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F00EC" w14:textId="35B02906" w:rsidR="00751FC3" w:rsidRPr="00FB08AC" w:rsidRDefault="0023443F" w:rsidP="00751FC3">
      <w:pPr>
        <w:widowControl/>
        <w:overflowPunct w:val="0"/>
        <w:autoSpaceDE w:val="0"/>
        <w:autoSpaceDN w:val="0"/>
        <w:adjustRightInd w:val="0"/>
        <w:snapToGrid w:val="0"/>
        <w:spacing w:beforeLines="50" w:before="180"/>
        <w:jc w:val="center"/>
        <w:rPr>
          <w:rFonts w:ascii="標楷體" w:eastAsia="標楷體" w:hAnsi="標楷體" w:cs="Times New Roman"/>
          <w:b/>
          <w:spacing w:val="60"/>
          <w:sz w:val="32"/>
          <w:szCs w:val="32"/>
          <w:u w:val="single"/>
        </w:rPr>
      </w:pPr>
      <w:r w:rsidRPr="0023443F">
        <w:rPr>
          <w:rFonts w:ascii="標楷體" w:eastAsia="標楷體" w:hAnsi="標楷體" w:cs="Times New Roman" w:hint="eastAsia"/>
          <w:b/>
          <w:spacing w:val="60"/>
          <w:sz w:val="32"/>
          <w:szCs w:val="32"/>
          <w:u w:val="single"/>
        </w:rPr>
        <w:t>肆、</w:t>
      </w:r>
      <w:r w:rsidR="00751FC3">
        <w:rPr>
          <w:rFonts w:ascii="標楷體" w:eastAsia="標楷體" w:hAnsi="標楷體" w:cs="Times New Roman" w:hint="eastAsia"/>
          <w:b/>
          <w:spacing w:val="60"/>
          <w:sz w:val="32"/>
          <w:szCs w:val="32"/>
          <w:u w:val="single"/>
        </w:rPr>
        <w:t>宜蘭縣</w:t>
      </w:r>
      <w:r w:rsidR="00751FC3" w:rsidRPr="00FB08AC">
        <w:rPr>
          <w:rFonts w:ascii="標楷體" w:eastAsia="標楷體" w:hAnsi="標楷體" w:cs="Times New Roman" w:hint="eastAsia"/>
          <w:b/>
          <w:spacing w:val="60"/>
          <w:sz w:val="32"/>
          <w:szCs w:val="32"/>
          <w:u w:val="single"/>
        </w:rPr>
        <w:t>總決算審定後平衡表</w:t>
      </w:r>
    </w:p>
    <w:p w14:paraId="4C433DDE" w14:textId="2100E6B7" w:rsidR="00751FC3" w:rsidRPr="00FB08AC" w:rsidRDefault="00751FC3" w:rsidP="00751FC3">
      <w:pPr>
        <w:widowControl/>
        <w:overflowPunct w:val="0"/>
        <w:snapToGrid w:val="0"/>
        <w:spacing w:beforeLines="20" w:before="72"/>
        <w:jc w:val="center"/>
        <w:rPr>
          <w:rFonts w:ascii="標楷體" w:eastAsia="標楷體" w:hAnsi="Times New Roman" w:cs="Times New Roman"/>
          <w:sz w:val="20"/>
          <w:szCs w:val="20"/>
        </w:rPr>
      </w:pPr>
      <w:r w:rsidRPr="00FB08AC">
        <w:rPr>
          <w:rFonts w:ascii="標楷體" w:eastAsia="標楷體" w:hAnsi="Times New Roman" w:cs="Times New Roman" w:hint="eastAsia"/>
          <w:sz w:val="20"/>
          <w:szCs w:val="20"/>
        </w:rPr>
        <w:t>中華民國11</w:t>
      </w:r>
      <w:r w:rsidR="005138EF">
        <w:rPr>
          <w:rFonts w:ascii="標楷體" w:eastAsia="標楷體" w:hAnsi="Times New Roman" w:cs="Times New Roman"/>
          <w:sz w:val="20"/>
          <w:szCs w:val="20"/>
        </w:rPr>
        <w:t>4</w:t>
      </w:r>
      <w:r w:rsidRPr="00FB08AC">
        <w:rPr>
          <w:rFonts w:ascii="標楷體" w:eastAsia="標楷體" w:hAnsi="Times New Roman" w:cs="Times New Roman" w:hint="eastAsia"/>
          <w:sz w:val="20"/>
          <w:szCs w:val="20"/>
        </w:rPr>
        <w:t>年12月31日</w:t>
      </w:r>
    </w:p>
    <w:p w14:paraId="4AA94936" w14:textId="77777777" w:rsidR="00751FC3" w:rsidRPr="00FB08AC" w:rsidRDefault="00751FC3" w:rsidP="00751FC3">
      <w:pPr>
        <w:spacing w:line="280" w:lineRule="exact"/>
        <w:ind w:rightChars="10" w:right="24" w:firstLineChars="200" w:firstLine="400"/>
        <w:jc w:val="right"/>
        <w:rPr>
          <w:rFonts w:ascii="標楷體" w:eastAsia="標楷體" w:hAnsi="Times New Roman" w:cs="Times New Roman"/>
          <w:kern w:val="0"/>
          <w:sz w:val="20"/>
          <w:szCs w:val="24"/>
        </w:rPr>
      </w:pPr>
      <w:r w:rsidRPr="00FB08AC">
        <w:rPr>
          <w:rFonts w:ascii="標楷體" w:eastAsia="標楷體" w:hAnsi="Times New Roman" w:cs="Times New Roman" w:hint="eastAsia"/>
          <w:kern w:val="0"/>
          <w:sz w:val="20"/>
          <w:szCs w:val="24"/>
        </w:rPr>
        <w:t>單位：新臺幣元</w:t>
      </w:r>
    </w:p>
    <w:tbl>
      <w:tblPr>
        <w:tblW w:w="501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22"/>
        <w:gridCol w:w="2501"/>
        <w:gridCol w:w="2501"/>
        <w:gridCol w:w="2514"/>
        <w:gridCol w:w="3115"/>
        <w:gridCol w:w="2476"/>
        <w:gridCol w:w="2463"/>
        <w:gridCol w:w="2425"/>
      </w:tblGrid>
      <w:tr w:rsidR="00751FC3" w:rsidRPr="00FB08AC" w14:paraId="21B8F294" w14:textId="77777777" w:rsidTr="00D91E8A">
        <w:trPr>
          <w:cantSplit/>
          <w:trHeight w:val="312"/>
        </w:trPr>
        <w:tc>
          <w:tcPr>
            <w:tcW w:w="719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6A751B" w14:textId="77777777" w:rsidR="00751FC3" w:rsidRPr="00FB08AC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Times New Roman"/>
                <w:color w:val="000000"/>
                <w:szCs w:val="20"/>
              </w:rPr>
            </w:pPr>
            <w:r w:rsidRPr="00FB08AC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借方科目</w:t>
            </w:r>
          </w:p>
        </w:tc>
        <w:tc>
          <w:tcPr>
            <w:tcW w:w="17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7A82" w14:textId="77777777" w:rsidR="00751FC3" w:rsidRPr="00FB08AC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FB08AC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金額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77DB5" w14:textId="77777777" w:rsidR="00751FC3" w:rsidRPr="00FB08AC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FB08AC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貸方科目</w:t>
            </w:r>
          </w:p>
        </w:tc>
        <w:tc>
          <w:tcPr>
            <w:tcW w:w="17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DE503D" w14:textId="77777777" w:rsidR="00751FC3" w:rsidRPr="00FB08AC" w:rsidRDefault="00751FC3" w:rsidP="00C867E8">
            <w:pPr>
              <w:widowControl/>
              <w:overflowPunct w:val="0"/>
              <w:snapToGrid w:val="0"/>
              <w:jc w:val="distribute"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  <w:r w:rsidRPr="00FB08AC">
              <w:rPr>
                <w:rFonts w:ascii="標楷體" w:eastAsia="標楷體" w:hAnsi="標楷體" w:cs="Arial" w:hint="eastAsia"/>
                <w:color w:val="000000"/>
                <w:sz w:val="20"/>
                <w:szCs w:val="20"/>
              </w:rPr>
              <w:t>金額</w:t>
            </w:r>
          </w:p>
        </w:tc>
      </w:tr>
      <w:tr w:rsidR="00751FC3" w:rsidRPr="00FB08AC" w14:paraId="49D23E91" w14:textId="77777777" w:rsidTr="00D91E8A">
        <w:trPr>
          <w:cantSplit/>
          <w:trHeight w:val="312"/>
        </w:trPr>
        <w:tc>
          <w:tcPr>
            <w:tcW w:w="7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ED701" w14:textId="77777777" w:rsidR="00751FC3" w:rsidRPr="00FB08AC" w:rsidRDefault="00751FC3" w:rsidP="00C867E8">
            <w:pPr>
              <w:widowControl/>
              <w:rPr>
                <w:rFonts w:ascii="標楷體" w:eastAsia="標楷體" w:hAnsi="標楷體" w:cs="Times New Roman"/>
                <w:color w:val="00000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B26E4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小計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9FD763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3A5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總計</w:t>
            </w:r>
          </w:p>
        </w:tc>
        <w:tc>
          <w:tcPr>
            <w:tcW w:w="7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433E" w14:textId="77777777" w:rsidR="00751FC3" w:rsidRPr="00FB08AC" w:rsidRDefault="00751FC3" w:rsidP="00C867E8">
            <w:pPr>
              <w:widowControl/>
              <w:rPr>
                <w:rFonts w:ascii="標楷體" w:eastAsia="標楷體" w:hAnsi="標楷體" w:cs="Arial"/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ADB7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小計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07199F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合計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6EE84A" w14:textId="77777777" w:rsidR="00751FC3" w:rsidRPr="00FB08AC" w:rsidRDefault="00751FC3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ind w:leftChars="10" w:left="24" w:rightChars="15" w:right="36"/>
              <w:jc w:val="distribute"/>
              <w:rPr>
                <w:rFonts w:ascii="標楷體" w:eastAsia="標楷體" w:hAnsi="標楷體" w:cs="Times New Roman"/>
                <w:color w:val="000000"/>
                <w:spacing w:val="-20"/>
                <w:sz w:val="20"/>
                <w:szCs w:val="20"/>
              </w:rPr>
            </w:pPr>
            <w:r w:rsidRPr="00FB08AC">
              <w:rPr>
                <w:rFonts w:ascii="標楷體" w:eastAsia="標楷體" w:hAnsi="標楷體" w:cs="Times New Roman" w:hint="eastAsia"/>
                <w:color w:val="000000"/>
                <w:spacing w:val="-20"/>
                <w:sz w:val="20"/>
                <w:szCs w:val="20"/>
              </w:rPr>
              <w:t>總計</w:t>
            </w:r>
          </w:p>
        </w:tc>
      </w:tr>
      <w:tr w:rsidR="00751FC3" w:rsidRPr="00FB08AC" w14:paraId="2ABE0376" w14:textId="77777777" w:rsidTr="00D91E8A">
        <w:trPr>
          <w:cantSplit/>
          <w:trHeight w:val="408"/>
        </w:trPr>
        <w:tc>
          <w:tcPr>
            <w:tcW w:w="7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14:paraId="21B718CB" w14:textId="77777777" w:rsidR="00751FC3" w:rsidRPr="00FB08AC" w:rsidRDefault="00751FC3" w:rsidP="00C867E8">
            <w:pPr>
              <w:snapToGrid w:val="0"/>
              <w:jc w:val="distribute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FB08AC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資產部分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EEE9A" w14:textId="77777777" w:rsidR="00751FC3" w:rsidRPr="00FB08AC" w:rsidRDefault="00751FC3" w:rsidP="00C867E8">
            <w:pPr>
              <w:widowControl/>
              <w:overflowPunct w:val="0"/>
              <w:snapToGrid w:val="0"/>
              <w:jc w:val="right"/>
              <w:rPr>
                <w:rFonts w:ascii="新細明體" w:eastAsia="新細明體" w:hAnsi="新細明體" w:cs="Times New Roman"/>
                <w:b/>
                <w:spacing w:val="-20"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544F07" w14:textId="77777777" w:rsidR="00751FC3" w:rsidRPr="00FB08AC" w:rsidRDefault="00751FC3" w:rsidP="00C867E8">
            <w:pPr>
              <w:widowControl/>
              <w:overflowPunct w:val="0"/>
              <w:snapToGrid w:val="0"/>
              <w:jc w:val="right"/>
              <w:rPr>
                <w:rFonts w:ascii="新細明體" w:eastAsia="新細明體" w:hAnsi="新細明體" w:cs="Times New Roman"/>
                <w:b/>
                <w:color w:val="FF0000"/>
                <w:spacing w:val="-2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8AB84" w14:textId="77777777" w:rsidR="00751FC3" w:rsidRPr="00FB08AC" w:rsidRDefault="00751FC3" w:rsidP="00C867E8">
            <w:pPr>
              <w:snapToGrid w:val="0"/>
              <w:jc w:val="right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  <w:hideMark/>
          </w:tcPr>
          <w:p w14:paraId="2C88B70E" w14:textId="77777777" w:rsidR="00751FC3" w:rsidRPr="00FB08AC" w:rsidRDefault="00751FC3" w:rsidP="00C867E8">
            <w:pPr>
              <w:snapToGrid w:val="0"/>
              <w:spacing w:line="240" w:lineRule="exact"/>
              <w:jc w:val="distribute"/>
              <w:rPr>
                <w:rFonts w:ascii="Times New Roman" w:eastAsia="標楷體" w:hAnsi="Times New Roman" w:cs="新細明體"/>
                <w:b/>
                <w:color w:val="FF0000"/>
                <w:sz w:val="20"/>
                <w:szCs w:val="20"/>
              </w:rPr>
            </w:pPr>
            <w:r w:rsidRPr="00FB08AC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負債部分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E34E3C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3D057A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07DD34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1DE9EA3A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978B1A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流動資產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C037F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F30D30D" w14:textId="74E5EEA7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  <w:r w:rsidRPr="005138EF">
              <w:rPr>
                <w:rFonts w:ascii="新細明體" w:eastAsia="新細明體" w:hAnsi="新細明體" w:cs="Times New Roman"/>
                <w:sz w:val="20"/>
                <w:szCs w:val="20"/>
              </w:rPr>
              <w:t>6,496,076,698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D9A61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DB82A11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流動負債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32BC2C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3E69B056" w14:textId="49BF9599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  <w:r w:rsidRPr="003F124F">
              <w:rPr>
                <w:rFonts w:ascii="新細明體" w:eastAsia="新細明體" w:hAnsi="新細明體" w:cs="Times New Roman"/>
                <w:sz w:val="20"/>
                <w:szCs w:val="20"/>
              </w:rPr>
              <w:t>5,115,255,187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9EB09A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2A872347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CB644D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現金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2D39E69" w14:textId="04299B45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5138EF">
              <w:rPr>
                <w:rFonts w:ascii="新細明體" w:hAnsi="新細明體"/>
                <w:noProof/>
                <w:sz w:val="20"/>
              </w:rPr>
              <w:t>4,366,104,050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710413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3640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E4C1E14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B91805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短期債務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2A9D2A" w14:textId="41E7A487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3,505,324,000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2DC1B11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107279B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1BACE324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611697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應收款項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AC5062" w14:textId="60D081A7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5138EF">
              <w:rPr>
                <w:rFonts w:ascii="新細明體" w:hAnsi="新細明體"/>
                <w:noProof/>
                <w:sz w:val="20"/>
              </w:rPr>
              <w:t>683,091,560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D949BE9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E3175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6C2C19FC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應付款項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2EDD97F" w14:textId="32B5BFD9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1,587,691,527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9BDCE35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9C7E79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35B294DD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92A73B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應收其他政府款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F266364" w14:textId="58F342D5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  <w:r w:rsidRPr="005138EF">
              <w:rPr>
                <w:rFonts w:ascii="新細明體" w:hAnsi="新細明體"/>
                <w:noProof/>
                <w:sz w:val="20"/>
              </w:rPr>
              <w:t>1,069,249,461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EBFCED0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DF972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9077C3B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應付其他政府款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35B9F9" w14:textId="4D8B0EF4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22,239,660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7B2C7DCA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E2A3CB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0BBBE9C1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05AE57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預付款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FE0118" w14:textId="5DF4C290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5138EF">
              <w:rPr>
                <w:rFonts w:ascii="新細明體" w:hAnsi="新細明體"/>
                <w:noProof/>
                <w:sz w:val="20"/>
              </w:rPr>
              <w:t>377,631,627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67CC61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942EB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318F8EE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01287D8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21F24AF4" w14:textId="137590E8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11,623,687,187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32322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057E6122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0338D3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DA7DAD4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B82F199" w14:textId="2154C1C8" w:rsidR="00751FC3" w:rsidRPr="00FB08AC" w:rsidRDefault="005138E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  <w:r w:rsidRPr="005138EF">
              <w:rPr>
                <w:rFonts w:ascii="新細明體" w:hAnsi="新細明體"/>
                <w:noProof/>
                <w:sz w:val="20"/>
              </w:rPr>
              <w:t>4,744,040,078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B5AB7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C53FA0C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長期借款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AC507C" w14:textId="588A9A3C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11,623,687,187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599892B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D4259DD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0933403D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6113C4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proofErr w:type="gramStart"/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採</w:t>
            </w:r>
            <w:proofErr w:type="gramEnd"/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權益法之投資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402BCF" w14:textId="16E8913A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4,744,040,078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1FDD635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9C559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254A3A6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其他負債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416F99C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072BB80" w14:textId="6B47E7F1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3,065,678,352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8FF193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671D4040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34219B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0F9E8B1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E607651" w14:textId="0BD565B7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33,460,592,277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7B4C1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2DCE1F5A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存入保證金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795899C" w14:textId="60020333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6,400,000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ECD19ED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D6858A3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40AD361E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836CBB0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土地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31031F" w14:textId="53DF87B8" w:rsidR="00751FC3" w:rsidRPr="00FB08AC" w:rsidRDefault="003F124F" w:rsidP="003F124F">
            <w:pPr>
              <w:widowControl/>
              <w:overflowPunct w:val="0"/>
              <w:snapToGrid w:val="0"/>
              <w:spacing w:line="240" w:lineRule="exact"/>
              <w:ind w:left="480" w:rightChars="10" w:right="24" w:hanging="480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24,926,729,450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08516A1F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0E108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DA5CB78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應付保管款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C7B9316" w14:textId="48A87F6A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1,989,493,231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4BC67A53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4F98FF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2DD32492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00201AD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土地改良物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8072F73" w14:textId="46D1A057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453,567,272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6B4344E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772F9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2127DBD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暫收款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A6EC035" w14:textId="241C5808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1,069,785,121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15D09789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5213EB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324B663B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82EB4CE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房屋建築及設備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2DB0C6A" w14:textId="68EF2C00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4,169,174,056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782696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D076E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15C2F6FB" w14:textId="77777777" w:rsidR="00751FC3" w:rsidRPr="00FB08AC" w:rsidRDefault="00751FC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原列負債總額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389C3F0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28" w:type="dxa"/>
            </w:tcMar>
            <w:vAlign w:val="center"/>
          </w:tcPr>
          <w:p w14:paraId="072EB657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15EDAA" w14:textId="7B609F1D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  <w:r w:rsidRPr="003F124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19,804,620,726</w:t>
            </w:r>
          </w:p>
        </w:tc>
      </w:tr>
      <w:tr w:rsidR="00751FC3" w:rsidRPr="00FB08AC" w14:paraId="6B738311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19DA640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機械及設備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7FF9D4B" w14:textId="095DFE4C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547,575,156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442415A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2043F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532A232" w14:textId="77777777" w:rsidR="00110B23" w:rsidRPr="00110B23" w:rsidRDefault="00110B23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b/>
                <w:bCs/>
                <w:color w:val="000000" w:themeColor="text1"/>
                <w:spacing w:val="-30"/>
                <w:sz w:val="20"/>
                <w:szCs w:val="20"/>
              </w:rPr>
            </w:pPr>
            <w:proofErr w:type="gramStart"/>
            <w:r w:rsidRPr="00110B23">
              <w:rPr>
                <w:rFonts w:ascii="標楷體" w:eastAsia="標楷體" w:hAnsi="Times New Roman" w:cs="Times New Roman" w:hint="eastAsia"/>
                <w:b/>
                <w:bCs/>
                <w:color w:val="000000" w:themeColor="text1"/>
                <w:spacing w:val="-30"/>
                <w:sz w:val="20"/>
                <w:szCs w:val="20"/>
              </w:rPr>
              <w:t>本室審核</w:t>
            </w:r>
            <w:proofErr w:type="gramEnd"/>
            <w:r w:rsidRPr="00110B23">
              <w:rPr>
                <w:rFonts w:ascii="標楷體" w:eastAsia="標楷體" w:hAnsi="Times New Roman" w:cs="Times New Roman" w:hint="eastAsia"/>
                <w:b/>
                <w:bCs/>
                <w:color w:val="000000" w:themeColor="text1"/>
                <w:spacing w:val="-30"/>
                <w:sz w:val="20"/>
                <w:szCs w:val="20"/>
              </w:rPr>
              <w:t>修正</w:t>
            </w:r>
          </w:p>
          <w:p w14:paraId="5706260F" w14:textId="52851F7F" w:rsidR="00751FC3" w:rsidRPr="00FE39C3" w:rsidRDefault="00110B23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110B23">
              <w:rPr>
                <w:rFonts w:ascii="標楷體" w:eastAsia="標楷體" w:hAnsi="Times New Roman" w:cs="Times New Roman" w:hint="eastAsia"/>
                <w:b/>
                <w:bCs/>
                <w:color w:val="000000" w:themeColor="text1"/>
                <w:spacing w:val="-30"/>
                <w:sz w:val="20"/>
                <w:szCs w:val="20"/>
              </w:rPr>
              <w:t>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bottom"/>
          </w:tcPr>
          <w:p w14:paraId="21EEE27F" w14:textId="6A2035B8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bottom"/>
          </w:tcPr>
          <w:p w14:paraId="6473DBD4" w14:textId="77777777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4BC54EF9" w14:textId="670C122D" w:rsidR="00751FC3" w:rsidRPr="00110B23" w:rsidRDefault="00110B2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bCs/>
                <w:noProof/>
                <w:color w:val="000000" w:themeColor="text1"/>
                <w:sz w:val="20"/>
                <w:szCs w:val="20"/>
              </w:rPr>
            </w:pPr>
            <w:r w:rsidRPr="00110B23">
              <w:rPr>
                <w:rFonts w:ascii="新細明體" w:eastAsia="新細明體" w:hAnsi="新細明體" w:cs="Times New Roman"/>
                <w:b/>
                <w:bCs/>
                <w:noProof/>
                <w:color w:val="000000" w:themeColor="text1"/>
                <w:sz w:val="20"/>
                <w:szCs w:val="20"/>
              </w:rPr>
              <w:t>11,047,663</w:t>
            </w:r>
          </w:p>
        </w:tc>
      </w:tr>
      <w:tr w:rsidR="00751FC3" w:rsidRPr="00FB08AC" w14:paraId="626A2BAA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78107F" w14:textId="77777777" w:rsidR="00751FC3" w:rsidRPr="00FB08AC" w:rsidRDefault="00751FC3" w:rsidP="00C867E8">
            <w:pPr>
              <w:snapToGrid w:val="0"/>
              <w:spacing w:line="20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交通及運輸設備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1DB294" w14:textId="76FBBC0E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776,585,859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4589474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42B4B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33D872F" w14:textId="77777777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77CCA0" w14:textId="77777777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0F1D298" w14:textId="77777777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28DB19" w14:textId="77777777" w:rsidR="00751FC3" w:rsidRPr="00FE39C3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</w:tr>
      <w:tr w:rsidR="00751FC3" w:rsidRPr="00FB08AC" w14:paraId="78B9E2AD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E1A13F1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雜項設備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97BCFB4" w14:textId="44FF47FD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362,095,680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DDC0D59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8EAD3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1554BD0" w14:textId="6F4BF696" w:rsidR="00751FC3" w:rsidRPr="00361B85" w:rsidRDefault="00110B23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110B2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歲出事項應調整數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04A3603" w14:textId="5867FA4A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A070DEC" w14:textId="010A5B06" w:rsidR="00751FC3" w:rsidRPr="00110B23" w:rsidRDefault="00110B2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noProof/>
                <w:color w:val="000000" w:themeColor="text1"/>
                <w:sz w:val="20"/>
                <w:szCs w:val="20"/>
                <w:highlight w:val="yellow"/>
              </w:rPr>
            </w:pPr>
            <w:r w:rsidRPr="00110B23">
              <w:rPr>
                <w:rFonts w:ascii="新細明體" w:eastAsia="新細明體" w:hAnsi="新細明體" w:cs="Times New Roman"/>
                <w:noProof/>
                <w:color w:val="000000" w:themeColor="text1"/>
                <w:sz w:val="20"/>
                <w:szCs w:val="20"/>
              </w:rPr>
              <w:t>11,047,663</w:t>
            </w: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ADE1BD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751FC3" w:rsidRPr="00FB08AC" w14:paraId="6CC6C0EB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E3A10F2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6"/>
                <w:sz w:val="20"/>
                <w:szCs w:val="20"/>
              </w:rPr>
              <w:t>收藏品及傳承資產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4A8BE66" w14:textId="277F4A14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330,883,382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389D2885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284B84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E5A839" w14:textId="6B3E897E" w:rsidR="00751FC3" w:rsidRPr="00361B85" w:rsidRDefault="00110B23" w:rsidP="00110B23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增</w:t>
            </w:r>
            <w:r w:rsidRPr="00110B2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列</w:t>
            </w:r>
            <w:proofErr w:type="gramStart"/>
            <w:r w:rsidRPr="00110B2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114</w:t>
            </w:r>
            <w:proofErr w:type="gramEnd"/>
            <w:r w:rsidRPr="00110B2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年度歲出</w:t>
            </w:r>
            <w:r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應付</w:t>
            </w:r>
            <w:r w:rsidRPr="00110B2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735F10" w14:textId="52F56AC4" w:rsidR="00751FC3" w:rsidRPr="00110B23" w:rsidRDefault="00110B2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color w:val="000000" w:themeColor="text1"/>
                <w:sz w:val="20"/>
                <w:szCs w:val="20"/>
                <w:highlight w:val="yellow"/>
              </w:rPr>
            </w:pPr>
            <w:r w:rsidRPr="00110B23">
              <w:rPr>
                <w:rFonts w:ascii="新細明體" w:eastAsia="新細明體" w:hAnsi="新細明體" w:cs="Times New Roman"/>
                <w:bCs/>
                <w:noProof/>
                <w:color w:val="000000" w:themeColor="text1"/>
                <w:sz w:val="20"/>
                <w:szCs w:val="20"/>
              </w:rPr>
              <w:t>11,047,663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12AE31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B195A6" w14:textId="59ECEB3B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751FC3" w:rsidRPr="00FB08AC" w14:paraId="299CB949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FE3D961" w14:textId="77777777" w:rsidR="00751FC3" w:rsidRPr="00FB08AC" w:rsidRDefault="00751FC3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購建中固定資產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3172832" w14:textId="668C2D70" w:rsidR="00751FC3" w:rsidRPr="00FB08AC" w:rsidRDefault="003F124F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1,893,981,422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A6DC45B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2A7C2" w14:textId="77777777" w:rsidR="00751FC3" w:rsidRPr="00FB08AC" w:rsidRDefault="00751FC3" w:rsidP="00C867E8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6BAA001" w14:textId="7B89266E" w:rsidR="00751FC3" w:rsidRPr="00110B23" w:rsidRDefault="00110B23" w:rsidP="00110B23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b/>
                <w:bCs/>
                <w:spacing w:val="-24"/>
                <w:sz w:val="20"/>
                <w:szCs w:val="20"/>
              </w:rPr>
            </w:pPr>
            <w:r w:rsidRPr="00110B23">
              <w:rPr>
                <w:rFonts w:ascii="標楷體" w:eastAsia="標楷體" w:hAnsi="Times New Roman" w:cs="Times New Roman" w:hint="eastAsia"/>
                <w:b/>
                <w:bCs/>
                <w:spacing w:val="-24"/>
                <w:sz w:val="20"/>
                <w:szCs w:val="20"/>
              </w:rPr>
              <w:t>調整後</w:t>
            </w:r>
            <w:r w:rsidR="005437AE">
              <w:rPr>
                <w:rFonts w:ascii="標楷體" w:eastAsia="標楷體" w:hAnsi="Times New Roman" w:cs="Times New Roman" w:hint="eastAsia"/>
                <w:b/>
                <w:bCs/>
                <w:spacing w:val="-24"/>
                <w:sz w:val="20"/>
                <w:szCs w:val="20"/>
              </w:rPr>
              <w:t>負債</w:t>
            </w:r>
            <w:r w:rsidRPr="00110B23">
              <w:rPr>
                <w:rFonts w:ascii="標楷體" w:eastAsia="標楷體" w:hAnsi="Times New Roman" w:cs="Times New Roman" w:hint="eastAsia"/>
                <w:b/>
                <w:bCs/>
                <w:spacing w:val="-24"/>
                <w:sz w:val="20"/>
                <w:szCs w:val="20"/>
              </w:rPr>
              <w:t>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70994118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426323F0" w14:textId="77777777" w:rsidR="00751FC3" w:rsidRPr="00FB08AC" w:rsidRDefault="00751FC3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668F84" w14:textId="7912F942" w:rsidR="00751FC3" w:rsidRPr="005437AE" w:rsidRDefault="005437AE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  <w:r w:rsidRPr="005437AE">
              <w:rPr>
                <w:rFonts w:ascii="新細明體" w:eastAsia="新細明體" w:hAnsi="新細明體" w:cs="Times New Roman" w:hint="eastAsia"/>
                <w:b/>
                <w:noProof/>
                <w:sz w:val="20"/>
                <w:szCs w:val="20"/>
              </w:rPr>
              <w:t>1</w:t>
            </w:r>
            <w:r w:rsidRPr="005437AE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9</w:t>
            </w:r>
            <w:r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,</w:t>
            </w:r>
            <w:r w:rsidRPr="005437AE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815</w:t>
            </w:r>
            <w:r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,</w:t>
            </w:r>
            <w:r w:rsidRPr="005437AE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668</w:t>
            </w:r>
            <w:r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,</w:t>
            </w:r>
            <w:r w:rsidRPr="005437AE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389</w:t>
            </w:r>
          </w:p>
        </w:tc>
      </w:tr>
      <w:tr w:rsidR="00D91E8A" w:rsidRPr="00FB08AC" w14:paraId="05E9CB3B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C7CE295" w14:textId="77777777" w:rsidR="00D91E8A" w:rsidRPr="00FB08AC" w:rsidRDefault="00D91E8A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0D6FC1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485223E" w14:textId="2B359C8C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21,773,468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F8A47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1E892E5" w14:textId="3DB06964" w:rsidR="00D91E8A" w:rsidRPr="005437AE" w:rsidRDefault="00D91E8A" w:rsidP="005437AE">
            <w:pPr>
              <w:snapToGrid w:val="0"/>
              <w:spacing w:line="240" w:lineRule="exact"/>
              <w:jc w:val="distribute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110B23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淨資產部分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583182" w14:textId="32B89B09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C702BA8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47A74C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D91E8A" w:rsidRPr="00FB08AC" w14:paraId="3BC55B93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2647E2" w14:textId="77777777" w:rsidR="00D91E8A" w:rsidRPr="00FB08AC" w:rsidRDefault="00D91E8A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無形資產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8A0A4CF" w14:textId="767E7851" w:rsidR="00D91E8A" w:rsidRPr="00F96F8A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21,773,468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5DF6ED8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AC1F8D" w14:textId="77777777" w:rsidR="00D91E8A" w:rsidRPr="00FB08AC" w:rsidRDefault="00D91E8A" w:rsidP="00C867E8">
            <w:pPr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14317D8" w14:textId="1A8B2BD4" w:rsidR="00D91E8A" w:rsidRPr="00110B23" w:rsidRDefault="00D91E8A" w:rsidP="00161417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z w:val="20"/>
                <w:szCs w:val="20"/>
              </w:rPr>
            </w:pPr>
            <w:r w:rsidRPr="00361B85">
              <w:rPr>
                <w:rFonts w:ascii="Arial" w:eastAsia="標楷體" w:hAnsi="Arial" w:cs="Arial" w:hint="eastAsia"/>
                <w:spacing w:val="-20"/>
                <w:sz w:val="20"/>
                <w:szCs w:val="20"/>
              </w:rPr>
              <w:t>淨</w:t>
            </w:r>
            <w:r w:rsidRPr="00B267A2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資產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5F6BF71" w14:textId="681D2F2B" w:rsidR="00D91E8A" w:rsidRPr="00B01EAA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sz w:val="20"/>
                <w:szCs w:val="20"/>
              </w:rPr>
            </w:pPr>
            <w:r w:rsidRPr="003F124F"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</w:rPr>
              <w:t>24,942,495,205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561B2332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222A80" w14:textId="5F9C33E1" w:rsidR="00D91E8A" w:rsidRPr="00761F52" w:rsidRDefault="00D91E8A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D91E8A" w:rsidRPr="00FB08AC" w14:paraId="11AED5DF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D56DF89" w14:textId="77777777" w:rsidR="00D91E8A" w:rsidRPr="00FB08AC" w:rsidRDefault="00D91E8A" w:rsidP="00110B23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其他資產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CA4909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360B5EF" w14:textId="07D35D49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24,633,410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7F98" w14:textId="77777777" w:rsidR="00D91E8A" w:rsidRPr="00FB08AC" w:rsidRDefault="00D91E8A" w:rsidP="00110B23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3F9BC81B" w14:textId="2AF0BA41" w:rsidR="00D91E8A" w:rsidRPr="00361B85" w:rsidRDefault="00D91E8A" w:rsidP="003A5513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44"/>
                <w:sz w:val="20"/>
                <w:szCs w:val="20"/>
              </w:rPr>
            </w:pPr>
            <w:proofErr w:type="gramStart"/>
            <w:r w:rsidRPr="00761F52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原列淨資產</w:t>
            </w:r>
            <w:proofErr w:type="gramEnd"/>
            <w:r w:rsidRPr="00761F52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總額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587E23" w14:textId="70262122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BEBE5C0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D9B2D8" w14:textId="01D2072C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  <w:r w:rsidRPr="003F124F"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  <w:t>24,942,495,205</w:t>
            </w:r>
          </w:p>
        </w:tc>
      </w:tr>
      <w:tr w:rsidR="00D91E8A" w:rsidRPr="00FB08AC" w14:paraId="5C7EC761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B4F97D6" w14:textId="77777777" w:rsidR="00D91E8A" w:rsidRPr="00FB08AC" w:rsidRDefault="00D91E8A" w:rsidP="00110B23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6"/>
                <w:sz w:val="20"/>
                <w:szCs w:val="20"/>
              </w:rPr>
            </w:pPr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暫付款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780E60D" w14:textId="510C3AE5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19,125,318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7065D8F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012CF" w14:textId="77777777" w:rsidR="00D91E8A" w:rsidRPr="00FB08AC" w:rsidRDefault="00D91E8A" w:rsidP="00110B23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132F169" w14:textId="77777777" w:rsidR="00D91E8A" w:rsidRPr="00FE39C3" w:rsidRDefault="00D91E8A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24"/>
                <w:sz w:val="20"/>
                <w:szCs w:val="20"/>
              </w:rPr>
            </w:pPr>
            <w:proofErr w:type="gramStart"/>
            <w:r w:rsidRPr="00FE39C3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本室審核</w:t>
            </w:r>
            <w:proofErr w:type="gramEnd"/>
            <w:r w:rsidRPr="00FE39C3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修正</w:t>
            </w:r>
          </w:p>
          <w:p w14:paraId="38AA0899" w14:textId="7A642B26" w:rsidR="00D91E8A" w:rsidRPr="00361B85" w:rsidRDefault="00D91E8A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20"/>
                <w:sz w:val="20"/>
                <w:szCs w:val="20"/>
              </w:rPr>
            </w:pPr>
            <w:r w:rsidRPr="00FE39C3">
              <w:rPr>
                <w:rFonts w:ascii="Arial" w:eastAsia="標楷體" w:hAnsi="Arial" w:cs="Arial" w:hint="eastAsia"/>
                <w:b/>
                <w:bCs/>
                <w:spacing w:val="-24"/>
                <w:sz w:val="20"/>
                <w:szCs w:val="20"/>
              </w:rPr>
              <w:t>決算應調整數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E18B4E3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4E06A77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136C3" w14:textId="02ABD093" w:rsidR="00D91E8A" w:rsidRPr="003D0420" w:rsidRDefault="00D91E8A" w:rsidP="00110B23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000000" w:themeColor="text1"/>
                <w:sz w:val="20"/>
                <w:szCs w:val="20"/>
                <w:highlight w:val="yellow"/>
              </w:rPr>
            </w:pPr>
            <w:r w:rsidRPr="003D0420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- 12,455,153</w:t>
            </w:r>
          </w:p>
        </w:tc>
      </w:tr>
      <w:tr w:rsidR="00D91E8A" w:rsidRPr="00FB08AC" w14:paraId="0ABCB949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B3CDDA" w14:textId="77777777" w:rsidR="00D91E8A" w:rsidRPr="00FB08AC" w:rsidRDefault="00D91E8A" w:rsidP="00C867E8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6"/>
                <w:sz w:val="20"/>
                <w:szCs w:val="20"/>
              </w:rPr>
            </w:pPr>
            <w:proofErr w:type="gramStart"/>
            <w:r w:rsidRPr="00FB08AC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存出保證金</w:t>
            </w:r>
            <w:proofErr w:type="gramEnd"/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AECD01B" w14:textId="15D59E86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  <w:r w:rsidRPr="003F124F">
              <w:rPr>
                <w:rFonts w:ascii="新細明體" w:hAnsi="新細明體"/>
                <w:noProof/>
                <w:sz w:val="20"/>
              </w:rPr>
              <w:t>5,508,092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29F86038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017F7" w14:textId="77777777" w:rsidR="00D91E8A" w:rsidRPr="00FB08AC" w:rsidRDefault="00D91E8A" w:rsidP="00C867E8">
            <w:pPr>
              <w:snapToGrid w:val="0"/>
              <w:spacing w:line="240" w:lineRule="exact"/>
              <w:ind w:leftChars="100" w:left="240"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74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AF42D7C" w14:textId="77777777" w:rsidR="00D91E8A" w:rsidRPr="00361B85" w:rsidRDefault="00D91E8A" w:rsidP="00C867E8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2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54819DDA" w14:textId="77777777" w:rsidR="00D91E8A" w:rsidRPr="00D3783D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0B9189B1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95C0871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D91E8A" w:rsidRPr="00FB08AC" w14:paraId="2E3D8940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51CDE05" w14:textId="77777777" w:rsidR="00D91E8A" w:rsidRPr="00FB08AC" w:rsidRDefault="00D91E8A" w:rsidP="00110B23">
            <w:pPr>
              <w:snapToGrid w:val="0"/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原列資產總額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F7E17A5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35DE6C3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AAE2B" w14:textId="5E52D812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leftChars="10" w:left="24" w:rightChars="10" w:right="24"/>
              <w:jc w:val="right"/>
              <w:rPr>
                <w:rFonts w:ascii="新細明體" w:eastAsia="新細明體" w:hAnsi="新細明體" w:cs="Arial"/>
                <w:b/>
                <w:bCs/>
                <w:sz w:val="20"/>
                <w:szCs w:val="20"/>
              </w:rPr>
            </w:pPr>
            <w:r w:rsidRPr="003F124F"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</w:rPr>
              <w:t>44,747,115,931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A86D9B" w14:textId="3E269F33" w:rsidR="00D91E8A" w:rsidRPr="00361B85" w:rsidRDefault="00D91E8A" w:rsidP="00362AA3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b/>
                <w:bCs/>
                <w:spacing w:val="-20"/>
                <w:sz w:val="20"/>
                <w:szCs w:val="20"/>
              </w:rPr>
            </w:pPr>
            <w:proofErr w:type="gramStart"/>
            <w:r w:rsidRPr="00362AA3">
              <w:rPr>
                <w:rFonts w:ascii="標楷體" w:eastAsia="標楷體" w:hAnsi="Times New Roman" w:cs="Times New Roman" w:hint="eastAsia"/>
                <w:spacing w:val="-30"/>
                <w:sz w:val="20"/>
                <w:szCs w:val="20"/>
              </w:rPr>
              <w:t>11</w:t>
            </w:r>
            <w:r w:rsidRPr="00362AA3"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  <w:t>4</w:t>
            </w:r>
            <w:proofErr w:type="gramEnd"/>
            <w:r w:rsidRPr="00761F52">
              <w:rPr>
                <w:rFonts w:ascii="標楷體" w:eastAsia="標楷體" w:hAnsi="Times New Roman" w:cs="Times New Roman" w:hint="eastAsia"/>
                <w:spacing w:val="-24"/>
                <w:sz w:val="20"/>
                <w:szCs w:val="20"/>
              </w:rPr>
              <w:t>年度歲入應調整數</w:t>
            </w: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7819FCF" w14:textId="6AB64243" w:rsidR="00D91E8A" w:rsidRPr="003D0420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000000" w:themeColor="text1"/>
                <w:sz w:val="20"/>
                <w:szCs w:val="20"/>
                <w:highlight w:val="yellow"/>
              </w:rPr>
            </w:pPr>
            <w:r w:rsidRPr="003D0420">
              <w:rPr>
                <w:rFonts w:ascii="新細明體" w:eastAsia="新細明體" w:hAnsi="新細明體" w:cs="Arial"/>
                <w:color w:val="000000" w:themeColor="text1"/>
                <w:sz w:val="20"/>
                <w:szCs w:val="20"/>
              </w:rPr>
              <w:t>- 12,455,153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2DCB37F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DEED2C" w14:textId="6D190344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</w:rPr>
            </w:pPr>
          </w:p>
        </w:tc>
      </w:tr>
      <w:tr w:rsidR="00D91E8A" w:rsidRPr="00FB08AC" w14:paraId="6189712F" w14:textId="77777777" w:rsidTr="00D91E8A">
        <w:trPr>
          <w:cantSplit/>
          <w:trHeight w:val="408"/>
        </w:trPr>
        <w:tc>
          <w:tcPr>
            <w:tcW w:w="7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9C7350B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30"/>
                <w:sz w:val="20"/>
                <w:szCs w:val="20"/>
              </w:rPr>
            </w:pPr>
            <w:proofErr w:type="gramStart"/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本</w:t>
            </w:r>
            <w:r w:rsidRPr="00B01EAA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室</w:t>
            </w:r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審核</w:t>
            </w:r>
            <w:proofErr w:type="gramEnd"/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修正</w:t>
            </w:r>
          </w:p>
          <w:p w14:paraId="3A4AA3D7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  <w:r w:rsidRPr="00FB08AC">
              <w:rPr>
                <w:rFonts w:ascii="Arial" w:eastAsia="標楷體" w:hAnsi="Arial" w:cs="Arial" w:hint="eastAsia"/>
                <w:b/>
                <w:bCs/>
                <w:spacing w:val="-30"/>
                <w:sz w:val="20"/>
                <w:szCs w:val="20"/>
              </w:rPr>
              <w:t>決算應調整數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C7C3576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41BDF36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EF14F" w14:textId="6303B55A" w:rsidR="00D91E8A" w:rsidRPr="003D0420" w:rsidRDefault="00D91E8A" w:rsidP="00110B23">
            <w:pPr>
              <w:widowControl/>
              <w:overflowPunct w:val="0"/>
              <w:snapToGrid w:val="0"/>
              <w:spacing w:line="240" w:lineRule="exact"/>
              <w:ind w:leftChars="50" w:left="120" w:rightChars="10" w:right="24"/>
              <w:jc w:val="right"/>
              <w:rPr>
                <w:rFonts w:ascii="新細明體" w:eastAsia="新細明體" w:hAnsi="新細明體" w:cs="Arial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 w:rsidRPr="003D0420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- 1,4</w:t>
            </w:r>
            <w:r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07</w:t>
            </w:r>
            <w:r w:rsidRPr="003D0420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490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B8C439B" w14:textId="3EDBB4F2" w:rsidR="00D91E8A" w:rsidRPr="00361B85" w:rsidRDefault="00D91E8A" w:rsidP="00110B23">
            <w:pPr>
              <w:widowControl/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spacing w:val="-20"/>
                <w:sz w:val="20"/>
                <w:szCs w:val="20"/>
              </w:rPr>
            </w:pPr>
            <w:r w:rsidRPr="00761F52">
              <w:rPr>
                <w:rFonts w:ascii="標楷體" w:eastAsia="標楷體" w:hAnsi="Times New Roman" w:cs="Times New Roman" w:hint="eastAsia"/>
                <w:b/>
                <w:bCs/>
                <w:spacing w:val="-24"/>
                <w:sz w:val="20"/>
                <w:szCs w:val="20"/>
              </w:rPr>
              <w:t>調整後淨資產總額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F0A7E55" w14:textId="0DB976D1" w:rsidR="00D91E8A" w:rsidRPr="003F124F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409D415F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B93740" w14:textId="1F0FEDAB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  <w:r w:rsidRPr="00761F52">
              <w:rPr>
                <w:rFonts w:ascii="新細明體" w:eastAsia="新細明體" w:hAnsi="新細明體" w:cs="Times New Roman"/>
                <w:b/>
                <w:noProof/>
                <w:color w:val="000000" w:themeColor="text1"/>
                <w:sz w:val="20"/>
                <w:szCs w:val="20"/>
              </w:rPr>
              <w:t>24,930,040,052</w:t>
            </w:r>
          </w:p>
        </w:tc>
      </w:tr>
      <w:tr w:rsidR="00D91E8A" w:rsidRPr="00FB08AC" w14:paraId="3D19D464" w14:textId="77777777" w:rsidTr="00D91E8A">
        <w:trPr>
          <w:cantSplit/>
          <w:trHeight w:val="408"/>
        </w:trPr>
        <w:tc>
          <w:tcPr>
            <w:tcW w:w="719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C7F73B" w14:textId="77777777" w:rsidR="00D91E8A" w:rsidRPr="00FB08AC" w:rsidRDefault="00D91E8A" w:rsidP="00110B23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Times New Roman" w:cs="Times New Roman"/>
                <w:spacing w:val="-3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264867F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5889DEA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1EE371" w14:textId="77777777" w:rsidR="00D91E8A" w:rsidRPr="00361B85" w:rsidRDefault="00D91E8A" w:rsidP="00110B23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D0819D4" w14:textId="411D865F" w:rsidR="00D91E8A" w:rsidRPr="00361B85" w:rsidRDefault="00D91E8A" w:rsidP="00110B23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標楷體" w:eastAsia="標楷體" w:hAnsi="標楷體" w:cs="Arial"/>
                <w:spacing w:val="-24"/>
                <w:sz w:val="20"/>
                <w:szCs w:val="1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AD3A133" w14:textId="77777777" w:rsidR="00D91E8A" w:rsidRPr="00FB08AC" w:rsidRDefault="00D91E8A" w:rsidP="00110B23">
            <w:pPr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3DBEA6E" w14:textId="77777777" w:rsidR="00D91E8A" w:rsidRPr="00FB08AC" w:rsidRDefault="00D91E8A" w:rsidP="00110B23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BD740C" w14:textId="24B8CEC5" w:rsidR="00D91E8A" w:rsidRPr="003F124F" w:rsidRDefault="00D91E8A" w:rsidP="00110B23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D91E8A" w:rsidRPr="00FB08AC" w14:paraId="189ACF9B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2F5C69D" w14:textId="77777777" w:rsidR="00D91E8A" w:rsidRPr="00FB08AC" w:rsidRDefault="00D91E8A" w:rsidP="00C867E8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FB08AC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歲入事項應調整數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9D1370C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A39A22B" w14:textId="29F3E7F1" w:rsidR="00D91E8A" w:rsidRPr="003D0420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sz w:val="20"/>
                <w:szCs w:val="20"/>
              </w:rPr>
            </w:pPr>
            <w:r w:rsidRPr="003D0420">
              <w:rPr>
                <w:rFonts w:ascii="新細明體" w:eastAsia="新細明體" w:hAnsi="新細明體" w:cs="Times New Roman"/>
                <w:bCs/>
                <w:color w:val="000000" w:themeColor="text1"/>
                <w:kern w:val="0"/>
                <w:sz w:val="20"/>
                <w:szCs w:val="20"/>
              </w:rPr>
              <w:t>- 12,455,153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F5185" w14:textId="77777777" w:rsidR="00D91E8A" w:rsidRPr="003F124F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6B72592" w14:textId="77777777" w:rsidR="00D91E8A" w:rsidRPr="00FB08AC" w:rsidRDefault="00D91E8A" w:rsidP="00C867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b/>
                <w:bCs/>
                <w:spacing w:val="-20"/>
                <w:sz w:val="20"/>
                <w:szCs w:val="2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B292C1B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58DC805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3F5B36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</w:tr>
      <w:tr w:rsidR="00D91E8A" w:rsidRPr="00FB08AC" w14:paraId="2EBB33D9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95A5BE" w14:textId="794CABBF" w:rsidR="00D91E8A" w:rsidRPr="00FB08AC" w:rsidRDefault="00D91E8A" w:rsidP="00C867E8">
            <w:pPr>
              <w:snapToGrid w:val="0"/>
              <w:spacing w:line="240" w:lineRule="exact"/>
              <w:ind w:leftChars="100" w:left="240" w:rightChars="-11" w:right="-26"/>
              <w:jc w:val="distribute"/>
              <w:rPr>
                <w:rFonts w:ascii="Times New Roman" w:eastAsia="標楷體" w:hAnsi="Times New Roman" w:cs="新細明體"/>
                <w:b/>
                <w:spacing w:val="-30"/>
                <w:sz w:val="20"/>
                <w:szCs w:val="20"/>
              </w:rPr>
            </w:pPr>
            <w:r w:rsidRPr="00B01EAA">
              <w:rPr>
                <w:rFonts w:ascii="標楷體" w:eastAsia="標楷體" w:hAnsi="標楷體" w:hint="eastAsia"/>
                <w:noProof/>
                <w:sz w:val="20"/>
              </w:rPr>
              <w:t>減列11</w:t>
            </w:r>
            <w:r>
              <w:rPr>
                <w:rFonts w:ascii="標楷體" w:eastAsia="標楷體" w:hAnsi="標楷體"/>
                <w:noProof/>
                <w:sz w:val="20"/>
              </w:rPr>
              <w:t>4</w:t>
            </w:r>
            <w:r w:rsidRPr="00B01EAA">
              <w:rPr>
                <w:rFonts w:ascii="標楷體" w:eastAsia="標楷體" w:hAnsi="標楷體" w:hint="eastAsia"/>
                <w:noProof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入應收</w:t>
            </w:r>
            <w:r w:rsidRPr="00B01EAA">
              <w:rPr>
                <w:rFonts w:ascii="標楷體" w:eastAsia="標楷體" w:hAnsi="標楷體" w:hint="eastAsia"/>
                <w:noProof/>
                <w:sz w:val="20"/>
              </w:rPr>
              <w:t>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38045878" w14:textId="53CE050B" w:rsidR="00D91E8A" w:rsidRPr="003D0420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color w:val="000000" w:themeColor="text1"/>
                <w:kern w:val="0"/>
                <w:sz w:val="20"/>
                <w:szCs w:val="20"/>
              </w:rPr>
            </w:pPr>
            <w:r w:rsidRPr="003D0420">
              <w:rPr>
                <w:rFonts w:ascii="新細明體" w:hAnsi="新細明體"/>
                <w:noProof/>
                <w:color w:val="000000" w:themeColor="text1"/>
                <w:sz w:val="20"/>
              </w:rPr>
              <w:t>- 12,455,153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9C2C38B" w14:textId="77777777" w:rsidR="00D91E8A" w:rsidRPr="003F124F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47E11" w14:textId="77777777" w:rsidR="00D91E8A" w:rsidRPr="003F124F" w:rsidRDefault="00D91E8A" w:rsidP="00C867E8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5F53275" w14:textId="77777777" w:rsidR="00D91E8A" w:rsidRPr="00FB08AC" w:rsidRDefault="00D91E8A" w:rsidP="00C867E8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9D9C00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B76A29C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49291E" w14:textId="77777777" w:rsidR="00D91E8A" w:rsidRPr="00FB08AC" w:rsidRDefault="00D91E8A" w:rsidP="00C867E8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D91E8A" w:rsidRPr="00FB08AC" w14:paraId="434A46AA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66C2FBD" w14:textId="534E620E" w:rsidR="00D91E8A" w:rsidRPr="004C2B80" w:rsidRDefault="00D91E8A" w:rsidP="004C2B80">
            <w:pPr>
              <w:snapToGrid w:val="0"/>
              <w:spacing w:line="240" w:lineRule="exact"/>
              <w:ind w:leftChars="50" w:left="120" w:rightChars="20" w:right="48"/>
              <w:jc w:val="distribute"/>
              <w:rPr>
                <w:rFonts w:ascii="Arial" w:eastAsia="標楷體" w:hAnsi="Arial" w:cs="Arial"/>
                <w:spacing w:val="-30"/>
                <w:sz w:val="20"/>
                <w:szCs w:val="20"/>
              </w:rPr>
            </w:pPr>
            <w:r w:rsidRPr="00FB08AC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歲</w:t>
            </w:r>
            <w:r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出</w:t>
            </w:r>
            <w:r w:rsidRPr="00FB08AC">
              <w:rPr>
                <w:rFonts w:ascii="Arial" w:eastAsia="標楷體" w:hAnsi="Arial" w:cs="Arial" w:hint="eastAsia"/>
                <w:spacing w:val="-30"/>
                <w:sz w:val="20"/>
                <w:szCs w:val="20"/>
              </w:rPr>
              <w:t>事項應調整數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F702678" w14:textId="77777777" w:rsidR="00D91E8A" w:rsidRPr="003D0420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C80CE5F" w14:textId="207BFC37" w:rsidR="00D91E8A" w:rsidRPr="004C2B80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Cs/>
                <w:color w:val="000000" w:themeColor="text1"/>
                <w:sz w:val="20"/>
                <w:szCs w:val="20"/>
              </w:rPr>
            </w:pPr>
            <w:r w:rsidRPr="004C2B80">
              <w:rPr>
                <w:rFonts w:ascii="新細明體" w:eastAsia="新細明體" w:hAnsi="新細明體" w:cs="Times New Roman"/>
                <w:bCs/>
                <w:color w:val="000000" w:themeColor="text1"/>
                <w:sz w:val="20"/>
                <w:szCs w:val="20"/>
              </w:rPr>
              <w:t>11,047,663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9C0E4" w14:textId="77777777" w:rsidR="00D91E8A" w:rsidRPr="003F124F" w:rsidRDefault="00D91E8A" w:rsidP="004C2B80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DE9D561" w14:textId="77777777" w:rsidR="00D91E8A" w:rsidRPr="00FB08AC" w:rsidRDefault="00D91E8A" w:rsidP="004C2B80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ABA8F4" w14:textId="77777777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A7D73C0" w14:textId="77777777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CE8828" w14:textId="77777777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D91E8A" w:rsidRPr="00FB08AC" w14:paraId="5ED5646A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0C4300" w14:textId="6C2B1BFE" w:rsidR="00D91E8A" w:rsidRPr="00B01EAA" w:rsidRDefault="00D91E8A" w:rsidP="004C2B80">
            <w:pPr>
              <w:snapToGrid w:val="0"/>
              <w:spacing w:line="240" w:lineRule="exact"/>
              <w:ind w:leftChars="100" w:left="240" w:rightChars="-11" w:right="-26"/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4C2B80">
              <w:rPr>
                <w:rFonts w:ascii="標楷體" w:eastAsia="標楷體" w:hAnsi="標楷體" w:hint="eastAsia"/>
                <w:noProof/>
                <w:sz w:val="20"/>
              </w:rPr>
              <w:t>減列114年度歲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出實現</w:t>
            </w:r>
            <w:r w:rsidRPr="004C2B80">
              <w:rPr>
                <w:rFonts w:ascii="標楷體" w:eastAsia="標楷體" w:hAnsi="標楷體" w:hint="eastAsia"/>
                <w:noProof/>
                <w:sz w:val="20"/>
              </w:rPr>
              <w:t>數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6F731351" w14:textId="21AC50B4" w:rsidR="00D91E8A" w:rsidRPr="003D0420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color w:val="000000" w:themeColor="text1"/>
                <w:sz w:val="20"/>
              </w:rPr>
            </w:pPr>
            <w:r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1</w:t>
            </w:r>
            <w:r>
              <w:rPr>
                <w:rFonts w:ascii="新細明體" w:hAnsi="新細明體"/>
                <w:noProof/>
                <w:color w:val="000000" w:themeColor="text1"/>
                <w:sz w:val="20"/>
              </w:rPr>
              <w:t>1,047,663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CB8ECBC" w14:textId="77777777" w:rsidR="00D91E8A" w:rsidRPr="003F124F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EA7C3" w14:textId="77777777" w:rsidR="00D91E8A" w:rsidRPr="003F124F" w:rsidRDefault="00D91E8A" w:rsidP="004C2B80">
            <w:pPr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356B7E9" w14:textId="0B4477DA" w:rsidR="00D91E8A" w:rsidRPr="00FB08AC" w:rsidRDefault="00D91E8A" w:rsidP="004C2B80">
            <w:pPr>
              <w:snapToGrid w:val="0"/>
              <w:spacing w:line="240" w:lineRule="exact"/>
              <w:ind w:rightChars="20" w:right="48"/>
              <w:jc w:val="distribute"/>
              <w:rPr>
                <w:rFonts w:ascii="標楷體" w:eastAsia="標楷體" w:hAnsi="Times New Roman" w:cs="Times New Roman"/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70DA37D7" w14:textId="77777777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7E9D16E8" w14:textId="77777777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84C062" w14:textId="69F586E2" w:rsidR="00D91E8A" w:rsidRPr="00FB08AC" w:rsidRDefault="00D91E8A" w:rsidP="004C2B80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noProof/>
                <w:color w:val="FF0000"/>
                <w:sz w:val="20"/>
                <w:szCs w:val="20"/>
                <w:highlight w:val="yellow"/>
              </w:rPr>
            </w:pPr>
          </w:p>
        </w:tc>
      </w:tr>
      <w:tr w:rsidR="00D91E8A" w:rsidRPr="00FB08AC" w14:paraId="6D8CAE36" w14:textId="77777777" w:rsidTr="00D91E8A">
        <w:trPr>
          <w:cantSplit/>
          <w:trHeight w:val="408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EC0DE67" w14:textId="77777777" w:rsidR="00D91E8A" w:rsidRPr="00FB08AC" w:rsidRDefault="00D91E8A" w:rsidP="00D91E8A">
            <w:pPr>
              <w:snapToGrid w:val="0"/>
              <w:spacing w:line="240" w:lineRule="exact"/>
              <w:jc w:val="distribute"/>
              <w:rPr>
                <w:rFonts w:ascii="Arial" w:eastAsia="標楷體" w:hAnsi="Arial" w:cs="Arial"/>
                <w:b/>
                <w:bCs/>
                <w:spacing w:val="-30"/>
                <w:sz w:val="20"/>
                <w:szCs w:val="20"/>
              </w:rPr>
            </w:pPr>
            <w:r w:rsidRPr="00651505">
              <w:rPr>
                <w:rFonts w:ascii="Times New Roman" w:eastAsia="標楷體" w:hAnsi="Times New Roman" w:cs="新細明體" w:hint="eastAsia"/>
                <w:b/>
                <w:sz w:val="20"/>
                <w:szCs w:val="20"/>
              </w:rPr>
              <w:t>調整後資產</w:t>
            </w:r>
            <w:r w:rsidRPr="00FB08AC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總額</w:t>
            </w: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820F5B4" w14:textId="77777777" w:rsidR="00D91E8A" w:rsidRPr="00FB08AC" w:rsidRDefault="00D91E8A" w:rsidP="00D91E8A">
            <w:pPr>
              <w:widowControl/>
              <w:overflowPunct w:val="0"/>
              <w:snapToGrid w:val="0"/>
              <w:spacing w:line="240" w:lineRule="exact"/>
              <w:ind w:rightChars="10" w:right="24" w:firstLineChars="200" w:firstLine="400"/>
              <w:jc w:val="right"/>
              <w:rPr>
                <w:rFonts w:ascii="新細明體" w:eastAsia="新細明體" w:hAnsi="新細明體" w:cs="Times New Roman"/>
                <w:bCs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37EBD88" w14:textId="77777777" w:rsidR="00D91E8A" w:rsidRPr="003F124F" w:rsidRDefault="00D91E8A" w:rsidP="00D91E8A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B44C" w14:textId="0FFE5EE1" w:rsidR="00D91E8A" w:rsidRPr="00761F52" w:rsidRDefault="00D91E8A" w:rsidP="00D91E8A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Arial"/>
                <w:color w:val="000000" w:themeColor="text1"/>
                <w:sz w:val="20"/>
                <w:szCs w:val="20"/>
                <w:highlight w:val="yellow"/>
              </w:rPr>
            </w:pPr>
            <w:r w:rsidRPr="00761F52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44,7</w:t>
            </w:r>
            <w:r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45</w:t>
            </w:r>
            <w:r w:rsidRPr="00761F52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708</w:t>
            </w:r>
            <w:r w:rsidRPr="00761F52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441</w:t>
            </w:r>
          </w:p>
        </w:tc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40C66954" w14:textId="7DB54CF7" w:rsidR="00D91E8A" w:rsidRPr="00D91E8A" w:rsidRDefault="00D91E8A" w:rsidP="00D91E8A">
            <w:pPr>
              <w:snapToGrid w:val="0"/>
              <w:spacing w:line="240" w:lineRule="exact"/>
              <w:ind w:rightChars="20" w:right="48"/>
              <w:jc w:val="distribute"/>
              <w:rPr>
                <w:rFonts w:ascii="Arial" w:eastAsia="標楷體" w:hAnsi="Arial" w:cs="Arial"/>
                <w:b/>
                <w:bCs/>
                <w:spacing w:val="-20"/>
                <w:sz w:val="20"/>
                <w:szCs w:val="20"/>
              </w:rPr>
            </w:pPr>
            <w:r w:rsidRPr="00D91E8A">
              <w:rPr>
                <w:rFonts w:ascii="Arial" w:eastAsia="標楷體" w:hAnsi="Arial" w:cs="Arial" w:hint="eastAsia"/>
                <w:b/>
                <w:bCs/>
                <w:spacing w:val="-20"/>
                <w:sz w:val="20"/>
                <w:szCs w:val="20"/>
              </w:rPr>
              <w:t>調整後負債及淨資產總額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16C38B52" w14:textId="77777777" w:rsidR="00D91E8A" w:rsidRPr="00FB08AC" w:rsidRDefault="00D91E8A" w:rsidP="00D91E8A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noProof/>
                <w:sz w:val="20"/>
                <w:szCs w:val="20"/>
                <w:highlight w:val="yellow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right w:w="28" w:type="dxa"/>
            </w:tcMar>
            <w:vAlign w:val="center"/>
          </w:tcPr>
          <w:p w14:paraId="66C47572" w14:textId="77777777" w:rsidR="00D91E8A" w:rsidRPr="00FB08AC" w:rsidRDefault="00D91E8A" w:rsidP="00D91E8A">
            <w:pPr>
              <w:widowControl/>
              <w:overflowPunct w:val="0"/>
              <w:snapToGrid w:val="0"/>
              <w:spacing w:line="240" w:lineRule="exact"/>
              <w:ind w:rightChars="10" w:right="24"/>
              <w:jc w:val="right"/>
              <w:rPr>
                <w:rFonts w:ascii="新細明體" w:eastAsia="新細明體" w:hAnsi="新細明體" w:cs="Times New Roman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DA7A25" w14:textId="60655088" w:rsidR="00D91E8A" w:rsidRPr="00D91E8A" w:rsidRDefault="00D91E8A" w:rsidP="00D91E8A">
            <w:pPr>
              <w:widowControl/>
              <w:overflowPunct w:val="0"/>
              <w:snapToGrid w:val="0"/>
              <w:spacing w:line="240" w:lineRule="exact"/>
              <w:jc w:val="right"/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91E8A">
              <w:rPr>
                <w:rFonts w:ascii="新細明體" w:eastAsia="新細明體" w:hAnsi="新細明體" w:cs="Times New Roman" w:hint="eastAsia"/>
                <w:b/>
                <w:bCs/>
                <w:color w:val="000000" w:themeColor="text1"/>
                <w:sz w:val="20"/>
                <w:szCs w:val="20"/>
              </w:rPr>
              <w:t>44,7</w:t>
            </w:r>
            <w:r w:rsidR="005437AE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45</w:t>
            </w:r>
            <w:r w:rsidRPr="00D91E8A">
              <w:rPr>
                <w:rFonts w:ascii="新細明體" w:eastAsia="新細明體" w:hAnsi="新細明體" w:cs="Times New Roman" w:hint="eastAsia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5437AE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708</w:t>
            </w:r>
            <w:r w:rsidRPr="00D91E8A">
              <w:rPr>
                <w:rFonts w:ascii="新細明體" w:eastAsia="新細明體" w:hAnsi="新細明體" w:cs="Times New Roman" w:hint="eastAsia"/>
                <w:b/>
                <w:bCs/>
                <w:color w:val="000000" w:themeColor="text1"/>
                <w:sz w:val="20"/>
                <w:szCs w:val="20"/>
              </w:rPr>
              <w:t>,</w:t>
            </w:r>
            <w:r w:rsidR="00161417">
              <w:rPr>
                <w:rFonts w:ascii="新細明體" w:eastAsia="新細明體" w:hAnsi="新細明體" w:cs="Times New Roman"/>
                <w:b/>
                <w:bCs/>
                <w:color w:val="000000" w:themeColor="text1"/>
                <w:sz w:val="20"/>
                <w:szCs w:val="20"/>
              </w:rPr>
              <w:t>441</w:t>
            </w:r>
          </w:p>
        </w:tc>
      </w:tr>
    </w:tbl>
    <w:p w14:paraId="6EC3DEB3" w14:textId="77777777" w:rsidR="00751FC3" w:rsidRDefault="00751FC3"/>
    <w:sectPr w:rsidR="00751FC3" w:rsidSect="00751FC3">
      <w:footerReference w:type="default" r:id="rId6"/>
      <w:pgSz w:w="23811" w:h="16838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C58F" w14:textId="77777777" w:rsidR="004137D6" w:rsidRDefault="004137D6" w:rsidP="00BB16AF">
      <w:r>
        <w:separator/>
      </w:r>
    </w:p>
  </w:endnote>
  <w:endnote w:type="continuationSeparator" w:id="0">
    <w:p w14:paraId="5E22710D" w14:textId="77777777" w:rsidR="004137D6" w:rsidRDefault="004137D6" w:rsidP="00BB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310949234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14:paraId="0CDAE0CF" w14:textId="33531914" w:rsidR="00BB16AF" w:rsidRPr="001E704D" w:rsidRDefault="00BB16AF">
        <w:pPr>
          <w:pStyle w:val="a5"/>
          <w:jc w:val="center"/>
          <w:rPr>
            <w:rFonts w:ascii="標楷體" w:eastAsia="標楷體" w:hAnsi="標楷體" w:cs="Times New Roman"/>
          </w:rPr>
        </w:pPr>
        <w:r w:rsidRPr="001E704D">
          <w:rPr>
            <w:rFonts w:ascii="標楷體" w:eastAsia="標楷體" w:hAnsi="標楷體" w:cs="Times New Roman"/>
          </w:rPr>
          <w:t>4-</w:t>
        </w:r>
        <w:r w:rsidRPr="001E704D">
          <w:rPr>
            <w:rFonts w:ascii="標楷體" w:eastAsia="標楷體" w:hAnsi="標楷體" w:cs="Times New Roman"/>
          </w:rPr>
          <w:fldChar w:fldCharType="begin"/>
        </w:r>
        <w:r w:rsidRPr="001E704D">
          <w:rPr>
            <w:rFonts w:ascii="標楷體" w:eastAsia="標楷體" w:hAnsi="標楷體" w:cs="Times New Roman"/>
          </w:rPr>
          <w:instrText>PAGE   \* MERGEFORMAT</w:instrText>
        </w:r>
        <w:r w:rsidRPr="001E704D">
          <w:rPr>
            <w:rFonts w:ascii="標楷體" w:eastAsia="標楷體" w:hAnsi="標楷體" w:cs="Times New Roman"/>
          </w:rPr>
          <w:fldChar w:fldCharType="separate"/>
        </w:r>
        <w:r w:rsidR="001E704D" w:rsidRPr="001E704D">
          <w:rPr>
            <w:rFonts w:ascii="標楷體" w:eastAsia="標楷體" w:hAnsi="標楷體" w:cs="Times New Roman"/>
            <w:noProof/>
            <w:lang w:val="zh-TW"/>
          </w:rPr>
          <w:t>1</w:t>
        </w:r>
        <w:r w:rsidRPr="001E704D">
          <w:rPr>
            <w:rFonts w:ascii="標楷體" w:eastAsia="標楷體" w:hAnsi="標楷體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08FBC" w14:textId="77777777" w:rsidR="004137D6" w:rsidRDefault="004137D6" w:rsidP="00BB16AF">
      <w:r>
        <w:separator/>
      </w:r>
    </w:p>
  </w:footnote>
  <w:footnote w:type="continuationSeparator" w:id="0">
    <w:p w14:paraId="204FF875" w14:textId="77777777" w:rsidR="004137D6" w:rsidRDefault="004137D6" w:rsidP="00BB1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FC3"/>
    <w:rsid w:val="00110B23"/>
    <w:rsid w:val="00161417"/>
    <w:rsid w:val="001E704D"/>
    <w:rsid w:val="0023443F"/>
    <w:rsid w:val="00362AA3"/>
    <w:rsid w:val="003A5513"/>
    <w:rsid w:val="003D0420"/>
    <w:rsid w:val="003F124F"/>
    <w:rsid w:val="004137D6"/>
    <w:rsid w:val="004773C7"/>
    <w:rsid w:val="004C2B80"/>
    <w:rsid w:val="005138EF"/>
    <w:rsid w:val="005437AE"/>
    <w:rsid w:val="00751FC3"/>
    <w:rsid w:val="00761F52"/>
    <w:rsid w:val="00907F96"/>
    <w:rsid w:val="00A2621F"/>
    <w:rsid w:val="00AF00A1"/>
    <w:rsid w:val="00BB16AF"/>
    <w:rsid w:val="00BC512B"/>
    <w:rsid w:val="00CD4C74"/>
    <w:rsid w:val="00D9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F4626"/>
  <w15:chartTrackingRefBased/>
  <w15:docId w15:val="{E804DB86-D951-4B6C-BBCF-047554FB5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FC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16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B16A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B16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B16A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林景文</dc:creator>
  <cp:keywords/>
  <dc:description/>
  <cp:lastModifiedBy>詹佳恆</cp:lastModifiedBy>
  <cp:revision>16</cp:revision>
  <cp:lastPrinted>2026-06-25T07:55:00Z</cp:lastPrinted>
  <dcterms:created xsi:type="dcterms:W3CDTF">2024-07-01T07:54:00Z</dcterms:created>
  <dcterms:modified xsi:type="dcterms:W3CDTF">2026-06-26T06:27:00Z</dcterms:modified>
</cp:coreProperties>
</file>