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25"/>
        <w:gridCol w:w="1446"/>
        <w:gridCol w:w="1447"/>
        <w:gridCol w:w="1447"/>
        <w:gridCol w:w="1447"/>
        <w:gridCol w:w="1181"/>
        <w:gridCol w:w="830"/>
      </w:tblGrid>
      <w:tr w:rsidR="00F1408E" w:rsidRPr="007738F2" w14:paraId="02EDF5E1" w14:textId="77777777" w:rsidTr="00327959">
        <w:trPr>
          <w:cantSplit/>
          <w:trHeight w:val="564"/>
        </w:trPr>
        <w:tc>
          <w:tcPr>
            <w:tcW w:w="5000" w:type="pct"/>
            <w:gridSpan w:val="7"/>
            <w:tcBorders>
              <w:top w:val="nil"/>
              <w:left w:val="nil"/>
              <w:bottom w:val="nil"/>
              <w:right w:val="nil"/>
            </w:tcBorders>
          </w:tcPr>
          <w:p w14:paraId="59F0B8CA" w14:textId="444130F3" w:rsidR="00F1408E" w:rsidRPr="004A2164" w:rsidRDefault="00D20FD9" w:rsidP="00644679">
            <w:pPr>
              <w:adjustRightInd/>
              <w:spacing w:beforeLines="100" w:before="240" w:line="240" w:lineRule="auto"/>
              <w:ind w:leftChars="100" w:left="240"/>
              <w:jc w:val="center"/>
              <w:textAlignment w:val="auto"/>
              <w:rPr>
                <w:rFonts w:ascii="標楷體" w:eastAsia="標楷體" w:hAnsi="標楷體"/>
                <w:sz w:val="20"/>
              </w:rPr>
            </w:pPr>
            <w:r>
              <w:br w:type="page"/>
            </w:r>
            <w:r w:rsidR="00CD2EB7">
              <w:br w:type="page"/>
            </w:r>
            <w:r w:rsidR="009F76A0">
              <w:br w:type="page"/>
            </w:r>
            <w:r w:rsidR="00F1408E">
              <w:rPr>
                <w:rFonts w:ascii="標楷體" w:eastAsia="標楷體" w:hAnsi="標楷體"/>
                <w:sz w:val="20"/>
              </w:rPr>
              <w:br w:type="page"/>
            </w:r>
            <w:r w:rsidR="007E1040" w:rsidRPr="00A31E57">
              <w:rPr>
                <w:rFonts w:eastAsia="標楷體" w:hint="eastAsia"/>
                <w:b/>
                <w:spacing w:val="30"/>
                <w:kern w:val="2"/>
                <w:sz w:val="40"/>
                <w:szCs w:val="36"/>
              </w:rPr>
              <w:t>乙</w:t>
            </w:r>
            <w:r w:rsidR="00F1408E" w:rsidRPr="00A31E57">
              <w:rPr>
                <w:rFonts w:eastAsia="標楷體" w:hint="eastAsia"/>
                <w:b/>
                <w:spacing w:val="30"/>
                <w:kern w:val="2"/>
                <w:sz w:val="40"/>
                <w:szCs w:val="36"/>
              </w:rPr>
              <w:t>、附表</w:t>
            </w:r>
          </w:p>
        </w:tc>
      </w:tr>
      <w:tr w:rsidR="00F1408E" w:rsidRPr="007738F2" w14:paraId="02950B12" w14:textId="77777777" w:rsidTr="00327959">
        <w:trPr>
          <w:cantSplit/>
          <w:trHeight w:val="515"/>
          <w:tblHeader/>
        </w:trPr>
        <w:tc>
          <w:tcPr>
            <w:tcW w:w="5000" w:type="pct"/>
            <w:gridSpan w:val="7"/>
            <w:tcBorders>
              <w:top w:val="nil"/>
              <w:left w:val="nil"/>
              <w:bottom w:val="nil"/>
              <w:right w:val="nil"/>
            </w:tcBorders>
          </w:tcPr>
          <w:p w14:paraId="7DFE59B4" w14:textId="77777777" w:rsidR="00F1408E" w:rsidRPr="007738F2" w:rsidRDefault="007E1040" w:rsidP="00644679">
            <w:pPr>
              <w:adjustRightInd/>
              <w:spacing w:line="240" w:lineRule="auto"/>
              <w:ind w:leftChars="100" w:left="240"/>
              <w:jc w:val="center"/>
              <w:textAlignment w:val="auto"/>
              <w:rPr>
                <w:rFonts w:ascii="標楷體" w:eastAsia="標楷體" w:hAnsi="標楷體"/>
                <w:b/>
                <w:spacing w:val="30"/>
                <w:kern w:val="2"/>
                <w:sz w:val="36"/>
                <w:szCs w:val="36"/>
                <w:u w:val="single"/>
              </w:rPr>
            </w:pPr>
            <w:r>
              <w:rPr>
                <w:rFonts w:ascii="標楷體" w:eastAsia="標楷體" w:hAnsi="標楷體" w:hint="eastAsia"/>
                <w:b/>
                <w:spacing w:val="30"/>
                <w:kern w:val="2"/>
                <w:sz w:val="36"/>
                <w:szCs w:val="36"/>
                <w:u w:val="single"/>
              </w:rPr>
              <w:t>壹</w:t>
            </w:r>
            <w:r w:rsidR="00F1408E" w:rsidRPr="007738F2">
              <w:rPr>
                <w:rFonts w:ascii="標楷體" w:eastAsia="標楷體" w:hAnsi="標楷體" w:hint="eastAsia"/>
                <w:b/>
                <w:spacing w:val="30"/>
                <w:kern w:val="2"/>
                <w:sz w:val="36"/>
                <w:szCs w:val="36"/>
                <w:u w:val="single"/>
              </w:rPr>
              <w:t>、營 業 部 分</w:t>
            </w:r>
          </w:p>
          <w:p w14:paraId="21C44B9A" w14:textId="77777777" w:rsidR="00F1408E" w:rsidRPr="007738F2" w:rsidRDefault="00F1408E" w:rsidP="00644679">
            <w:pPr>
              <w:tabs>
                <w:tab w:val="left" w:pos="9886"/>
              </w:tabs>
              <w:adjustRightInd/>
              <w:spacing w:afterLines="50" w:after="120" w:line="240" w:lineRule="auto"/>
              <w:ind w:leftChars="100" w:left="240"/>
              <w:jc w:val="center"/>
              <w:textAlignment w:val="auto"/>
              <w:rPr>
                <w:rFonts w:eastAsia="標楷體"/>
                <w:b/>
                <w:kern w:val="2"/>
                <w:sz w:val="36"/>
                <w:szCs w:val="36"/>
                <w:u w:val="single"/>
              </w:rPr>
            </w:pPr>
            <w:r w:rsidRPr="007738F2">
              <w:rPr>
                <w:rFonts w:ascii="標楷體" w:eastAsia="標楷體" w:hAnsi="標楷體" w:hint="eastAsia"/>
                <w:b/>
                <w:kern w:val="2"/>
                <w:sz w:val="36"/>
                <w:szCs w:val="36"/>
                <w:u w:val="single"/>
              </w:rPr>
              <w:t>一</w:t>
            </w:r>
            <w:r w:rsidR="007E1040">
              <w:rPr>
                <w:rFonts w:ascii="標楷體" w:eastAsia="標楷體" w:hAnsi="標楷體" w:hint="eastAsia"/>
                <w:b/>
                <w:kern w:val="2"/>
                <w:sz w:val="36"/>
                <w:szCs w:val="36"/>
                <w:u w:val="single"/>
              </w:rPr>
              <w:t>、</w:t>
            </w:r>
            <w:r w:rsidRPr="007738F2">
              <w:rPr>
                <w:rFonts w:eastAsia="標楷體" w:hint="eastAsia"/>
                <w:b/>
                <w:kern w:val="2"/>
                <w:sz w:val="36"/>
                <w:szCs w:val="36"/>
                <w:u w:val="single"/>
              </w:rPr>
              <w:t>損益計算審定數額綜計表</w:t>
            </w:r>
            <w:r w:rsidRPr="007738F2">
              <w:rPr>
                <w:rFonts w:ascii="標楷體" w:eastAsia="標楷體" w:hAnsi="標楷體" w:hint="eastAsia"/>
                <w:b/>
                <w:kern w:val="2"/>
                <w:sz w:val="28"/>
                <w:szCs w:val="28"/>
              </w:rPr>
              <w:t>（</w:t>
            </w:r>
            <w:r w:rsidRPr="007738F2">
              <w:rPr>
                <w:rFonts w:eastAsia="標楷體" w:hint="eastAsia"/>
                <w:b/>
                <w:kern w:val="2"/>
                <w:sz w:val="28"/>
                <w:szCs w:val="28"/>
              </w:rPr>
              <w:t>科目別）</w:t>
            </w:r>
          </w:p>
        </w:tc>
      </w:tr>
      <w:tr w:rsidR="00F1408E" w:rsidRPr="007738F2" w14:paraId="7E35F8E4" w14:textId="77777777" w:rsidTr="00327959">
        <w:trPr>
          <w:cantSplit/>
          <w:trHeight w:val="21"/>
          <w:tblHeader/>
        </w:trPr>
        <w:tc>
          <w:tcPr>
            <w:tcW w:w="5000" w:type="pct"/>
            <w:gridSpan w:val="7"/>
            <w:tcBorders>
              <w:top w:val="nil"/>
              <w:left w:val="nil"/>
              <w:bottom w:val="nil"/>
              <w:right w:val="nil"/>
            </w:tcBorders>
          </w:tcPr>
          <w:p w14:paraId="2AD666E4" w14:textId="37F9C626" w:rsidR="00F1408E" w:rsidRPr="007738F2" w:rsidRDefault="00F1408E" w:rsidP="00644679">
            <w:pPr>
              <w:adjustRightInd/>
              <w:spacing w:line="240" w:lineRule="auto"/>
              <w:jc w:val="center"/>
              <w:textAlignment w:val="auto"/>
              <w:rPr>
                <w:rFonts w:ascii="標楷體" w:eastAsia="標楷體" w:hAnsi="標楷體"/>
                <w:spacing w:val="32"/>
                <w:kern w:val="2"/>
                <w:sz w:val="20"/>
              </w:rPr>
            </w:pPr>
            <w:r w:rsidRPr="007738F2">
              <w:rPr>
                <w:rFonts w:ascii="標楷體" w:eastAsia="標楷體" w:hAnsi="標楷體" w:hint="eastAsia"/>
                <w:kern w:val="2"/>
                <w:sz w:val="20"/>
              </w:rPr>
              <w:t>中華民國</w:t>
            </w:r>
            <w:r w:rsidR="00CD4A09">
              <w:rPr>
                <w:rFonts w:ascii="標楷體" w:eastAsia="標楷體" w:hAnsi="標楷體" w:hint="eastAsia"/>
                <w:kern w:val="2"/>
                <w:sz w:val="20"/>
              </w:rPr>
              <w:t>11</w:t>
            </w:r>
            <w:r w:rsidR="00984275">
              <w:rPr>
                <w:rFonts w:ascii="標楷體" w:eastAsia="標楷體" w:hAnsi="標楷體"/>
                <w:kern w:val="2"/>
                <w:sz w:val="20"/>
              </w:rPr>
              <w:t>4</w:t>
            </w:r>
            <w:r w:rsidR="00CD4A09">
              <w:rPr>
                <w:rFonts w:ascii="標楷體" w:eastAsia="標楷體" w:hAnsi="標楷體" w:hint="eastAsia"/>
                <w:kern w:val="2"/>
                <w:sz w:val="20"/>
              </w:rPr>
              <w:t>年度</w:t>
            </w:r>
          </w:p>
        </w:tc>
      </w:tr>
      <w:tr w:rsidR="00F1408E" w:rsidRPr="007738F2" w14:paraId="737AA21E" w14:textId="77777777" w:rsidTr="00F20DEE">
        <w:trPr>
          <w:cantSplit/>
          <w:trHeight w:val="306"/>
          <w:tblHeader/>
        </w:trPr>
        <w:tc>
          <w:tcPr>
            <w:tcW w:w="5000" w:type="pct"/>
            <w:gridSpan w:val="7"/>
            <w:tcBorders>
              <w:top w:val="nil"/>
              <w:left w:val="nil"/>
              <w:bottom w:val="nil"/>
              <w:right w:val="nil"/>
            </w:tcBorders>
            <w:vAlign w:val="bottom"/>
          </w:tcPr>
          <w:p w14:paraId="779A3F48" w14:textId="77777777" w:rsidR="00F1408E" w:rsidRPr="007738F2" w:rsidRDefault="00F1408E" w:rsidP="00F20DEE">
            <w:pPr>
              <w:adjustRightInd/>
              <w:spacing w:line="240" w:lineRule="auto"/>
              <w:jc w:val="right"/>
              <w:textAlignment w:val="auto"/>
              <w:rPr>
                <w:rFonts w:ascii="標楷體" w:eastAsia="標楷體" w:hAnsi="標楷體"/>
                <w:spacing w:val="32"/>
                <w:kern w:val="2"/>
                <w:sz w:val="20"/>
              </w:rPr>
            </w:pPr>
            <w:r w:rsidRPr="007738F2">
              <w:rPr>
                <w:rFonts w:ascii="標楷體" w:eastAsia="標楷體" w:hint="eastAsia"/>
                <w:kern w:val="2"/>
                <w:sz w:val="20"/>
              </w:rPr>
              <w:t>單位：新臺幣元</w:t>
            </w:r>
          </w:p>
        </w:tc>
      </w:tr>
      <w:tr w:rsidR="00F1408E" w:rsidRPr="007738F2" w14:paraId="792932AF" w14:textId="77777777" w:rsidTr="00327959">
        <w:trPr>
          <w:cantSplit/>
          <w:trHeight w:val="541"/>
          <w:tblHeader/>
        </w:trPr>
        <w:tc>
          <w:tcPr>
            <w:tcW w:w="1071" w:type="pct"/>
            <w:vMerge w:val="restart"/>
            <w:tcBorders>
              <w:top w:val="single" w:sz="4" w:space="0" w:color="auto"/>
              <w:left w:val="nil"/>
            </w:tcBorders>
            <w:vAlign w:val="center"/>
          </w:tcPr>
          <w:p w14:paraId="42AA4791" w14:textId="77777777" w:rsidR="00F1408E" w:rsidRPr="007738F2" w:rsidRDefault="00F1408E" w:rsidP="00A51F3A">
            <w:pPr>
              <w:adjustRightInd/>
              <w:spacing w:line="240" w:lineRule="auto"/>
              <w:ind w:rightChars="10" w:right="24"/>
              <w:jc w:val="distribute"/>
              <w:textAlignment w:val="auto"/>
              <w:rPr>
                <w:rFonts w:ascii="新細明體" w:eastAsia="標楷體"/>
                <w:kern w:val="2"/>
                <w:sz w:val="20"/>
              </w:rPr>
            </w:pPr>
            <w:r w:rsidRPr="007738F2">
              <w:rPr>
                <w:rFonts w:eastAsia="標楷體" w:hint="eastAsia"/>
                <w:kern w:val="2"/>
                <w:sz w:val="20"/>
              </w:rPr>
              <w:t>科目</w:t>
            </w:r>
          </w:p>
        </w:tc>
        <w:tc>
          <w:tcPr>
            <w:tcW w:w="729" w:type="pct"/>
            <w:vMerge w:val="restart"/>
            <w:tcBorders>
              <w:top w:val="single" w:sz="4" w:space="0" w:color="auto"/>
            </w:tcBorders>
            <w:noWrap/>
            <w:vAlign w:val="center"/>
          </w:tcPr>
          <w:p w14:paraId="19886A75" w14:textId="77777777" w:rsidR="00F1408E" w:rsidRPr="007738F2" w:rsidRDefault="00F1408E" w:rsidP="00A51F3A">
            <w:pPr>
              <w:adjustRightInd/>
              <w:spacing w:line="240" w:lineRule="auto"/>
              <w:ind w:leftChars="20" w:left="48" w:rightChars="20" w:right="48"/>
              <w:jc w:val="distribute"/>
              <w:textAlignment w:val="auto"/>
              <w:rPr>
                <w:rFonts w:ascii="新細明體" w:eastAsia="標楷體"/>
                <w:kern w:val="2"/>
                <w:sz w:val="20"/>
              </w:rPr>
            </w:pPr>
            <w:r w:rsidRPr="007738F2">
              <w:rPr>
                <w:rFonts w:eastAsia="標楷體" w:hint="eastAsia"/>
                <w:sz w:val="20"/>
              </w:rPr>
              <w:t>預算數</w:t>
            </w:r>
          </w:p>
        </w:tc>
        <w:tc>
          <w:tcPr>
            <w:tcW w:w="729" w:type="pct"/>
            <w:vMerge w:val="restart"/>
            <w:tcBorders>
              <w:top w:val="single" w:sz="4" w:space="0" w:color="auto"/>
              <w:right w:val="nil"/>
            </w:tcBorders>
            <w:noWrap/>
            <w:vAlign w:val="center"/>
          </w:tcPr>
          <w:p w14:paraId="2168C9BF" w14:textId="77777777" w:rsidR="00F1408E" w:rsidRPr="007738F2" w:rsidRDefault="00F1408E" w:rsidP="00A51F3A">
            <w:pPr>
              <w:adjustRightInd/>
              <w:spacing w:line="240" w:lineRule="auto"/>
              <w:ind w:leftChars="20" w:left="48" w:rightChars="20" w:right="48"/>
              <w:jc w:val="distribute"/>
              <w:textAlignment w:val="auto"/>
              <w:rPr>
                <w:rFonts w:eastAsia="標楷體"/>
                <w:sz w:val="20"/>
              </w:rPr>
            </w:pPr>
            <w:r w:rsidRPr="007738F2">
              <w:rPr>
                <w:rFonts w:eastAsia="標楷體" w:hint="eastAsia"/>
                <w:sz w:val="20"/>
              </w:rPr>
              <w:t>決算數</w:t>
            </w:r>
          </w:p>
        </w:tc>
        <w:tc>
          <w:tcPr>
            <w:tcW w:w="729" w:type="pct"/>
            <w:vMerge w:val="restart"/>
            <w:tcBorders>
              <w:top w:val="single" w:sz="4" w:space="0" w:color="auto"/>
              <w:right w:val="single" w:sz="4" w:space="0" w:color="auto"/>
            </w:tcBorders>
            <w:vAlign w:val="center"/>
          </w:tcPr>
          <w:p w14:paraId="4C10638D" w14:textId="77777777" w:rsidR="00F1408E" w:rsidRPr="007738F2" w:rsidRDefault="00F1408E" w:rsidP="00A51F3A">
            <w:pPr>
              <w:adjustRightInd/>
              <w:spacing w:line="240" w:lineRule="auto"/>
              <w:ind w:leftChars="20" w:left="48" w:rightChars="20" w:right="48"/>
              <w:jc w:val="distribute"/>
              <w:textAlignment w:val="auto"/>
              <w:rPr>
                <w:rFonts w:eastAsia="標楷體"/>
                <w:sz w:val="20"/>
              </w:rPr>
            </w:pPr>
            <w:r>
              <w:rPr>
                <w:rFonts w:eastAsia="標楷體" w:hint="eastAsia"/>
                <w:sz w:val="20"/>
              </w:rPr>
              <w:t>修正數</w:t>
            </w:r>
          </w:p>
        </w:tc>
        <w:tc>
          <w:tcPr>
            <w:tcW w:w="729" w:type="pct"/>
            <w:vMerge w:val="restart"/>
            <w:tcBorders>
              <w:top w:val="single" w:sz="4" w:space="0" w:color="auto"/>
              <w:left w:val="single" w:sz="4" w:space="0" w:color="auto"/>
              <w:right w:val="single" w:sz="4" w:space="0" w:color="auto"/>
            </w:tcBorders>
            <w:vAlign w:val="center"/>
          </w:tcPr>
          <w:p w14:paraId="2BC7F6C9" w14:textId="77777777" w:rsidR="00F1408E" w:rsidRPr="007738F2" w:rsidRDefault="00F1408E" w:rsidP="00A51F3A">
            <w:pPr>
              <w:adjustRightInd/>
              <w:spacing w:line="240" w:lineRule="auto"/>
              <w:ind w:leftChars="20" w:left="48" w:rightChars="20" w:right="48"/>
              <w:jc w:val="distribute"/>
              <w:textAlignment w:val="auto"/>
              <w:rPr>
                <w:rFonts w:eastAsia="標楷體"/>
                <w:sz w:val="20"/>
              </w:rPr>
            </w:pPr>
            <w:r w:rsidRPr="007738F2">
              <w:rPr>
                <w:rFonts w:eastAsia="標楷體" w:hint="eastAsia"/>
                <w:sz w:val="20"/>
              </w:rPr>
              <w:t>決算審定數</w:t>
            </w:r>
          </w:p>
        </w:tc>
        <w:tc>
          <w:tcPr>
            <w:tcW w:w="1013" w:type="pct"/>
            <w:gridSpan w:val="2"/>
            <w:tcBorders>
              <w:top w:val="single" w:sz="4" w:space="0" w:color="auto"/>
              <w:left w:val="single" w:sz="4" w:space="0" w:color="auto"/>
              <w:bottom w:val="single" w:sz="4" w:space="0" w:color="auto"/>
              <w:right w:val="nil"/>
            </w:tcBorders>
          </w:tcPr>
          <w:p w14:paraId="31533957" w14:textId="77777777" w:rsidR="00F1408E" w:rsidRPr="007738F2" w:rsidRDefault="00F1408E" w:rsidP="00A51F3A">
            <w:pPr>
              <w:adjustRightInd/>
              <w:spacing w:beforeLines="20" w:before="48" w:afterLines="20" w:after="48" w:line="240" w:lineRule="auto"/>
              <w:jc w:val="distribute"/>
              <w:textAlignment w:val="auto"/>
              <w:rPr>
                <w:rFonts w:eastAsia="標楷體"/>
                <w:kern w:val="2"/>
                <w:sz w:val="20"/>
              </w:rPr>
            </w:pPr>
            <w:r w:rsidRPr="007738F2">
              <w:rPr>
                <w:rFonts w:eastAsia="標楷體" w:hint="eastAsia"/>
                <w:kern w:val="2"/>
                <w:sz w:val="20"/>
              </w:rPr>
              <w:t>審定數與預算數</w:t>
            </w:r>
          </w:p>
          <w:p w14:paraId="60CB7A8C" w14:textId="77777777" w:rsidR="00F1408E" w:rsidRPr="007738F2" w:rsidRDefault="00F1408E" w:rsidP="00A51F3A">
            <w:pPr>
              <w:adjustRightInd/>
              <w:spacing w:afterLines="20" w:after="48" w:line="240" w:lineRule="auto"/>
              <w:jc w:val="distribute"/>
              <w:textAlignment w:val="auto"/>
              <w:rPr>
                <w:rFonts w:eastAsia="標楷體"/>
                <w:kern w:val="2"/>
                <w:sz w:val="20"/>
              </w:rPr>
            </w:pPr>
            <w:r w:rsidRPr="007738F2">
              <w:rPr>
                <w:rFonts w:eastAsia="標楷體" w:hint="eastAsia"/>
                <w:kern w:val="2"/>
                <w:sz w:val="20"/>
              </w:rPr>
              <w:t>比較增減</w:t>
            </w:r>
          </w:p>
        </w:tc>
      </w:tr>
      <w:tr w:rsidR="00F1408E" w:rsidRPr="007738F2" w14:paraId="2B0742F6" w14:textId="77777777" w:rsidTr="00327959">
        <w:trPr>
          <w:cantSplit/>
          <w:trHeight w:val="350"/>
          <w:tblHeader/>
        </w:trPr>
        <w:tc>
          <w:tcPr>
            <w:tcW w:w="1071" w:type="pct"/>
            <w:vMerge/>
            <w:tcBorders>
              <w:top w:val="single" w:sz="4" w:space="0" w:color="auto"/>
              <w:left w:val="nil"/>
              <w:bottom w:val="single" w:sz="4" w:space="0" w:color="auto"/>
              <w:right w:val="single" w:sz="4" w:space="0" w:color="auto"/>
            </w:tcBorders>
            <w:vAlign w:val="center"/>
          </w:tcPr>
          <w:p w14:paraId="3C8A5E02" w14:textId="77777777" w:rsidR="00F1408E" w:rsidRPr="007738F2" w:rsidRDefault="00F1408E" w:rsidP="00F1408E">
            <w:pPr>
              <w:adjustRightInd/>
              <w:spacing w:line="240" w:lineRule="auto"/>
              <w:ind w:leftChars="100" w:left="240" w:right="284"/>
              <w:jc w:val="distribute"/>
              <w:textAlignment w:val="auto"/>
              <w:rPr>
                <w:rFonts w:eastAsia="標楷體"/>
                <w:kern w:val="2"/>
                <w:sz w:val="20"/>
              </w:rPr>
            </w:pPr>
          </w:p>
        </w:tc>
        <w:tc>
          <w:tcPr>
            <w:tcW w:w="729" w:type="pct"/>
            <w:vMerge/>
            <w:tcBorders>
              <w:top w:val="single" w:sz="4" w:space="0" w:color="auto"/>
              <w:left w:val="single" w:sz="4" w:space="0" w:color="auto"/>
              <w:bottom w:val="single" w:sz="4" w:space="0" w:color="auto"/>
              <w:right w:val="single" w:sz="4" w:space="0" w:color="auto"/>
            </w:tcBorders>
            <w:noWrap/>
            <w:vAlign w:val="center"/>
          </w:tcPr>
          <w:p w14:paraId="23454513" w14:textId="77777777" w:rsidR="00F1408E" w:rsidRPr="007738F2" w:rsidRDefault="00F1408E" w:rsidP="00F1408E">
            <w:pPr>
              <w:adjustRightInd/>
              <w:spacing w:line="240" w:lineRule="auto"/>
              <w:ind w:leftChars="100" w:left="240"/>
              <w:jc w:val="center"/>
              <w:textAlignment w:val="auto"/>
              <w:rPr>
                <w:rFonts w:eastAsia="標楷體"/>
                <w:sz w:val="20"/>
              </w:rPr>
            </w:pPr>
          </w:p>
        </w:tc>
        <w:tc>
          <w:tcPr>
            <w:tcW w:w="729" w:type="pct"/>
            <w:vMerge/>
            <w:tcBorders>
              <w:top w:val="single" w:sz="4" w:space="0" w:color="auto"/>
              <w:left w:val="single" w:sz="4" w:space="0" w:color="auto"/>
              <w:bottom w:val="single" w:sz="4" w:space="0" w:color="auto"/>
            </w:tcBorders>
            <w:noWrap/>
            <w:vAlign w:val="center"/>
          </w:tcPr>
          <w:p w14:paraId="3377B548" w14:textId="77777777" w:rsidR="00F1408E" w:rsidRPr="007738F2" w:rsidRDefault="00F1408E" w:rsidP="00F1408E">
            <w:pPr>
              <w:adjustRightInd/>
              <w:spacing w:line="240" w:lineRule="auto"/>
              <w:ind w:leftChars="100" w:left="240"/>
              <w:jc w:val="center"/>
              <w:textAlignment w:val="auto"/>
              <w:rPr>
                <w:rFonts w:eastAsia="標楷體"/>
                <w:sz w:val="20"/>
              </w:rPr>
            </w:pPr>
          </w:p>
        </w:tc>
        <w:tc>
          <w:tcPr>
            <w:tcW w:w="729" w:type="pct"/>
            <w:vMerge/>
            <w:tcBorders>
              <w:bottom w:val="single" w:sz="4" w:space="0" w:color="auto"/>
              <w:right w:val="single" w:sz="4" w:space="0" w:color="auto"/>
            </w:tcBorders>
          </w:tcPr>
          <w:p w14:paraId="12725AA9" w14:textId="77777777" w:rsidR="00F1408E" w:rsidRPr="007738F2" w:rsidRDefault="00F1408E" w:rsidP="00F1408E">
            <w:pPr>
              <w:adjustRightInd/>
              <w:spacing w:line="240" w:lineRule="auto"/>
              <w:ind w:leftChars="100" w:left="240"/>
              <w:jc w:val="center"/>
              <w:textAlignment w:val="auto"/>
              <w:rPr>
                <w:rFonts w:eastAsia="標楷體"/>
                <w:sz w:val="20"/>
              </w:rPr>
            </w:pPr>
          </w:p>
        </w:tc>
        <w:tc>
          <w:tcPr>
            <w:tcW w:w="729" w:type="pct"/>
            <w:vMerge/>
            <w:tcBorders>
              <w:top w:val="single" w:sz="4" w:space="0" w:color="auto"/>
              <w:left w:val="single" w:sz="4" w:space="0" w:color="auto"/>
              <w:bottom w:val="single" w:sz="4" w:space="0" w:color="auto"/>
              <w:right w:val="single" w:sz="4" w:space="0" w:color="auto"/>
            </w:tcBorders>
            <w:vAlign w:val="center"/>
          </w:tcPr>
          <w:p w14:paraId="480CAE28" w14:textId="77777777" w:rsidR="00F1408E" w:rsidRPr="007738F2" w:rsidRDefault="00F1408E" w:rsidP="00F1408E">
            <w:pPr>
              <w:adjustRightInd/>
              <w:spacing w:line="240" w:lineRule="auto"/>
              <w:ind w:leftChars="100" w:left="240"/>
              <w:jc w:val="center"/>
              <w:textAlignment w:val="auto"/>
              <w:rPr>
                <w:rFonts w:eastAsia="標楷體"/>
                <w:sz w:val="20"/>
              </w:rPr>
            </w:pPr>
          </w:p>
        </w:tc>
        <w:tc>
          <w:tcPr>
            <w:tcW w:w="595" w:type="pct"/>
            <w:tcBorders>
              <w:top w:val="single" w:sz="4" w:space="0" w:color="auto"/>
              <w:left w:val="single" w:sz="4" w:space="0" w:color="auto"/>
              <w:bottom w:val="single" w:sz="4" w:space="0" w:color="auto"/>
              <w:right w:val="single" w:sz="4" w:space="0" w:color="auto"/>
            </w:tcBorders>
            <w:vAlign w:val="center"/>
          </w:tcPr>
          <w:p w14:paraId="2982072E" w14:textId="77777777" w:rsidR="00F1408E" w:rsidRPr="007738F2" w:rsidRDefault="00F1408E" w:rsidP="00A51F3A">
            <w:pPr>
              <w:adjustRightInd/>
              <w:spacing w:line="240" w:lineRule="auto"/>
              <w:ind w:leftChars="20" w:left="48" w:rightChars="20" w:right="48"/>
              <w:jc w:val="distribute"/>
              <w:textAlignment w:val="auto"/>
              <w:rPr>
                <w:rFonts w:eastAsia="標楷體"/>
                <w:kern w:val="2"/>
                <w:sz w:val="20"/>
              </w:rPr>
            </w:pPr>
            <w:r w:rsidRPr="007738F2">
              <w:rPr>
                <w:rFonts w:eastAsia="標楷體" w:hint="eastAsia"/>
                <w:kern w:val="2"/>
                <w:sz w:val="20"/>
              </w:rPr>
              <w:t>金額</w:t>
            </w:r>
          </w:p>
        </w:tc>
        <w:tc>
          <w:tcPr>
            <w:tcW w:w="418" w:type="pct"/>
            <w:tcBorders>
              <w:top w:val="single" w:sz="4" w:space="0" w:color="auto"/>
              <w:left w:val="single" w:sz="4" w:space="0" w:color="auto"/>
              <w:bottom w:val="single" w:sz="4" w:space="0" w:color="auto"/>
              <w:right w:val="nil"/>
            </w:tcBorders>
            <w:shd w:val="clear" w:color="auto" w:fill="auto"/>
            <w:noWrap/>
            <w:vAlign w:val="bottom"/>
          </w:tcPr>
          <w:p w14:paraId="7C5A3098" w14:textId="77777777" w:rsidR="00F1408E" w:rsidRPr="007738F2" w:rsidRDefault="00F1408E" w:rsidP="00620214">
            <w:pPr>
              <w:spacing w:afterLines="20" w:after="48" w:line="240" w:lineRule="auto"/>
              <w:jc w:val="center"/>
              <w:textAlignment w:val="auto"/>
              <w:rPr>
                <w:rFonts w:eastAsia="標楷體"/>
                <w:kern w:val="2"/>
                <w:sz w:val="20"/>
              </w:rPr>
            </w:pPr>
            <w:r w:rsidRPr="007738F2">
              <w:rPr>
                <w:rFonts w:eastAsia="標楷體" w:hint="eastAsia"/>
                <w:kern w:val="2"/>
                <w:sz w:val="20"/>
              </w:rPr>
              <w:t>％</w:t>
            </w:r>
          </w:p>
        </w:tc>
      </w:tr>
      <w:tr w:rsidR="00E1551F" w:rsidRPr="007738F2" w14:paraId="54B4B36E" w14:textId="77777777" w:rsidTr="00F20DEE">
        <w:trPr>
          <w:cantSplit/>
          <w:trHeight w:val="659"/>
        </w:trPr>
        <w:tc>
          <w:tcPr>
            <w:tcW w:w="1071" w:type="pct"/>
            <w:tcBorders>
              <w:top w:val="single" w:sz="4" w:space="0" w:color="auto"/>
              <w:left w:val="nil"/>
              <w:bottom w:val="nil"/>
              <w:right w:val="single" w:sz="4" w:space="0" w:color="auto"/>
            </w:tcBorders>
            <w:vAlign w:val="center"/>
          </w:tcPr>
          <w:p w14:paraId="50A0A810" w14:textId="77777777" w:rsidR="00F1408E" w:rsidRPr="007738F2" w:rsidRDefault="00F1408E" w:rsidP="00A823FD">
            <w:pPr>
              <w:adjustRightInd/>
              <w:spacing w:line="240" w:lineRule="auto"/>
              <w:ind w:rightChars="30" w:right="72"/>
              <w:jc w:val="distribute"/>
              <w:textAlignment w:val="auto"/>
              <w:rPr>
                <w:rFonts w:ascii="標楷體" w:eastAsia="標楷體"/>
                <w:b/>
                <w:kern w:val="2"/>
                <w:sz w:val="20"/>
              </w:rPr>
            </w:pPr>
            <w:r w:rsidRPr="007738F2">
              <w:rPr>
                <w:rFonts w:ascii="標楷體" w:eastAsia="標楷體" w:hint="eastAsia"/>
                <w:b/>
                <w:kern w:val="2"/>
                <w:sz w:val="20"/>
              </w:rPr>
              <w:t>營業收支之部</w:t>
            </w:r>
          </w:p>
        </w:tc>
        <w:tc>
          <w:tcPr>
            <w:tcW w:w="729" w:type="pct"/>
            <w:tcBorders>
              <w:top w:val="single" w:sz="4" w:space="0" w:color="auto"/>
              <w:left w:val="single" w:sz="4" w:space="0" w:color="auto"/>
              <w:bottom w:val="nil"/>
              <w:right w:val="single" w:sz="4" w:space="0" w:color="auto"/>
            </w:tcBorders>
            <w:vAlign w:val="center"/>
          </w:tcPr>
          <w:p w14:paraId="3E5C5FB4" w14:textId="77777777" w:rsidR="00F1408E" w:rsidRPr="007738F2" w:rsidRDefault="00F1408E" w:rsidP="00F1408E">
            <w:pPr>
              <w:spacing w:line="240" w:lineRule="auto"/>
              <w:ind w:leftChars="100" w:left="240"/>
              <w:jc w:val="right"/>
              <w:rPr>
                <w:rFonts w:ascii="標楷體" w:eastAsia="標楷體"/>
                <w:b/>
                <w:sz w:val="20"/>
              </w:rPr>
            </w:pPr>
          </w:p>
        </w:tc>
        <w:tc>
          <w:tcPr>
            <w:tcW w:w="729" w:type="pct"/>
            <w:tcBorders>
              <w:top w:val="single" w:sz="4" w:space="0" w:color="auto"/>
              <w:left w:val="single" w:sz="4" w:space="0" w:color="auto"/>
              <w:bottom w:val="nil"/>
              <w:right w:val="single" w:sz="4" w:space="0" w:color="auto"/>
            </w:tcBorders>
            <w:vAlign w:val="center"/>
          </w:tcPr>
          <w:p w14:paraId="78D059D3" w14:textId="77777777" w:rsidR="00F1408E" w:rsidRPr="007738F2" w:rsidRDefault="00F1408E" w:rsidP="00F1408E">
            <w:pPr>
              <w:spacing w:line="240" w:lineRule="auto"/>
              <w:ind w:leftChars="100" w:left="240"/>
              <w:jc w:val="right"/>
              <w:rPr>
                <w:rFonts w:ascii="標楷體" w:eastAsia="標楷體"/>
                <w:b/>
                <w:sz w:val="20"/>
              </w:rPr>
            </w:pPr>
          </w:p>
        </w:tc>
        <w:tc>
          <w:tcPr>
            <w:tcW w:w="729" w:type="pct"/>
            <w:tcBorders>
              <w:top w:val="single" w:sz="4" w:space="0" w:color="auto"/>
              <w:left w:val="single" w:sz="4" w:space="0" w:color="auto"/>
              <w:bottom w:val="nil"/>
              <w:right w:val="single" w:sz="4" w:space="0" w:color="auto"/>
            </w:tcBorders>
          </w:tcPr>
          <w:p w14:paraId="6C12E0E5" w14:textId="77777777" w:rsidR="00F1408E" w:rsidRPr="00644679" w:rsidRDefault="00F1408E" w:rsidP="00F1408E">
            <w:pPr>
              <w:spacing w:line="240" w:lineRule="auto"/>
              <w:ind w:leftChars="100" w:left="240"/>
              <w:jc w:val="right"/>
              <w:rPr>
                <w:rFonts w:ascii="新細明體" w:eastAsia="新細明體" w:hAnsi="新細明體"/>
                <w:b/>
                <w:sz w:val="18"/>
                <w:szCs w:val="18"/>
              </w:rPr>
            </w:pPr>
          </w:p>
        </w:tc>
        <w:tc>
          <w:tcPr>
            <w:tcW w:w="729" w:type="pct"/>
            <w:tcBorders>
              <w:top w:val="single" w:sz="4" w:space="0" w:color="auto"/>
              <w:left w:val="single" w:sz="4" w:space="0" w:color="auto"/>
              <w:bottom w:val="nil"/>
              <w:right w:val="single" w:sz="4" w:space="0" w:color="auto"/>
            </w:tcBorders>
            <w:vAlign w:val="center"/>
          </w:tcPr>
          <w:p w14:paraId="2B4AAB1A" w14:textId="77777777" w:rsidR="00F1408E" w:rsidRPr="007738F2" w:rsidRDefault="00F1408E" w:rsidP="00F1408E">
            <w:pPr>
              <w:spacing w:line="240" w:lineRule="auto"/>
              <w:ind w:leftChars="100" w:left="240"/>
              <w:jc w:val="right"/>
              <w:rPr>
                <w:rFonts w:ascii="標楷體" w:eastAsia="標楷體"/>
                <w:b/>
                <w:sz w:val="20"/>
              </w:rPr>
            </w:pPr>
          </w:p>
        </w:tc>
        <w:tc>
          <w:tcPr>
            <w:tcW w:w="595" w:type="pct"/>
            <w:tcBorders>
              <w:top w:val="single" w:sz="4" w:space="0" w:color="auto"/>
              <w:left w:val="single" w:sz="4" w:space="0" w:color="auto"/>
              <w:bottom w:val="nil"/>
              <w:right w:val="single" w:sz="4" w:space="0" w:color="auto"/>
            </w:tcBorders>
            <w:vAlign w:val="center"/>
          </w:tcPr>
          <w:p w14:paraId="6A92CC4D" w14:textId="77777777" w:rsidR="00F1408E" w:rsidRPr="007738F2" w:rsidRDefault="00F1408E" w:rsidP="00596FF8">
            <w:pPr>
              <w:spacing w:line="240" w:lineRule="auto"/>
              <w:jc w:val="right"/>
              <w:rPr>
                <w:rFonts w:ascii="標楷體" w:eastAsia="標楷體" w:hAnsi="標楷體"/>
                <w:b/>
                <w:noProof/>
                <w:sz w:val="20"/>
              </w:rPr>
            </w:pPr>
          </w:p>
        </w:tc>
        <w:tc>
          <w:tcPr>
            <w:tcW w:w="418" w:type="pct"/>
            <w:tcBorders>
              <w:top w:val="single" w:sz="4" w:space="0" w:color="auto"/>
              <w:left w:val="single" w:sz="4" w:space="0" w:color="auto"/>
              <w:bottom w:val="nil"/>
              <w:right w:val="nil"/>
            </w:tcBorders>
            <w:vAlign w:val="center"/>
          </w:tcPr>
          <w:p w14:paraId="1CB4873B" w14:textId="77777777" w:rsidR="00F1408E" w:rsidRPr="007738F2" w:rsidRDefault="00F1408E" w:rsidP="00596FF8">
            <w:pPr>
              <w:spacing w:line="240" w:lineRule="auto"/>
              <w:jc w:val="right"/>
              <w:rPr>
                <w:rFonts w:ascii="標楷體" w:eastAsia="標楷體" w:hAnsi="標楷體"/>
                <w:b/>
                <w:sz w:val="20"/>
              </w:rPr>
            </w:pPr>
          </w:p>
        </w:tc>
      </w:tr>
      <w:tr w:rsidR="00984275" w:rsidRPr="007C11EE" w14:paraId="6614504D" w14:textId="77777777" w:rsidTr="00F20DEE">
        <w:trPr>
          <w:cantSplit/>
          <w:trHeight w:val="659"/>
        </w:trPr>
        <w:tc>
          <w:tcPr>
            <w:tcW w:w="1071" w:type="pct"/>
            <w:tcBorders>
              <w:top w:val="nil"/>
              <w:left w:val="nil"/>
              <w:bottom w:val="nil"/>
            </w:tcBorders>
            <w:vAlign w:val="center"/>
          </w:tcPr>
          <w:p w14:paraId="33546A5D" w14:textId="77777777" w:rsidR="00984275" w:rsidRPr="007738F2" w:rsidRDefault="00984275" w:rsidP="00984275">
            <w:pPr>
              <w:adjustRightInd/>
              <w:spacing w:line="240" w:lineRule="auto"/>
              <w:ind w:leftChars="100" w:left="240" w:rightChars="30" w:right="72"/>
              <w:jc w:val="distribute"/>
              <w:textAlignment w:val="auto"/>
              <w:rPr>
                <w:rFonts w:ascii="標楷體" w:eastAsia="標楷體"/>
                <w:kern w:val="2"/>
                <w:sz w:val="20"/>
              </w:rPr>
            </w:pPr>
            <w:r w:rsidRPr="007738F2">
              <w:rPr>
                <w:rFonts w:ascii="標楷體" w:eastAsia="標楷體" w:hint="eastAsia"/>
                <w:kern w:val="2"/>
                <w:sz w:val="20"/>
              </w:rPr>
              <w:t>營業收入</w:t>
            </w:r>
          </w:p>
        </w:tc>
        <w:tc>
          <w:tcPr>
            <w:tcW w:w="729" w:type="pct"/>
            <w:tcBorders>
              <w:top w:val="nil"/>
              <w:bottom w:val="nil"/>
            </w:tcBorders>
            <w:vAlign w:val="center"/>
          </w:tcPr>
          <w:p w14:paraId="48813EBC" w14:textId="2C0EED5A" w:rsidR="00984275" w:rsidRPr="00302E3B" w:rsidRDefault="00984275" w:rsidP="00984275">
            <w:pPr>
              <w:spacing w:line="240" w:lineRule="auto"/>
              <w:jc w:val="right"/>
              <w:rPr>
                <w:rFonts w:ascii="新細明體" w:eastAsia="新細明體" w:hAnsi="新細明體"/>
                <w:noProof/>
                <w:sz w:val="18"/>
                <w:szCs w:val="18"/>
              </w:rPr>
            </w:pPr>
            <w:r w:rsidRPr="00302E3B">
              <w:rPr>
                <w:rFonts w:ascii="新細明體" w:eastAsia="新細明體" w:hAnsi="新細明體"/>
                <w:noProof/>
                <w:sz w:val="18"/>
                <w:szCs w:val="18"/>
              </w:rPr>
              <w:t>50,782,000</w:t>
            </w:r>
          </w:p>
        </w:tc>
        <w:tc>
          <w:tcPr>
            <w:tcW w:w="729" w:type="pct"/>
            <w:tcBorders>
              <w:top w:val="nil"/>
              <w:bottom w:val="nil"/>
            </w:tcBorders>
            <w:vAlign w:val="center"/>
          </w:tcPr>
          <w:p w14:paraId="2150A10B" w14:textId="4A3C228E" w:rsidR="00984275" w:rsidRPr="00302E3B" w:rsidRDefault="00984275" w:rsidP="00984275">
            <w:pPr>
              <w:spacing w:line="240" w:lineRule="auto"/>
              <w:jc w:val="right"/>
              <w:rPr>
                <w:rFonts w:ascii="新細明體" w:eastAsia="新細明體" w:hAnsi="新細明體"/>
                <w:noProof/>
                <w:sz w:val="18"/>
                <w:szCs w:val="18"/>
              </w:rPr>
            </w:pPr>
            <w:r w:rsidRPr="00302E3B">
              <w:rPr>
                <w:rFonts w:ascii="新細明體" w:eastAsia="新細明體" w:hAnsi="新細明體"/>
                <w:noProof/>
                <w:sz w:val="18"/>
                <w:szCs w:val="18"/>
              </w:rPr>
              <w:t>50,462,804</w:t>
            </w:r>
          </w:p>
        </w:tc>
        <w:tc>
          <w:tcPr>
            <w:tcW w:w="729" w:type="pct"/>
            <w:tcBorders>
              <w:top w:val="nil"/>
              <w:bottom w:val="nil"/>
            </w:tcBorders>
            <w:vAlign w:val="center"/>
          </w:tcPr>
          <w:p w14:paraId="2D3EE84E" w14:textId="677527A2" w:rsidR="00984275" w:rsidRPr="00644679" w:rsidRDefault="00984275" w:rsidP="00984275">
            <w:pPr>
              <w:spacing w:line="240" w:lineRule="auto"/>
              <w:jc w:val="right"/>
              <w:rPr>
                <w:rFonts w:ascii="新細明體" w:eastAsia="新細明體" w:hAnsi="新細明體"/>
                <w:sz w:val="18"/>
                <w:szCs w:val="18"/>
              </w:rPr>
            </w:pPr>
            <w:r w:rsidRPr="00644679">
              <w:rPr>
                <w:rFonts w:ascii="新細明體" w:eastAsia="新細明體" w:hAnsi="新細明體" w:hint="eastAsia"/>
                <w:noProof/>
                <w:sz w:val="18"/>
                <w:szCs w:val="18"/>
              </w:rPr>
              <w:t>－</w:t>
            </w:r>
          </w:p>
        </w:tc>
        <w:tc>
          <w:tcPr>
            <w:tcW w:w="729" w:type="pct"/>
            <w:tcBorders>
              <w:top w:val="nil"/>
              <w:bottom w:val="nil"/>
              <w:right w:val="single" w:sz="4" w:space="0" w:color="auto"/>
            </w:tcBorders>
            <w:vAlign w:val="center"/>
          </w:tcPr>
          <w:p w14:paraId="6162D2D9" w14:textId="00F34A45" w:rsidR="00984275" w:rsidRPr="00302E3B" w:rsidRDefault="00984275" w:rsidP="00984275">
            <w:pPr>
              <w:spacing w:line="240" w:lineRule="auto"/>
              <w:jc w:val="right"/>
              <w:rPr>
                <w:rFonts w:ascii="新細明體" w:eastAsia="新細明體" w:hAnsi="新細明體"/>
                <w:sz w:val="18"/>
                <w:szCs w:val="18"/>
              </w:rPr>
            </w:pPr>
            <w:r w:rsidRPr="00302E3B">
              <w:rPr>
                <w:rFonts w:ascii="新細明體" w:eastAsia="新細明體" w:hAnsi="新細明體"/>
                <w:sz w:val="18"/>
                <w:szCs w:val="18"/>
              </w:rPr>
              <w:t>50,462,804</w:t>
            </w:r>
          </w:p>
        </w:tc>
        <w:tc>
          <w:tcPr>
            <w:tcW w:w="595" w:type="pct"/>
            <w:tcBorders>
              <w:top w:val="nil"/>
              <w:left w:val="single" w:sz="4" w:space="0" w:color="auto"/>
              <w:bottom w:val="nil"/>
              <w:right w:val="single" w:sz="4" w:space="0" w:color="auto"/>
            </w:tcBorders>
            <w:vAlign w:val="center"/>
          </w:tcPr>
          <w:p w14:paraId="273FB8DB" w14:textId="71BA359F" w:rsidR="00984275" w:rsidRPr="00302E3B" w:rsidRDefault="00984275" w:rsidP="00984275">
            <w:pPr>
              <w:spacing w:line="240" w:lineRule="auto"/>
              <w:jc w:val="right"/>
              <w:rPr>
                <w:rFonts w:ascii="新細明體" w:eastAsia="新細明體" w:hAnsi="新細明體"/>
                <w:noProof/>
                <w:sz w:val="18"/>
                <w:szCs w:val="18"/>
              </w:rPr>
            </w:pPr>
            <w:r w:rsidRPr="00302E3B">
              <w:rPr>
                <w:rFonts w:ascii="新細明體" w:eastAsia="新細明體" w:hAnsi="新細明體"/>
                <w:sz w:val="18"/>
                <w:szCs w:val="18"/>
              </w:rPr>
              <w:t>- 319,196</w:t>
            </w:r>
          </w:p>
        </w:tc>
        <w:tc>
          <w:tcPr>
            <w:tcW w:w="418" w:type="pct"/>
            <w:tcBorders>
              <w:top w:val="nil"/>
              <w:left w:val="single" w:sz="4" w:space="0" w:color="auto"/>
              <w:bottom w:val="nil"/>
              <w:right w:val="nil"/>
            </w:tcBorders>
            <w:vAlign w:val="center"/>
          </w:tcPr>
          <w:p w14:paraId="52A38439" w14:textId="3D77122B" w:rsidR="00984275" w:rsidRPr="00302E3B" w:rsidRDefault="00984275" w:rsidP="00984275">
            <w:pPr>
              <w:spacing w:line="240" w:lineRule="auto"/>
              <w:jc w:val="right"/>
              <w:rPr>
                <w:rFonts w:ascii="新細明體" w:eastAsia="新細明體" w:hAnsi="新細明體"/>
                <w:sz w:val="18"/>
                <w:szCs w:val="18"/>
              </w:rPr>
            </w:pPr>
            <w:r w:rsidRPr="00302E3B">
              <w:rPr>
                <w:rFonts w:ascii="新細明體" w:eastAsia="新細明體" w:hAnsi="新細明體"/>
                <w:sz w:val="18"/>
                <w:szCs w:val="18"/>
              </w:rPr>
              <w:t>- 0.63</w:t>
            </w:r>
          </w:p>
        </w:tc>
      </w:tr>
      <w:tr w:rsidR="00984275" w:rsidRPr="007C11EE" w14:paraId="1D926552" w14:textId="77777777" w:rsidTr="00F20DEE">
        <w:trPr>
          <w:cantSplit/>
          <w:trHeight w:val="659"/>
        </w:trPr>
        <w:tc>
          <w:tcPr>
            <w:tcW w:w="1071" w:type="pct"/>
            <w:tcBorders>
              <w:top w:val="nil"/>
              <w:left w:val="nil"/>
              <w:bottom w:val="nil"/>
            </w:tcBorders>
            <w:vAlign w:val="center"/>
          </w:tcPr>
          <w:p w14:paraId="345992C2" w14:textId="77777777" w:rsidR="00984275" w:rsidRPr="007738F2" w:rsidRDefault="00984275" w:rsidP="00984275">
            <w:pPr>
              <w:adjustRightInd/>
              <w:spacing w:line="240" w:lineRule="auto"/>
              <w:ind w:leftChars="200" w:left="480" w:rightChars="30" w:right="72"/>
              <w:jc w:val="distribute"/>
              <w:textAlignment w:val="auto"/>
              <w:rPr>
                <w:rFonts w:ascii="標楷體" w:eastAsia="標楷體"/>
                <w:kern w:val="2"/>
                <w:sz w:val="20"/>
              </w:rPr>
            </w:pPr>
            <w:r w:rsidRPr="007738F2">
              <w:rPr>
                <w:rFonts w:ascii="標楷體" w:eastAsia="標楷體" w:hint="eastAsia"/>
                <w:kern w:val="2"/>
                <w:sz w:val="20"/>
              </w:rPr>
              <w:t>勞務收入</w:t>
            </w:r>
          </w:p>
        </w:tc>
        <w:tc>
          <w:tcPr>
            <w:tcW w:w="729" w:type="pct"/>
            <w:tcBorders>
              <w:top w:val="nil"/>
              <w:bottom w:val="nil"/>
            </w:tcBorders>
            <w:vAlign w:val="center"/>
          </w:tcPr>
          <w:p w14:paraId="6B5FEED2" w14:textId="15C7DE9B" w:rsidR="00984275" w:rsidRPr="00302E3B" w:rsidRDefault="00984275" w:rsidP="00984275">
            <w:pPr>
              <w:spacing w:line="240" w:lineRule="auto"/>
              <w:jc w:val="right"/>
              <w:rPr>
                <w:rFonts w:ascii="新細明體" w:eastAsia="新細明體" w:hAnsi="新細明體"/>
                <w:noProof/>
                <w:sz w:val="18"/>
                <w:szCs w:val="18"/>
              </w:rPr>
            </w:pPr>
            <w:r w:rsidRPr="00302E3B">
              <w:rPr>
                <w:rFonts w:ascii="新細明體" w:eastAsia="新細明體" w:hAnsi="新細明體"/>
                <w:noProof/>
                <w:sz w:val="18"/>
                <w:szCs w:val="18"/>
              </w:rPr>
              <w:t>50,782,000</w:t>
            </w:r>
          </w:p>
        </w:tc>
        <w:tc>
          <w:tcPr>
            <w:tcW w:w="729" w:type="pct"/>
            <w:tcBorders>
              <w:top w:val="nil"/>
              <w:bottom w:val="nil"/>
            </w:tcBorders>
            <w:vAlign w:val="center"/>
          </w:tcPr>
          <w:p w14:paraId="5A59E007" w14:textId="191F2F7E" w:rsidR="00984275" w:rsidRPr="00302E3B" w:rsidRDefault="00984275" w:rsidP="00984275">
            <w:pPr>
              <w:spacing w:line="240" w:lineRule="auto"/>
              <w:jc w:val="right"/>
              <w:rPr>
                <w:rFonts w:ascii="新細明體" w:eastAsia="新細明體" w:hAnsi="新細明體"/>
                <w:noProof/>
                <w:sz w:val="18"/>
                <w:szCs w:val="18"/>
              </w:rPr>
            </w:pPr>
            <w:r w:rsidRPr="00302E3B">
              <w:rPr>
                <w:rFonts w:ascii="新細明體" w:eastAsia="新細明體" w:hAnsi="新細明體"/>
                <w:noProof/>
                <w:sz w:val="18"/>
                <w:szCs w:val="18"/>
              </w:rPr>
              <w:t>50,462,804</w:t>
            </w:r>
          </w:p>
        </w:tc>
        <w:tc>
          <w:tcPr>
            <w:tcW w:w="729" w:type="pct"/>
            <w:tcBorders>
              <w:top w:val="nil"/>
              <w:bottom w:val="nil"/>
            </w:tcBorders>
            <w:vAlign w:val="center"/>
          </w:tcPr>
          <w:p w14:paraId="44F4628E" w14:textId="1C90FCBE" w:rsidR="00984275" w:rsidRPr="00644679" w:rsidRDefault="00984275" w:rsidP="00984275">
            <w:pPr>
              <w:spacing w:line="240" w:lineRule="auto"/>
              <w:jc w:val="right"/>
              <w:rPr>
                <w:rFonts w:ascii="新細明體" w:eastAsia="新細明體" w:hAnsi="新細明體"/>
                <w:sz w:val="18"/>
                <w:szCs w:val="18"/>
              </w:rPr>
            </w:pPr>
            <w:r w:rsidRPr="00644679">
              <w:rPr>
                <w:rFonts w:ascii="新細明體" w:eastAsia="新細明體" w:hAnsi="新細明體" w:hint="eastAsia"/>
                <w:noProof/>
                <w:sz w:val="18"/>
                <w:szCs w:val="18"/>
              </w:rPr>
              <w:t>－</w:t>
            </w:r>
          </w:p>
        </w:tc>
        <w:tc>
          <w:tcPr>
            <w:tcW w:w="729" w:type="pct"/>
            <w:tcBorders>
              <w:top w:val="nil"/>
              <w:bottom w:val="nil"/>
              <w:right w:val="single" w:sz="4" w:space="0" w:color="auto"/>
            </w:tcBorders>
            <w:vAlign w:val="center"/>
          </w:tcPr>
          <w:p w14:paraId="6E75BEA5" w14:textId="68EFABAE" w:rsidR="00984275" w:rsidRPr="00302E3B" w:rsidRDefault="00984275" w:rsidP="00984275">
            <w:pPr>
              <w:spacing w:line="240" w:lineRule="auto"/>
              <w:jc w:val="right"/>
              <w:rPr>
                <w:rFonts w:ascii="新細明體" w:eastAsia="新細明體" w:hAnsi="新細明體"/>
                <w:sz w:val="18"/>
                <w:szCs w:val="18"/>
              </w:rPr>
            </w:pPr>
            <w:r w:rsidRPr="00302E3B">
              <w:rPr>
                <w:rFonts w:ascii="新細明體" w:eastAsia="新細明體" w:hAnsi="新細明體"/>
                <w:sz w:val="18"/>
                <w:szCs w:val="18"/>
              </w:rPr>
              <w:t>50,462,804</w:t>
            </w:r>
          </w:p>
        </w:tc>
        <w:tc>
          <w:tcPr>
            <w:tcW w:w="595" w:type="pct"/>
            <w:tcBorders>
              <w:top w:val="nil"/>
              <w:left w:val="single" w:sz="4" w:space="0" w:color="auto"/>
              <w:bottom w:val="nil"/>
              <w:right w:val="single" w:sz="4" w:space="0" w:color="auto"/>
            </w:tcBorders>
            <w:vAlign w:val="center"/>
          </w:tcPr>
          <w:p w14:paraId="361FB0B6" w14:textId="2E98892C" w:rsidR="00984275" w:rsidRPr="00302E3B" w:rsidRDefault="00984275" w:rsidP="00984275">
            <w:pPr>
              <w:spacing w:line="240" w:lineRule="auto"/>
              <w:jc w:val="right"/>
              <w:rPr>
                <w:rFonts w:ascii="新細明體" w:eastAsia="新細明體" w:hAnsi="新細明體"/>
                <w:noProof/>
                <w:sz w:val="18"/>
                <w:szCs w:val="18"/>
              </w:rPr>
            </w:pPr>
            <w:r w:rsidRPr="00302E3B">
              <w:rPr>
                <w:rFonts w:ascii="新細明體" w:eastAsia="新細明體" w:hAnsi="新細明體"/>
                <w:sz w:val="18"/>
                <w:szCs w:val="18"/>
              </w:rPr>
              <w:t>- 319,196</w:t>
            </w:r>
          </w:p>
        </w:tc>
        <w:tc>
          <w:tcPr>
            <w:tcW w:w="418" w:type="pct"/>
            <w:tcBorders>
              <w:top w:val="nil"/>
              <w:left w:val="single" w:sz="4" w:space="0" w:color="auto"/>
              <w:bottom w:val="nil"/>
              <w:right w:val="nil"/>
            </w:tcBorders>
            <w:vAlign w:val="center"/>
          </w:tcPr>
          <w:p w14:paraId="78CAF7D3" w14:textId="3E9A6670" w:rsidR="00984275" w:rsidRPr="00302E3B" w:rsidRDefault="00984275" w:rsidP="00984275">
            <w:pPr>
              <w:spacing w:line="240" w:lineRule="auto"/>
              <w:jc w:val="right"/>
              <w:rPr>
                <w:rFonts w:ascii="新細明體" w:eastAsia="新細明體" w:hAnsi="新細明體"/>
                <w:sz w:val="18"/>
                <w:szCs w:val="18"/>
              </w:rPr>
            </w:pPr>
            <w:r w:rsidRPr="00302E3B">
              <w:rPr>
                <w:rFonts w:ascii="新細明體" w:eastAsia="新細明體" w:hAnsi="新細明體"/>
                <w:sz w:val="18"/>
                <w:szCs w:val="18"/>
              </w:rPr>
              <w:t>- 0.63</w:t>
            </w:r>
          </w:p>
        </w:tc>
      </w:tr>
      <w:tr w:rsidR="00984275" w:rsidRPr="007C11EE" w14:paraId="548E6639" w14:textId="77777777" w:rsidTr="00F20DEE">
        <w:trPr>
          <w:cantSplit/>
          <w:trHeight w:val="659"/>
        </w:trPr>
        <w:tc>
          <w:tcPr>
            <w:tcW w:w="1071" w:type="pct"/>
            <w:tcBorders>
              <w:top w:val="nil"/>
              <w:left w:val="nil"/>
              <w:bottom w:val="nil"/>
            </w:tcBorders>
            <w:vAlign w:val="center"/>
          </w:tcPr>
          <w:p w14:paraId="1445C472" w14:textId="77777777" w:rsidR="00984275" w:rsidRPr="007738F2" w:rsidRDefault="00984275" w:rsidP="00984275">
            <w:pPr>
              <w:adjustRightInd/>
              <w:spacing w:line="240" w:lineRule="auto"/>
              <w:ind w:leftChars="100" w:left="240" w:rightChars="30" w:right="72"/>
              <w:jc w:val="distribute"/>
              <w:textAlignment w:val="auto"/>
              <w:rPr>
                <w:rFonts w:ascii="標楷體" w:eastAsia="標楷體"/>
                <w:kern w:val="2"/>
                <w:sz w:val="20"/>
              </w:rPr>
            </w:pPr>
            <w:r w:rsidRPr="007738F2">
              <w:rPr>
                <w:rFonts w:ascii="標楷體" w:eastAsia="標楷體" w:hint="eastAsia"/>
                <w:kern w:val="2"/>
                <w:sz w:val="20"/>
              </w:rPr>
              <w:t>營業毛利（毛損）</w:t>
            </w:r>
          </w:p>
        </w:tc>
        <w:tc>
          <w:tcPr>
            <w:tcW w:w="729" w:type="pct"/>
            <w:tcBorders>
              <w:top w:val="nil"/>
              <w:bottom w:val="nil"/>
            </w:tcBorders>
            <w:vAlign w:val="center"/>
          </w:tcPr>
          <w:p w14:paraId="538E1218" w14:textId="79D04365" w:rsidR="00984275" w:rsidRPr="00302E3B" w:rsidRDefault="00984275" w:rsidP="00984275">
            <w:pPr>
              <w:spacing w:line="240" w:lineRule="auto"/>
              <w:jc w:val="right"/>
              <w:rPr>
                <w:rFonts w:ascii="新細明體" w:eastAsia="新細明體" w:hAnsi="新細明體"/>
                <w:noProof/>
                <w:sz w:val="18"/>
                <w:szCs w:val="18"/>
              </w:rPr>
            </w:pPr>
            <w:r w:rsidRPr="00302E3B">
              <w:rPr>
                <w:rFonts w:ascii="新細明體" w:eastAsia="新細明體" w:hAnsi="新細明體"/>
                <w:noProof/>
                <w:sz w:val="18"/>
                <w:szCs w:val="18"/>
              </w:rPr>
              <w:t>50,782,000</w:t>
            </w:r>
          </w:p>
        </w:tc>
        <w:tc>
          <w:tcPr>
            <w:tcW w:w="729" w:type="pct"/>
            <w:tcBorders>
              <w:top w:val="nil"/>
              <w:bottom w:val="nil"/>
            </w:tcBorders>
            <w:vAlign w:val="center"/>
          </w:tcPr>
          <w:p w14:paraId="0C5903E7" w14:textId="0571CC4E" w:rsidR="00984275" w:rsidRPr="00302E3B" w:rsidRDefault="00984275" w:rsidP="00984275">
            <w:pPr>
              <w:spacing w:line="240" w:lineRule="auto"/>
              <w:jc w:val="right"/>
              <w:rPr>
                <w:rFonts w:ascii="新細明體" w:eastAsia="新細明體" w:hAnsi="新細明體"/>
                <w:noProof/>
                <w:sz w:val="18"/>
                <w:szCs w:val="18"/>
              </w:rPr>
            </w:pPr>
            <w:r w:rsidRPr="00302E3B">
              <w:rPr>
                <w:rFonts w:ascii="新細明體" w:eastAsia="新細明體" w:hAnsi="新細明體"/>
                <w:noProof/>
                <w:sz w:val="18"/>
                <w:szCs w:val="18"/>
              </w:rPr>
              <w:t>50,462,804</w:t>
            </w:r>
          </w:p>
        </w:tc>
        <w:tc>
          <w:tcPr>
            <w:tcW w:w="729" w:type="pct"/>
            <w:tcBorders>
              <w:top w:val="nil"/>
              <w:bottom w:val="nil"/>
            </w:tcBorders>
            <w:vAlign w:val="center"/>
          </w:tcPr>
          <w:p w14:paraId="4DF77EF2" w14:textId="151C3543" w:rsidR="00984275" w:rsidRPr="00644679" w:rsidRDefault="00984275" w:rsidP="00984275">
            <w:pPr>
              <w:spacing w:line="240" w:lineRule="auto"/>
              <w:jc w:val="right"/>
              <w:rPr>
                <w:rFonts w:ascii="新細明體" w:eastAsia="新細明體" w:hAnsi="新細明體"/>
                <w:bCs/>
                <w:sz w:val="18"/>
                <w:szCs w:val="18"/>
              </w:rPr>
            </w:pPr>
            <w:r w:rsidRPr="00644679">
              <w:rPr>
                <w:rFonts w:ascii="新細明體" w:eastAsia="新細明體" w:hAnsi="新細明體" w:hint="eastAsia"/>
                <w:bCs/>
                <w:noProof/>
                <w:sz w:val="18"/>
                <w:szCs w:val="18"/>
              </w:rPr>
              <w:t>－</w:t>
            </w:r>
          </w:p>
        </w:tc>
        <w:tc>
          <w:tcPr>
            <w:tcW w:w="729" w:type="pct"/>
            <w:tcBorders>
              <w:top w:val="nil"/>
              <w:bottom w:val="nil"/>
              <w:right w:val="single" w:sz="4" w:space="0" w:color="auto"/>
            </w:tcBorders>
            <w:vAlign w:val="center"/>
          </w:tcPr>
          <w:p w14:paraId="2ACDF570" w14:textId="163A4218" w:rsidR="00984275" w:rsidRPr="00302E3B" w:rsidRDefault="00984275" w:rsidP="00984275">
            <w:pPr>
              <w:spacing w:line="240" w:lineRule="auto"/>
              <w:jc w:val="right"/>
              <w:rPr>
                <w:rFonts w:ascii="新細明體" w:eastAsia="新細明體" w:hAnsi="新細明體"/>
                <w:bCs/>
                <w:noProof/>
                <w:sz w:val="18"/>
                <w:szCs w:val="18"/>
              </w:rPr>
            </w:pPr>
            <w:r w:rsidRPr="00302E3B">
              <w:rPr>
                <w:rFonts w:ascii="新細明體" w:eastAsia="新細明體" w:hAnsi="新細明體"/>
                <w:sz w:val="18"/>
                <w:szCs w:val="18"/>
              </w:rPr>
              <w:t>50,462,804</w:t>
            </w:r>
          </w:p>
        </w:tc>
        <w:tc>
          <w:tcPr>
            <w:tcW w:w="595" w:type="pct"/>
            <w:tcBorders>
              <w:top w:val="nil"/>
              <w:left w:val="single" w:sz="4" w:space="0" w:color="auto"/>
              <w:bottom w:val="nil"/>
              <w:right w:val="single" w:sz="4" w:space="0" w:color="auto"/>
            </w:tcBorders>
            <w:vAlign w:val="center"/>
          </w:tcPr>
          <w:p w14:paraId="3A4D9644" w14:textId="0FF09BA4" w:rsidR="00984275" w:rsidRPr="00302E3B" w:rsidRDefault="00984275" w:rsidP="00984275">
            <w:pPr>
              <w:spacing w:line="240" w:lineRule="auto"/>
              <w:jc w:val="right"/>
              <w:rPr>
                <w:rFonts w:ascii="新細明體" w:eastAsia="新細明體" w:hAnsi="新細明體"/>
                <w:bCs/>
                <w:noProof/>
                <w:sz w:val="18"/>
                <w:szCs w:val="18"/>
              </w:rPr>
            </w:pPr>
            <w:r w:rsidRPr="00302E3B">
              <w:rPr>
                <w:rFonts w:ascii="新細明體" w:eastAsia="新細明體" w:hAnsi="新細明體"/>
                <w:sz w:val="18"/>
                <w:szCs w:val="18"/>
              </w:rPr>
              <w:t>- 319,196</w:t>
            </w:r>
          </w:p>
        </w:tc>
        <w:tc>
          <w:tcPr>
            <w:tcW w:w="418" w:type="pct"/>
            <w:tcBorders>
              <w:top w:val="nil"/>
              <w:left w:val="single" w:sz="4" w:space="0" w:color="auto"/>
              <w:bottom w:val="nil"/>
              <w:right w:val="nil"/>
            </w:tcBorders>
            <w:vAlign w:val="center"/>
          </w:tcPr>
          <w:p w14:paraId="4D8A7A9B" w14:textId="4C6AFE06" w:rsidR="00984275" w:rsidRPr="00302E3B" w:rsidRDefault="00984275" w:rsidP="00984275">
            <w:pPr>
              <w:spacing w:line="240" w:lineRule="auto"/>
              <w:jc w:val="right"/>
              <w:rPr>
                <w:rFonts w:ascii="新細明體" w:eastAsia="新細明體" w:hAnsi="新細明體"/>
                <w:bCs/>
                <w:noProof/>
                <w:sz w:val="18"/>
                <w:szCs w:val="18"/>
              </w:rPr>
            </w:pPr>
            <w:r w:rsidRPr="00302E3B">
              <w:rPr>
                <w:rFonts w:ascii="新細明體" w:eastAsia="新細明體" w:hAnsi="新細明體"/>
                <w:sz w:val="18"/>
                <w:szCs w:val="18"/>
              </w:rPr>
              <w:t>- 0.63</w:t>
            </w:r>
          </w:p>
        </w:tc>
      </w:tr>
      <w:tr w:rsidR="00984275" w:rsidRPr="007C11EE" w14:paraId="08287E03" w14:textId="77777777" w:rsidTr="00F20DEE">
        <w:trPr>
          <w:cantSplit/>
          <w:trHeight w:val="659"/>
        </w:trPr>
        <w:tc>
          <w:tcPr>
            <w:tcW w:w="1071" w:type="pct"/>
            <w:tcBorders>
              <w:top w:val="nil"/>
              <w:left w:val="nil"/>
              <w:bottom w:val="nil"/>
            </w:tcBorders>
            <w:vAlign w:val="center"/>
          </w:tcPr>
          <w:p w14:paraId="75F47158" w14:textId="77777777" w:rsidR="00984275" w:rsidRPr="007738F2" w:rsidRDefault="00984275" w:rsidP="00984275">
            <w:pPr>
              <w:adjustRightInd/>
              <w:spacing w:line="240" w:lineRule="auto"/>
              <w:ind w:leftChars="100" w:left="240" w:rightChars="30" w:right="72"/>
              <w:jc w:val="distribute"/>
              <w:textAlignment w:val="auto"/>
              <w:rPr>
                <w:rFonts w:ascii="標楷體" w:eastAsia="標楷體"/>
                <w:kern w:val="2"/>
                <w:sz w:val="20"/>
              </w:rPr>
            </w:pPr>
            <w:r w:rsidRPr="007738F2">
              <w:rPr>
                <w:rFonts w:ascii="標楷體" w:eastAsia="標楷體" w:hint="eastAsia"/>
                <w:kern w:val="2"/>
                <w:sz w:val="20"/>
              </w:rPr>
              <w:t>營業費用</w:t>
            </w:r>
          </w:p>
        </w:tc>
        <w:tc>
          <w:tcPr>
            <w:tcW w:w="729" w:type="pct"/>
            <w:tcBorders>
              <w:top w:val="nil"/>
              <w:bottom w:val="nil"/>
            </w:tcBorders>
            <w:vAlign w:val="center"/>
          </w:tcPr>
          <w:p w14:paraId="3DAD389A" w14:textId="0CD22137" w:rsidR="00984275" w:rsidRPr="00302E3B" w:rsidRDefault="00984275" w:rsidP="00984275">
            <w:pPr>
              <w:spacing w:line="240" w:lineRule="auto"/>
              <w:jc w:val="right"/>
              <w:rPr>
                <w:rFonts w:ascii="新細明體" w:eastAsia="新細明體" w:hAnsi="新細明體"/>
                <w:noProof/>
                <w:sz w:val="18"/>
                <w:szCs w:val="18"/>
              </w:rPr>
            </w:pPr>
            <w:r w:rsidRPr="00302E3B">
              <w:rPr>
                <w:rFonts w:ascii="新細明體" w:eastAsia="新細明體" w:hAnsi="新細明體"/>
                <w:noProof/>
                <w:sz w:val="18"/>
                <w:szCs w:val="18"/>
              </w:rPr>
              <w:t>61,191,000</w:t>
            </w:r>
          </w:p>
        </w:tc>
        <w:tc>
          <w:tcPr>
            <w:tcW w:w="729" w:type="pct"/>
            <w:tcBorders>
              <w:top w:val="nil"/>
              <w:bottom w:val="nil"/>
            </w:tcBorders>
            <w:vAlign w:val="center"/>
          </w:tcPr>
          <w:p w14:paraId="39613AB2" w14:textId="620C36D3" w:rsidR="00984275" w:rsidRPr="00302E3B" w:rsidRDefault="00984275" w:rsidP="00984275">
            <w:pPr>
              <w:spacing w:line="240" w:lineRule="auto"/>
              <w:jc w:val="right"/>
              <w:rPr>
                <w:rFonts w:ascii="新細明體" w:eastAsia="新細明體" w:hAnsi="新細明體"/>
                <w:noProof/>
                <w:sz w:val="18"/>
                <w:szCs w:val="18"/>
              </w:rPr>
            </w:pPr>
            <w:r w:rsidRPr="00302E3B">
              <w:rPr>
                <w:rFonts w:ascii="新細明體" w:eastAsia="新細明體" w:hAnsi="新細明體"/>
                <w:noProof/>
                <w:sz w:val="18"/>
                <w:szCs w:val="18"/>
              </w:rPr>
              <w:t>55,479,799</w:t>
            </w:r>
          </w:p>
        </w:tc>
        <w:tc>
          <w:tcPr>
            <w:tcW w:w="729" w:type="pct"/>
            <w:tcBorders>
              <w:top w:val="nil"/>
              <w:bottom w:val="nil"/>
            </w:tcBorders>
            <w:vAlign w:val="center"/>
          </w:tcPr>
          <w:p w14:paraId="621594D4" w14:textId="6D689D4C" w:rsidR="00984275" w:rsidRPr="00644679" w:rsidRDefault="00984275" w:rsidP="00984275">
            <w:pPr>
              <w:spacing w:line="240" w:lineRule="auto"/>
              <w:jc w:val="right"/>
              <w:rPr>
                <w:rFonts w:ascii="新細明體" w:eastAsia="新細明體" w:hAnsi="新細明體"/>
                <w:bCs/>
                <w:sz w:val="18"/>
                <w:szCs w:val="18"/>
              </w:rPr>
            </w:pPr>
            <w:r w:rsidRPr="00644679">
              <w:rPr>
                <w:rFonts w:ascii="新細明體" w:eastAsia="新細明體" w:hAnsi="新細明體" w:hint="eastAsia"/>
                <w:bCs/>
                <w:noProof/>
                <w:sz w:val="18"/>
                <w:szCs w:val="18"/>
              </w:rPr>
              <w:t>－</w:t>
            </w:r>
          </w:p>
        </w:tc>
        <w:tc>
          <w:tcPr>
            <w:tcW w:w="729" w:type="pct"/>
            <w:tcBorders>
              <w:top w:val="nil"/>
              <w:bottom w:val="nil"/>
              <w:right w:val="single" w:sz="4" w:space="0" w:color="auto"/>
            </w:tcBorders>
            <w:vAlign w:val="center"/>
          </w:tcPr>
          <w:p w14:paraId="70FB84DF" w14:textId="797E1AB3" w:rsidR="00984275" w:rsidRPr="00302E3B" w:rsidRDefault="00984275" w:rsidP="00984275">
            <w:pPr>
              <w:spacing w:line="240" w:lineRule="auto"/>
              <w:jc w:val="right"/>
              <w:rPr>
                <w:rFonts w:ascii="新細明體" w:eastAsia="新細明體" w:hAnsi="新細明體"/>
                <w:bCs/>
                <w:noProof/>
                <w:sz w:val="18"/>
                <w:szCs w:val="18"/>
              </w:rPr>
            </w:pPr>
            <w:r w:rsidRPr="00302E3B">
              <w:rPr>
                <w:rFonts w:ascii="新細明體" w:eastAsia="新細明體" w:hAnsi="新細明體"/>
                <w:sz w:val="18"/>
                <w:szCs w:val="18"/>
              </w:rPr>
              <w:t>55,479,799</w:t>
            </w:r>
          </w:p>
        </w:tc>
        <w:tc>
          <w:tcPr>
            <w:tcW w:w="595" w:type="pct"/>
            <w:tcBorders>
              <w:top w:val="nil"/>
              <w:left w:val="single" w:sz="4" w:space="0" w:color="auto"/>
              <w:bottom w:val="nil"/>
              <w:right w:val="single" w:sz="4" w:space="0" w:color="auto"/>
            </w:tcBorders>
            <w:vAlign w:val="center"/>
          </w:tcPr>
          <w:p w14:paraId="7C254283" w14:textId="4527D95A" w:rsidR="00984275" w:rsidRPr="00302E3B" w:rsidRDefault="00984275" w:rsidP="00984275">
            <w:pPr>
              <w:spacing w:line="240" w:lineRule="auto"/>
              <w:jc w:val="right"/>
              <w:rPr>
                <w:rFonts w:ascii="新細明體" w:eastAsia="新細明體" w:hAnsi="新細明體"/>
                <w:bCs/>
                <w:noProof/>
                <w:sz w:val="18"/>
                <w:szCs w:val="18"/>
              </w:rPr>
            </w:pPr>
            <w:r w:rsidRPr="00302E3B">
              <w:rPr>
                <w:rFonts w:ascii="新細明體" w:eastAsia="新細明體" w:hAnsi="新細明體"/>
                <w:sz w:val="18"/>
                <w:szCs w:val="18"/>
              </w:rPr>
              <w:t>- 5,711,201</w:t>
            </w:r>
          </w:p>
        </w:tc>
        <w:tc>
          <w:tcPr>
            <w:tcW w:w="418" w:type="pct"/>
            <w:tcBorders>
              <w:top w:val="nil"/>
              <w:left w:val="single" w:sz="4" w:space="0" w:color="auto"/>
              <w:bottom w:val="nil"/>
              <w:right w:val="nil"/>
            </w:tcBorders>
            <w:vAlign w:val="center"/>
          </w:tcPr>
          <w:p w14:paraId="3C75A42F" w14:textId="78AA92D2" w:rsidR="00984275" w:rsidRPr="00302E3B" w:rsidRDefault="00984275" w:rsidP="00984275">
            <w:pPr>
              <w:spacing w:line="240" w:lineRule="auto"/>
              <w:jc w:val="right"/>
              <w:rPr>
                <w:rFonts w:ascii="新細明體" w:eastAsia="新細明體" w:hAnsi="新細明體"/>
                <w:bCs/>
                <w:noProof/>
                <w:sz w:val="18"/>
                <w:szCs w:val="18"/>
              </w:rPr>
            </w:pPr>
            <w:r w:rsidRPr="00302E3B">
              <w:rPr>
                <w:rFonts w:ascii="新細明體" w:eastAsia="新細明體" w:hAnsi="新細明體"/>
                <w:sz w:val="18"/>
                <w:szCs w:val="18"/>
              </w:rPr>
              <w:t>- 9.33</w:t>
            </w:r>
          </w:p>
        </w:tc>
      </w:tr>
      <w:tr w:rsidR="00984275" w:rsidRPr="007C11EE" w14:paraId="0D8E29B7" w14:textId="77777777" w:rsidTr="00F20DEE">
        <w:trPr>
          <w:cantSplit/>
          <w:trHeight w:val="659"/>
        </w:trPr>
        <w:tc>
          <w:tcPr>
            <w:tcW w:w="1071" w:type="pct"/>
            <w:tcBorders>
              <w:top w:val="nil"/>
              <w:left w:val="nil"/>
              <w:bottom w:val="nil"/>
            </w:tcBorders>
            <w:vAlign w:val="center"/>
          </w:tcPr>
          <w:p w14:paraId="1476F1E3" w14:textId="77777777" w:rsidR="00984275" w:rsidRPr="007738F2" w:rsidRDefault="00984275" w:rsidP="00984275">
            <w:pPr>
              <w:adjustRightInd/>
              <w:spacing w:line="240" w:lineRule="auto"/>
              <w:ind w:leftChars="200" w:left="480" w:rightChars="30" w:right="72"/>
              <w:jc w:val="distribute"/>
              <w:textAlignment w:val="auto"/>
              <w:rPr>
                <w:rFonts w:ascii="標楷體" w:eastAsia="標楷體"/>
                <w:kern w:val="2"/>
                <w:sz w:val="20"/>
              </w:rPr>
            </w:pPr>
            <w:r w:rsidRPr="007738F2">
              <w:rPr>
                <w:rFonts w:ascii="標楷體" w:eastAsia="標楷體" w:hint="eastAsia"/>
                <w:kern w:val="2"/>
                <w:sz w:val="20"/>
              </w:rPr>
              <w:t>業務費用</w:t>
            </w:r>
          </w:p>
        </w:tc>
        <w:tc>
          <w:tcPr>
            <w:tcW w:w="729" w:type="pct"/>
            <w:tcBorders>
              <w:top w:val="nil"/>
              <w:bottom w:val="nil"/>
            </w:tcBorders>
            <w:vAlign w:val="center"/>
          </w:tcPr>
          <w:p w14:paraId="322A5F2B" w14:textId="62EF735E" w:rsidR="00984275" w:rsidRPr="00302E3B" w:rsidRDefault="00984275" w:rsidP="00984275">
            <w:pPr>
              <w:spacing w:line="240" w:lineRule="auto"/>
              <w:jc w:val="right"/>
              <w:rPr>
                <w:rFonts w:ascii="新細明體" w:eastAsia="新細明體" w:hAnsi="新細明體"/>
                <w:noProof/>
                <w:sz w:val="18"/>
                <w:szCs w:val="18"/>
              </w:rPr>
            </w:pPr>
            <w:r w:rsidRPr="00302E3B">
              <w:rPr>
                <w:rFonts w:ascii="新細明體" w:eastAsia="新細明體" w:hAnsi="新細明體"/>
                <w:noProof/>
                <w:sz w:val="18"/>
                <w:szCs w:val="18"/>
              </w:rPr>
              <w:t>30,965,000</w:t>
            </w:r>
          </w:p>
        </w:tc>
        <w:tc>
          <w:tcPr>
            <w:tcW w:w="729" w:type="pct"/>
            <w:tcBorders>
              <w:top w:val="nil"/>
              <w:bottom w:val="nil"/>
            </w:tcBorders>
            <w:vAlign w:val="center"/>
          </w:tcPr>
          <w:p w14:paraId="1E91B5F6" w14:textId="38D07D64" w:rsidR="00984275" w:rsidRPr="00302E3B" w:rsidRDefault="00984275" w:rsidP="00984275">
            <w:pPr>
              <w:spacing w:line="240" w:lineRule="auto"/>
              <w:jc w:val="right"/>
              <w:rPr>
                <w:rFonts w:ascii="新細明體" w:eastAsia="新細明體" w:hAnsi="新細明體"/>
                <w:noProof/>
                <w:sz w:val="18"/>
                <w:szCs w:val="18"/>
              </w:rPr>
            </w:pPr>
            <w:r w:rsidRPr="00302E3B">
              <w:rPr>
                <w:rFonts w:ascii="新細明體" w:eastAsia="新細明體" w:hAnsi="新細明體"/>
                <w:noProof/>
                <w:sz w:val="18"/>
                <w:szCs w:val="18"/>
              </w:rPr>
              <w:t>29,428,675</w:t>
            </w:r>
          </w:p>
        </w:tc>
        <w:tc>
          <w:tcPr>
            <w:tcW w:w="729" w:type="pct"/>
            <w:tcBorders>
              <w:top w:val="nil"/>
              <w:bottom w:val="nil"/>
            </w:tcBorders>
            <w:vAlign w:val="center"/>
          </w:tcPr>
          <w:p w14:paraId="56FE60D4" w14:textId="16F99BCF" w:rsidR="00984275" w:rsidRPr="00644679" w:rsidRDefault="00984275" w:rsidP="00984275">
            <w:pPr>
              <w:spacing w:line="240" w:lineRule="auto"/>
              <w:jc w:val="right"/>
              <w:rPr>
                <w:rFonts w:ascii="新細明體" w:eastAsia="新細明體" w:hAnsi="新細明體"/>
                <w:sz w:val="18"/>
                <w:szCs w:val="18"/>
              </w:rPr>
            </w:pPr>
            <w:r w:rsidRPr="00644679">
              <w:rPr>
                <w:rFonts w:ascii="新細明體" w:eastAsia="新細明體" w:hAnsi="新細明體" w:hint="eastAsia"/>
                <w:noProof/>
                <w:sz w:val="18"/>
                <w:szCs w:val="18"/>
              </w:rPr>
              <w:t>－</w:t>
            </w:r>
          </w:p>
        </w:tc>
        <w:tc>
          <w:tcPr>
            <w:tcW w:w="729" w:type="pct"/>
            <w:tcBorders>
              <w:top w:val="nil"/>
              <w:bottom w:val="nil"/>
              <w:right w:val="single" w:sz="4" w:space="0" w:color="auto"/>
            </w:tcBorders>
            <w:vAlign w:val="center"/>
          </w:tcPr>
          <w:p w14:paraId="77D58346" w14:textId="2D3E33FD" w:rsidR="00984275" w:rsidRPr="00302E3B" w:rsidRDefault="00984275" w:rsidP="00984275">
            <w:pPr>
              <w:spacing w:line="240" w:lineRule="auto"/>
              <w:jc w:val="right"/>
              <w:rPr>
                <w:rFonts w:ascii="新細明體" w:eastAsia="新細明體" w:hAnsi="新細明體"/>
                <w:sz w:val="18"/>
                <w:szCs w:val="18"/>
              </w:rPr>
            </w:pPr>
            <w:r w:rsidRPr="00302E3B">
              <w:rPr>
                <w:rFonts w:ascii="新細明體" w:eastAsia="新細明體" w:hAnsi="新細明體"/>
                <w:sz w:val="18"/>
                <w:szCs w:val="18"/>
              </w:rPr>
              <w:t>29,428,675</w:t>
            </w:r>
          </w:p>
        </w:tc>
        <w:tc>
          <w:tcPr>
            <w:tcW w:w="595" w:type="pct"/>
            <w:tcBorders>
              <w:top w:val="nil"/>
              <w:left w:val="single" w:sz="4" w:space="0" w:color="auto"/>
              <w:bottom w:val="nil"/>
              <w:right w:val="single" w:sz="4" w:space="0" w:color="auto"/>
            </w:tcBorders>
            <w:vAlign w:val="center"/>
          </w:tcPr>
          <w:p w14:paraId="551A0199" w14:textId="0165F7D1" w:rsidR="00984275" w:rsidRPr="00302E3B" w:rsidRDefault="00984275" w:rsidP="00984275">
            <w:pPr>
              <w:spacing w:line="240" w:lineRule="auto"/>
              <w:jc w:val="right"/>
              <w:rPr>
                <w:rFonts w:ascii="新細明體" w:eastAsia="新細明體" w:hAnsi="新細明體"/>
                <w:noProof/>
                <w:sz w:val="18"/>
                <w:szCs w:val="18"/>
              </w:rPr>
            </w:pPr>
            <w:r w:rsidRPr="00302E3B">
              <w:rPr>
                <w:rFonts w:ascii="新細明體" w:eastAsia="新細明體" w:hAnsi="新細明體"/>
                <w:sz w:val="18"/>
                <w:szCs w:val="18"/>
              </w:rPr>
              <w:t>- 1,536,325</w:t>
            </w:r>
          </w:p>
        </w:tc>
        <w:tc>
          <w:tcPr>
            <w:tcW w:w="418" w:type="pct"/>
            <w:tcBorders>
              <w:top w:val="nil"/>
              <w:left w:val="single" w:sz="4" w:space="0" w:color="auto"/>
              <w:bottom w:val="nil"/>
              <w:right w:val="nil"/>
            </w:tcBorders>
            <w:vAlign w:val="center"/>
          </w:tcPr>
          <w:p w14:paraId="61BC3D72" w14:textId="2D9811B4" w:rsidR="00984275" w:rsidRPr="00302E3B" w:rsidRDefault="00984275" w:rsidP="00984275">
            <w:pPr>
              <w:spacing w:line="240" w:lineRule="auto"/>
              <w:jc w:val="right"/>
              <w:rPr>
                <w:rFonts w:ascii="新細明體" w:eastAsia="新細明體" w:hAnsi="新細明體"/>
                <w:sz w:val="18"/>
                <w:szCs w:val="18"/>
              </w:rPr>
            </w:pPr>
            <w:r w:rsidRPr="00302E3B">
              <w:rPr>
                <w:rFonts w:ascii="新細明體" w:eastAsia="新細明體" w:hAnsi="新細明體"/>
                <w:sz w:val="18"/>
                <w:szCs w:val="18"/>
              </w:rPr>
              <w:t>- 4.96</w:t>
            </w:r>
          </w:p>
        </w:tc>
      </w:tr>
      <w:tr w:rsidR="00984275" w:rsidRPr="007C11EE" w14:paraId="53050432" w14:textId="77777777" w:rsidTr="00F20DEE">
        <w:trPr>
          <w:cantSplit/>
          <w:trHeight w:val="659"/>
        </w:trPr>
        <w:tc>
          <w:tcPr>
            <w:tcW w:w="1071" w:type="pct"/>
            <w:tcBorders>
              <w:top w:val="nil"/>
              <w:left w:val="nil"/>
              <w:bottom w:val="nil"/>
            </w:tcBorders>
            <w:vAlign w:val="center"/>
          </w:tcPr>
          <w:p w14:paraId="21E30928" w14:textId="77777777" w:rsidR="00984275" w:rsidRPr="007738F2" w:rsidRDefault="00984275" w:rsidP="00984275">
            <w:pPr>
              <w:adjustRightInd/>
              <w:spacing w:line="240" w:lineRule="auto"/>
              <w:ind w:leftChars="200" w:left="480" w:rightChars="30" w:right="72"/>
              <w:jc w:val="distribute"/>
              <w:textAlignment w:val="auto"/>
              <w:rPr>
                <w:rFonts w:ascii="標楷體" w:eastAsia="標楷體"/>
                <w:kern w:val="2"/>
                <w:sz w:val="20"/>
              </w:rPr>
            </w:pPr>
            <w:r w:rsidRPr="007738F2">
              <w:rPr>
                <w:rFonts w:ascii="標楷體" w:eastAsia="標楷體" w:hint="eastAsia"/>
                <w:kern w:val="2"/>
                <w:sz w:val="20"/>
              </w:rPr>
              <w:t>管理費用</w:t>
            </w:r>
          </w:p>
        </w:tc>
        <w:tc>
          <w:tcPr>
            <w:tcW w:w="729" w:type="pct"/>
            <w:tcBorders>
              <w:top w:val="nil"/>
              <w:bottom w:val="nil"/>
            </w:tcBorders>
            <w:vAlign w:val="center"/>
          </w:tcPr>
          <w:p w14:paraId="1DE2F570" w14:textId="5E76C2BE" w:rsidR="00984275" w:rsidRPr="00302E3B" w:rsidRDefault="00984275" w:rsidP="00984275">
            <w:pPr>
              <w:spacing w:line="240" w:lineRule="auto"/>
              <w:jc w:val="right"/>
              <w:rPr>
                <w:rFonts w:ascii="新細明體" w:eastAsia="新細明體" w:hAnsi="新細明體"/>
                <w:noProof/>
                <w:sz w:val="18"/>
                <w:szCs w:val="18"/>
              </w:rPr>
            </w:pPr>
            <w:r w:rsidRPr="00302E3B">
              <w:rPr>
                <w:rFonts w:ascii="新細明體" w:eastAsia="新細明體" w:hAnsi="新細明體"/>
                <w:noProof/>
                <w:sz w:val="18"/>
                <w:szCs w:val="18"/>
              </w:rPr>
              <w:t>30,226,000</w:t>
            </w:r>
          </w:p>
        </w:tc>
        <w:tc>
          <w:tcPr>
            <w:tcW w:w="729" w:type="pct"/>
            <w:tcBorders>
              <w:top w:val="nil"/>
              <w:bottom w:val="nil"/>
            </w:tcBorders>
            <w:vAlign w:val="center"/>
          </w:tcPr>
          <w:p w14:paraId="26EE7C1E" w14:textId="356722D5" w:rsidR="00984275" w:rsidRPr="00302E3B" w:rsidRDefault="00984275" w:rsidP="00984275">
            <w:pPr>
              <w:spacing w:line="240" w:lineRule="auto"/>
              <w:jc w:val="right"/>
              <w:rPr>
                <w:rFonts w:ascii="新細明體" w:eastAsia="新細明體" w:hAnsi="新細明體"/>
                <w:noProof/>
                <w:sz w:val="18"/>
                <w:szCs w:val="18"/>
              </w:rPr>
            </w:pPr>
            <w:r w:rsidRPr="00302E3B">
              <w:rPr>
                <w:rFonts w:ascii="新細明體" w:eastAsia="新細明體" w:hAnsi="新細明體"/>
                <w:noProof/>
                <w:sz w:val="18"/>
                <w:szCs w:val="18"/>
              </w:rPr>
              <w:t>26,051,124</w:t>
            </w:r>
          </w:p>
        </w:tc>
        <w:tc>
          <w:tcPr>
            <w:tcW w:w="729" w:type="pct"/>
            <w:tcBorders>
              <w:top w:val="nil"/>
              <w:bottom w:val="nil"/>
            </w:tcBorders>
            <w:vAlign w:val="center"/>
          </w:tcPr>
          <w:p w14:paraId="261C47BE" w14:textId="62844DA5" w:rsidR="00984275" w:rsidRPr="00644679" w:rsidRDefault="00984275" w:rsidP="00984275">
            <w:pPr>
              <w:spacing w:line="240" w:lineRule="auto"/>
              <w:jc w:val="right"/>
              <w:rPr>
                <w:rFonts w:ascii="新細明體" w:eastAsia="新細明體" w:hAnsi="新細明體"/>
                <w:sz w:val="18"/>
                <w:szCs w:val="18"/>
              </w:rPr>
            </w:pPr>
            <w:r w:rsidRPr="00644679">
              <w:rPr>
                <w:rFonts w:ascii="新細明體" w:eastAsia="新細明體" w:hAnsi="新細明體" w:hint="eastAsia"/>
                <w:noProof/>
                <w:sz w:val="18"/>
                <w:szCs w:val="18"/>
              </w:rPr>
              <w:t>－</w:t>
            </w:r>
          </w:p>
        </w:tc>
        <w:tc>
          <w:tcPr>
            <w:tcW w:w="729" w:type="pct"/>
            <w:tcBorders>
              <w:top w:val="nil"/>
              <w:bottom w:val="nil"/>
              <w:right w:val="single" w:sz="4" w:space="0" w:color="auto"/>
            </w:tcBorders>
            <w:vAlign w:val="center"/>
          </w:tcPr>
          <w:p w14:paraId="25F90A62" w14:textId="1EF789F5" w:rsidR="00984275" w:rsidRPr="00302E3B" w:rsidRDefault="00984275" w:rsidP="00984275">
            <w:pPr>
              <w:spacing w:line="240" w:lineRule="auto"/>
              <w:jc w:val="right"/>
              <w:rPr>
                <w:rFonts w:ascii="新細明體" w:eastAsia="新細明體" w:hAnsi="新細明體"/>
                <w:sz w:val="18"/>
                <w:szCs w:val="18"/>
              </w:rPr>
            </w:pPr>
            <w:r w:rsidRPr="00302E3B">
              <w:rPr>
                <w:rFonts w:ascii="新細明體" w:eastAsia="新細明體" w:hAnsi="新細明體"/>
                <w:sz w:val="18"/>
                <w:szCs w:val="18"/>
              </w:rPr>
              <w:t>26,051,124</w:t>
            </w:r>
          </w:p>
        </w:tc>
        <w:tc>
          <w:tcPr>
            <w:tcW w:w="595" w:type="pct"/>
            <w:tcBorders>
              <w:top w:val="nil"/>
              <w:left w:val="single" w:sz="4" w:space="0" w:color="auto"/>
              <w:bottom w:val="nil"/>
              <w:right w:val="single" w:sz="4" w:space="0" w:color="auto"/>
            </w:tcBorders>
            <w:vAlign w:val="center"/>
          </w:tcPr>
          <w:p w14:paraId="5E101A95" w14:textId="1AE0C141" w:rsidR="00984275" w:rsidRPr="00302E3B" w:rsidRDefault="00984275" w:rsidP="00984275">
            <w:pPr>
              <w:spacing w:line="240" w:lineRule="auto"/>
              <w:jc w:val="right"/>
              <w:rPr>
                <w:rFonts w:ascii="新細明體" w:eastAsia="新細明體" w:hAnsi="新細明體"/>
                <w:noProof/>
                <w:sz w:val="18"/>
                <w:szCs w:val="18"/>
              </w:rPr>
            </w:pPr>
            <w:r w:rsidRPr="00302E3B">
              <w:rPr>
                <w:rFonts w:ascii="新細明體" w:eastAsia="新細明體" w:hAnsi="新細明體"/>
                <w:sz w:val="18"/>
                <w:szCs w:val="18"/>
              </w:rPr>
              <w:t>- 4,174,876</w:t>
            </w:r>
          </w:p>
        </w:tc>
        <w:tc>
          <w:tcPr>
            <w:tcW w:w="418" w:type="pct"/>
            <w:tcBorders>
              <w:top w:val="nil"/>
              <w:left w:val="single" w:sz="4" w:space="0" w:color="auto"/>
              <w:bottom w:val="nil"/>
              <w:right w:val="nil"/>
            </w:tcBorders>
            <w:vAlign w:val="center"/>
          </w:tcPr>
          <w:p w14:paraId="2AD89CD3" w14:textId="4EA71D64" w:rsidR="00984275" w:rsidRPr="00302E3B" w:rsidRDefault="00984275" w:rsidP="00984275">
            <w:pPr>
              <w:spacing w:line="240" w:lineRule="auto"/>
              <w:jc w:val="right"/>
              <w:rPr>
                <w:rFonts w:ascii="新細明體" w:eastAsia="新細明體" w:hAnsi="新細明體"/>
                <w:sz w:val="18"/>
                <w:szCs w:val="18"/>
              </w:rPr>
            </w:pPr>
            <w:r w:rsidRPr="00302E3B">
              <w:rPr>
                <w:rFonts w:ascii="新細明體" w:eastAsia="新細明體" w:hAnsi="新細明體"/>
                <w:sz w:val="18"/>
                <w:szCs w:val="18"/>
              </w:rPr>
              <w:t>- 13.81</w:t>
            </w:r>
          </w:p>
        </w:tc>
      </w:tr>
      <w:tr w:rsidR="00984275" w:rsidRPr="007C11EE" w14:paraId="37EA1EBD" w14:textId="77777777" w:rsidTr="00F20DEE">
        <w:trPr>
          <w:cantSplit/>
          <w:trHeight w:val="659"/>
        </w:trPr>
        <w:tc>
          <w:tcPr>
            <w:tcW w:w="1071" w:type="pct"/>
            <w:tcBorders>
              <w:top w:val="nil"/>
              <w:left w:val="nil"/>
              <w:bottom w:val="nil"/>
            </w:tcBorders>
            <w:vAlign w:val="center"/>
          </w:tcPr>
          <w:p w14:paraId="027EDF30" w14:textId="77777777" w:rsidR="00984275" w:rsidRPr="007738F2" w:rsidRDefault="00984275" w:rsidP="00984275">
            <w:pPr>
              <w:adjustRightInd/>
              <w:spacing w:line="240" w:lineRule="auto"/>
              <w:ind w:leftChars="100" w:left="240" w:rightChars="30" w:right="72"/>
              <w:jc w:val="distribute"/>
              <w:textAlignment w:val="auto"/>
              <w:rPr>
                <w:rFonts w:ascii="標楷體" w:eastAsia="標楷體"/>
                <w:b/>
                <w:kern w:val="2"/>
                <w:sz w:val="20"/>
              </w:rPr>
            </w:pPr>
            <w:r w:rsidRPr="007738F2">
              <w:rPr>
                <w:rFonts w:ascii="標楷體" w:eastAsia="標楷體" w:hint="eastAsia"/>
                <w:b/>
                <w:kern w:val="2"/>
                <w:sz w:val="20"/>
              </w:rPr>
              <w:t>營業利益（損失）</w:t>
            </w:r>
          </w:p>
        </w:tc>
        <w:tc>
          <w:tcPr>
            <w:tcW w:w="729" w:type="pct"/>
            <w:tcBorders>
              <w:top w:val="nil"/>
              <w:bottom w:val="nil"/>
            </w:tcBorders>
            <w:vAlign w:val="center"/>
          </w:tcPr>
          <w:p w14:paraId="5844F2ED" w14:textId="0EAD8466" w:rsidR="00984275" w:rsidRPr="00302E3B" w:rsidRDefault="00984275" w:rsidP="00984275">
            <w:pPr>
              <w:spacing w:line="240" w:lineRule="auto"/>
              <w:jc w:val="right"/>
              <w:rPr>
                <w:rFonts w:ascii="新細明體" w:eastAsia="新細明體" w:hAnsi="新細明體"/>
                <w:b/>
                <w:noProof/>
                <w:sz w:val="18"/>
                <w:szCs w:val="18"/>
              </w:rPr>
            </w:pPr>
            <w:r w:rsidRPr="00302E3B">
              <w:rPr>
                <w:rFonts w:ascii="新細明體" w:eastAsia="新細明體" w:hAnsi="新細明體"/>
                <w:b/>
                <w:noProof/>
                <w:sz w:val="18"/>
                <w:szCs w:val="18"/>
              </w:rPr>
              <w:t>- 10,409,000</w:t>
            </w:r>
          </w:p>
        </w:tc>
        <w:tc>
          <w:tcPr>
            <w:tcW w:w="729" w:type="pct"/>
            <w:tcBorders>
              <w:top w:val="nil"/>
              <w:bottom w:val="nil"/>
            </w:tcBorders>
            <w:vAlign w:val="center"/>
          </w:tcPr>
          <w:p w14:paraId="68285AAB" w14:textId="3AEE05DA" w:rsidR="00984275" w:rsidRPr="00302E3B" w:rsidRDefault="00984275" w:rsidP="00984275">
            <w:pPr>
              <w:spacing w:line="240" w:lineRule="auto"/>
              <w:jc w:val="right"/>
              <w:rPr>
                <w:rFonts w:ascii="新細明體" w:eastAsia="新細明體" w:hAnsi="新細明體"/>
                <w:b/>
                <w:noProof/>
                <w:sz w:val="18"/>
                <w:szCs w:val="18"/>
              </w:rPr>
            </w:pPr>
            <w:r w:rsidRPr="00302E3B">
              <w:rPr>
                <w:rFonts w:ascii="新細明體" w:eastAsia="新細明體" w:hAnsi="新細明體"/>
                <w:b/>
                <w:noProof/>
                <w:sz w:val="18"/>
                <w:szCs w:val="18"/>
              </w:rPr>
              <w:t>- 5,016,995</w:t>
            </w:r>
          </w:p>
        </w:tc>
        <w:tc>
          <w:tcPr>
            <w:tcW w:w="729" w:type="pct"/>
            <w:tcBorders>
              <w:top w:val="nil"/>
              <w:bottom w:val="nil"/>
            </w:tcBorders>
            <w:vAlign w:val="center"/>
          </w:tcPr>
          <w:p w14:paraId="6F2B4A87" w14:textId="30550CB4" w:rsidR="00984275" w:rsidRPr="00644679" w:rsidRDefault="00984275" w:rsidP="00984275">
            <w:pPr>
              <w:spacing w:line="240" w:lineRule="auto"/>
              <w:jc w:val="right"/>
              <w:rPr>
                <w:rFonts w:ascii="新細明體" w:eastAsia="新細明體" w:hAnsi="新細明體"/>
                <w:b/>
                <w:sz w:val="18"/>
                <w:szCs w:val="18"/>
              </w:rPr>
            </w:pPr>
            <w:r w:rsidRPr="00644679">
              <w:rPr>
                <w:rFonts w:ascii="新細明體" w:eastAsia="新細明體" w:hAnsi="新細明體" w:hint="eastAsia"/>
                <w:b/>
                <w:noProof/>
                <w:sz w:val="18"/>
                <w:szCs w:val="18"/>
              </w:rPr>
              <w:t>－</w:t>
            </w:r>
          </w:p>
        </w:tc>
        <w:tc>
          <w:tcPr>
            <w:tcW w:w="729" w:type="pct"/>
            <w:tcBorders>
              <w:top w:val="nil"/>
              <w:bottom w:val="nil"/>
              <w:right w:val="single" w:sz="4" w:space="0" w:color="auto"/>
            </w:tcBorders>
            <w:vAlign w:val="center"/>
          </w:tcPr>
          <w:p w14:paraId="6AD71946" w14:textId="5950D4C7" w:rsidR="00984275" w:rsidRPr="00302E3B" w:rsidRDefault="00984275" w:rsidP="00984275">
            <w:pPr>
              <w:spacing w:line="240" w:lineRule="auto"/>
              <w:jc w:val="right"/>
              <w:rPr>
                <w:rFonts w:ascii="新細明體" w:eastAsia="新細明體" w:hAnsi="新細明體"/>
                <w:b/>
                <w:noProof/>
                <w:sz w:val="18"/>
                <w:szCs w:val="18"/>
              </w:rPr>
            </w:pPr>
            <w:r w:rsidRPr="00302E3B">
              <w:rPr>
                <w:rFonts w:ascii="新細明體" w:eastAsia="新細明體" w:hAnsi="新細明體"/>
                <w:b/>
                <w:sz w:val="18"/>
                <w:szCs w:val="18"/>
              </w:rPr>
              <w:t>- 5,016,995</w:t>
            </w:r>
          </w:p>
        </w:tc>
        <w:tc>
          <w:tcPr>
            <w:tcW w:w="595" w:type="pct"/>
            <w:tcBorders>
              <w:top w:val="nil"/>
              <w:left w:val="single" w:sz="4" w:space="0" w:color="auto"/>
              <w:bottom w:val="nil"/>
              <w:right w:val="single" w:sz="4" w:space="0" w:color="auto"/>
            </w:tcBorders>
            <w:vAlign w:val="center"/>
          </w:tcPr>
          <w:p w14:paraId="58F17290" w14:textId="48375879" w:rsidR="00984275" w:rsidRPr="00302E3B" w:rsidRDefault="00984275" w:rsidP="00984275">
            <w:pPr>
              <w:spacing w:line="240" w:lineRule="auto"/>
              <w:jc w:val="right"/>
              <w:rPr>
                <w:rFonts w:ascii="新細明體" w:eastAsia="新細明體" w:hAnsi="新細明體"/>
                <w:b/>
                <w:noProof/>
                <w:sz w:val="18"/>
                <w:szCs w:val="18"/>
              </w:rPr>
            </w:pPr>
            <w:r w:rsidRPr="00302E3B">
              <w:rPr>
                <w:rFonts w:ascii="新細明體" w:eastAsia="新細明體" w:hAnsi="新細明體"/>
                <w:b/>
                <w:sz w:val="18"/>
                <w:szCs w:val="18"/>
              </w:rPr>
              <w:t>5,392,005</w:t>
            </w:r>
          </w:p>
        </w:tc>
        <w:tc>
          <w:tcPr>
            <w:tcW w:w="418" w:type="pct"/>
            <w:tcBorders>
              <w:top w:val="nil"/>
              <w:left w:val="single" w:sz="4" w:space="0" w:color="auto"/>
              <w:bottom w:val="nil"/>
              <w:right w:val="nil"/>
            </w:tcBorders>
            <w:vAlign w:val="center"/>
          </w:tcPr>
          <w:p w14:paraId="41C4D9F3" w14:textId="445FFEB3" w:rsidR="00984275" w:rsidRPr="00302E3B" w:rsidRDefault="00984275" w:rsidP="00984275">
            <w:pPr>
              <w:spacing w:line="240" w:lineRule="auto"/>
              <w:jc w:val="right"/>
              <w:rPr>
                <w:rFonts w:ascii="新細明體" w:eastAsia="新細明體" w:hAnsi="新細明體"/>
                <w:b/>
                <w:noProof/>
                <w:sz w:val="18"/>
                <w:szCs w:val="18"/>
              </w:rPr>
            </w:pPr>
            <w:r w:rsidRPr="00302E3B">
              <w:rPr>
                <w:rFonts w:ascii="新細明體" w:eastAsia="新細明體" w:hAnsi="新細明體"/>
                <w:b/>
                <w:sz w:val="18"/>
                <w:szCs w:val="18"/>
              </w:rPr>
              <w:t>- 51.80</w:t>
            </w:r>
          </w:p>
        </w:tc>
      </w:tr>
      <w:tr w:rsidR="006B5A05" w:rsidRPr="007C11EE" w14:paraId="1E1B3322" w14:textId="77777777" w:rsidTr="00F20DEE">
        <w:trPr>
          <w:cantSplit/>
          <w:trHeight w:val="659"/>
        </w:trPr>
        <w:tc>
          <w:tcPr>
            <w:tcW w:w="1071" w:type="pct"/>
            <w:tcBorders>
              <w:top w:val="nil"/>
              <w:left w:val="nil"/>
              <w:bottom w:val="nil"/>
            </w:tcBorders>
            <w:vAlign w:val="center"/>
          </w:tcPr>
          <w:p w14:paraId="2BA9FBDF" w14:textId="77777777" w:rsidR="006B5A05" w:rsidRPr="007738F2" w:rsidRDefault="006B5A05" w:rsidP="006B5A05">
            <w:pPr>
              <w:adjustRightInd/>
              <w:spacing w:line="240" w:lineRule="auto"/>
              <w:ind w:rightChars="30" w:right="72"/>
              <w:jc w:val="distribute"/>
              <w:textAlignment w:val="auto"/>
              <w:rPr>
                <w:rFonts w:ascii="標楷體" w:eastAsia="標楷體"/>
                <w:b/>
                <w:kern w:val="2"/>
                <w:sz w:val="20"/>
              </w:rPr>
            </w:pPr>
            <w:r w:rsidRPr="007738F2">
              <w:rPr>
                <w:rFonts w:ascii="標楷體" w:eastAsia="標楷體" w:hint="eastAsia"/>
                <w:b/>
                <w:kern w:val="2"/>
                <w:sz w:val="20"/>
              </w:rPr>
              <w:t>營業外收支之部</w:t>
            </w:r>
          </w:p>
        </w:tc>
        <w:tc>
          <w:tcPr>
            <w:tcW w:w="729" w:type="pct"/>
            <w:tcBorders>
              <w:top w:val="nil"/>
              <w:bottom w:val="nil"/>
            </w:tcBorders>
            <w:vAlign w:val="center"/>
          </w:tcPr>
          <w:p w14:paraId="3330713B" w14:textId="77777777" w:rsidR="006B5A05" w:rsidRPr="00302E3B" w:rsidRDefault="006B5A05" w:rsidP="006B5A05">
            <w:pPr>
              <w:spacing w:line="240" w:lineRule="auto"/>
              <w:jc w:val="right"/>
              <w:rPr>
                <w:rFonts w:ascii="新細明體" w:eastAsia="新細明體" w:hAnsi="新細明體"/>
                <w:b/>
                <w:noProof/>
                <w:sz w:val="18"/>
                <w:szCs w:val="18"/>
              </w:rPr>
            </w:pPr>
          </w:p>
        </w:tc>
        <w:tc>
          <w:tcPr>
            <w:tcW w:w="729" w:type="pct"/>
            <w:tcBorders>
              <w:top w:val="nil"/>
              <w:bottom w:val="nil"/>
            </w:tcBorders>
            <w:vAlign w:val="center"/>
          </w:tcPr>
          <w:p w14:paraId="6474A864" w14:textId="77777777" w:rsidR="006B5A05" w:rsidRPr="00302E3B" w:rsidRDefault="006B5A05" w:rsidP="006B5A05">
            <w:pPr>
              <w:spacing w:line="240" w:lineRule="auto"/>
              <w:jc w:val="right"/>
              <w:rPr>
                <w:rFonts w:ascii="新細明體" w:eastAsia="新細明體" w:hAnsi="新細明體"/>
                <w:b/>
                <w:noProof/>
                <w:sz w:val="18"/>
                <w:szCs w:val="18"/>
              </w:rPr>
            </w:pPr>
          </w:p>
        </w:tc>
        <w:tc>
          <w:tcPr>
            <w:tcW w:w="729" w:type="pct"/>
            <w:tcBorders>
              <w:top w:val="nil"/>
              <w:bottom w:val="nil"/>
            </w:tcBorders>
            <w:vAlign w:val="center"/>
          </w:tcPr>
          <w:p w14:paraId="6A6CFADD" w14:textId="77777777" w:rsidR="006B5A05" w:rsidRPr="00644679" w:rsidRDefault="006B5A05" w:rsidP="006B5A05">
            <w:pPr>
              <w:spacing w:line="240" w:lineRule="auto"/>
              <w:jc w:val="right"/>
              <w:rPr>
                <w:rFonts w:ascii="新細明體" w:eastAsia="新細明體" w:hAnsi="新細明體"/>
                <w:sz w:val="18"/>
                <w:szCs w:val="18"/>
              </w:rPr>
            </w:pPr>
          </w:p>
        </w:tc>
        <w:tc>
          <w:tcPr>
            <w:tcW w:w="729" w:type="pct"/>
            <w:tcBorders>
              <w:top w:val="nil"/>
              <w:bottom w:val="nil"/>
              <w:right w:val="single" w:sz="4" w:space="0" w:color="auto"/>
            </w:tcBorders>
            <w:vAlign w:val="center"/>
          </w:tcPr>
          <w:p w14:paraId="71E0D7C2" w14:textId="77777777" w:rsidR="006B5A05" w:rsidRPr="00302E3B" w:rsidRDefault="006B5A05" w:rsidP="006B5A05">
            <w:pPr>
              <w:spacing w:line="240" w:lineRule="auto"/>
              <w:jc w:val="right"/>
              <w:rPr>
                <w:rFonts w:ascii="新細明體" w:eastAsia="新細明體" w:hAnsi="新細明體"/>
                <w:b/>
                <w:noProof/>
                <w:sz w:val="18"/>
                <w:szCs w:val="18"/>
              </w:rPr>
            </w:pPr>
          </w:p>
        </w:tc>
        <w:tc>
          <w:tcPr>
            <w:tcW w:w="595" w:type="pct"/>
            <w:tcBorders>
              <w:top w:val="nil"/>
              <w:left w:val="single" w:sz="4" w:space="0" w:color="auto"/>
              <w:bottom w:val="nil"/>
              <w:right w:val="single" w:sz="4" w:space="0" w:color="auto"/>
            </w:tcBorders>
            <w:vAlign w:val="center"/>
          </w:tcPr>
          <w:p w14:paraId="59C227C2" w14:textId="77777777" w:rsidR="006B5A05" w:rsidRPr="00302E3B" w:rsidRDefault="006B5A05" w:rsidP="006B5A05">
            <w:pPr>
              <w:spacing w:line="240" w:lineRule="auto"/>
              <w:jc w:val="right"/>
              <w:rPr>
                <w:rFonts w:ascii="新細明體" w:eastAsia="新細明體" w:hAnsi="新細明體"/>
                <w:b/>
                <w:noProof/>
                <w:sz w:val="18"/>
                <w:szCs w:val="18"/>
              </w:rPr>
            </w:pPr>
          </w:p>
        </w:tc>
        <w:tc>
          <w:tcPr>
            <w:tcW w:w="418" w:type="pct"/>
            <w:tcBorders>
              <w:top w:val="nil"/>
              <w:left w:val="single" w:sz="4" w:space="0" w:color="auto"/>
              <w:bottom w:val="nil"/>
              <w:right w:val="nil"/>
            </w:tcBorders>
            <w:vAlign w:val="center"/>
          </w:tcPr>
          <w:p w14:paraId="087C281A" w14:textId="77777777" w:rsidR="006B5A05" w:rsidRPr="00302E3B" w:rsidRDefault="006B5A05" w:rsidP="006B5A05">
            <w:pPr>
              <w:spacing w:line="240" w:lineRule="auto"/>
              <w:jc w:val="right"/>
              <w:rPr>
                <w:rFonts w:ascii="新細明體" w:eastAsia="新細明體" w:hAnsi="新細明體"/>
                <w:b/>
                <w:noProof/>
                <w:sz w:val="18"/>
                <w:szCs w:val="18"/>
              </w:rPr>
            </w:pPr>
          </w:p>
        </w:tc>
      </w:tr>
      <w:tr w:rsidR="00984275" w:rsidRPr="007C11EE" w14:paraId="6DB45A1F" w14:textId="77777777" w:rsidTr="00F20DEE">
        <w:trPr>
          <w:cantSplit/>
          <w:trHeight w:val="659"/>
        </w:trPr>
        <w:tc>
          <w:tcPr>
            <w:tcW w:w="1071" w:type="pct"/>
            <w:tcBorders>
              <w:top w:val="nil"/>
              <w:left w:val="nil"/>
              <w:bottom w:val="nil"/>
            </w:tcBorders>
            <w:vAlign w:val="center"/>
          </w:tcPr>
          <w:p w14:paraId="14854FFC" w14:textId="77777777" w:rsidR="00984275" w:rsidRPr="007738F2" w:rsidRDefault="00984275" w:rsidP="00984275">
            <w:pPr>
              <w:adjustRightInd/>
              <w:spacing w:line="240" w:lineRule="auto"/>
              <w:ind w:leftChars="100" w:left="240" w:rightChars="30" w:right="72"/>
              <w:jc w:val="distribute"/>
              <w:textAlignment w:val="auto"/>
              <w:rPr>
                <w:rFonts w:ascii="標楷體" w:eastAsia="標楷體"/>
                <w:kern w:val="2"/>
                <w:sz w:val="20"/>
              </w:rPr>
            </w:pPr>
            <w:r w:rsidRPr="007738F2">
              <w:rPr>
                <w:rFonts w:ascii="標楷體" w:eastAsia="標楷體" w:hint="eastAsia"/>
                <w:kern w:val="2"/>
                <w:sz w:val="20"/>
              </w:rPr>
              <w:t>營業外收入</w:t>
            </w:r>
          </w:p>
        </w:tc>
        <w:tc>
          <w:tcPr>
            <w:tcW w:w="729" w:type="pct"/>
            <w:tcBorders>
              <w:top w:val="nil"/>
              <w:bottom w:val="nil"/>
            </w:tcBorders>
            <w:vAlign w:val="center"/>
          </w:tcPr>
          <w:p w14:paraId="595A259A" w14:textId="28038A1C" w:rsidR="00984275" w:rsidRPr="00302E3B" w:rsidRDefault="00984275" w:rsidP="00984275">
            <w:pPr>
              <w:spacing w:line="240" w:lineRule="auto"/>
              <w:jc w:val="right"/>
              <w:rPr>
                <w:rFonts w:ascii="新細明體" w:eastAsia="新細明體" w:hAnsi="新細明體"/>
                <w:noProof/>
                <w:sz w:val="18"/>
                <w:szCs w:val="18"/>
              </w:rPr>
            </w:pPr>
            <w:r w:rsidRPr="00302E3B">
              <w:rPr>
                <w:rFonts w:ascii="新細明體" w:eastAsia="新細明體" w:hAnsi="新細明體"/>
                <w:sz w:val="18"/>
                <w:szCs w:val="18"/>
              </w:rPr>
              <w:t>2,913,000</w:t>
            </w:r>
          </w:p>
        </w:tc>
        <w:tc>
          <w:tcPr>
            <w:tcW w:w="729" w:type="pct"/>
            <w:tcBorders>
              <w:top w:val="nil"/>
              <w:bottom w:val="nil"/>
            </w:tcBorders>
            <w:vAlign w:val="center"/>
          </w:tcPr>
          <w:p w14:paraId="7261617B" w14:textId="74400B50" w:rsidR="00984275" w:rsidRPr="00302E3B" w:rsidRDefault="00984275" w:rsidP="00984275">
            <w:pPr>
              <w:spacing w:line="240" w:lineRule="auto"/>
              <w:jc w:val="right"/>
              <w:rPr>
                <w:rFonts w:ascii="新細明體" w:eastAsia="新細明體" w:hAnsi="新細明體"/>
                <w:noProof/>
                <w:sz w:val="18"/>
                <w:szCs w:val="18"/>
              </w:rPr>
            </w:pPr>
            <w:r w:rsidRPr="00302E3B">
              <w:rPr>
                <w:rFonts w:ascii="新細明體" w:eastAsia="新細明體" w:hAnsi="新細明體"/>
                <w:sz w:val="18"/>
                <w:szCs w:val="18"/>
              </w:rPr>
              <w:t>6,504,799</w:t>
            </w:r>
          </w:p>
        </w:tc>
        <w:tc>
          <w:tcPr>
            <w:tcW w:w="729" w:type="pct"/>
            <w:tcBorders>
              <w:top w:val="nil"/>
              <w:bottom w:val="nil"/>
            </w:tcBorders>
            <w:vAlign w:val="center"/>
          </w:tcPr>
          <w:p w14:paraId="1CE5920A" w14:textId="2E1C7ADC" w:rsidR="00984275" w:rsidRPr="00644679" w:rsidRDefault="00984275" w:rsidP="00984275">
            <w:pPr>
              <w:spacing w:line="240" w:lineRule="auto"/>
              <w:jc w:val="right"/>
              <w:rPr>
                <w:rFonts w:ascii="新細明體" w:eastAsia="新細明體" w:hAnsi="新細明體"/>
                <w:bCs/>
                <w:sz w:val="18"/>
                <w:szCs w:val="18"/>
              </w:rPr>
            </w:pPr>
            <w:r w:rsidRPr="00644679">
              <w:rPr>
                <w:rFonts w:ascii="新細明體" w:eastAsia="新細明體" w:hAnsi="新細明體" w:hint="eastAsia"/>
                <w:bCs/>
                <w:noProof/>
                <w:sz w:val="18"/>
                <w:szCs w:val="18"/>
              </w:rPr>
              <w:t>－</w:t>
            </w:r>
          </w:p>
        </w:tc>
        <w:tc>
          <w:tcPr>
            <w:tcW w:w="729" w:type="pct"/>
            <w:tcBorders>
              <w:top w:val="nil"/>
              <w:bottom w:val="nil"/>
              <w:right w:val="single" w:sz="4" w:space="0" w:color="auto"/>
            </w:tcBorders>
            <w:vAlign w:val="center"/>
          </w:tcPr>
          <w:p w14:paraId="2E2041E8" w14:textId="5CC89693" w:rsidR="00984275" w:rsidRPr="00302E3B" w:rsidRDefault="00984275" w:rsidP="00984275">
            <w:pPr>
              <w:spacing w:line="240" w:lineRule="auto"/>
              <w:jc w:val="right"/>
              <w:rPr>
                <w:rFonts w:ascii="新細明體" w:eastAsia="新細明體" w:hAnsi="新細明體"/>
                <w:bCs/>
                <w:noProof/>
                <w:sz w:val="18"/>
                <w:szCs w:val="18"/>
              </w:rPr>
            </w:pPr>
            <w:r w:rsidRPr="00302E3B">
              <w:rPr>
                <w:rFonts w:ascii="新細明體" w:eastAsia="新細明體" w:hAnsi="新細明體"/>
                <w:sz w:val="18"/>
                <w:szCs w:val="18"/>
              </w:rPr>
              <w:t>6,504,799</w:t>
            </w:r>
          </w:p>
        </w:tc>
        <w:tc>
          <w:tcPr>
            <w:tcW w:w="595" w:type="pct"/>
            <w:tcBorders>
              <w:top w:val="nil"/>
              <w:left w:val="single" w:sz="4" w:space="0" w:color="auto"/>
              <w:bottom w:val="nil"/>
              <w:right w:val="single" w:sz="4" w:space="0" w:color="auto"/>
            </w:tcBorders>
            <w:vAlign w:val="center"/>
          </w:tcPr>
          <w:p w14:paraId="268D2492" w14:textId="000D0C0F" w:rsidR="00984275" w:rsidRPr="00302E3B" w:rsidRDefault="00984275" w:rsidP="00984275">
            <w:pPr>
              <w:spacing w:line="240" w:lineRule="auto"/>
              <w:jc w:val="right"/>
              <w:rPr>
                <w:rFonts w:ascii="新細明體" w:eastAsia="新細明體" w:hAnsi="新細明體"/>
                <w:bCs/>
                <w:noProof/>
                <w:sz w:val="18"/>
                <w:szCs w:val="18"/>
              </w:rPr>
            </w:pPr>
            <w:r w:rsidRPr="00302E3B">
              <w:rPr>
                <w:rFonts w:ascii="新細明體" w:eastAsia="新細明體" w:hAnsi="新細明體"/>
                <w:sz w:val="18"/>
                <w:szCs w:val="18"/>
              </w:rPr>
              <w:t>3,591,799</w:t>
            </w:r>
          </w:p>
        </w:tc>
        <w:tc>
          <w:tcPr>
            <w:tcW w:w="418" w:type="pct"/>
            <w:tcBorders>
              <w:top w:val="nil"/>
              <w:left w:val="single" w:sz="4" w:space="0" w:color="auto"/>
              <w:bottom w:val="nil"/>
              <w:right w:val="nil"/>
            </w:tcBorders>
            <w:vAlign w:val="center"/>
          </w:tcPr>
          <w:p w14:paraId="0FC0ACDD" w14:textId="4828E5D2" w:rsidR="00984275" w:rsidRPr="00302E3B" w:rsidRDefault="00984275" w:rsidP="00984275">
            <w:pPr>
              <w:spacing w:line="240" w:lineRule="auto"/>
              <w:jc w:val="right"/>
              <w:rPr>
                <w:rFonts w:ascii="新細明體" w:eastAsia="新細明體" w:hAnsi="新細明體"/>
                <w:bCs/>
                <w:sz w:val="18"/>
                <w:szCs w:val="18"/>
              </w:rPr>
            </w:pPr>
            <w:r w:rsidRPr="00302E3B">
              <w:rPr>
                <w:rFonts w:ascii="新細明體" w:eastAsia="新細明體" w:hAnsi="新細明體"/>
                <w:sz w:val="18"/>
                <w:szCs w:val="18"/>
              </w:rPr>
              <w:t>123.30</w:t>
            </w:r>
          </w:p>
        </w:tc>
      </w:tr>
      <w:tr w:rsidR="00984275" w:rsidRPr="007C11EE" w14:paraId="700DBF98" w14:textId="77777777" w:rsidTr="00F20DEE">
        <w:trPr>
          <w:cantSplit/>
          <w:trHeight w:val="659"/>
        </w:trPr>
        <w:tc>
          <w:tcPr>
            <w:tcW w:w="1071" w:type="pct"/>
            <w:tcBorders>
              <w:top w:val="nil"/>
              <w:left w:val="nil"/>
              <w:bottom w:val="nil"/>
            </w:tcBorders>
            <w:vAlign w:val="center"/>
          </w:tcPr>
          <w:p w14:paraId="3AF24E2C" w14:textId="77777777" w:rsidR="00984275" w:rsidRPr="007738F2" w:rsidRDefault="00984275" w:rsidP="00984275">
            <w:pPr>
              <w:adjustRightInd/>
              <w:spacing w:line="240" w:lineRule="auto"/>
              <w:ind w:leftChars="200" w:left="480" w:rightChars="30" w:right="72"/>
              <w:jc w:val="distribute"/>
              <w:textAlignment w:val="auto"/>
              <w:rPr>
                <w:rFonts w:ascii="標楷體" w:eastAsia="標楷體"/>
                <w:kern w:val="2"/>
                <w:sz w:val="20"/>
              </w:rPr>
            </w:pPr>
            <w:r w:rsidRPr="007738F2">
              <w:rPr>
                <w:rFonts w:ascii="標楷體" w:eastAsia="標楷體" w:hint="eastAsia"/>
                <w:kern w:val="2"/>
                <w:sz w:val="20"/>
              </w:rPr>
              <w:t>財務收入</w:t>
            </w:r>
          </w:p>
        </w:tc>
        <w:tc>
          <w:tcPr>
            <w:tcW w:w="729" w:type="pct"/>
            <w:tcBorders>
              <w:top w:val="nil"/>
              <w:bottom w:val="nil"/>
            </w:tcBorders>
            <w:vAlign w:val="center"/>
          </w:tcPr>
          <w:p w14:paraId="7CADD203" w14:textId="6A9F5FC7" w:rsidR="00984275" w:rsidRPr="00302E3B" w:rsidRDefault="00984275" w:rsidP="00984275">
            <w:pPr>
              <w:spacing w:line="240" w:lineRule="auto"/>
              <w:jc w:val="right"/>
              <w:rPr>
                <w:rFonts w:ascii="新細明體" w:eastAsia="新細明體" w:hAnsi="新細明體"/>
                <w:noProof/>
                <w:sz w:val="18"/>
                <w:szCs w:val="18"/>
              </w:rPr>
            </w:pPr>
            <w:r w:rsidRPr="00302E3B">
              <w:rPr>
                <w:rFonts w:ascii="新細明體" w:eastAsia="新細明體" w:hAnsi="新細明體"/>
                <w:sz w:val="18"/>
                <w:szCs w:val="18"/>
              </w:rPr>
              <w:t>550,000</w:t>
            </w:r>
          </w:p>
        </w:tc>
        <w:tc>
          <w:tcPr>
            <w:tcW w:w="729" w:type="pct"/>
            <w:tcBorders>
              <w:top w:val="nil"/>
              <w:bottom w:val="nil"/>
            </w:tcBorders>
            <w:vAlign w:val="center"/>
          </w:tcPr>
          <w:p w14:paraId="335EA9BD" w14:textId="139DB7A7" w:rsidR="00984275" w:rsidRPr="00302E3B" w:rsidRDefault="00984275" w:rsidP="00984275">
            <w:pPr>
              <w:spacing w:line="240" w:lineRule="auto"/>
              <w:jc w:val="right"/>
              <w:rPr>
                <w:rFonts w:ascii="新細明體" w:eastAsia="新細明體" w:hAnsi="新細明體"/>
                <w:noProof/>
                <w:sz w:val="18"/>
                <w:szCs w:val="18"/>
              </w:rPr>
            </w:pPr>
            <w:r w:rsidRPr="00302E3B">
              <w:rPr>
                <w:rFonts w:ascii="新細明體" w:eastAsia="新細明體" w:hAnsi="新細明體"/>
                <w:sz w:val="18"/>
                <w:szCs w:val="18"/>
              </w:rPr>
              <w:t>806,578</w:t>
            </w:r>
          </w:p>
        </w:tc>
        <w:tc>
          <w:tcPr>
            <w:tcW w:w="729" w:type="pct"/>
            <w:tcBorders>
              <w:top w:val="nil"/>
              <w:bottom w:val="nil"/>
            </w:tcBorders>
            <w:vAlign w:val="center"/>
          </w:tcPr>
          <w:p w14:paraId="51A279D2" w14:textId="181E22B0" w:rsidR="00984275" w:rsidRPr="00644679" w:rsidRDefault="00984275" w:rsidP="00984275">
            <w:pPr>
              <w:spacing w:line="240" w:lineRule="auto"/>
              <w:jc w:val="right"/>
              <w:rPr>
                <w:rFonts w:ascii="新細明體" w:eastAsia="新細明體" w:hAnsi="新細明體"/>
                <w:sz w:val="18"/>
                <w:szCs w:val="18"/>
              </w:rPr>
            </w:pPr>
            <w:r w:rsidRPr="00644679">
              <w:rPr>
                <w:rFonts w:ascii="新細明體" w:eastAsia="新細明體" w:hAnsi="新細明體" w:hint="eastAsia"/>
                <w:noProof/>
                <w:sz w:val="18"/>
                <w:szCs w:val="18"/>
              </w:rPr>
              <w:t>－</w:t>
            </w:r>
          </w:p>
        </w:tc>
        <w:tc>
          <w:tcPr>
            <w:tcW w:w="729" w:type="pct"/>
            <w:tcBorders>
              <w:top w:val="nil"/>
              <w:bottom w:val="nil"/>
              <w:right w:val="single" w:sz="4" w:space="0" w:color="auto"/>
            </w:tcBorders>
            <w:vAlign w:val="center"/>
          </w:tcPr>
          <w:p w14:paraId="6128560A" w14:textId="44D537F8" w:rsidR="00984275" w:rsidRPr="00302E3B" w:rsidRDefault="00984275" w:rsidP="00984275">
            <w:pPr>
              <w:spacing w:line="240" w:lineRule="auto"/>
              <w:jc w:val="right"/>
              <w:rPr>
                <w:rFonts w:ascii="新細明體" w:eastAsia="新細明體" w:hAnsi="新細明體"/>
                <w:sz w:val="18"/>
                <w:szCs w:val="18"/>
              </w:rPr>
            </w:pPr>
            <w:r w:rsidRPr="00302E3B">
              <w:rPr>
                <w:rFonts w:ascii="新細明體" w:eastAsia="新細明體" w:hAnsi="新細明體"/>
                <w:sz w:val="18"/>
                <w:szCs w:val="18"/>
              </w:rPr>
              <w:t>806,578</w:t>
            </w:r>
          </w:p>
        </w:tc>
        <w:tc>
          <w:tcPr>
            <w:tcW w:w="595" w:type="pct"/>
            <w:tcBorders>
              <w:top w:val="nil"/>
              <w:left w:val="single" w:sz="4" w:space="0" w:color="auto"/>
              <w:bottom w:val="nil"/>
              <w:right w:val="single" w:sz="4" w:space="0" w:color="auto"/>
            </w:tcBorders>
            <w:vAlign w:val="center"/>
          </w:tcPr>
          <w:p w14:paraId="637994EC" w14:textId="65979697" w:rsidR="00984275" w:rsidRPr="00302E3B" w:rsidRDefault="00984275" w:rsidP="00984275">
            <w:pPr>
              <w:spacing w:line="240" w:lineRule="auto"/>
              <w:jc w:val="right"/>
              <w:rPr>
                <w:rFonts w:ascii="新細明體" w:eastAsia="新細明體" w:hAnsi="新細明體"/>
                <w:noProof/>
                <w:sz w:val="18"/>
                <w:szCs w:val="18"/>
              </w:rPr>
            </w:pPr>
            <w:r w:rsidRPr="00302E3B">
              <w:rPr>
                <w:rFonts w:ascii="新細明體" w:eastAsia="新細明體" w:hAnsi="新細明體"/>
                <w:sz w:val="18"/>
                <w:szCs w:val="18"/>
              </w:rPr>
              <w:t>256,578</w:t>
            </w:r>
          </w:p>
        </w:tc>
        <w:tc>
          <w:tcPr>
            <w:tcW w:w="418" w:type="pct"/>
            <w:tcBorders>
              <w:top w:val="nil"/>
              <w:left w:val="single" w:sz="4" w:space="0" w:color="auto"/>
              <w:bottom w:val="nil"/>
              <w:right w:val="nil"/>
            </w:tcBorders>
            <w:vAlign w:val="center"/>
          </w:tcPr>
          <w:p w14:paraId="4A531307" w14:textId="56EBC82A" w:rsidR="00984275" w:rsidRPr="00302E3B" w:rsidRDefault="00984275" w:rsidP="00984275">
            <w:pPr>
              <w:spacing w:line="240" w:lineRule="auto"/>
              <w:jc w:val="right"/>
              <w:rPr>
                <w:rFonts w:ascii="新細明體" w:eastAsia="新細明體" w:hAnsi="新細明體"/>
                <w:sz w:val="18"/>
                <w:szCs w:val="18"/>
              </w:rPr>
            </w:pPr>
            <w:r w:rsidRPr="00302E3B">
              <w:rPr>
                <w:rFonts w:ascii="新細明體" w:eastAsia="新細明體" w:hAnsi="新細明體"/>
                <w:sz w:val="18"/>
                <w:szCs w:val="18"/>
              </w:rPr>
              <w:t>46.65</w:t>
            </w:r>
          </w:p>
        </w:tc>
      </w:tr>
      <w:tr w:rsidR="00984275" w:rsidRPr="007C11EE" w14:paraId="4479F491" w14:textId="77777777" w:rsidTr="00F20DEE">
        <w:trPr>
          <w:cantSplit/>
          <w:trHeight w:val="659"/>
        </w:trPr>
        <w:tc>
          <w:tcPr>
            <w:tcW w:w="1071" w:type="pct"/>
            <w:tcBorders>
              <w:top w:val="nil"/>
              <w:left w:val="nil"/>
              <w:bottom w:val="nil"/>
            </w:tcBorders>
            <w:vAlign w:val="center"/>
          </w:tcPr>
          <w:p w14:paraId="5A7C1211" w14:textId="77777777" w:rsidR="00984275" w:rsidRPr="007738F2" w:rsidRDefault="00984275" w:rsidP="00984275">
            <w:pPr>
              <w:adjustRightInd/>
              <w:spacing w:line="240" w:lineRule="auto"/>
              <w:ind w:leftChars="200" w:left="480" w:rightChars="30" w:right="72"/>
              <w:jc w:val="distribute"/>
              <w:textAlignment w:val="auto"/>
              <w:rPr>
                <w:rFonts w:ascii="標楷體" w:eastAsia="標楷體"/>
                <w:kern w:val="2"/>
                <w:sz w:val="20"/>
              </w:rPr>
            </w:pPr>
            <w:r w:rsidRPr="007738F2">
              <w:rPr>
                <w:rFonts w:ascii="標楷體" w:eastAsia="標楷體" w:hint="eastAsia"/>
                <w:kern w:val="2"/>
                <w:sz w:val="20"/>
              </w:rPr>
              <w:t>其他營業外收入</w:t>
            </w:r>
          </w:p>
        </w:tc>
        <w:tc>
          <w:tcPr>
            <w:tcW w:w="729" w:type="pct"/>
            <w:tcBorders>
              <w:top w:val="nil"/>
              <w:bottom w:val="nil"/>
            </w:tcBorders>
            <w:vAlign w:val="center"/>
          </w:tcPr>
          <w:p w14:paraId="64CE0D16" w14:textId="710221BB" w:rsidR="00984275" w:rsidRPr="00302E3B" w:rsidRDefault="00984275" w:rsidP="00984275">
            <w:pPr>
              <w:spacing w:line="240" w:lineRule="auto"/>
              <w:jc w:val="right"/>
              <w:rPr>
                <w:rFonts w:ascii="新細明體" w:eastAsia="新細明體" w:hAnsi="新細明體"/>
                <w:noProof/>
                <w:sz w:val="18"/>
                <w:szCs w:val="18"/>
              </w:rPr>
            </w:pPr>
            <w:r w:rsidRPr="00302E3B">
              <w:rPr>
                <w:rFonts w:ascii="新細明體" w:eastAsia="新細明體" w:hAnsi="新細明體"/>
                <w:sz w:val="18"/>
                <w:szCs w:val="18"/>
              </w:rPr>
              <w:t>2,363,000</w:t>
            </w:r>
          </w:p>
        </w:tc>
        <w:tc>
          <w:tcPr>
            <w:tcW w:w="729" w:type="pct"/>
            <w:tcBorders>
              <w:top w:val="nil"/>
              <w:bottom w:val="nil"/>
            </w:tcBorders>
            <w:vAlign w:val="center"/>
          </w:tcPr>
          <w:p w14:paraId="4FD8E8F2" w14:textId="7BE067B8" w:rsidR="00984275" w:rsidRPr="00302E3B" w:rsidRDefault="00984275" w:rsidP="00984275">
            <w:pPr>
              <w:spacing w:line="240" w:lineRule="auto"/>
              <w:jc w:val="right"/>
              <w:rPr>
                <w:rFonts w:ascii="新細明體" w:eastAsia="新細明體" w:hAnsi="新細明體"/>
                <w:noProof/>
                <w:sz w:val="18"/>
                <w:szCs w:val="18"/>
              </w:rPr>
            </w:pPr>
            <w:r w:rsidRPr="00302E3B">
              <w:rPr>
                <w:rFonts w:ascii="新細明體" w:eastAsia="新細明體" w:hAnsi="新細明體"/>
                <w:sz w:val="18"/>
                <w:szCs w:val="18"/>
              </w:rPr>
              <w:t>5,698,221</w:t>
            </w:r>
          </w:p>
        </w:tc>
        <w:tc>
          <w:tcPr>
            <w:tcW w:w="729" w:type="pct"/>
            <w:tcBorders>
              <w:top w:val="nil"/>
              <w:bottom w:val="nil"/>
            </w:tcBorders>
            <w:vAlign w:val="center"/>
          </w:tcPr>
          <w:p w14:paraId="4F6D7197" w14:textId="6FF8B8D5" w:rsidR="00984275" w:rsidRPr="00644679" w:rsidRDefault="00984275" w:rsidP="00984275">
            <w:pPr>
              <w:spacing w:line="240" w:lineRule="auto"/>
              <w:jc w:val="right"/>
              <w:rPr>
                <w:rFonts w:ascii="新細明體" w:eastAsia="新細明體" w:hAnsi="新細明體"/>
                <w:sz w:val="18"/>
                <w:szCs w:val="18"/>
              </w:rPr>
            </w:pPr>
            <w:r w:rsidRPr="00644679">
              <w:rPr>
                <w:rFonts w:ascii="新細明體" w:eastAsia="新細明體" w:hAnsi="新細明體" w:hint="eastAsia"/>
                <w:noProof/>
                <w:sz w:val="18"/>
                <w:szCs w:val="18"/>
              </w:rPr>
              <w:t>－</w:t>
            </w:r>
          </w:p>
        </w:tc>
        <w:tc>
          <w:tcPr>
            <w:tcW w:w="729" w:type="pct"/>
            <w:tcBorders>
              <w:top w:val="nil"/>
              <w:bottom w:val="nil"/>
              <w:right w:val="single" w:sz="4" w:space="0" w:color="auto"/>
            </w:tcBorders>
            <w:vAlign w:val="center"/>
          </w:tcPr>
          <w:p w14:paraId="34AB9A5A" w14:textId="55F6FF77" w:rsidR="00984275" w:rsidRPr="00302E3B" w:rsidRDefault="00984275" w:rsidP="00984275">
            <w:pPr>
              <w:spacing w:line="240" w:lineRule="auto"/>
              <w:jc w:val="right"/>
              <w:rPr>
                <w:rFonts w:ascii="新細明體" w:eastAsia="新細明體" w:hAnsi="新細明體"/>
                <w:sz w:val="18"/>
                <w:szCs w:val="18"/>
              </w:rPr>
            </w:pPr>
            <w:r w:rsidRPr="00302E3B">
              <w:rPr>
                <w:rFonts w:ascii="新細明體" w:eastAsia="新細明體" w:hAnsi="新細明體"/>
                <w:sz w:val="18"/>
                <w:szCs w:val="18"/>
              </w:rPr>
              <w:t>5,698,221</w:t>
            </w:r>
          </w:p>
        </w:tc>
        <w:tc>
          <w:tcPr>
            <w:tcW w:w="595" w:type="pct"/>
            <w:tcBorders>
              <w:top w:val="nil"/>
              <w:left w:val="single" w:sz="4" w:space="0" w:color="auto"/>
              <w:bottom w:val="nil"/>
              <w:right w:val="single" w:sz="4" w:space="0" w:color="auto"/>
            </w:tcBorders>
            <w:vAlign w:val="center"/>
          </w:tcPr>
          <w:p w14:paraId="364D4922" w14:textId="1C943765" w:rsidR="00984275" w:rsidRPr="00302E3B" w:rsidRDefault="00984275" w:rsidP="00984275">
            <w:pPr>
              <w:spacing w:line="240" w:lineRule="auto"/>
              <w:jc w:val="right"/>
              <w:rPr>
                <w:rFonts w:ascii="新細明體" w:eastAsia="新細明體" w:hAnsi="新細明體"/>
                <w:noProof/>
                <w:sz w:val="18"/>
                <w:szCs w:val="18"/>
              </w:rPr>
            </w:pPr>
            <w:r w:rsidRPr="00302E3B">
              <w:rPr>
                <w:rFonts w:ascii="新細明體" w:eastAsia="新細明體" w:hAnsi="新細明體"/>
                <w:sz w:val="18"/>
                <w:szCs w:val="18"/>
              </w:rPr>
              <w:t>3,335,221</w:t>
            </w:r>
          </w:p>
        </w:tc>
        <w:tc>
          <w:tcPr>
            <w:tcW w:w="418" w:type="pct"/>
            <w:tcBorders>
              <w:top w:val="nil"/>
              <w:left w:val="single" w:sz="4" w:space="0" w:color="auto"/>
              <w:bottom w:val="nil"/>
              <w:right w:val="nil"/>
            </w:tcBorders>
            <w:vAlign w:val="center"/>
          </w:tcPr>
          <w:p w14:paraId="4DFB8068" w14:textId="7F7A876C" w:rsidR="00984275" w:rsidRPr="00302E3B" w:rsidRDefault="00984275" w:rsidP="00984275">
            <w:pPr>
              <w:spacing w:line="240" w:lineRule="auto"/>
              <w:jc w:val="right"/>
              <w:rPr>
                <w:rFonts w:ascii="新細明體" w:eastAsia="新細明體" w:hAnsi="新細明體"/>
                <w:sz w:val="18"/>
                <w:szCs w:val="18"/>
              </w:rPr>
            </w:pPr>
            <w:r w:rsidRPr="00302E3B">
              <w:rPr>
                <w:rFonts w:ascii="新細明體" w:eastAsia="新細明體" w:hAnsi="新細明體"/>
                <w:sz w:val="18"/>
                <w:szCs w:val="18"/>
              </w:rPr>
              <w:t>141.14</w:t>
            </w:r>
          </w:p>
        </w:tc>
      </w:tr>
      <w:tr w:rsidR="00984275" w:rsidRPr="007C11EE" w14:paraId="21F16099" w14:textId="77777777" w:rsidTr="00F20DEE">
        <w:trPr>
          <w:cantSplit/>
          <w:trHeight w:val="659"/>
        </w:trPr>
        <w:tc>
          <w:tcPr>
            <w:tcW w:w="1071" w:type="pct"/>
            <w:tcBorders>
              <w:top w:val="nil"/>
              <w:left w:val="nil"/>
              <w:bottom w:val="nil"/>
            </w:tcBorders>
            <w:vAlign w:val="center"/>
          </w:tcPr>
          <w:p w14:paraId="15A82FE7" w14:textId="77777777" w:rsidR="00984275" w:rsidRPr="007738F2" w:rsidRDefault="00984275" w:rsidP="00984275">
            <w:pPr>
              <w:adjustRightInd/>
              <w:spacing w:line="240" w:lineRule="auto"/>
              <w:ind w:leftChars="100" w:left="240" w:rightChars="30" w:right="72"/>
              <w:jc w:val="distribute"/>
              <w:textAlignment w:val="auto"/>
              <w:rPr>
                <w:rFonts w:ascii="標楷體" w:eastAsia="標楷體"/>
                <w:b/>
                <w:kern w:val="2"/>
                <w:sz w:val="20"/>
              </w:rPr>
            </w:pPr>
            <w:r w:rsidRPr="007738F2">
              <w:rPr>
                <w:rFonts w:ascii="標楷體" w:eastAsia="標楷體" w:hint="eastAsia"/>
                <w:b/>
                <w:kern w:val="2"/>
                <w:sz w:val="20"/>
              </w:rPr>
              <w:t>營業外利益（損失）</w:t>
            </w:r>
          </w:p>
        </w:tc>
        <w:tc>
          <w:tcPr>
            <w:tcW w:w="729" w:type="pct"/>
            <w:tcBorders>
              <w:top w:val="nil"/>
              <w:bottom w:val="nil"/>
            </w:tcBorders>
            <w:vAlign w:val="center"/>
          </w:tcPr>
          <w:p w14:paraId="7042607F" w14:textId="43534CB7" w:rsidR="00984275" w:rsidRPr="00302E3B" w:rsidRDefault="00984275" w:rsidP="00984275">
            <w:pPr>
              <w:spacing w:line="240" w:lineRule="auto"/>
              <w:jc w:val="right"/>
              <w:rPr>
                <w:rFonts w:ascii="新細明體" w:eastAsia="新細明體" w:hAnsi="新細明體"/>
                <w:b/>
                <w:noProof/>
                <w:sz w:val="18"/>
                <w:szCs w:val="18"/>
              </w:rPr>
            </w:pPr>
            <w:r w:rsidRPr="00302E3B">
              <w:rPr>
                <w:rFonts w:ascii="新細明體" w:eastAsia="新細明體" w:hAnsi="新細明體"/>
                <w:b/>
                <w:sz w:val="18"/>
                <w:szCs w:val="18"/>
              </w:rPr>
              <w:t>2,913,000</w:t>
            </w:r>
          </w:p>
        </w:tc>
        <w:tc>
          <w:tcPr>
            <w:tcW w:w="729" w:type="pct"/>
            <w:tcBorders>
              <w:top w:val="nil"/>
              <w:bottom w:val="nil"/>
            </w:tcBorders>
            <w:vAlign w:val="center"/>
          </w:tcPr>
          <w:p w14:paraId="2A42CF5B" w14:textId="450786FC" w:rsidR="00984275" w:rsidRPr="00302E3B" w:rsidRDefault="00984275" w:rsidP="00327959">
            <w:pPr>
              <w:spacing w:line="240" w:lineRule="auto"/>
              <w:jc w:val="right"/>
              <w:rPr>
                <w:rFonts w:ascii="新細明體" w:eastAsia="新細明體" w:hAnsi="新細明體"/>
                <w:b/>
                <w:noProof/>
                <w:sz w:val="18"/>
                <w:szCs w:val="18"/>
              </w:rPr>
            </w:pPr>
            <w:r w:rsidRPr="00302E3B">
              <w:rPr>
                <w:rFonts w:ascii="新細明體" w:eastAsia="新細明體" w:hAnsi="新細明體"/>
                <w:b/>
                <w:sz w:val="18"/>
                <w:szCs w:val="18"/>
              </w:rPr>
              <w:t>6,504,799</w:t>
            </w:r>
          </w:p>
        </w:tc>
        <w:tc>
          <w:tcPr>
            <w:tcW w:w="729" w:type="pct"/>
            <w:tcBorders>
              <w:top w:val="nil"/>
              <w:bottom w:val="nil"/>
            </w:tcBorders>
            <w:vAlign w:val="center"/>
          </w:tcPr>
          <w:p w14:paraId="78216F02" w14:textId="77C20D62" w:rsidR="00984275" w:rsidRPr="00644679" w:rsidRDefault="00984275" w:rsidP="00984275">
            <w:pPr>
              <w:spacing w:line="240" w:lineRule="auto"/>
              <w:jc w:val="right"/>
              <w:rPr>
                <w:rFonts w:ascii="新細明體" w:eastAsia="新細明體" w:hAnsi="新細明體"/>
                <w:b/>
                <w:sz w:val="18"/>
                <w:szCs w:val="18"/>
              </w:rPr>
            </w:pPr>
            <w:r w:rsidRPr="00644679">
              <w:rPr>
                <w:rFonts w:ascii="新細明體" w:eastAsia="新細明體" w:hAnsi="新細明體" w:hint="eastAsia"/>
                <w:b/>
                <w:noProof/>
                <w:sz w:val="18"/>
                <w:szCs w:val="18"/>
              </w:rPr>
              <w:t>－</w:t>
            </w:r>
          </w:p>
        </w:tc>
        <w:tc>
          <w:tcPr>
            <w:tcW w:w="729" w:type="pct"/>
            <w:tcBorders>
              <w:top w:val="nil"/>
              <w:bottom w:val="nil"/>
              <w:right w:val="single" w:sz="4" w:space="0" w:color="auto"/>
            </w:tcBorders>
            <w:vAlign w:val="center"/>
          </w:tcPr>
          <w:p w14:paraId="35AC8EC5" w14:textId="0FD5A955" w:rsidR="00984275" w:rsidRPr="00302E3B" w:rsidRDefault="00984275" w:rsidP="00984275">
            <w:pPr>
              <w:spacing w:line="240" w:lineRule="auto"/>
              <w:jc w:val="right"/>
              <w:rPr>
                <w:rFonts w:ascii="新細明體" w:eastAsia="新細明體" w:hAnsi="新細明體"/>
                <w:b/>
                <w:noProof/>
                <w:sz w:val="18"/>
                <w:szCs w:val="18"/>
              </w:rPr>
            </w:pPr>
            <w:r w:rsidRPr="00302E3B">
              <w:rPr>
                <w:rFonts w:ascii="新細明體" w:eastAsia="新細明體" w:hAnsi="新細明體"/>
                <w:b/>
                <w:sz w:val="18"/>
                <w:szCs w:val="18"/>
              </w:rPr>
              <w:t>6,504,799</w:t>
            </w:r>
          </w:p>
        </w:tc>
        <w:tc>
          <w:tcPr>
            <w:tcW w:w="595" w:type="pct"/>
            <w:tcBorders>
              <w:top w:val="nil"/>
              <w:left w:val="single" w:sz="4" w:space="0" w:color="auto"/>
              <w:bottom w:val="nil"/>
              <w:right w:val="single" w:sz="4" w:space="0" w:color="auto"/>
            </w:tcBorders>
            <w:vAlign w:val="center"/>
          </w:tcPr>
          <w:p w14:paraId="37EDFCE6" w14:textId="00E5CE8D" w:rsidR="00984275" w:rsidRPr="00302E3B" w:rsidRDefault="00984275" w:rsidP="00984275">
            <w:pPr>
              <w:spacing w:line="240" w:lineRule="auto"/>
              <w:jc w:val="right"/>
              <w:rPr>
                <w:rFonts w:ascii="新細明體" w:eastAsia="新細明體" w:hAnsi="新細明體"/>
                <w:b/>
                <w:noProof/>
                <w:sz w:val="18"/>
                <w:szCs w:val="18"/>
              </w:rPr>
            </w:pPr>
            <w:r w:rsidRPr="00302E3B">
              <w:rPr>
                <w:rFonts w:ascii="新細明體" w:eastAsia="新細明體" w:hAnsi="新細明體"/>
                <w:b/>
                <w:sz w:val="18"/>
                <w:szCs w:val="18"/>
              </w:rPr>
              <w:t>3,591,799</w:t>
            </w:r>
          </w:p>
        </w:tc>
        <w:tc>
          <w:tcPr>
            <w:tcW w:w="418" w:type="pct"/>
            <w:tcBorders>
              <w:top w:val="nil"/>
              <w:left w:val="single" w:sz="4" w:space="0" w:color="auto"/>
              <w:bottom w:val="nil"/>
              <w:right w:val="nil"/>
            </w:tcBorders>
            <w:vAlign w:val="center"/>
          </w:tcPr>
          <w:p w14:paraId="400BDB85" w14:textId="08356BD2" w:rsidR="00984275" w:rsidRPr="00302E3B" w:rsidRDefault="00984275" w:rsidP="00984275">
            <w:pPr>
              <w:spacing w:line="240" w:lineRule="auto"/>
              <w:jc w:val="right"/>
              <w:rPr>
                <w:rFonts w:ascii="新細明體" w:eastAsia="新細明體" w:hAnsi="新細明體"/>
                <w:b/>
                <w:sz w:val="18"/>
                <w:szCs w:val="18"/>
              </w:rPr>
            </w:pPr>
            <w:r w:rsidRPr="00302E3B">
              <w:rPr>
                <w:rFonts w:ascii="新細明體" w:eastAsia="新細明體" w:hAnsi="新細明體"/>
                <w:b/>
                <w:sz w:val="18"/>
                <w:szCs w:val="18"/>
              </w:rPr>
              <w:t>123.30</w:t>
            </w:r>
          </w:p>
        </w:tc>
      </w:tr>
      <w:tr w:rsidR="00984275" w:rsidRPr="007C11EE" w14:paraId="0AFD6F1C" w14:textId="77777777" w:rsidTr="00F20DEE">
        <w:trPr>
          <w:cantSplit/>
          <w:trHeight w:val="659"/>
        </w:trPr>
        <w:tc>
          <w:tcPr>
            <w:tcW w:w="1071" w:type="pct"/>
            <w:tcBorders>
              <w:top w:val="nil"/>
              <w:left w:val="nil"/>
              <w:bottom w:val="nil"/>
            </w:tcBorders>
            <w:vAlign w:val="center"/>
          </w:tcPr>
          <w:p w14:paraId="44139AE8" w14:textId="77777777" w:rsidR="00984275" w:rsidRPr="007738F2" w:rsidRDefault="00984275" w:rsidP="00984275">
            <w:pPr>
              <w:adjustRightInd/>
              <w:spacing w:line="240" w:lineRule="auto"/>
              <w:ind w:rightChars="30" w:right="72"/>
              <w:jc w:val="distribute"/>
              <w:textAlignment w:val="auto"/>
              <w:rPr>
                <w:rFonts w:ascii="標楷體" w:eastAsia="標楷體"/>
                <w:b/>
                <w:kern w:val="2"/>
                <w:sz w:val="20"/>
              </w:rPr>
            </w:pPr>
            <w:r w:rsidRPr="007738F2">
              <w:rPr>
                <w:rFonts w:ascii="標楷體" w:eastAsia="標楷體" w:hint="eastAsia"/>
                <w:b/>
                <w:kern w:val="2"/>
                <w:sz w:val="20"/>
              </w:rPr>
              <w:t>稅前淨利（淨損）</w:t>
            </w:r>
          </w:p>
        </w:tc>
        <w:tc>
          <w:tcPr>
            <w:tcW w:w="729" w:type="pct"/>
            <w:tcBorders>
              <w:top w:val="nil"/>
              <w:bottom w:val="nil"/>
            </w:tcBorders>
            <w:vAlign w:val="center"/>
          </w:tcPr>
          <w:p w14:paraId="3F2AA181" w14:textId="782A0D10" w:rsidR="00984275" w:rsidRPr="00302E3B" w:rsidRDefault="00984275" w:rsidP="00984275">
            <w:pPr>
              <w:spacing w:line="240" w:lineRule="auto"/>
              <w:jc w:val="right"/>
              <w:rPr>
                <w:rFonts w:ascii="新細明體" w:eastAsia="新細明體" w:hAnsi="新細明體"/>
                <w:b/>
                <w:noProof/>
                <w:sz w:val="18"/>
                <w:szCs w:val="18"/>
              </w:rPr>
            </w:pPr>
            <w:r w:rsidRPr="00302E3B">
              <w:rPr>
                <w:rFonts w:ascii="新細明體" w:eastAsia="新細明體" w:hAnsi="新細明體"/>
                <w:b/>
                <w:sz w:val="18"/>
                <w:szCs w:val="18"/>
              </w:rPr>
              <w:t>- 7,496,000</w:t>
            </w:r>
          </w:p>
        </w:tc>
        <w:tc>
          <w:tcPr>
            <w:tcW w:w="729" w:type="pct"/>
            <w:tcBorders>
              <w:top w:val="nil"/>
              <w:bottom w:val="nil"/>
            </w:tcBorders>
            <w:vAlign w:val="center"/>
          </w:tcPr>
          <w:p w14:paraId="3AB02687" w14:textId="30252DA4" w:rsidR="00984275" w:rsidRPr="00302E3B" w:rsidRDefault="00984275" w:rsidP="00327959">
            <w:pPr>
              <w:spacing w:line="240" w:lineRule="auto"/>
              <w:jc w:val="right"/>
              <w:rPr>
                <w:rFonts w:ascii="新細明體" w:eastAsia="新細明體" w:hAnsi="新細明體"/>
                <w:b/>
                <w:noProof/>
                <w:sz w:val="18"/>
                <w:szCs w:val="18"/>
              </w:rPr>
            </w:pPr>
            <w:r w:rsidRPr="00302E3B">
              <w:rPr>
                <w:rFonts w:ascii="新細明體" w:eastAsia="新細明體" w:hAnsi="新細明體"/>
                <w:b/>
                <w:sz w:val="18"/>
                <w:szCs w:val="18"/>
              </w:rPr>
              <w:t>1,487,804</w:t>
            </w:r>
          </w:p>
        </w:tc>
        <w:tc>
          <w:tcPr>
            <w:tcW w:w="729" w:type="pct"/>
            <w:tcBorders>
              <w:top w:val="nil"/>
              <w:bottom w:val="nil"/>
            </w:tcBorders>
            <w:vAlign w:val="center"/>
          </w:tcPr>
          <w:p w14:paraId="6C978ED8" w14:textId="3859CA1E" w:rsidR="00984275" w:rsidRPr="00644679" w:rsidRDefault="00984275" w:rsidP="00984275">
            <w:pPr>
              <w:spacing w:line="240" w:lineRule="auto"/>
              <w:jc w:val="right"/>
              <w:rPr>
                <w:rFonts w:ascii="新細明體" w:eastAsia="新細明體" w:hAnsi="新細明體"/>
                <w:b/>
                <w:sz w:val="18"/>
                <w:szCs w:val="18"/>
              </w:rPr>
            </w:pPr>
            <w:r w:rsidRPr="00644679">
              <w:rPr>
                <w:rFonts w:ascii="新細明體" w:eastAsia="新細明體" w:hAnsi="新細明體" w:hint="eastAsia"/>
                <w:b/>
                <w:noProof/>
                <w:sz w:val="18"/>
                <w:szCs w:val="18"/>
              </w:rPr>
              <w:t>－</w:t>
            </w:r>
          </w:p>
        </w:tc>
        <w:tc>
          <w:tcPr>
            <w:tcW w:w="729" w:type="pct"/>
            <w:tcBorders>
              <w:top w:val="nil"/>
              <w:bottom w:val="nil"/>
              <w:right w:val="single" w:sz="4" w:space="0" w:color="auto"/>
            </w:tcBorders>
            <w:vAlign w:val="center"/>
          </w:tcPr>
          <w:p w14:paraId="0D4FF340" w14:textId="4035BB0D" w:rsidR="00984275" w:rsidRPr="00302E3B" w:rsidRDefault="00984275" w:rsidP="00984275">
            <w:pPr>
              <w:spacing w:line="240" w:lineRule="auto"/>
              <w:jc w:val="right"/>
              <w:rPr>
                <w:rFonts w:ascii="新細明體" w:eastAsia="新細明體" w:hAnsi="新細明體"/>
                <w:b/>
                <w:noProof/>
                <w:sz w:val="18"/>
                <w:szCs w:val="18"/>
              </w:rPr>
            </w:pPr>
            <w:r w:rsidRPr="00302E3B">
              <w:rPr>
                <w:rFonts w:ascii="新細明體" w:eastAsia="新細明體" w:hAnsi="新細明體"/>
                <w:b/>
                <w:sz w:val="18"/>
                <w:szCs w:val="18"/>
              </w:rPr>
              <w:t>1,487,804</w:t>
            </w:r>
          </w:p>
        </w:tc>
        <w:tc>
          <w:tcPr>
            <w:tcW w:w="595" w:type="pct"/>
            <w:tcBorders>
              <w:top w:val="nil"/>
              <w:left w:val="single" w:sz="4" w:space="0" w:color="auto"/>
              <w:bottom w:val="nil"/>
              <w:right w:val="single" w:sz="4" w:space="0" w:color="auto"/>
            </w:tcBorders>
            <w:vAlign w:val="center"/>
          </w:tcPr>
          <w:p w14:paraId="4F339E9D" w14:textId="3BF985A9" w:rsidR="00984275" w:rsidRPr="00302E3B" w:rsidRDefault="00984275" w:rsidP="00984275">
            <w:pPr>
              <w:spacing w:line="240" w:lineRule="auto"/>
              <w:jc w:val="right"/>
              <w:rPr>
                <w:rFonts w:ascii="新細明體" w:eastAsia="新細明體" w:hAnsi="新細明體"/>
                <w:b/>
                <w:noProof/>
                <w:sz w:val="18"/>
                <w:szCs w:val="18"/>
              </w:rPr>
            </w:pPr>
            <w:r w:rsidRPr="00302E3B">
              <w:rPr>
                <w:rFonts w:ascii="新細明體" w:eastAsia="新細明體" w:hAnsi="新細明體"/>
                <w:b/>
                <w:sz w:val="18"/>
                <w:szCs w:val="18"/>
              </w:rPr>
              <w:t>8,983,804</w:t>
            </w:r>
          </w:p>
        </w:tc>
        <w:tc>
          <w:tcPr>
            <w:tcW w:w="418" w:type="pct"/>
            <w:tcBorders>
              <w:top w:val="nil"/>
              <w:left w:val="single" w:sz="4" w:space="0" w:color="auto"/>
              <w:bottom w:val="nil"/>
              <w:right w:val="nil"/>
            </w:tcBorders>
            <w:vAlign w:val="center"/>
          </w:tcPr>
          <w:p w14:paraId="0A58C800" w14:textId="28CB775B" w:rsidR="00984275" w:rsidRPr="00302E3B" w:rsidRDefault="00984275" w:rsidP="00984275">
            <w:pPr>
              <w:spacing w:line="240" w:lineRule="auto"/>
              <w:jc w:val="right"/>
              <w:rPr>
                <w:rFonts w:ascii="新細明體" w:eastAsia="新細明體" w:hAnsi="新細明體"/>
                <w:b/>
                <w:sz w:val="18"/>
                <w:szCs w:val="18"/>
              </w:rPr>
            </w:pPr>
            <w:r w:rsidRPr="00302E3B">
              <w:rPr>
                <w:rFonts w:ascii="新細明體" w:eastAsia="新細明體" w:hAnsi="新細明體"/>
                <w:b/>
                <w:sz w:val="18"/>
                <w:szCs w:val="18"/>
              </w:rPr>
              <w:t>--</w:t>
            </w:r>
          </w:p>
        </w:tc>
      </w:tr>
      <w:tr w:rsidR="00984275" w:rsidRPr="007C11EE" w14:paraId="23DB4DAC" w14:textId="77777777" w:rsidTr="00F20DEE">
        <w:trPr>
          <w:cantSplit/>
          <w:trHeight w:val="659"/>
        </w:trPr>
        <w:tc>
          <w:tcPr>
            <w:tcW w:w="1071" w:type="pct"/>
            <w:tcBorders>
              <w:top w:val="nil"/>
              <w:left w:val="nil"/>
              <w:bottom w:val="nil"/>
            </w:tcBorders>
            <w:vAlign w:val="center"/>
          </w:tcPr>
          <w:p w14:paraId="2D5AE6E1" w14:textId="2F163512" w:rsidR="00984275" w:rsidRPr="007738F2" w:rsidRDefault="00984275" w:rsidP="00984275">
            <w:pPr>
              <w:adjustRightInd/>
              <w:spacing w:line="240" w:lineRule="auto"/>
              <w:ind w:rightChars="30" w:right="72"/>
              <w:jc w:val="distribute"/>
              <w:textAlignment w:val="auto"/>
              <w:rPr>
                <w:rFonts w:ascii="標楷體" w:eastAsia="標楷體"/>
                <w:b/>
                <w:kern w:val="2"/>
                <w:sz w:val="20"/>
              </w:rPr>
            </w:pPr>
            <w:r>
              <w:rPr>
                <w:rFonts w:ascii="標楷體" w:eastAsia="標楷體" w:hint="eastAsia"/>
                <w:b/>
                <w:kern w:val="2"/>
                <w:sz w:val="20"/>
              </w:rPr>
              <w:t>所得稅費用</w:t>
            </w:r>
            <w:r w:rsidRPr="007738F2">
              <w:rPr>
                <w:rFonts w:ascii="標楷體" w:eastAsia="標楷體" w:hint="eastAsia"/>
                <w:b/>
                <w:kern w:val="2"/>
                <w:sz w:val="20"/>
              </w:rPr>
              <w:t>（</w:t>
            </w:r>
            <w:r>
              <w:rPr>
                <w:rFonts w:ascii="標楷體" w:eastAsia="標楷體" w:hint="eastAsia"/>
                <w:b/>
                <w:kern w:val="2"/>
                <w:sz w:val="20"/>
              </w:rPr>
              <w:t>利益</w:t>
            </w:r>
            <w:r w:rsidRPr="007738F2">
              <w:rPr>
                <w:rFonts w:ascii="標楷體" w:eastAsia="標楷體" w:hint="eastAsia"/>
                <w:b/>
                <w:kern w:val="2"/>
                <w:sz w:val="20"/>
              </w:rPr>
              <w:t>）</w:t>
            </w:r>
          </w:p>
        </w:tc>
        <w:tc>
          <w:tcPr>
            <w:tcW w:w="729" w:type="pct"/>
            <w:tcBorders>
              <w:top w:val="nil"/>
              <w:bottom w:val="nil"/>
            </w:tcBorders>
            <w:vAlign w:val="center"/>
          </w:tcPr>
          <w:p w14:paraId="1358037B" w14:textId="157B3CB6" w:rsidR="00984275" w:rsidRPr="00302E3B" w:rsidRDefault="00984275" w:rsidP="00984275">
            <w:pPr>
              <w:spacing w:line="240" w:lineRule="auto"/>
              <w:jc w:val="right"/>
              <w:rPr>
                <w:rFonts w:ascii="新細明體" w:eastAsia="新細明體" w:hAnsi="新細明體"/>
                <w:b/>
                <w:noProof/>
                <w:sz w:val="18"/>
                <w:szCs w:val="18"/>
              </w:rPr>
            </w:pPr>
            <w:r w:rsidRPr="00302E3B">
              <w:rPr>
                <w:rFonts w:ascii="新細明體" w:eastAsia="新細明體" w:hAnsi="新細明體" w:hint="eastAsia"/>
                <w:b/>
                <w:sz w:val="18"/>
                <w:szCs w:val="18"/>
              </w:rPr>
              <w:t>－</w:t>
            </w:r>
          </w:p>
        </w:tc>
        <w:tc>
          <w:tcPr>
            <w:tcW w:w="729" w:type="pct"/>
            <w:tcBorders>
              <w:top w:val="nil"/>
              <w:bottom w:val="nil"/>
            </w:tcBorders>
            <w:vAlign w:val="center"/>
          </w:tcPr>
          <w:p w14:paraId="1398389D" w14:textId="34854489" w:rsidR="00984275" w:rsidRPr="00302E3B" w:rsidRDefault="00984275" w:rsidP="00327959">
            <w:pPr>
              <w:spacing w:line="240" w:lineRule="auto"/>
              <w:jc w:val="right"/>
              <w:rPr>
                <w:rFonts w:ascii="新細明體" w:eastAsia="新細明體" w:hAnsi="新細明體"/>
                <w:b/>
                <w:noProof/>
                <w:sz w:val="18"/>
                <w:szCs w:val="18"/>
              </w:rPr>
            </w:pPr>
            <w:r w:rsidRPr="00302E3B">
              <w:rPr>
                <w:rFonts w:ascii="新細明體" w:eastAsia="新細明體" w:hAnsi="新細明體" w:hint="eastAsia"/>
                <w:b/>
                <w:sz w:val="18"/>
                <w:szCs w:val="18"/>
              </w:rPr>
              <w:t>297,561</w:t>
            </w:r>
          </w:p>
        </w:tc>
        <w:tc>
          <w:tcPr>
            <w:tcW w:w="729" w:type="pct"/>
            <w:tcBorders>
              <w:top w:val="nil"/>
              <w:bottom w:val="nil"/>
            </w:tcBorders>
            <w:vAlign w:val="center"/>
          </w:tcPr>
          <w:p w14:paraId="7F9C7F13" w14:textId="696C161F" w:rsidR="00984275" w:rsidRPr="00644679" w:rsidRDefault="00B91F8D" w:rsidP="00984275">
            <w:pPr>
              <w:spacing w:line="240" w:lineRule="auto"/>
              <w:jc w:val="right"/>
              <w:rPr>
                <w:rFonts w:ascii="新細明體" w:eastAsia="新細明體" w:hAnsi="新細明體"/>
                <w:b/>
                <w:noProof/>
                <w:sz w:val="18"/>
                <w:szCs w:val="18"/>
              </w:rPr>
            </w:pPr>
            <w:r w:rsidRPr="00644679">
              <w:rPr>
                <w:rFonts w:ascii="新細明體" w:eastAsia="新細明體" w:hAnsi="新細明體" w:hint="eastAsia"/>
                <w:b/>
                <w:noProof/>
                <w:sz w:val="18"/>
                <w:szCs w:val="18"/>
              </w:rPr>
              <w:t>－</w:t>
            </w:r>
          </w:p>
        </w:tc>
        <w:tc>
          <w:tcPr>
            <w:tcW w:w="729" w:type="pct"/>
            <w:tcBorders>
              <w:top w:val="nil"/>
              <w:bottom w:val="nil"/>
              <w:right w:val="single" w:sz="4" w:space="0" w:color="auto"/>
            </w:tcBorders>
            <w:vAlign w:val="center"/>
          </w:tcPr>
          <w:p w14:paraId="31C3FD74" w14:textId="64D57DA5" w:rsidR="00984275" w:rsidRPr="00302E3B" w:rsidRDefault="00984275" w:rsidP="00984275">
            <w:pPr>
              <w:spacing w:line="240" w:lineRule="auto"/>
              <w:jc w:val="right"/>
              <w:rPr>
                <w:rFonts w:ascii="新細明體" w:eastAsia="新細明體" w:hAnsi="新細明體"/>
                <w:b/>
                <w:noProof/>
                <w:sz w:val="18"/>
                <w:szCs w:val="18"/>
              </w:rPr>
            </w:pPr>
            <w:r w:rsidRPr="00302E3B">
              <w:rPr>
                <w:rFonts w:ascii="新細明體" w:eastAsia="新細明體" w:hAnsi="新細明體"/>
                <w:b/>
                <w:sz w:val="18"/>
                <w:szCs w:val="18"/>
              </w:rPr>
              <w:t>297,561</w:t>
            </w:r>
          </w:p>
        </w:tc>
        <w:tc>
          <w:tcPr>
            <w:tcW w:w="595" w:type="pct"/>
            <w:tcBorders>
              <w:top w:val="nil"/>
              <w:left w:val="single" w:sz="4" w:space="0" w:color="auto"/>
              <w:bottom w:val="nil"/>
              <w:right w:val="single" w:sz="4" w:space="0" w:color="auto"/>
            </w:tcBorders>
            <w:vAlign w:val="center"/>
          </w:tcPr>
          <w:p w14:paraId="46DF273A" w14:textId="1B796911" w:rsidR="00984275" w:rsidRPr="00302E3B" w:rsidRDefault="00984275" w:rsidP="00984275">
            <w:pPr>
              <w:spacing w:line="240" w:lineRule="auto"/>
              <w:jc w:val="right"/>
              <w:rPr>
                <w:rFonts w:ascii="新細明體" w:eastAsia="新細明體" w:hAnsi="新細明體"/>
                <w:b/>
                <w:noProof/>
                <w:sz w:val="18"/>
                <w:szCs w:val="18"/>
              </w:rPr>
            </w:pPr>
            <w:r w:rsidRPr="00302E3B">
              <w:rPr>
                <w:rFonts w:ascii="新細明體" w:eastAsia="新細明體" w:hAnsi="新細明體"/>
                <w:b/>
                <w:sz w:val="18"/>
                <w:szCs w:val="18"/>
              </w:rPr>
              <w:t>297,561</w:t>
            </w:r>
          </w:p>
        </w:tc>
        <w:tc>
          <w:tcPr>
            <w:tcW w:w="418" w:type="pct"/>
            <w:tcBorders>
              <w:top w:val="nil"/>
              <w:left w:val="single" w:sz="4" w:space="0" w:color="auto"/>
              <w:bottom w:val="nil"/>
              <w:right w:val="nil"/>
            </w:tcBorders>
            <w:vAlign w:val="center"/>
          </w:tcPr>
          <w:p w14:paraId="79F0BEF9" w14:textId="4121127A" w:rsidR="00984275" w:rsidRPr="00302E3B" w:rsidRDefault="00984275" w:rsidP="00984275">
            <w:pPr>
              <w:spacing w:line="240" w:lineRule="auto"/>
              <w:jc w:val="right"/>
              <w:rPr>
                <w:rFonts w:ascii="新細明體" w:eastAsia="新細明體" w:hAnsi="新細明體"/>
                <w:b/>
                <w:noProof/>
                <w:sz w:val="18"/>
                <w:szCs w:val="18"/>
              </w:rPr>
            </w:pPr>
            <w:r w:rsidRPr="00302E3B">
              <w:rPr>
                <w:rFonts w:ascii="新細明體" w:eastAsia="新細明體" w:hAnsi="新細明體"/>
                <w:b/>
                <w:sz w:val="18"/>
                <w:szCs w:val="18"/>
              </w:rPr>
              <w:t>--</w:t>
            </w:r>
          </w:p>
        </w:tc>
      </w:tr>
      <w:tr w:rsidR="00984275" w:rsidRPr="007C11EE" w14:paraId="0C886481" w14:textId="77777777" w:rsidTr="00F20DEE">
        <w:trPr>
          <w:cantSplit/>
          <w:trHeight w:val="659"/>
        </w:trPr>
        <w:tc>
          <w:tcPr>
            <w:tcW w:w="1071" w:type="pct"/>
            <w:tcBorders>
              <w:top w:val="nil"/>
              <w:left w:val="nil"/>
              <w:bottom w:val="single" w:sz="4" w:space="0" w:color="auto"/>
            </w:tcBorders>
            <w:vAlign w:val="center"/>
          </w:tcPr>
          <w:p w14:paraId="379C471C" w14:textId="77777777" w:rsidR="00984275" w:rsidRPr="007738F2" w:rsidRDefault="00984275" w:rsidP="00984275">
            <w:pPr>
              <w:adjustRightInd/>
              <w:spacing w:line="240" w:lineRule="auto"/>
              <w:ind w:rightChars="30" w:right="72"/>
              <w:jc w:val="distribute"/>
              <w:textAlignment w:val="auto"/>
              <w:rPr>
                <w:rFonts w:ascii="標楷體" w:eastAsia="標楷體"/>
                <w:b/>
                <w:kern w:val="2"/>
                <w:sz w:val="20"/>
              </w:rPr>
            </w:pPr>
            <w:r w:rsidRPr="007738F2">
              <w:rPr>
                <w:rFonts w:ascii="標楷體" w:eastAsia="標楷體" w:hint="eastAsia"/>
                <w:b/>
                <w:kern w:val="2"/>
                <w:sz w:val="20"/>
              </w:rPr>
              <w:t>本期淨利（淨損）</w:t>
            </w:r>
          </w:p>
        </w:tc>
        <w:tc>
          <w:tcPr>
            <w:tcW w:w="729" w:type="pct"/>
            <w:tcBorders>
              <w:top w:val="nil"/>
              <w:bottom w:val="single" w:sz="4" w:space="0" w:color="auto"/>
            </w:tcBorders>
            <w:vAlign w:val="center"/>
          </w:tcPr>
          <w:p w14:paraId="0160D105" w14:textId="1B4C70A9" w:rsidR="00984275" w:rsidRPr="00302E3B" w:rsidRDefault="00984275" w:rsidP="00984275">
            <w:pPr>
              <w:spacing w:line="240" w:lineRule="auto"/>
              <w:jc w:val="right"/>
              <w:rPr>
                <w:rFonts w:ascii="新細明體" w:eastAsia="新細明體" w:hAnsi="新細明體"/>
                <w:b/>
                <w:noProof/>
                <w:sz w:val="18"/>
                <w:szCs w:val="18"/>
              </w:rPr>
            </w:pPr>
            <w:r w:rsidRPr="00302E3B">
              <w:rPr>
                <w:rFonts w:ascii="新細明體" w:eastAsia="新細明體" w:hAnsi="新細明體"/>
                <w:b/>
                <w:sz w:val="18"/>
                <w:szCs w:val="18"/>
              </w:rPr>
              <w:t>- 7,496,000</w:t>
            </w:r>
          </w:p>
        </w:tc>
        <w:tc>
          <w:tcPr>
            <w:tcW w:w="729" w:type="pct"/>
            <w:tcBorders>
              <w:top w:val="nil"/>
              <w:bottom w:val="single" w:sz="4" w:space="0" w:color="auto"/>
            </w:tcBorders>
            <w:vAlign w:val="center"/>
          </w:tcPr>
          <w:p w14:paraId="7A3F6A1B" w14:textId="0A9EFA4D" w:rsidR="00984275" w:rsidRPr="00302E3B" w:rsidRDefault="00984275" w:rsidP="00984275">
            <w:pPr>
              <w:spacing w:line="240" w:lineRule="auto"/>
              <w:jc w:val="right"/>
              <w:rPr>
                <w:rFonts w:ascii="新細明體" w:eastAsia="新細明體" w:hAnsi="新細明體"/>
                <w:b/>
                <w:noProof/>
                <w:sz w:val="18"/>
                <w:szCs w:val="18"/>
              </w:rPr>
            </w:pPr>
            <w:r w:rsidRPr="00302E3B">
              <w:rPr>
                <w:rFonts w:ascii="新細明體" w:eastAsia="新細明體" w:hAnsi="新細明體"/>
                <w:b/>
                <w:sz w:val="18"/>
                <w:szCs w:val="18"/>
              </w:rPr>
              <w:t>1,190,243</w:t>
            </w:r>
          </w:p>
        </w:tc>
        <w:tc>
          <w:tcPr>
            <w:tcW w:w="729" w:type="pct"/>
            <w:tcBorders>
              <w:top w:val="nil"/>
              <w:bottom w:val="single" w:sz="4" w:space="0" w:color="auto"/>
            </w:tcBorders>
            <w:vAlign w:val="center"/>
          </w:tcPr>
          <w:p w14:paraId="6DD67DFA" w14:textId="02AF8DDA" w:rsidR="00984275" w:rsidRPr="00644679" w:rsidRDefault="00984275" w:rsidP="00984275">
            <w:pPr>
              <w:spacing w:line="240" w:lineRule="auto"/>
              <w:jc w:val="right"/>
              <w:rPr>
                <w:rFonts w:ascii="新細明體" w:eastAsia="新細明體" w:hAnsi="新細明體"/>
                <w:b/>
                <w:sz w:val="18"/>
                <w:szCs w:val="18"/>
              </w:rPr>
            </w:pPr>
            <w:r w:rsidRPr="00644679">
              <w:rPr>
                <w:rFonts w:ascii="新細明體" w:eastAsia="新細明體" w:hAnsi="新細明體" w:hint="eastAsia"/>
                <w:b/>
                <w:noProof/>
                <w:sz w:val="18"/>
                <w:szCs w:val="18"/>
              </w:rPr>
              <w:t>－</w:t>
            </w:r>
          </w:p>
        </w:tc>
        <w:tc>
          <w:tcPr>
            <w:tcW w:w="729" w:type="pct"/>
            <w:tcBorders>
              <w:top w:val="nil"/>
              <w:bottom w:val="single" w:sz="4" w:space="0" w:color="auto"/>
              <w:right w:val="single" w:sz="4" w:space="0" w:color="auto"/>
            </w:tcBorders>
            <w:vAlign w:val="center"/>
          </w:tcPr>
          <w:p w14:paraId="58ABC20D" w14:textId="0CD5536B" w:rsidR="00984275" w:rsidRPr="00302E3B" w:rsidRDefault="00984275" w:rsidP="00984275">
            <w:pPr>
              <w:spacing w:line="240" w:lineRule="auto"/>
              <w:jc w:val="right"/>
              <w:rPr>
                <w:rFonts w:ascii="新細明體" w:eastAsia="新細明體" w:hAnsi="新細明體"/>
                <w:b/>
                <w:noProof/>
                <w:sz w:val="18"/>
                <w:szCs w:val="18"/>
              </w:rPr>
            </w:pPr>
            <w:r w:rsidRPr="00302E3B">
              <w:rPr>
                <w:rFonts w:ascii="新細明體" w:eastAsia="新細明體" w:hAnsi="新細明體"/>
                <w:b/>
                <w:sz w:val="18"/>
                <w:szCs w:val="18"/>
              </w:rPr>
              <w:t>1,190,243</w:t>
            </w:r>
          </w:p>
        </w:tc>
        <w:tc>
          <w:tcPr>
            <w:tcW w:w="595" w:type="pct"/>
            <w:tcBorders>
              <w:top w:val="nil"/>
              <w:left w:val="single" w:sz="4" w:space="0" w:color="auto"/>
              <w:bottom w:val="single" w:sz="4" w:space="0" w:color="auto"/>
              <w:right w:val="single" w:sz="4" w:space="0" w:color="auto"/>
            </w:tcBorders>
            <w:vAlign w:val="center"/>
          </w:tcPr>
          <w:p w14:paraId="50404BA8" w14:textId="38CA0CE6" w:rsidR="00984275" w:rsidRPr="00302E3B" w:rsidRDefault="00984275" w:rsidP="00984275">
            <w:pPr>
              <w:spacing w:line="240" w:lineRule="auto"/>
              <w:jc w:val="right"/>
              <w:rPr>
                <w:rFonts w:ascii="新細明體" w:eastAsia="新細明體" w:hAnsi="新細明體"/>
                <w:b/>
                <w:noProof/>
                <w:sz w:val="18"/>
                <w:szCs w:val="18"/>
              </w:rPr>
            </w:pPr>
            <w:r w:rsidRPr="00302E3B">
              <w:rPr>
                <w:rFonts w:ascii="新細明體" w:eastAsia="新細明體" w:hAnsi="新細明體"/>
                <w:b/>
                <w:sz w:val="18"/>
                <w:szCs w:val="18"/>
              </w:rPr>
              <w:t>8,686,243</w:t>
            </w:r>
          </w:p>
        </w:tc>
        <w:tc>
          <w:tcPr>
            <w:tcW w:w="418" w:type="pct"/>
            <w:tcBorders>
              <w:top w:val="nil"/>
              <w:left w:val="single" w:sz="4" w:space="0" w:color="auto"/>
              <w:bottom w:val="single" w:sz="4" w:space="0" w:color="auto"/>
              <w:right w:val="nil"/>
            </w:tcBorders>
            <w:vAlign w:val="center"/>
          </w:tcPr>
          <w:p w14:paraId="4DA34B31" w14:textId="368CD078" w:rsidR="00984275" w:rsidRPr="00302E3B" w:rsidRDefault="00984275" w:rsidP="00984275">
            <w:pPr>
              <w:spacing w:line="240" w:lineRule="auto"/>
              <w:jc w:val="right"/>
              <w:rPr>
                <w:rFonts w:ascii="新細明體" w:eastAsia="新細明體" w:hAnsi="新細明體"/>
                <w:b/>
                <w:sz w:val="18"/>
                <w:szCs w:val="18"/>
              </w:rPr>
            </w:pPr>
            <w:r w:rsidRPr="00302E3B">
              <w:rPr>
                <w:rFonts w:ascii="新細明體" w:eastAsia="新細明體" w:hAnsi="新細明體"/>
                <w:b/>
                <w:sz w:val="18"/>
                <w:szCs w:val="18"/>
              </w:rPr>
              <w:t>--</w:t>
            </w:r>
          </w:p>
        </w:tc>
      </w:tr>
    </w:tbl>
    <w:p w14:paraId="67846A33" w14:textId="77777777" w:rsidR="00596FF8" w:rsidRDefault="00596FF8" w:rsidP="00D130DA">
      <w:pPr>
        <w:pStyle w:val="af6"/>
        <w:adjustRightInd w:val="0"/>
        <w:snapToGrid w:val="0"/>
        <w:spacing w:before="0" w:line="20" w:lineRule="exact"/>
        <w:ind w:firstLineChars="0" w:firstLine="0"/>
        <w:rPr>
          <w:sz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80"/>
        <w:gridCol w:w="1175"/>
        <w:gridCol w:w="1175"/>
        <w:gridCol w:w="1175"/>
        <w:gridCol w:w="1111"/>
        <w:gridCol w:w="834"/>
        <w:gridCol w:w="333"/>
        <w:gridCol w:w="778"/>
        <w:gridCol w:w="1062"/>
      </w:tblGrid>
      <w:tr w:rsidR="00596FF8" w:rsidRPr="007738F2" w14:paraId="1DB8CDF5" w14:textId="77777777" w:rsidTr="008C777A">
        <w:trPr>
          <w:cantSplit/>
          <w:trHeight w:val="720"/>
          <w:jc w:val="center"/>
        </w:trPr>
        <w:tc>
          <w:tcPr>
            <w:tcW w:w="5000" w:type="pct"/>
            <w:gridSpan w:val="9"/>
            <w:tcBorders>
              <w:top w:val="nil"/>
              <w:left w:val="nil"/>
              <w:bottom w:val="nil"/>
              <w:right w:val="nil"/>
            </w:tcBorders>
            <w:vAlign w:val="center"/>
          </w:tcPr>
          <w:p w14:paraId="5DEB0F5A" w14:textId="77777777" w:rsidR="00596FF8" w:rsidRPr="007738F2" w:rsidRDefault="00596FF8" w:rsidP="00644679">
            <w:pPr>
              <w:tabs>
                <w:tab w:val="left" w:pos="9886"/>
              </w:tabs>
              <w:snapToGrid w:val="0"/>
              <w:spacing w:beforeLines="150" w:before="360" w:afterLines="50" w:after="120" w:line="240" w:lineRule="auto"/>
              <w:jc w:val="center"/>
              <w:textAlignment w:val="auto"/>
              <w:rPr>
                <w:rFonts w:eastAsia="標楷體"/>
                <w:b/>
                <w:kern w:val="2"/>
                <w:sz w:val="36"/>
                <w:szCs w:val="36"/>
                <w:u w:val="single"/>
              </w:rPr>
            </w:pPr>
            <w:r w:rsidRPr="007738F2">
              <w:rPr>
                <w:rFonts w:ascii="標楷體" w:eastAsia="標楷體" w:hAnsi="標楷體" w:hint="eastAsia"/>
                <w:b/>
                <w:kern w:val="2"/>
                <w:sz w:val="36"/>
                <w:szCs w:val="36"/>
                <w:u w:val="single"/>
              </w:rPr>
              <w:lastRenderedPageBreak/>
              <w:t>二</w:t>
            </w:r>
            <w:r w:rsidR="007A0CC2">
              <w:rPr>
                <w:rFonts w:ascii="標楷體" w:eastAsia="標楷體" w:hAnsi="標楷體" w:hint="eastAsia"/>
                <w:b/>
                <w:kern w:val="2"/>
                <w:sz w:val="36"/>
                <w:szCs w:val="36"/>
                <w:u w:val="single"/>
              </w:rPr>
              <w:t>、</w:t>
            </w:r>
            <w:r w:rsidRPr="007738F2">
              <w:rPr>
                <w:rFonts w:eastAsia="標楷體" w:hint="eastAsia"/>
                <w:b/>
                <w:kern w:val="2"/>
                <w:sz w:val="36"/>
                <w:szCs w:val="36"/>
                <w:u w:val="single"/>
              </w:rPr>
              <w:t>盈虧撥補審定數額綜計表</w:t>
            </w:r>
            <w:r w:rsidRPr="007738F2">
              <w:rPr>
                <w:rFonts w:ascii="標楷體" w:eastAsia="標楷體" w:hAnsi="標楷體" w:hint="eastAsia"/>
                <w:b/>
                <w:kern w:val="2"/>
                <w:sz w:val="28"/>
                <w:szCs w:val="28"/>
              </w:rPr>
              <w:t>（</w:t>
            </w:r>
            <w:r w:rsidRPr="007738F2">
              <w:rPr>
                <w:rFonts w:eastAsia="標楷體" w:hint="eastAsia"/>
                <w:b/>
                <w:kern w:val="2"/>
                <w:sz w:val="28"/>
                <w:szCs w:val="28"/>
              </w:rPr>
              <w:t>項目別）</w:t>
            </w:r>
          </w:p>
        </w:tc>
      </w:tr>
      <w:tr w:rsidR="00644679" w:rsidRPr="007738F2" w14:paraId="12BDAF3E" w14:textId="77777777" w:rsidTr="00644679">
        <w:trPr>
          <w:cantSplit/>
          <w:trHeight w:val="287"/>
          <w:jc w:val="center"/>
        </w:trPr>
        <w:tc>
          <w:tcPr>
            <w:tcW w:w="1" w:type="pct"/>
            <w:gridSpan w:val="9"/>
            <w:tcBorders>
              <w:top w:val="nil"/>
              <w:left w:val="nil"/>
              <w:bottom w:val="nil"/>
              <w:right w:val="nil"/>
            </w:tcBorders>
            <w:vAlign w:val="center"/>
          </w:tcPr>
          <w:p w14:paraId="0D2655FE" w14:textId="03F08723" w:rsidR="00644679" w:rsidRPr="007738F2" w:rsidRDefault="00644679" w:rsidP="00644679">
            <w:pPr>
              <w:adjustRightInd/>
              <w:spacing w:line="240" w:lineRule="auto"/>
              <w:jc w:val="center"/>
              <w:textAlignment w:val="auto"/>
              <w:rPr>
                <w:rFonts w:ascii="標楷體" w:eastAsia="標楷體" w:hAnsi="標楷體"/>
                <w:spacing w:val="32"/>
                <w:kern w:val="2"/>
                <w:sz w:val="20"/>
              </w:rPr>
            </w:pPr>
            <w:r w:rsidRPr="007738F2">
              <w:rPr>
                <w:rFonts w:ascii="標楷體" w:eastAsia="標楷體" w:hAnsi="標楷體" w:hint="eastAsia"/>
                <w:kern w:val="2"/>
                <w:sz w:val="20"/>
              </w:rPr>
              <w:t>中華民國</w:t>
            </w:r>
            <w:r>
              <w:rPr>
                <w:rFonts w:ascii="標楷體" w:eastAsia="標楷體" w:hAnsi="標楷體" w:hint="eastAsia"/>
                <w:kern w:val="2"/>
                <w:sz w:val="20"/>
              </w:rPr>
              <w:t>11</w:t>
            </w:r>
            <w:r>
              <w:rPr>
                <w:rFonts w:ascii="標楷體" w:eastAsia="標楷體" w:hAnsi="標楷體"/>
                <w:kern w:val="2"/>
                <w:sz w:val="20"/>
              </w:rPr>
              <w:t>4</w:t>
            </w:r>
            <w:r>
              <w:rPr>
                <w:rFonts w:ascii="標楷體" w:eastAsia="標楷體" w:hAnsi="標楷體" w:hint="eastAsia"/>
                <w:kern w:val="2"/>
                <w:sz w:val="20"/>
              </w:rPr>
              <w:t>年度</w:t>
            </w:r>
          </w:p>
        </w:tc>
      </w:tr>
      <w:tr w:rsidR="00596FF8" w:rsidRPr="007738F2" w14:paraId="74934FBC" w14:textId="77777777" w:rsidTr="008C777A">
        <w:trPr>
          <w:cantSplit/>
          <w:trHeight w:val="281"/>
          <w:jc w:val="center"/>
        </w:trPr>
        <w:tc>
          <w:tcPr>
            <w:tcW w:w="4073" w:type="pct"/>
            <w:gridSpan w:val="7"/>
            <w:tcBorders>
              <w:top w:val="nil"/>
              <w:left w:val="nil"/>
              <w:bottom w:val="single" w:sz="4" w:space="0" w:color="auto"/>
              <w:right w:val="nil"/>
            </w:tcBorders>
            <w:vAlign w:val="center"/>
          </w:tcPr>
          <w:p w14:paraId="11F89952" w14:textId="77777777" w:rsidR="00596FF8" w:rsidRPr="007738F2" w:rsidRDefault="00596FF8" w:rsidP="002B21AC">
            <w:pPr>
              <w:adjustRightInd/>
              <w:spacing w:line="240" w:lineRule="auto"/>
              <w:ind w:leftChars="1601" w:left="3842"/>
              <w:jc w:val="both"/>
              <w:textAlignment w:val="auto"/>
              <w:rPr>
                <w:rFonts w:ascii="標楷體" w:eastAsia="標楷體" w:hAnsi="標楷體"/>
                <w:kern w:val="2"/>
                <w:sz w:val="20"/>
              </w:rPr>
            </w:pPr>
          </w:p>
        </w:tc>
        <w:tc>
          <w:tcPr>
            <w:tcW w:w="927" w:type="pct"/>
            <w:gridSpan w:val="2"/>
            <w:tcBorders>
              <w:top w:val="nil"/>
              <w:left w:val="nil"/>
              <w:bottom w:val="single" w:sz="4" w:space="0" w:color="auto"/>
              <w:right w:val="nil"/>
            </w:tcBorders>
            <w:vAlign w:val="center"/>
          </w:tcPr>
          <w:p w14:paraId="091E9052" w14:textId="77777777" w:rsidR="00596FF8" w:rsidRPr="007738F2" w:rsidRDefault="00087B70" w:rsidP="00F20DEE">
            <w:pPr>
              <w:adjustRightInd/>
              <w:spacing w:line="240" w:lineRule="auto"/>
              <w:ind w:rightChars="-71" w:right="-170"/>
              <w:jc w:val="center"/>
              <w:textAlignment w:val="auto"/>
              <w:rPr>
                <w:rFonts w:ascii="標楷體" w:eastAsia="標楷體" w:hAnsi="標楷體"/>
                <w:spacing w:val="32"/>
                <w:kern w:val="2"/>
                <w:sz w:val="20"/>
              </w:rPr>
            </w:pPr>
            <w:r>
              <w:rPr>
                <w:rFonts w:ascii="標楷體" w:eastAsia="標楷體" w:hint="eastAsia"/>
                <w:kern w:val="2"/>
                <w:sz w:val="20"/>
              </w:rPr>
              <w:t xml:space="preserve">  </w:t>
            </w:r>
            <w:r w:rsidR="00596FF8" w:rsidRPr="007738F2">
              <w:rPr>
                <w:rFonts w:ascii="標楷體" w:eastAsia="標楷體" w:hint="eastAsia"/>
                <w:kern w:val="2"/>
                <w:sz w:val="20"/>
              </w:rPr>
              <w:t>單位：新臺幣元</w:t>
            </w:r>
          </w:p>
        </w:tc>
      </w:tr>
      <w:tr w:rsidR="00596FF8" w:rsidRPr="007738F2" w14:paraId="69E02EBA" w14:textId="77777777" w:rsidTr="00644679">
        <w:trPr>
          <w:cantSplit/>
          <w:trHeight w:val="646"/>
          <w:jc w:val="center"/>
        </w:trPr>
        <w:tc>
          <w:tcPr>
            <w:tcW w:w="1149" w:type="pct"/>
            <w:vMerge w:val="restart"/>
            <w:tcBorders>
              <w:top w:val="single" w:sz="4" w:space="0" w:color="auto"/>
              <w:left w:val="nil"/>
              <w:bottom w:val="single" w:sz="4" w:space="0" w:color="auto"/>
            </w:tcBorders>
            <w:vAlign w:val="center"/>
          </w:tcPr>
          <w:p w14:paraId="5266D71B" w14:textId="77777777" w:rsidR="00596FF8" w:rsidRPr="007738F2" w:rsidRDefault="00596FF8" w:rsidP="002B21AC">
            <w:pPr>
              <w:adjustRightInd/>
              <w:spacing w:line="240" w:lineRule="auto"/>
              <w:ind w:rightChars="30" w:right="72"/>
              <w:jc w:val="distribute"/>
              <w:textAlignment w:val="auto"/>
              <w:rPr>
                <w:rFonts w:ascii="新細明體" w:eastAsia="標楷體"/>
                <w:kern w:val="2"/>
                <w:sz w:val="20"/>
              </w:rPr>
            </w:pPr>
            <w:r w:rsidRPr="007738F2">
              <w:rPr>
                <w:rFonts w:eastAsia="標楷體" w:hint="eastAsia"/>
                <w:kern w:val="2"/>
                <w:sz w:val="20"/>
              </w:rPr>
              <w:t>項目</w:t>
            </w:r>
          </w:p>
        </w:tc>
        <w:tc>
          <w:tcPr>
            <w:tcW w:w="592" w:type="pct"/>
            <w:vMerge w:val="restart"/>
            <w:tcBorders>
              <w:top w:val="single" w:sz="4" w:space="0" w:color="auto"/>
              <w:bottom w:val="single" w:sz="4" w:space="0" w:color="auto"/>
            </w:tcBorders>
            <w:noWrap/>
            <w:vAlign w:val="center"/>
          </w:tcPr>
          <w:p w14:paraId="4E5711BB" w14:textId="77777777" w:rsidR="00596FF8" w:rsidRPr="007738F2" w:rsidRDefault="00596FF8" w:rsidP="002B21AC">
            <w:pPr>
              <w:adjustRightInd/>
              <w:spacing w:line="240" w:lineRule="auto"/>
              <w:ind w:leftChars="26" w:left="62" w:rightChars="30" w:right="72"/>
              <w:jc w:val="distribute"/>
              <w:textAlignment w:val="auto"/>
              <w:rPr>
                <w:rFonts w:ascii="新細明體" w:eastAsia="標楷體"/>
                <w:kern w:val="2"/>
                <w:sz w:val="20"/>
              </w:rPr>
            </w:pPr>
            <w:r w:rsidRPr="007738F2">
              <w:rPr>
                <w:rFonts w:eastAsia="標楷體" w:hint="eastAsia"/>
                <w:sz w:val="20"/>
              </w:rPr>
              <w:t>預算數</w:t>
            </w:r>
          </w:p>
        </w:tc>
        <w:tc>
          <w:tcPr>
            <w:tcW w:w="592" w:type="pct"/>
            <w:vMerge w:val="restart"/>
            <w:tcBorders>
              <w:top w:val="single" w:sz="4" w:space="0" w:color="auto"/>
              <w:bottom w:val="single" w:sz="4" w:space="0" w:color="auto"/>
              <w:right w:val="nil"/>
            </w:tcBorders>
            <w:noWrap/>
            <w:vAlign w:val="center"/>
          </w:tcPr>
          <w:p w14:paraId="7D50147D" w14:textId="77777777" w:rsidR="00596FF8" w:rsidRPr="007738F2" w:rsidRDefault="00596FF8" w:rsidP="002B21AC">
            <w:pPr>
              <w:adjustRightInd/>
              <w:spacing w:line="240" w:lineRule="auto"/>
              <w:ind w:leftChars="39" w:left="94" w:rightChars="28" w:right="67"/>
              <w:jc w:val="distribute"/>
              <w:textAlignment w:val="auto"/>
              <w:rPr>
                <w:rFonts w:eastAsia="標楷體"/>
                <w:sz w:val="20"/>
              </w:rPr>
            </w:pPr>
            <w:r w:rsidRPr="007738F2">
              <w:rPr>
                <w:rFonts w:eastAsia="標楷體" w:hint="eastAsia"/>
                <w:sz w:val="20"/>
              </w:rPr>
              <w:t>決算數</w:t>
            </w:r>
          </w:p>
        </w:tc>
        <w:tc>
          <w:tcPr>
            <w:tcW w:w="592" w:type="pct"/>
            <w:vMerge w:val="restart"/>
            <w:tcBorders>
              <w:top w:val="single" w:sz="4" w:space="0" w:color="auto"/>
              <w:left w:val="single" w:sz="4" w:space="0" w:color="auto"/>
              <w:bottom w:val="single" w:sz="4" w:space="0" w:color="auto"/>
              <w:right w:val="single" w:sz="4" w:space="0" w:color="auto"/>
            </w:tcBorders>
            <w:vAlign w:val="center"/>
          </w:tcPr>
          <w:p w14:paraId="042EEC49" w14:textId="77777777" w:rsidR="00596FF8" w:rsidRPr="007738F2" w:rsidRDefault="00596FF8" w:rsidP="002B21AC">
            <w:pPr>
              <w:adjustRightInd/>
              <w:spacing w:line="240" w:lineRule="auto"/>
              <w:ind w:leftChars="17" w:left="41" w:rightChars="22" w:right="53"/>
              <w:jc w:val="distribute"/>
              <w:textAlignment w:val="auto"/>
              <w:rPr>
                <w:rFonts w:eastAsia="標楷體"/>
                <w:sz w:val="20"/>
              </w:rPr>
            </w:pPr>
            <w:r w:rsidRPr="007738F2">
              <w:rPr>
                <w:rFonts w:eastAsia="標楷體" w:hint="eastAsia"/>
                <w:sz w:val="20"/>
              </w:rPr>
              <w:t>決算審定數</w:t>
            </w:r>
          </w:p>
        </w:tc>
        <w:tc>
          <w:tcPr>
            <w:tcW w:w="980" w:type="pct"/>
            <w:gridSpan w:val="2"/>
            <w:tcBorders>
              <w:top w:val="single" w:sz="4" w:space="0" w:color="auto"/>
              <w:left w:val="single" w:sz="4" w:space="0" w:color="auto"/>
              <w:bottom w:val="single" w:sz="4" w:space="0" w:color="auto"/>
              <w:right w:val="single" w:sz="4" w:space="0" w:color="auto"/>
            </w:tcBorders>
          </w:tcPr>
          <w:p w14:paraId="172B5D27" w14:textId="77777777" w:rsidR="00596FF8" w:rsidRPr="007738F2" w:rsidRDefault="00596FF8" w:rsidP="002B21AC">
            <w:pPr>
              <w:adjustRightInd/>
              <w:spacing w:beforeLines="20" w:before="48" w:line="240" w:lineRule="auto"/>
              <w:ind w:right="62"/>
              <w:jc w:val="distribute"/>
              <w:textAlignment w:val="auto"/>
              <w:rPr>
                <w:rFonts w:eastAsia="標楷體"/>
                <w:kern w:val="2"/>
                <w:sz w:val="20"/>
              </w:rPr>
            </w:pPr>
            <w:r w:rsidRPr="007738F2">
              <w:rPr>
                <w:rFonts w:eastAsia="標楷體" w:hint="eastAsia"/>
                <w:kern w:val="2"/>
                <w:sz w:val="20"/>
              </w:rPr>
              <w:t>審定數與預算數</w:t>
            </w:r>
          </w:p>
          <w:p w14:paraId="75A15038" w14:textId="77777777" w:rsidR="00596FF8" w:rsidRPr="007738F2" w:rsidRDefault="00596FF8" w:rsidP="002B21AC">
            <w:pPr>
              <w:adjustRightInd/>
              <w:spacing w:line="240" w:lineRule="auto"/>
              <w:ind w:right="62"/>
              <w:jc w:val="distribute"/>
              <w:textAlignment w:val="auto"/>
              <w:rPr>
                <w:rFonts w:eastAsia="標楷體"/>
                <w:kern w:val="2"/>
                <w:sz w:val="20"/>
              </w:rPr>
            </w:pPr>
            <w:r w:rsidRPr="007738F2">
              <w:rPr>
                <w:rFonts w:eastAsia="標楷體" w:hint="eastAsia"/>
                <w:kern w:val="2"/>
                <w:sz w:val="20"/>
              </w:rPr>
              <w:t>比較增減</w:t>
            </w:r>
          </w:p>
        </w:tc>
        <w:tc>
          <w:tcPr>
            <w:tcW w:w="1095" w:type="pct"/>
            <w:gridSpan w:val="3"/>
            <w:tcBorders>
              <w:top w:val="single" w:sz="4" w:space="0" w:color="auto"/>
              <w:left w:val="single" w:sz="4" w:space="0" w:color="auto"/>
              <w:bottom w:val="single" w:sz="4" w:space="0" w:color="auto"/>
              <w:right w:val="nil"/>
            </w:tcBorders>
            <w:shd w:val="clear" w:color="auto" w:fill="auto"/>
          </w:tcPr>
          <w:p w14:paraId="488F773E" w14:textId="77777777" w:rsidR="00596FF8" w:rsidRPr="007738F2" w:rsidRDefault="00596FF8" w:rsidP="002B21AC">
            <w:pPr>
              <w:adjustRightInd/>
              <w:spacing w:beforeLines="20" w:before="48" w:line="240" w:lineRule="auto"/>
              <w:ind w:right="74"/>
              <w:jc w:val="distribute"/>
              <w:textAlignment w:val="auto"/>
              <w:rPr>
                <w:rFonts w:eastAsia="標楷體"/>
                <w:kern w:val="2"/>
                <w:sz w:val="20"/>
              </w:rPr>
            </w:pPr>
            <w:r w:rsidRPr="007738F2">
              <w:rPr>
                <w:rFonts w:eastAsia="標楷體" w:hint="eastAsia"/>
                <w:kern w:val="2"/>
                <w:sz w:val="20"/>
              </w:rPr>
              <w:t>審定數與決算數</w:t>
            </w:r>
          </w:p>
          <w:p w14:paraId="42DE6BF3" w14:textId="77777777" w:rsidR="00596FF8" w:rsidRPr="007738F2" w:rsidRDefault="00596FF8" w:rsidP="002B21AC">
            <w:pPr>
              <w:adjustRightInd/>
              <w:spacing w:line="240" w:lineRule="auto"/>
              <w:ind w:right="71"/>
              <w:jc w:val="distribute"/>
              <w:textAlignment w:val="auto"/>
              <w:rPr>
                <w:rFonts w:eastAsia="標楷體"/>
                <w:kern w:val="2"/>
                <w:sz w:val="20"/>
              </w:rPr>
            </w:pPr>
            <w:r w:rsidRPr="007738F2">
              <w:rPr>
                <w:rFonts w:eastAsia="標楷體" w:hint="eastAsia"/>
                <w:kern w:val="2"/>
                <w:sz w:val="20"/>
              </w:rPr>
              <w:t>比較增減</w:t>
            </w:r>
          </w:p>
        </w:tc>
      </w:tr>
      <w:tr w:rsidR="00596FF8" w:rsidRPr="007738F2" w14:paraId="7AAE5AEB" w14:textId="77777777" w:rsidTr="00644679">
        <w:trPr>
          <w:cantSplit/>
          <w:trHeight w:val="528"/>
          <w:jc w:val="center"/>
        </w:trPr>
        <w:tc>
          <w:tcPr>
            <w:tcW w:w="1149" w:type="pct"/>
            <w:vMerge/>
            <w:tcBorders>
              <w:top w:val="single" w:sz="4" w:space="0" w:color="auto"/>
              <w:left w:val="nil"/>
              <w:bottom w:val="single" w:sz="4" w:space="0" w:color="auto"/>
            </w:tcBorders>
            <w:vAlign w:val="center"/>
          </w:tcPr>
          <w:p w14:paraId="586D9386" w14:textId="77777777" w:rsidR="00596FF8" w:rsidRPr="007738F2" w:rsidRDefault="00596FF8" w:rsidP="002B21AC">
            <w:pPr>
              <w:adjustRightInd/>
              <w:spacing w:line="240" w:lineRule="auto"/>
              <w:ind w:left="284" w:right="284"/>
              <w:jc w:val="distribute"/>
              <w:textAlignment w:val="auto"/>
              <w:rPr>
                <w:rFonts w:eastAsia="標楷體"/>
                <w:kern w:val="2"/>
                <w:sz w:val="20"/>
              </w:rPr>
            </w:pPr>
          </w:p>
        </w:tc>
        <w:tc>
          <w:tcPr>
            <w:tcW w:w="592" w:type="pct"/>
            <w:vMerge/>
            <w:tcBorders>
              <w:top w:val="single" w:sz="4" w:space="0" w:color="auto"/>
              <w:bottom w:val="single" w:sz="4" w:space="0" w:color="auto"/>
            </w:tcBorders>
            <w:noWrap/>
            <w:vAlign w:val="center"/>
          </w:tcPr>
          <w:p w14:paraId="7EC1627A" w14:textId="77777777" w:rsidR="00596FF8" w:rsidRPr="007738F2" w:rsidRDefault="00596FF8" w:rsidP="002B21AC">
            <w:pPr>
              <w:adjustRightInd/>
              <w:spacing w:line="240" w:lineRule="auto"/>
              <w:jc w:val="center"/>
              <w:textAlignment w:val="auto"/>
              <w:rPr>
                <w:rFonts w:eastAsia="標楷體"/>
                <w:sz w:val="20"/>
              </w:rPr>
            </w:pPr>
          </w:p>
        </w:tc>
        <w:tc>
          <w:tcPr>
            <w:tcW w:w="592" w:type="pct"/>
            <w:vMerge/>
            <w:tcBorders>
              <w:top w:val="single" w:sz="4" w:space="0" w:color="auto"/>
              <w:bottom w:val="single" w:sz="4" w:space="0" w:color="auto"/>
              <w:right w:val="nil"/>
            </w:tcBorders>
            <w:noWrap/>
            <w:vAlign w:val="center"/>
          </w:tcPr>
          <w:p w14:paraId="5BEBEA9D" w14:textId="77777777" w:rsidR="00596FF8" w:rsidRPr="007738F2" w:rsidRDefault="00596FF8" w:rsidP="002B21AC">
            <w:pPr>
              <w:adjustRightInd/>
              <w:spacing w:line="240" w:lineRule="auto"/>
              <w:jc w:val="center"/>
              <w:textAlignment w:val="auto"/>
              <w:rPr>
                <w:rFonts w:eastAsia="標楷體"/>
                <w:sz w:val="20"/>
              </w:rPr>
            </w:pPr>
          </w:p>
        </w:tc>
        <w:tc>
          <w:tcPr>
            <w:tcW w:w="592" w:type="pct"/>
            <w:vMerge/>
            <w:tcBorders>
              <w:top w:val="single" w:sz="4" w:space="0" w:color="auto"/>
              <w:left w:val="single" w:sz="4" w:space="0" w:color="auto"/>
              <w:bottom w:val="single" w:sz="4" w:space="0" w:color="auto"/>
              <w:right w:val="single" w:sz="4" w:space="0" w:color="auto"/>
            </w:tcBorders>
            <w:vAlign w:val="center"/>
          </w:tcPr>
          <w:p w14:paraId="04947277" w14:textId="77777777" w:rsidR="00596FF8" w:rsidRPr="007738F2" w:rsidRDefault="00596FF8" w:rsidP="002B21AC">
            <w:pPr>
              <w:adjustRightInd/>
              <w:spacing w:line="240" w:lineRule="auto"/>
              <w:jc w:val="center"/>
              <w:textAlignment w:val="auto"/>
              <w:rPr>
                <w:rFonts w:eastAsia="標楷體"/>
                <w:sz w:val="20"/>
              </w:rPr>
            </w:pPr>
          </w:p>
        </w:tc>
        <w:tc>
          <w:tcPr>
            <w:tcW w:w="560" w:type="pct"/>
            <w:tcBorders>
              <w:top w:val="single" w:sz="4" w:space="0" w:color="auto"/>
              <w:left w:val="single" w:sz="4" w:space="0" w:color="auto"/>
              <w:bottom w:val="single" w:sz="4" w:space="0" w:color="auto"/>
              <w:right w:val="single" w:sz="4" w:space="0" w:color="auto"/>
            </w:tcBorders>
            <w:vAlign w:val="center"/>
          </w:tcPr>
          <w:p w14:paraId="4DF7E226" w14:textId="77777777" w:rsidR="00596FF8" w:rsidRPr="007738F2" w:rsidRDefault="00596FF8" w:rsidP="002B21AC">
            <w:pPr>
              <w:adjustRightInd/>
              <w:spacing w:line="240" w:lineRule="auto"/>
              <w:ind w:left="73" w:right="70"/>
              <w:jc w:val="distribute"/>
              <w:textAlignment w:val="auto"/>
              <w:rPr>
                <w:rFonts w:eastAsia="標楷體"/>
                <w:kern w:val="2"/>
                <w:sz w:val="20"/>
              </w:rPr>
            </w:pPr>
            <w:r w:rsidRPr="007738F2">
              <w:rPr>
                <w:rFonts w:eastAsia="標楷體" w:hint="eastAsia"/>
                <w:kern w:val="2"/>
                <w:sz w:val="20"/>
              </w:rPr>
              <w:t>金額</w:t>
            </w:r>
          </w:p>
        </w:tc>
        <w:tc>
          <w:tcPr>
            <w:tcW w:w="4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AB9802" w14:textId="77777777" w:rsidR="00596FF8" w:rsidRPr="007738F2" w:rsidRDefault="00596FF8" w:rsidP="002B21AC">
            <w:pPr>
              <w:snapToGrid w:val="0"/>
              <w:spacing w:line="240" w:lineRule="auto"/>
              <w:jc w:val="center"/>
              <w:textAlignment w:val="auto"/>
              <w:rPr>
                <w:rFonts w:eastAsia="標楷體"/>
                <w:kern w:val="2"/>
                <w:sz w:val="20"/>
              </w:rPr>
            </w:pPr>
            <w:r w:rsidRPr="007738F2">
              <w:rPr>
                <w:rFonts w:eastAsia="標楷體" w:hint="eastAsia"/>
                <w:kern w:val="2"/>
                <w:sz w:val="20"/>
              </w:rPr>
              <w:t>％</w:t>
            </w:r>
          </w:p>
        </w:tc>
        <w:tc>
          <w:tcPr>
            <w:tcW w:w="56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35428" w14:textId="77777777" w:rsidR="00596FF8" w:rsidRPr="007738F2" w:rsidRDefault="00596FF8" w:rsidP="002B21AC">
            <w:pPr>
              <w:adjustRightInd/>
              <w:spacing w:line="240" w:lineRule="auto"/>
              <w:ind w:left="78" w:right="107"/>
              <w:jc w:val="distribute"/>
              <w:textAlignment w:val="auto"/>
              <w:rPr>
                <w:rFonts w:eastAsia="標楷體"/>
                <w:kern w:val="2"/>
                <w:sz w:val="20"/>
              </w:rPr>
            </w:pPr>
            <w:r w:rsidRPr="007738F2">
              <w:rPr>
                <w:rFonts w:eastAsia="標楷體" w:hint="eastAsia"/>
                <w:kern w:val="2"/>
                <w:sz w:val="20"/>
              </w:rPr>
              <w:t>金額</w:t>
            </w:r>
          </w:p>
        </w:tc>
        <w:tc>
          <w:tcPr>
            <w:tcW w:w="535" w:type="pct"/>
            <w:tcBorders>
              <w:top w:val="single" w:sz="4" w:space="0" w:color="auto"/>
              <w:left w:val="single" w:sz="4" w:space="0" w:color="auto"/>
              <w:bottom w:val="single" w:sz="4" w:space="0" w:color="auto"/>
              <w:right w:val="nil"/>
            </w:tcBorders>
            <w:shd w:val="clear" w:color="auto" w:fill="auto"/>
            <w:noWrap/>
            <w:vAlign w:val="center"/>
          </w:tcPr>
          <w:p w14:paraId="3FF02453" w14:textId="77777777" w:rsidR="00596FF8" w:rsidRPr="007738F2" w:rsidRDefault="00596FF8" w:rsidP="002B21AC">
            <w:pPr>
              <w:snapToGrid w:val="0"/>
              <w:spacing w:line="240" w:lineRule="auto"/>
              <w:jc w:val="center"/>
              <w:textAlignment w:val="auto"/>
              <w:rPr>
                <w:rFonts w:eastAsia="標楷體"/>
                <w:kern w:val="2"/>
                <w:sz w:val="20"/>
              </w:rPr>
            </w:pPr>
            <w:r w:rsidRPr="007738F2">
              <w:rPr>
                <w:rFonts w:eastAsia="標楷體" w:hint="eastAsia"/>
                <w:kern w:val="2"/>
                <w:sz w:val="20"/>
              </w:rPr>
              <w:t xml:space="preserve"> </w:t>
            </w:r>
            <w:r w:rsidRPr="007738F2">
              <w:rPr>
                <w:rFonts w:eastAsia="標楷體" w:hint="eastAsia"/>
                <w:kern w:val="2"/>
                <w:sz w:val="20"/>
              </w:rPr>
              <w:t>％</w:t>
            </w:r>
          </w:p>
        </w:tc>
      </w:tr>
      <w:tr w:rsidR="007C11EE" w:rsidRPr="007738F2" w14:paraId="4056F721" w14:textId="77777777" w:rsidTr="00644679">
        <w:trPr>
          <w:cantSplit/>
          <w:trHeight w:val="866"/>
          <w:jc w:val="center"/>
        </w:trPr>
        <w:tc>
          <w:tcPr>
            <w:tcW w:w="1149" w:type="pct"/>
            <w:tcBorders>
              <w:top w:val="single" w:sz="4" w:space="0" w:color="auto"/>
              <w:left w:val="nil"/>
              <w:bottom w:val="nil"/>
              <w:right w:val="single" w:sz="4" w:space="0" w:color="auto"/>
            </w:tcBorders>
            <w:vAlign w:val="center"/>
          </w:tcPr>
          <w:p w14:paraId="0DE2D040" w14:textId="77777777" w:rsidR="007C11EE" w:rsidRPr="007738F2" w:rsidRDefault="007C11EE" w:rsidP="007C11EE">
            <w:pPr>
              <w:adjustRightInd/>
              <w:spacing w:line="240" w:lineRule="auto"/>
              <w:ind w:rightChars="30" w:right="72"/>
              <w:jc w:val="distribute"/>
              <w:textAlignment w:val="auto"/>
              <w:rPr>
                <w:rFonts w:ascii="標楷體" w:eastAsia="標楷體"/>
                <w:b/>
                <w:kern w:val="2"/>
                <w:sz w:val="20"/>
              </w:rPr>
            </w:pPr>
            <w:r w:rsidRPr="007738F2">
              <w:rPr>
                <w:rFonts w:ascii="標楷體" w:eastAsia="標楷體" w:hint="eastAsia"/>
                <w:b/>
                <w:kern w:val="2"/>
                <w:sz w:val="20"/>
              </w:rPr>
              <w:t>盈餘之部</w:t>
            </w:r>
          </w:p>
        </w:tc>
        <w:tc>
          <w:tcPr>
            <w:tcW w:w="592" w:type="pct"/>
            <w:tcBorders>
              <w:top w:val="single" w:sz="4" w:space="0" w:color="auto"/>
              <w:left w:val="single" w:sz="4" w:space="0" w:color="auto"/>
              <w:bottom w:val="nil"/>
              <w:right w:val="single" w:sz="4" w:space="0" w:color="auto"/>
            </w:tcBorders>
            <w:vAlign w:val="center"/>
          </w:tcPr>
          <w:p w14:paraId="515BE9DC" w14:textId="4CBE8068" w:rsidR="007C11EE" w:rsidRPr="00302E3B" w:rsidRDefault="007C11EE" w:rsidP="007C11EE">
            <w:pPr>
              <w:autoSpaceDE w:val="0"/>
              <w:autoSpaceDN w:val="0"/>
              <w:spacing w:line="240" w:lineRule="auto"/>
              <w:ind w:left="57" w:right="57"/>
              <w:jc w:val="right"/>
              <w:rPr>
                <w:rFonts w:ascii="新細明體" w:eastAsia="新細明體" w:hAnsi="新細明體"/>
                <w:b/>
                <w:noProof/>
                <w:sz w:val="18"/>
                <w:szCs w:val="18"/>
              </w:rPr>
            </w:pPr>
            <w:r w:rsidRPr="00302E3B">
              <w:rPr>
                <w:rFonts w:ascii="新細明體" w:eastAsia="新細明體" w:hAnsi="新細明體"/>
                <w:b/>
                <w:sz w:val="18"/>
                <w:szCs w:val="18"/>
              </w:rPr>
              <w:t>21,872,000</w:t>
            </w:r>
          </w:p>
        </w:tc>
        <w:tc>
          <w:tcPr>
            <w:tcW w:w="592" w:type="pct"/>
            <w:tcBorders>
              <w:top w:val="single" w:sz="4" w:space="0" w:color="auto"/>
              <w:left w:val="single" w:sz="4" w:space="0" w:color="auto"/>
              <w:bottom w:val="nil"/>
              <w:right w:val="single" w:sz="4" w:space="0" w:color="auto"/>
            </w:tcBorders>
            <w:vAlign w:val="center"/>
          </w:tcPr>
          <w:p w14:paraId="4E27891E" w14:textId="148F46B8" w:rsidR="007C11EE" w:rsidRPr="00302E3B" w:rsidRDefault="007C11EE" w:rsidP="007C11EE">
            <w:pPr>
              <w:autoSpaceDE w:val="0"/>
              <w:autoSpaceDN w:val="0"/>
              <w:spacing w:line="240" w:lineRule="auto"/>
              <w:ind w:left="57" w:right="57"/>
              <w:jc w:val="right"/>
              <w:rPr>
                <w:rFonts w:ascii="新細明體" w:eastAsia="新細明體" w:hAnsi="新細明體"/>
                <w:b/>
                <w:noProof/>
                <w:sz w:val="18"/>
                <w:szCs w:val="18"/>
              </w:rPr>
            </w:pPr>
            <w:r w:rsidRPr="00302E3B">
              <w:rPr>
                <w:rFonts w:ascii="新細明體" w:eastAsia="新細明體" w:hAnsi="新細明體"/>
                <w:b/>
                <w:sz w:val="18"/>
                <w:szCs w:val="18"/>
              </w:rPr>
              <w:t>33,568,450</w:t>
            </w:r>
          </w:p>
        </w:tc>
        <w:tc>
          <w:tcPr>
            <w:tcW w:w="592" w:type="pct"/>
            <w:tcBorders>
              <w:top w:val="single" w:sz="4" w:space="0" w:color="auto"/>
              <w:left w:val="single" w:sz="4" w:space="0" w:color="auto"/>
              <w:bottom w:val="nil"/>
              <w:right w:val="single" w:sz="4" w:space="0" w:color="auto"/>
            </w:tcBorders>
            <w:vAlign w:val="center"/>
          </w:tcPr>
          <w:p w14:paraId="5DC428D3" w14:textId="19DA0D7D" w:rsidR="007C11EE" w:rsidRPr="00302E3B" w:rsidRDefault="007C11EE" w:rsidP="007C11EE">
            <w:pPr>
              <w:autoSpaceDE w:val="0"/>
              <w:autoSpaceDN w:val="0"/>
              <w:spacing w:line="240" w:lineRule="auto"/>
              <w:ind w:left="57" w:right="57"/>
              <w:jc w:val="right"/>
              <w:rPr>
                <w:rFonts w:ascii="新細明體" w:eastAsia="新細明體" w:hAnsi="新細明體"/>
                <w:b/>
                <w:noProof/>
                <w:sz w:val="18"/>
                <w:szCs w:val="18"/>
              </w:rPr>
            </w:pPr>
            <w:r w:rsidRPr="00302E3B">
              <w:rPr>
                <w:rFonts w:ascii="新細明體" w:eastAsia="新細明體" w:hAnsi="新細明體"/>
                <w:b/>
                <w:sz w:val="18"/>
                <w:szCs w:val="18"/>
              </w:rPr>
              <w:t>33,568,450</w:t>
            </w:r>
          </w:p>
        </w:tc>
        <w:tc>
          <w:tcPr>
            <w:tcW w:w="560" w:type="pct"/>
            <w:tcBorders>
              <w:top w:val="single" w:sz="4" w:space="0" w:color="auto"/>
              <w:left w:val="single" w:sz="4" w:space="0" w:color="auto"/>
              <w:bottom w:val="nil"/>
              <w:right w:val="single" w:sz="4" w:space="0" w:color="auto"/>
            </w:tcBorders>
            <w:vAlign w:val="center"/>
          </w:tcPr>
          <w:p w14:paraId="495F1A31" w14:textId="1B0E5D64" w:rsidR="007C11EE" w:rsidRPr="00302E3B" w:rsidRDefault="007C11EE" w:rsidP="007C11EE">
            <w:pPr>
              <w:autoSpaceDE w:val="0"/>
              <w:autoSpaceDN w:val="0"/>
              <w:spacing w:line="240" w:lineRule="auto"/>
              <w:ind w:left="57" w:right="57"/>
              <w:jc w:val="right"/>
              <w:rPr>
                <w:rFonts w:ascii="新細明體" w:eastAsia="新細明體" w:hAnsi="新細明體"/>
                <w:b/>
                <w:noProof/>
                <w:sz w:val="18"/>
                <w:szCs w:val="18"/>
              </w:rPr>
            </w:pPr>
            <w:r w:rsidRPr="00302E3B">
              <w:rPr>
                <w:rFonts w:ascii="新細明體" w:eastAsia="新細明體" w:hAnsi="新細明體"/>
                <w:b/>
                <w:sz w:val="18"/>
                <w:szCs w:val="18"/>
              </w:rPr>
              <w:t>11,696,450</w:t>
            </w:r>
          </w:p>
        </w:tc>
        <w:tc>
          <w:tcPr>
            <w:tcW w:w="420" w:type="pct"/>
            <w:tcBorders>
              <w:top w:val="single" w:sz="4" w:space="0" w:color="auto"/>
              <w:left w:val="single" w:sz="4" w:space="0" w:color="auto"/>
              <w:bottom w:val="nil"/>
              <w:right w:val="single" w:sz="4" w:space="0" w:color="auto"/>
            </w:tcBorders>
            <w:vAlign w:val="center"/>
          </w:tcPr>
          <w:p w14:paraId="607CA716" w14:textId="4B6970EA" w:rsidR="007C11EE" w:rsidRPr="00302E3B" w:rsidRDefault="007C11EE" w:rsidP="007C11EE">
            <w:pPr>
              <w:autoSpaceDE w:val="0"/>
              <w:autoSpaceDN w:val="0"/>
              <w:spacing w:line="240" w:lineRule="auto"/>
              <w:ind w:left="57" w:right="57"/>
              <w:jc w:val="right"/>
              <w:rPr>
                <w:rFonts w:ascii="新細明體" w:eastAsia="新細明體" w:hAnsi="新細明體"/>
                <w:b/>
                <w:noProof/>
                <w:sz w:val="18"/>
                <w:szCs w:val="18"/>
              </w:rPr>
            </w:pPr>
            <w:r w:rsidRPr="00302E3B">
              <w:rPr>
                <w:rFonts w:ascii="新細明體" w:eastAsia="新細明體" w:hAnsi="新細明體"/>
                <w:b/>
                <w:sz w:val="18"/>
                <w:szCs w:val="18"/>
              </w:rPr>
              <w:t>53.48</w:t>
            </w:r>
          </w:p>
        </w:tc>
        <w:tc>
          <w:tcPr>
            <w:tcW w:w="560" w:type="pct"/>
            <w:gridSpan w:val="2"/>
            <w:tcBorders>
              <w:top w:val="single" w:sz="4" w:space="0" w:color="auto"/>
              <w:left w:val="single" w:sz="4" w:space="0" w:color="auto"/>
              <w:bottom w:val="nil"/>
              <w:right w:val="single" w:sz="4" w:space="0" w:color="auto"/>
            </w:tcBorders>
            <w:vAlign w:val="center"/>
          </w:tcPr>
          <w:p w14:paraId="2922D64D" w14:textId="4C101C83" w:rsidR="007C11EE" w:rsidRPr="00302E3B" w:rsidRDefault="007C11EE" w:rsidP="007C11EE">
            <w:pPr>
              <w:autoSpaceDE w:val="0"/>
              <w:autoSpaceDN w:val="0"/>
              <w:spacing w:line="240" w:lineRule="auto"/>
              <w:ind w:left="57" w:right="57"/>
              <w:jc w:val="right"/>
              <w:rPr>
                <w:rFonts w:ascii="新細明體" w:eastAsia="新細明體" w:hAnsi="新細明體"/>
                <w:b/>
                <w:noProof/>
                <w:sz w:val="18"/>
                <w:szCs w:val="18"/>
              </w:rPr>
            </w:pPr>
            <w:r w:rsidRPr="00302E3B">
              <w:rPr>
                <w:rFonts w:ascii="新細明體" w:eastAsia="新細明體" w:hAnsi="新細明體" w:hint="eastAsia"/>
                <w:b/>
                <w:noProof/>
                <w:sz w:val="18"/>
                <w:szCs w:val="18"/>
              </w:rPr>
              <w:t>－</w:t>
            </w:r>
          </w:p>
        </w:tc>
        <w:tc>
          <w:tcPr>
            <w:tcW w:w="535" w:type="pct"/>
            <w:tcBorders>
              <w:top w:val="single" w:sz="4" w:space="0" w:color="auto"/>
              <w:left w:val="single" w:sz="4" w:space="0" w:color="auto"/>
              <w:bottom w:val="nil"/>
              <w:right w:val="nil"/>
            </w:tcBorders>
            <w:vAlign w:val="center"/>
          </w:tcPr>
          <w:p w14:paraId="3884239C" w14:textId="4AEDE814" w:rsidR="007C11EE" w:rsidRPr="00302E3B" w:rsidRDefault="007C11EE" w:rsidP="007C11EE">
            <w:pPr>
              <w:autoSpaceDE w:val="0"/>
              <w:autoSpaceDN w:val="0"/>
              <w:spacing w:line="240" w:lineRule="auto"/>
              <w:ind w:left="57" w:right="57"/>
              <w:jc w:val="right"/>
              <w:rPr>
                <w:rFonts w:ascii="新細明體" w:eastAsia="新細明體" w:hAnsi="新細明體"/>
                <w:b/>
                <w:noProof/>
                <w:sz w:val="18"/>
                <w:szCs w:val="18"/>
              </w:rPr>
            </w:pPr>
            <w:r w:rsidRPr="00302E3B">
              <w:rPr>
                <w:rFonts w:ascii="新細明體" w:eastAsia="新細明體" w:hAnsi="新細明體" w:hint="eastAsia"/>
                <w:b/>
                <w:noProof/>
                <w:sz w:val="18"/>
                <w:szCs w:val="18"/>
              </w:rPr>
              <w:t>－</w:t>
            </w:r>
          </w:p>
        </w:tc>
      </w:tr>
      <w:tr w:rsidR="007C11EE" w:rsidRPr="007738F2" w14:paraId="673DF14B" w14:textId="77777777" w:rsidTr="00644679">
        <w:trPr>
          <w:cantSplit/>
          <w:trHeight w:val="866"/>
          <w:jc w:val="center"/>
        </w:trPr>
        <w:tc>
          <w:tcPr>
            <w:tcW w:w="1149" w:type="pct"/>
            <w:tcBorders>
              <w:top w:val="nil"/>
              <w:left w:val="nil"/>
              <w:bottom w:val="nil"/>
            </w:tcBorders>
            <w:vAlign w:val="center"/>
          </w:tcPr>
          <w:p w14:paraId="6353968F" w14:textId="5536D80D" w:rsidR="007C11EE" w:rsidRPr="007738F2" w:rsidRDefault="007C11EE" w:rsidP="007C11EE">
            <w:pPr>
              <w:adjustRightInd/>
              <w:spacing w:line="240" w:lineRule="auto"/>
              <w:ind w:leftChars="100" w:left="240" w:rightChars="30" w:right="72"/>
              <w:jc w:val="distribute"/>
              <w:textAlignment w:val="auto"/>
              <w:rPr>
                <w:rFonts w:ascii="標楷體" w:eastAsia="標楷體"/>
                <w:kern w:val="2"/>
                <w:sz w:val="20"/>
              </w:rPr>
            </w:pPr>
            <w:r>
              <w:rPr>
                <w:rFonts w:ascii="標楷體" w:eastAsia="標楷體" w:hint="eastAsia"/>
                <w:kern w:val="2"/>
                <w:sz w:val="20"/>
              </w:rPr>
              <w:t>本期淨利</w:t>
            </w:r>
          </w:p>
        </w:tc>
        <w:tc>
          <w:tcPr>
            <w:tcW w:w="592" w:type="pct"/>
            <w:tcBorders>
              <w:top w:val="nil"/>
              <w:bottom w:val="nil"/>
            </w:tcBorders>
            <w:vAlign w:val="center"/>
          </w:tcPr>
          <w:p w14:paraId="18C3E988" w14:textId="359F2A72"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sz w:val="18"/>
                <w:szCs w:val="18"/>
              </w:rPr>
              <w:t>－</w:t>
            </w:r>
          </w:p>
        </w:tc>
        <w:tc>
          <w:tcPr>
            <w:tcW w:w="592" w:type="pct"/>
            <w:tcBorders>
              <w:top w:val="nil"/>
              <w:bottom w:val="nil"/>
            </w:tcBorders>
            <w:vAlign w:val="center"/>
          </w:tcPr>
          <w:p w14:paraId="2EE2CA5E" w14:textId="561D16CC"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sz w:val="18"/>
                <w:szCs w:val="18"/>
              </w:rPr>
              <w:t>1,190,243</w:t>
            </w:r>
          </w:p>
        </w:tc>
        <w:tc>
          <w:tcPr>
            <w:tcW w:w="592" w:type="pct"/>
            <w:tcBorders>
              <w:top w:val="nil"/>
              <w:bottom w:val="nil"/>
              <w:right w:val="single" w:sz="4" w:space="0" w:color="auto"/>
            </w:tcBorders>
            <w:vAlign w:val="center"/>
          </w:tcPr>
          <w:p w14:paraId="4D7A4852" w14:textId="6BFBC04D"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sz w:val="18"/>
                <w:szCs w:val="18"/>
              </w:rPr>
              <w:t>1,190,243</w:t>
            </w:r>
          </w:p>
        </w:tc>
        <w:tc>
          <w:tcPr>
            <w:tcW w:w="560" w:type="pct"/>
            <w:tcBorders>
              <w:top w:val="nil"/>
              <w:bottom w:val="nil"/>
              <w:right w:val="single" w:sz="4" w:space="0" w:color="auto"/>
            </w:tcBorders>
            <w:vAlign w:val="center"/>
          </w:tcPr>
          <w:p w14:paraId="67355943" w14:textId="79BBB682"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sz w:val="18"/>
                <w:szCs w:val="18"/>
              </w:rPr>
              <w:t>1,190,243</w:t>
            </w:r>
          </w:p>
        </w:tc>
        <w:tc>
          <w:tcPr>
            <w:tcW w:w="420" w:type="pct"/>
            <w:tcBorders>
              <w:top w:val="nil"/>
              <w:bottom w:val="nil"/>
            </w:tcBorders>
            <w:vAlign w:val="center"/>
          </w:tcPr>
          <w:p w14:paraId="04AE59A0" w14:textId="3942A16F"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sz w:val="18"/>
                <w:szCs w:val="18"/>
              </w:rPr>
              <w:t>--</w:t>
            </w:r>
          </w:p>
        </w:tc>
        <w:tc>
          <w:tcPr>
            <w:tcW w:w="560" w:type="pct"/>
            <w:gridSpan w:val="2"/>
            <w:tcBorders>
              <w:top w:val="nil"/>
              <w:bottom w:val="nil"/>
            </w:tcBorders>
            <w:vAlign w:val="center"/>
          </w:tcPr>
          <w:p w14:paraId="2FB11363" w14:textId="0C1673C9"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noProof/>
                <w:sz w:val="18"/>
                <w:szCs w:val="18"/>
              </w:rPr>
              <w:t>－</w:t>
            </w:r>
          </w:p>
        </w:tc>
        <w:tc>
          <w:tcPr>
            <w:tcW w:w="535" w:type="pct"/>
            <w:tcBorders>
              <w:top w:val="nil"/>
              <w:bottom w:val="nil"/>
              <w:right w:val="nil"/>
            </w:tcBorders>
            <w:vAlign w:val="center"/>
          </w:tcPr>
          <w:p w14:paraId="374182A6" w14:textId="3255EF54"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noProof/>
                <w:sz w:val="18"/>
                <w:szCs w:val="18"/>
              </w:rPr>
              <w:t>－</w:t>
            </w:r>
          </w:p>
        </w:tc>
      </w:tr>
      <w:tr w:rsidR="007C11EE" w:rsidRPr="007738F2" w14:paraId="77F23CFC" w14:textId="77777777" w:rsidTr="00644679">
        <w:trPr>
          <w:cantSplit/>
          <w:trHeight w:val="866"/>
          <w:jc w:val="center"/>
        </w:trPr>
        <w:tc>
          <w:tcPr>
            <w:tcW w:w="1149" w:type="pct"/>
            <w:tcBorders>
              <w:top w:val="nil"/>
              <w:left w:val="nil"/>
              <w:bottom w:val="nil"/>
            </w:tcBorders>
            <w:vAlign w:val="center"/>
          </w:tcPr>
          <w:p w14:paraId="4BF16197" w14:textId="563C1D9F" w:rsidR="007C11EE" w:rsidRPr="007738F2" w:rsidRDefault="007C11EE" w:rsidP="007C11EE">
            <w:pPr>
              <w:adjustRightInd/>
              <w:spacing w:line="240" w:lineRule="auto"/>
              <w:ind w:leftChars="100" w:left="240" w:rightChars="30" w:right="72"/>
              <w:jc w:val="distribute"/>
              <w:textAlignment w:val="auto"/>
              <w:rPr>
                <w:rFonts w:ascii="標楷體" w:eastAsia="標楷體"/>
                <w:kern w:val="2"/>
                <w:sz w:val="20"/>
              </w:rPr>
            </w:pPr>
            <w:r w:rsidRPr="007738F2">
              <w:rPr>
                <w:rFonts w:ascii="標楷體" w:eastAsia="標楷體" w:hint="eastAsia"/>
                <w:kern w:val="2"/>
                <w:sz w:val="20"/>
              </w:rPr>
              <w:t>累積盈餘</w:t>
            </w:r>
          </w:p>
        </w:tc>
        <w:tc>
          <w:tcPr>
            <w:tcW w:w="592" w:type="pct"/>
            <w:tcBorders>
              <w:top w:val="nil"/>
              <w:bottom w:val="nil"/>
            </w:tcBorders>
            <w:vAlign w:val="center"/>
          </w:tcPr>
          <w:p w14:paraId="0639AB69" w14:textId="1947BE7A"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sz w:val="18"/>
                <w:szCs w:val="18"/>
              </w:rPr>
              <w:t>21,872,000</w:t>
            </w:r>
          </w:p>
        </w:tc>
        <w:tc>
          <w:tcPr>
            <w:tcW w:w="592" w:type="pct"/>
            <w:tcBorders>
              <w:top w:val="nil"/>
              <w:bottom w:val="nil"/>
            </w:tcBorders>
            <w:vAlign w:val="center"/>
          </w:tcPr>
          <w:p w14:paraId="6D718E8B" w14:textId="23A185C1"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sz w:val="18"/>
                <w:szCs w:val="18"/>
              </w:rPr>
              <w:t>32,378,207</w:t>
            </w:r>
          </w:p>
        </w:tc>
        <w:tc>
          <w:tcPr>
            <w:tcW w:w="592" w:type="pct"/>
            <w:tcBorders>
              <w:top w:val="nil"/>
              <w:bottom w:val="nil"/>
              <w:right w:val="single" w:sz="4" w:space="0" w:color="auto"/>
            </w:tcBorders>
            <w:vAlign w:val="center"/>
          </w:tcPr>
          <w:p w14:paraId="38765B90" w14:textId="1DF7FED6"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sz w:val="18"/>
                <w:szCs w:val="18"/>
              </w:rPr>
              <w:t>32,378,207</w:t>
            </w:r>
          </w:p>
        </w:tc>
        <w:tc>
          <w:tcPr>
            <w:tcW w:w="560" w:type="pct"/>
            <w:tcBorders>
              <w:top w:val="nil"/>
              <w:bottom w:val="nil"/>
              <w:right w:val="single" w:sz="4" w:space="0" w:color="auto"/>
            </w:tcBorders>
            <w:vAlign w:val="center"/>
          </w:tcPr>
          <w:p w14:paraId="2FA380E6" w14:textId="41C75E83"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sz w:val="18"/>
                <w:szCs w:val="18"/>
              </w:rPr>
              <w:t>10,506,207</w:t>
            </w:r>
          </w:p>
        </w:tc>
        <w:tc>
          <w:tcPr>
            <w:tcW w:w="420" w:type="pct"/>
            <w:tcBorders>
              <w:top w:val="nil"/>
              <w:bottom w:val="nil"/>
            </w:tcBorders>
            <w:vAlign w:val="center"/>
          </w:tcPr>
          <w:p w14:paraId="2E94CC60" w14:textId="41CFB6FA"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sz w:val="18"/>
                <w:szCs w:val="18"/>
              </w:rPr>
              <w:t>48.03</w:t>
            </w:r>
          </w:p>
        </w:tc>
        <w:tc>
          <w:tcPr>
            <w:tcW w:w="560" w:type="pct"/>
            <w:gridSpan w:val="2"/>
            <w:tcBorders>
              <w:top w:val="nil"/>
              <w:bottom w:val="nil"/>
            </w:tcBorders>
            <w:vAlign w:val="center"/>
          </w:tcPr>
          <w:p w14:paraId="1D714A08" w14:textId="6D5D5DC1"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noProof/>
                <w:sz w:val="18"/>
                <w:szCs w:val="18"/>
              </w:rPr>
              <w:t>－</w:t>
            </w:r>
          </w:p>
        </w:tc>
        <w:tc>
          <w:tcPr>
            <w:tcW w:w="535" w:type="pct"/>
            <w:tcBorders>
              <w:top w:val="nil"/>
              <w:bottom w:val="nil"/>
              <w:right w:val="nil"/>
            </w:tcBorders>
            <w:vAlign w:val="center"/>
          </w:tcPr>
          <w:p w14:paraId="1E31CF81" w14:textId="5D001EF7"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noProof/>
                <w:sz w:val="18"/>
                <w:szCs w:val="18"/>
              </w:rPr>
              <w:t>－</w:t>
            </w:r>
          </w:p>
        </w:tc>
      </w:tr>
      <w:tr w:rsidR="007C11EE" w:rsidRPr="007738F2" w14:paraId="640B28AD" w14:textId="77777777" w:rsidTr="00644679">
        <w:trPr>
          <w:cantSplit/>
          <w:trHeight w:val="866"/>
          <w:jc w:val="center"/>
        </w:trPr>
        <w:tc>
          <w:tcPr>
            <w:tcW w:w="1149" w:type="pct"/>
            <w:tcBorders>
              <w:top w:val="nil"/>
              <w:left w:val="nil"/>
              <w:bottom w:val="nil"/>
            </w:tcBorders>
            <w:vAlign w:val="center"/>
          </w:tcPr>
          <w:p w14:paraId="4E5EC607" w14:textId="77777777" w:rsidR="007C11EE" w:rsidRPr="007738F2" w:rsidRDefault="007C11EE" w:rsidP="007C11EE">
            <w:pPr>
              <w:adjustRightInd/>
              <w:spacing w:line="240" w:lineRule="auto"/>
              <w:ind w:rightChars="30" w:right="72"/>
              <w:jc w:val="distribute"/>
              <w:textAlignment w:val="auto"/>
              <w:rPr>
                <w:rFonts w:ascii="標楷體" w:eastAsia="標楷體"/>
                <w:b/>
                <w:kern w:val="2"/>
                <w:sz w:val="20"/>
              </w:rPr>
            </w:pPr>
            <w:r w:rsidRPr="007738F2">
              <w:rPr>
                <w:rFonts w:ascii="標楷體" w:eastAsia="標楷體" w:hint="eastAsia"/>
                <w:b/>
                <w:kern w:val="2"/>
                <w:sz w:val="20"/>
              </w:rPr>
              <w:t>分配之部</w:t>
            </w:r>
          </w:p>
        </w:tc>
        <w:tc>
          <w:tcPr>
            <w:tcW w:w="592" w:type="pct"/>
            <w:tcBorders>
              <w:top w:val="nil"/>
              <w:bottom w:val="nil"/>
            </w:tcBorders>
            <w:vAlign w:val="center"/>
          </w:tcPr>
          <w:p w14:paraId="24DFD715" w14:textId="41CCF192" w:rsidR="007C11EE" w:rsidRPr="00302E3B" w:rsidRDefault="007C11EE" w:rsidP="007C11EE">
            <w:pPr>
              <w:autoSpaceDE w:val="0"/>
              <w:autoSpaceDN w:val="0"/>
              <w:spacing w:line="240" w:lineRule="auto"/>
              <w:ind w:left="57" w:right="57"/>
              <w:jc w:val="right"/>
              <w:rPr>
                <w:rFonts w:ascii="新細明體" w:eastAsia="新細明體" w:hAnsi="新細明體"/>
                <w:b/>
                <w:noProof/>
                <w:sz w:val="18"/>
                <w:szCs w:val="18"/>
              </w:rPr>
            </w:pPr>
            <w:r w:rsidRPr="00302E3B">
              <w:rPr>
                <w:rFonts w:ascii="新細明體" w:eastAsia="新細明體" w:hAnsi="新細明體"/>
                <w:b/>
                <w:sz w:val="18"/>
                <w:szCs w:val="18"/>
              </w:rPr>
              <w:t>21,872,000</w:t>
            </w:r>
          </w:p>
        </w:tc>
        <w:tc>
          <w:tcPr>
            <w:tcW w:w="592" w:type="pct"/>
            <w:tcBorders>
              <w:top w:val="nil"/>
              <w:bottom w:val="nil"/>
            </w:tcBorders>
            <w:vAlign w:val="center"/>
          </w:tcPr>
          <w:p w14:paraId="3A4B009E" w14:textId="6366E99E" w:rsidR="007C11EE" w:rsidRPr="00302E3B" w:rsidRDefault="007C11EE" w:rsidP="007C11EE">
            <w:pPr>
              <w:autoSpaceDE w:val="0"/>
              <w:autoSpaceDN w:val="0"/>
              <w:spacing w:line="240" w:lineRule="auto"/>
              <w:ind w:left="57" w:right="57"/>
              <w:jc w:val="right"/>
              <w:rPr>
                <w:rFonts w:ascii="新細明體" w:eastAsia="新細明體" w:hAnsi="新細明體"/>
                <w:b/>
                <w:noProof/>
                <w:sz w:val="18"/>
                <w:szCs w:val="18"/>
              </w:rPr>
            </w:pPr>
            <w:r w:rsidRPr="00302E3B">
              <w:rPr>
                <w:rFonts w:ascii="新細明體" w:eastAsia="新細明體" w:hAnsi="新細明體"/>
                <w:b/>
                <w:sz w:val="18"/>
                <w:szCs w:val="18"/>
              </w:rPr>
              <w:t>33,568,450</w:t>
            </w:r>
          </w:p>
        </w:tc>
        <w:tc>
          <w:tcPr>
            <w:tcW w:w="592" w:type="pct"/>
            <w:tcBorders>
              <w:top w:val="nil"/>
              <w:bottom w:val="nil"/>
              <w:right w:val="single" w:sz="4" w:space="0" w:color="auto"/>
            </w:tcBorders>
            <w:vAlign w:val="center"/>
          </w:tcPr>
          <w:p w14:paraId="6A638BE1" w14:textId="43B7C97C" w:rsidR="007C11EE" w:rsidRPr="00302E3B" w:rsidRDefault="007C11EE" w:rsidP="007C11EE">
            <w:pPr>
              <w:autoSpaceDE w:val="0"/>
              <w:autoSpaceDN w:val="0"/>
              <w:spacing w:line="240" w:lineRule="auto"/>
              <w:ind w:left="57" w:right="57"/>
              <w:jc w:val="right"/>
              <w:rPr>
                <w:rFonts w:ascii="新細明體" w:eastAsia="新細明體" w:hAnsi="新細明體"/>
                <w:b/>
                <w:noProof/>
                <w:sz w:val="18"/>
                <w:szCs w:val="18"/>
              </w:rPr>
            </w:pPr>
            <w:r w:rsidRPr="00302E3B">
              <w:rPr>
                <w:rFonts w:ascii="新細明體" w:eastAsia="新細明體" w:hAnsi="新細明體"/>
                <w:b/>
                <w:sz w:val="18"/>
                <w:szCs w:val="18"/>
              </w:rPr>
              <w:t>33,568,450</w:t>
            </w:r>
          </w:p>
        </w:tc>
        <w:tc>
          <w:tcPr>
            <w:tcW w:w="560" w:type="pct"/>
            <w:tcBorders>
              <w:top w:val="nil"/>
              <w:bottom w:val="nil"/>
              <w:right w:val="single" w:sz="4" w:space="0" w:color="auto"/>
            </w:tcBorders>
            <w:vAlign w:val="center"/>
          </w:tcPr>
          <w:p w14:paraId="07FA38D1" w14:textId="6E9D3FCB" w:rsidR="007C11EE" w:rsidRPr="00302E3B" w:rsidRDefault="007C11EE" w:rsidP="007C11EE">
            <w:pPr>
              <w:autoSpaceDE w:val="0"/>
              <w:autoSpaceDN w:val="0"/>
              <w:spacing w:line="240" w:lineRule="auto"/>
              <w:ind w:left="57" w:right="57"/>
              <w:jc w:val="right"/>
              <w:rPr>
                <w:rFonts w:ascii="新細明體" w:eastAsia="新細明體" w:hAnsi="新細明體"/>
                <w:b/>
                <w:noProof/>
                <w:sz w:val="18"/>
                <w:szCs w:val="18"/>
              </w:rPr>
            </w:pPr>
            <w:r w:rsidRPr="00302E3B">
              <w:rPr>
                <w:rFonts w:ascii="新細明體" w:eastAsia="新細明體" w:hAnsi="新細明體"/>
                <w:b/>
                <w:sz w:val="18"/>
                <w:szCs w:val="18"/>
              </w:rPr>
              <w:t>11,696,450</w:t>
            </w:r>
          </w:p>
        </w:tc>
        <w:tc>
          <w:tcPr>
            <w:tcW w:w="420" w:type="pct"/>
            <w:tcBorders>
              <w:top w:val="nil"/>
              <w:bottom w:val="nil"/>
            </w:tcBorders>
            <w:vAlign w:val="center"/>
          </w:tcPr>
          <w:p w14:paraId="256269FE" w14:textId="5C90A082" w:rsidR="007C11EE" w:rsidRPr="00302E3B" w:rsidRDefault="007C11EE" w:rsidP="007C11EE">
            <w:pPr>
              <w:autoSpaceDE w:val="0"/>
              <w:autoSpaceDN w:val="0"/>
              <w:spacing w:line="240" w:lineRule="auto"/>
              <w:ind w:left="57" w:right="57"/>
              <w:jc w:val="right"/>
              <w:rPr>
                <w:rFonts w:ascii="新細明體" w:eastAsia="新細明體" w:hAnsi="新細明體"/>
                <w:b/>
                <w:noProof/>
                <w:sz w:val="18"/>
                <w:szCs w:val="18"/>
              </w:rPr>
            </w:pPr>
            <w:r w:rsidRPr="00302E3B">
              <w:rPr>
                <w:rFonts w:ascii="新細明體" w:eastAsia="新細明體" w:hAnsi="新細明體"/>
                <w:b/>
                <w:sz w:val="18"/>
                <w:szCs w:val="18"/>
              </w:rPr>
              <w:t>53.48</w:t>
            </w:r>
          </w:p>
        </w:tc>
        <w:tc>
          <w:tcPr>
            <w:tcW w:w="560" w:type="pct"/>
            <w:gridSpan w:val="2"/>
            <w:tcBorders>
              <w:top w:val="nil"/>
              <w:bottom w:val="nil"/>
            </w:tcBorders>
            <w:vAlign w:val="center"/>
          </w:tcPr>
          <w:p w14:paraId="4B88F45D" w14:textId="1F2FB633" w:rsidR="007C11EE" w:rsidRPr="00302E3B" w:rsidRDefault="007C11EE" w:rsidP="007C11EE">
            <w:pPr>
              <w:autoSpaceDE w:val="0"/>
              <w:autoSpaceDN w:val="0"/>
              <w:spacing w:line="240" w:lineRule="auto"/>
              <w:ind w:left="57" w:right="57"/>
              <w:jc w:val="right"/>
              <w:rPr>
                <w:rFonts w:ascii="新細明體" w:eastAsia="新細明體" w:hAnsi="新細明體"/>
                <w:b/>
                <w:noProof/>
                <w:sz w:val="18"/>
                <w:szCs w:val="18"/>
              </w:rPr>
            </w:pPr>
            <w:r w:rsidRPr="00302E3B">
              <w:rPr>
                <w:rFonts w:ascii="新細明體" w:eastAsia="新細明體" w:hAnsi="新細明體" w:hint="eastAsia"/>
                <w:b/>
                <w:noProof/>
                <w:sz w:val="18"/>
                <w:szCs w:val="18"/>
              </w:rPr>
              <w:t>－</w:t>
            </w:r>
          </w:p>
        </w:tc>
        <w:tc>
          <w:tcPr>
            <w:tcW w:w="535" w:type="pct"/>
            <w:tcBorders>
              <w:top w:val="nil"/>
              <w:bottom w:val="nil"/>
              <w:right w:val="nil"/>
            </w:tcBorders>
            <w:vAlign w:val="center"/>
          </w:tcPr>
          <w:p w14:paraId="60136B60" w14:textId="78D8B910" w:rsidR="007C11EE" w:rsidRPr="00302E3B" w:rsidRDefault="007C11EE" w:rsidP="007C11EE">
            <w:pPr>
              <w:autoSpaceDE w:val="0"/>
              <w:autoSpaceDN w:val="0"/>
              <w:spacing w:line="240" w:lineRule="auto"/>
              <w:ind w:left="57" w:right="57"/>
              <w:jc w:val="right"/>
              <w:rPr>
                <w:rFonts w:ascii="新細明體" w:eastAsia="新細明體" w:hAnsi="新細明體"/>
                <w:b/>
                <w:noProof/>
                <w:sz w:val="18"/>
                <w:szCs w:val="18"/>
              </w:rPr>
            </w:pPr>
            <w:r w:rsidRPr="00302E3B">
              <w:rPr>
                <w:rFonts w:ascii="新細明體" w:eastAsia="新細明體" w:hAnsi="新細明體" w:hint="eastAsia"/>
                <w:b/>
                <w:noProof/>
                <w:sz w:val="18"/>
                <w:szCs w:val="18"/>
              </w:rPr>
              <w:t>－</w:t>
            </w:r>
          </w:p>
        </w:tc>
      </w:tr>
      <w:tr w:rsidR="007C11EE" w:rsidRPr="007738F2" w14:paraId="14A5B348" w14:textId="77777777" w:rsidTr="00644679">
        <w:trPr>
          <w:cantSplit/>
          <w:trHeight w:val="866"/>
          <w:jc w:val="center"/>
        </w:trPr>
        <w:tc>
          <w:tcPr>
            <w:tcW w:w="1149" w:type="pct"/>
            <w:tcBorders>
              <w:top w:val="nil"/>
              <w:left w:val="nil"/>
              <w:bottom w:val="nil"/>
            </w:tcBorders>
            <w:vAlign w:val="center"/>
          </w:tcPr>
          <w:p w14:paraId="1B2456C8" w14:textId="77777777" w:rsidR="007C11EE" w:rsidRPr="007738F2" w:rsidRDefault="007C11EE" w:rsidP="007C11EE">
            <w:pPr>
              <w:adjustRightInd/>
              <w:spacing w:line="240" w:lineRule="auto"/>
              <w:ind w:leftChars="100" w:left="240" w:rightChars="30" w:right="72"/>
              <w:jc w:val="distribute"/>
              <w:textAlignment w:val="auto"/>
              <w:rPr>
                <w:rFonts w:ascii="標楷體" w:eastAsia="標楷體"/>
                <w:kern w:val="2"/>
                <w:sz w:val="20"/>
              </w:rPr>
            </w:pPr>
            <w:r w:rsidRPr="007738F2">
              <w:rPr>
                <w:rFonts w:ascii="標楷體" w:eastAsia="標楷體" w:hint="eastAsia"/>
                <w:kern w:val="2"/>
                <w:sz w:val="20"/>
              </w:rPr>
              <w:t>留存事業機關者</w:t>
            </w:r>
          </w:p>
        </w:tc>
        <w:tc>
          <w:tcPr>
            <w:tcW w:w="592" w:type="pct"/>
            <w:tcBorders>
              <w:top w:val="nil"/>
              <w:bottom w:val="nil"/>
            </w:tcBorders>
            <w:vAlign w:val="center"/>
          </w:tcPr>
          <w:p w14:paraId="5C21F9A4" w14:textId="1741F188"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sz w:val="18"/>
                <w:szCs w:val="18"/>
              </w:rPr>
              <w:t>21,872,000</w:t>
            </w:r>
          </w:p>
        </w:tc>
        <w:tc>
          <w:tcPr>
            <w:tcW w:w="592" w:type="pct"/>
            <w:tcBorders>
              <w:top w:val="nil"/>
              <w:bottom w:val="nil"/>
            </w:tcBorders>
            <w:vAlign w:val="center"/>
          </w:tcPr>
          <w:p w14:paraId="1E72F141" w14:textId="1F6E11D2"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sz w:val="18"/>
                <w:szCs w:val="18"/>
              </w:rPr>
              <w:t>33,568,450</w:t>
            </w:r>
          </w:p>
        </w:tc>
        <w:tc>
          <w:tcPr>
            <w:tcW w:w="592" w:type="pct"/>
            <w:tcBorders>
              <w:top w:val="nil"/>
              <w:bottom w:val="nil"/>
              <w:right w:val="single" w:sz="4" w:space="0" w:color="auto"/>
            </w:tcBorders>
            <w:vAlign w:val="center"/>
          </w:tcPr>
          <w:p w14:paraId="3A9E1AF0" w14:textId="2895BD1C"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sz w:val="18"/>
                <w:szCs w:val="18"/>
              </w:rPr>
              <w:t>33,568,450</w:t>
            </w:r>
          </w:p>
        </w:tc>
        <w:tc>
          <w:tcPr>
            <w:tcW w:w="560" w:type="pct"/>
            <w:tcBorders>
              <w:top w:val="nil"/>
              <w:bottom w:val="nil"/>
              <w:right w:val="single" w:sz="4" w:space="0" w:color="auto"/>
            </w:tcBorders>
            <w:vAlign w:val="center"/>
          </w:tcPr>
          <w:p w14:paraId="5E7C383C" w14:textId="609A99E1"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sz w:val="18"/>
                <w:szCs w:val="18"/>
              </w:rPr>
              <w:t>11,696,450</w:t>
            </w:r>
          </w:p>
        </w:tc>
        <w:tc>
          <w:tcPr>
            <w:tcW w:w="420" w:type="pct"/>
            <w:tcBorders>
              <w:top w:val="nil"/>
              <w:bottom w:val="nil"/>
            </w:tcBorders>
            <w:vAlign w:val="center"/>
          </w:tcPr>
          <w:p w14:paraId="5E8647D6" w14:textId="0985DAF3"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sz w:val="18"/>
                <w:szCs w:val="18"/>
              </w:rPr>
              <w:t>53.48</w:t>
            </w:r>
          </w:p>
        </w:tc>
        <w:tc>
          <w:tcPr>
            <w:tcW w:w="560" w:type="pct"/>
            <w:gridSpan w:val="2"/>
            <w:tcBorders>
              <w:top w:val="nil"/>
              <w:bottom w:val="nil"/>
            </w:tcBorders>
            <w:vAlign w:val="center"/>
          </w:tcPr>
          <w:p w14:paraId="607EC81D" w14:textId="18ABC6C8"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noProof/>
                <w:sz w:val="18"/>
                <w:szCs w:val="18"/>
              </w:rPr>
              <w:t>－</w:t>
            </w:r>
          </w:p>
        </w:tc>
        <w:tc>
          <w:tcPr>
            <w:tcW w:w="535" w:type="pct"/>
            <w:tcBorders>
              <w:top w:val="nil"/>
              <w:bottom w:val="nil"/>
              <w:right w:val="nil"/>
            </w:tcBorders>
            <w:vAlign w:val="center"/>
          </w:tcPr>
          <w:p w14:paraId="7ACFE589" w14:textId="3B23A522"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noProof/>
                <w:sz w:val="18"/>
                <w:szCs w:val="18"/>
              </w:rPr>
              <w:t>－</w:t>
            </w:r>
          </w:p>
        </w:tc>
      </w:tr>
      <w:tr w:rsidR="007C11EE" w:rsidRPr="007738F2" w14:paraId="3A6CAFED" w14:textId="77777777" w:rsidTr="00644679">
        <w:trPr>
          <w:cantSplit/>
          <w:trHeight w:val="866"/>
          <w:jc w:val="center"/>
        </w:trPr>
        <w:tc>
          <w:tcPr>
            <w:tcW w:w="1149" w:type="pct"/>
            <w:tcBorders>
              <w:top w:val="nil"/>
              <w:left w:val="nil"/>
              <w:bottom w:val="nil"/>
            </w:tcBorders>
            <w:vAlign w:val="center"/>
          </w:tcPr>
          <w:p w14:paraId="33DB8409" w14:textId="77777777" w:rsidR="007C11EE" w:rsidRPr="007738F2" w:rsidRDefault="007C11EE" w:rsidP="007C11EE">
            <w:pPr>
              <w:adjustRightInd/>
              <w:spacing w:line="240" w:lineRule="auto"/>
              <w:ind w:leftChars="237" w:left="569" w:rightChars="30" w:right="72"/>
              <w:jc w:val="distribute"/>
              <w:textAlignment w:val="auto"/>
              <w:rPr>
                <w:rFonts w:ascii="標楷體" w:eastAsia="標楷體" w:hAnsi="標楷體"/>
                <w:sz w:val="20"/>
              </w:rPr>
            </w:pPr>
            <w:r w:rsidRPr="007738F2">
              <w:rPr>
                <w:rFonts w:ascii="標楷體" w:eastAsia="標楷體" w:hAnsi="標楷體" w:hint="eastAsia"/>
                <w:noProof/>
                <w:sz w:val="20"/>
              </w:rPr>
              <w:t>填補虧損</w:t>
            </w:r>
          </w:p>
        </w:tc>
        <w:tc>
          <w:tcPr>
            <w:tcW w:w="592" w:type="pct"/>
            <w:tcBorders>
              <w:top w:val="nil"/>
              <w:bottom w:val="nil"/>
            </w:tcBorders>
            <w:vAlign w:val="center"/>
          </w:tcPr>
          <w:p w14:paraId="07650D90" w14:textId="3634697D"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sz w:val="18"/>
                <w:szCs w:val="18"/>
              </w:rPr>
              <w:t>7,496,000</w:t>
            </w:r>
          </w:p>
        </w:tc>
        <w:tc>
          <w:tcPr>
            <w:tcW w:w="592" w:type="pct"/>
            <w:tcBorders>
              <w:top w:val="nil"/>
              <w:bottom w:val="nil"/>
            </w:tcBorders>
            <w:vAlign w:val="center"/>
          </w:tcPr>
          <w:p w14:paraId="4AC5FAF2" w14:textId="3A849B83"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sz w:val="18"/>
                <w:szCs w:val="18"/>
              </w:rPr>
              <w:t>－</w:t>
            </w:r>
          </w:p>
        </w:tc>
        <w:tc>
          <w:tcPr>
            <w:tcW w:w="592" w:type="pct"/>
            <w:tcBorders>
              <w:top w:val="nil"/>
              <w:bottom w:val="nil"/>
              <w:right w:val="single" w:sz="4" w:space="0" w:color="auto"/>
            </w:tcBorders>
            <w:vAlign w:val="center"/>
          </w:tcPr>
          <w:p w14:paraId="2838E125" w14:textId="460EEBC1"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sz w:val="18"/>
                <w:szCs w:val="18"/>
              </w:rPr>
              <w:t>－</w:t>
            </w:r>
          </w:p>
        </w:tc>
        <w:tc>
          <w:tcPr>
            <w:tcW w:w="560" w:type="pct"/>
            <w:tcBorders>
              <w:top w:val="nil"/>
              <w:bottom w:val="nil"/>
              <w:right w:val="single" w:sz="4" w:space="0" w:color="auto"/>
            </w:tcBorders>
            <w:vAlign w:val="center"/>
          </w:tcPr>
          <w:p w14:paraId="29220A01" w14:textId="057885D6"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sz w:val="18"/>
                <w:szCs w:val="18"/>
              </w:rPr>
              <w:t>- 7,496,000</w:t>
            </w:r>
          </w:p>
        </w:tc>
        <w:tc>
          <w:tcPr>
            <w:tcW w:w="420" w:type="pct"/>
            <w:tcBorders>
              <w:top w:val="nil"/>
              <w:bottom w:val="nil"/>
            </w:tcBorders>
            <w:vAlign w:val="center"/>
          </w:tcPr>
          <w:p w14:paraId="19E69FBB" w14:textId="1FB5FC09"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sz w:val="18"/>
                <w:szCs w:val="18"/>
              </w:rPr>
              <w:t>- 100.00</w:t>
            </w:r>
          </w:p>
        </w:tc>
        <w:tc>
          <w:tcPr>
            <w:tcW w:w="560" w:type="pct"/>
            <w:gridSpan w:val="2"/>
            <w:tcBorders>
              <w:top w:val="nil"/>
              <w:bottom w:val="nil"/>
            </w:tcBorders>
            <w:vAlign w:val="center"/>
          </w:tcPr>
          <w:p w14:paraId="3F8A9AD5" w14:textId="66E0DB4E"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noProof/>
                <w:sz w:val="18"/>
                <w:szCs w:val="18"/>
              </w:rPr>
              <w:t>－</w:t>
            </w:r>
          </w:p>
        </w:tc>
        <w:tc>
          <w:tcPr>
            <w:tcW w:w="535" w:type="pct"/>
            <w:tcBorders>
              <w:top w:val="nil"/>
              <w:bottom w:val="nil"/>
              <w:right w:val="nil"/>
            </w:tcBorders>
            <w:vAlign w:val="center"/>
          </w:tcPr>
          <w:p w14:paraId="4362A54F" w14:textId="49E78924"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noProof/>
                <w:sz w:val="18"/>
                <w:szCs w:val="18"/>
              </w:rPr>
              <w:t>--</w:t>
            </w:r>
          </w:p>
        </w:tc>
      </w:tr>
      <w:tr w:rsidR="007C11EE" w:rsidRPr="007738F2" w14:paraId="45CABFFE" w14:textId="77777777" w:rsidTr="00644679">
        <w:trPr>
          <w:cantSplit/>
          <w:trHeight w:val="866"/>
          <w:jc w:val="center"/>
        </w:trPr>
        <w:tc>
          <w:tcPr>
            <w:tcW w:w="1149" w:type="pct"/>
            <w:tcBorders>
              <w:top w:val="nil"/>
              <w:left w:val="nil"/>
              <w:bottom w:val="nil"/>
            </w:tcBorders>
            <w:vAlign w:val="center"/>
          </w:tcPr>
          <w:p w14:paraId="457D1676" w14:textId="62B77056" w:rsidR="007C11EE" w:rsidRPr="007738F2" w:rsidRDefault="007C11EE" w:rsidP="007C11EE">
            <w:pPr>
              <w:adjustRightInd/>
              <w:spacing w:line="240" w:lineRule="auto"/>
              <w:ind w:leftChars="237" w:left="569" w:rightChars="30" w:right="72"/>
              <w:jc w:val="distribute"/>
              <w:textAlignment w:val="auto"/>
              <w:rPr>
                <w:rFonts w:ascii="標楷體" w:eastAsia="標楷體" w:hAnsi="標楷體"/>
                <w:noProof/>
                <w:sz w:val="20"/>
              </w:rPr>
            </w:pPr>
            <w:r>
              <w:rPr>
                <w:rFonts w:ascii="標楷體" w:eastAsia="標楷體" w:hAnsi="標楷體" w:hint="eastAsia"/>
                <w:noProof/>
                <w:sz w:val="20"/>
              </w:rPr>
              <w:t>法定公積</w:t>
            </w:r>
          </w:p>
        </w:tc>
        <w:tc>
          <w:tcPr>
            <w:tcW w:w="592" w:type="pct"/>
            <w:tcBorders>
              <w:top w:val="nil"/>
              <w:bottom w:val="nil"/>
            </w:tcBorders>
            <w:vAlign w:val="center"/>
          </w:tcPr>
          <w:p w14:paraId="6AD38D99" w14:textId="4DB4FE1F"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sz w:val="18"/>
                <w:szCs w:val="18"/>
              </w:rPr>
              <w:t>－</w:t>
            </w:r>
          </w:p>
        </w:tc>
        <w:tc>
          <w:tcPr>
            <w:tcW w:w="592" w:type="pct"/>
            <w:tcBorders>
              <w:top w:val="nil"/>
              <w:bottom w:val="nil"/>
            </w:tcBorders>
            <w:vAlign w:val="center"/>
          </w:tcPr>
          <w:p w14:paraId="50EC1387" w14:textId="2FC472A6"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sz w:val="18"/>
                <w:szCs w:val="18"/>
              </w:rPr>
              <w:t>119,024</w:t>
            </w:r>
          </w:p>
        </w:tc>
        <w:tc>
          <w:tcPr>
            <w:tcW w:w="592" w:type="pct"/>
            <w:tcBorders>
              <w:top w:val="nil"/>
              <w:bottom w:val="nil"/>
              <w:right w:val="single" w:sz="4" w:space="0" w:color="auto"/>
            </w:tcBorders>
            <w:vAlign w:val="center"/>
          </w:tcPr>
          <w:p w14:paraId="0BB60015" w14:textId="29B066C5"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sz w:val="18"/>
                <w:szCs w:val="18"/>
              </w:rPr>
              <w:t>119,024</w:t>
            </w:r>
          </w:p>
        </w:tc>
        <w:tc>
          <w:tcPr>
            <w:tcW w:w="560" w:type="pct"/>
            <w:tcBorders>
              <w:top w:val="nil"/>
              <w:bottom w:val="nil"/>
              <w:right w:val="single" w:sz="4" w:space="0" w:color="auto"/>
            </w:tcBorders>
            <w:vAlign w:val="center"/>
          </w:tcPr>
          <w:p w14:paraId="602DD788" w14:textId="50EDE88B"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sz w:val="18"/>
                <w:szCs w:val="18"/>
              </w:rPr>
              <w:t>119,024</w:t>
            </w:r>
          </w:p>
        </w:tc>
        <w:tc>
          <w:tcPr>
            <w:tcW w:w="420" w:type="pct"/>
            <w:tcBorders>
              <w:top w:val="nil"/>
              <w:bottom w:val="nil"/>
            </w:tcBorders>
            <w:vAlign w:val="center"/>
          </w:tcPr>
          <w:p w14:paraId="59B25532" w14:textId="3EE67FC6"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sz w:val="18"/>
                <w:szCs w:val="18"/>
              </w:rPr>
              <w:t>--</w:t>
            </w:r>
          </w:p>
        </w:tc>
        <w:tc>
          <w:tcPr>
            <w:tcW w:w="560" w:type="pct"/>
            <w:gridSpan w:val="2"/>
            <w:tcBorders>
              <w:top w:val="nil"/>
              <w:bottom w:val="nil"/>
            </w:tcBorders>
            <w:vAlign w:val="center"/>
          </w:tcPr>
          <w:p w14:paraId="297B425F" w14:textId="22CC5F65"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noProof/>
                <w:sz w:val="18"/>
                <w:szCs w:val="18"/>
              </w:rPr>
              <w:t>－</w:t>
            </w:r>
          </w:p>
        </w:tc>
        <w:tc>
          <w:tcPr>
            <w:tcW w:w="535" w:type="pct"/>
            <w:tcBorders>
              <w:top w:val="nil"/>
              <w:bottom w:val="nil"/>
              <w:right w:val="nil"/>
            </w:tcBorders>
            <w:vAlign w:val="center"/>
          </w:tcPr>
          <w:p w14:paraId="78ADFCDE" w14:textId="2F0B9013"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noProof/>
                <w:sz w:val="18"/>
                <w:szCs w:val="18"/>
              </w:rPr>
              <w:t>－</w:t>
            </w:r>
          </w:p>
        </w:tc>
      </w:tr>
      <w:tr w:rsidR="007C11EE" w:rsidRPr="007738F2" w14:paraId="676F407D" w14:textId="77777777" w:rsidTr="00644679">
        <w:trPr>
          <w:cantSplit/>
          <w:trHeight w:val="866"/>
          <w:jc w:val="center"/>
        </w:trPr>
        <w:tc>
          <w:tcPr>
            <w:tcW w:w="1149" w:type="pct"/>
            <w:tcBorders>
              <w:top w:val="nil"/>
              <w:left w:val="nil"/>
              <w:bottom w:val="nil"/>
            </w:tcBorders>
            <w:vAlign w:val="center"/>
          </w:tcPr>
          <w:p w14:paraId="76A5E3F9" w14:textId="77777777" w:rsidR="007C11EE" w:rsidRPr="007738F2" w:rsidRDefault="007C11EE" w:rsidP="007C11EE">
            <w:pPr>
              <w:adjustRightInd/>
              <w:spacing w:line="240" w:lineRule="auto"/>
              <w:ind w:leftChars="237" w:left="569" w:rightChars="30" w:right="72"/>
              <w:jc w:val="distribute"/>
              <w:textAlignment w:val="auto"/>
              <w:rPr>
                <w:rFonts w:ascii="標楷體" w:eastAsia="標楷體" w:hAnsi="標楷體"/>
                <w:sz w:val="20"/>
              </w:rPr>
            </w:pPr>
            <w:r w:rsidRPr="007738F2">
              <w:rPr>
                <w:rFonts w:ascii="標楷體" w:eastAsia="標楷體" w:hAnsi="標楷體" w:hint="eastAsia"/>
                <w:noProof/>
                <w:sz w:val="20"/>
              </w:rPr>
              <w:t>未分配盈餘</w:t>
            </w:r>
          </w:p>
        </w:tc>
        <w:tc>
          <w:tcPr>
            <w:tcW w:w="592" w:type="pct"/>
            <w:tcBorders>
              <w:top w:val="nil"/>
              <w:bottom w:val="nil"/>
            </w:tcBorders>
            <w:vAlign w:val="center"/>
          </w:tcPr>
          <w:p w14:paraId="5527AF3B" w14:textId="199B994B"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sz w:val="18"/>
                <w:szCs w:val="18"/>
              </w:rPr>
              <w:t>14,376,000</w:t>
            </w:r>
          </w:p>
        </w:tc>
        <w:tc>
          <w:tcPr>
            <w:tcW w:w="592" w:type="pct"/>
            <w:tcBorders>
              <w:top w:val="nil"/>
              <w:bottom w:val="nil"/>
            </w:tcBorders>
            <w:vAlign w:val="center"/>
          </w:tcPr>
          <w:p w14:paraId="6E7A5A4D" w14:textId="22DFD8C7"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sz w:val="18"/>
                <w:szCs w:val="18"/>
              </w:rPr>
              <w:t>33,449,426</w:t>
            </w:r>
          </w:p>
        </w:tc>
        <w:tc>
          <w:tcPr>
            <w:tcW w:w="592" w:type="pct"/>
            <w:tcBorders>
              <w:top w:val="nil"/>
              <w:bottom w:val="nil"/>
              <w:right w:val="single" w:sz="4" w:space="0" w:color="auto"/>
            </w:tcBorders>
            <w:vAlign w:val="center"/>
          </w:tcPr>
          <w:p w14:paraId="66E71D14" w14:textId="17EEF096"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sz w:val="18"/>
                <w:szCs w:val="18"/>
              </w:rPr>
              <w:t>33,449,426</w:t>
            </w:r>
          </w:p>
        </w:tc>
        <w:tc>
          <w:tcPr>
            <w:tcW w:w="560" w:type="pct"/>
            <w:tcBorders>
              <w:top w:val="nil"/>
              <w:bottom w:val="nil"/>
              <w:right w:val="single" w:sz="4" w:space="0" w:color="auto"/>
            </w:tcBorders>
            <w:vAlign w:val="center"/>
          </w:tcPr>
          <w:p w14:paraId="4B5371B0" w14:textId="705C6CBF"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sz w:val="18"/>
                <w:szCs w:val="18"/>
              </w:rPr>
              <w:t>19,073,426</w:t>
            </w:r>
          </w:p>
        </w:tc>
        <w:tc>
          <w:tcPr>
            <w:tcW w:w="420" w:type="pct"/>
            <w:tcBorders>
              <w:top w:val="nil"/>
              <w:bottom w:val="nil"/>
            </w:tcBorders>
            <w:vAlign w:val="center"/>
          </w:tcPr>
          <w:p w14:paraId="5B3D5C94" w14:textId="2AC51418"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sz w:val="18"/>
                <w:szCs w:val="18"/>
              </w:rPr>
              <w:t>132.68</w:t>
            </w:r>
          </w:p>
        </w:tc>
        <w:tc>
          <w:tcPr>
            <w:tcW w:w="560" w:type="pct"/>
            <w:gridSpan w:val="2"/>
            <w:tcBorders>
              <w:top w:val="nil"/>
              <w:bottom w:val="nil"/>
            </w:tcBorders>
            <w:vAlign w:val="center"/>
          </w:tcPr>
          <w:p w14:paraId="5C158C54" w14:textId="4B196799"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noProof/>
                <w:sz w:val="18"/>
                <w:szCs w:val="18"/>
              </w:rPr>
              <w:t>－</w:t>
            </w:r>
          </w:p>
        </w:tc>
        <w:tc>
          <w:tcPr>
            <w:tcW w:w="535" w:type="pct"/>
            <w:tcBorders>
              <w:top w:val="nil"/>
              <w:bottom w:val="nil"/>
              <w:right w:val="nil"/>
            </w:tcBorders>
            <w:vAlign w:val="center"/>
          </w:tcPr>
          <w:p w14:paraId="41B5684E" w14:textId="59805570"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noProof/>
                <w:sz w:val="18"/>
                <w:szCs w:val="18"/>
              </w:rPr>
              <w:t>－</w:t>
            </w:r>
          </w:p>
        </w:tc>
      </w:tr>
      <w:tr w:rsidR="007C11EE" w:rsidRPr="007738F2" w14:paraId="6852AC73" w14:textId="77777777" w:rsidTr="00644679">
        <w:trPr>
          <w:cantSplit/>
          <w:trHeight w:val="866"/>
          <w:jc w:val="center"/>
        </w:trPr>
        <w:tc>
          <w:tcPr>
            <w:tcW w:w="1149" w:type="pct"/>
            <w:tcBorders>
              <w:top w:val="nil"/>
              <w:left w:val="nil"/>
              <w:bottom w:val="nil"/>
            </w:tcBorders>
            <w:vAlign w:val="center"/>
          </w:tcPr>
          <w:p w14:paraId="3209F88B" w14:textId="77777777" w:rsidR="007C11EE" w:rsidRPr="007738F2" w:rsidRDefault="007C11EE" w:rsidP="007C11EE">
            <w:pPr>
              <w:adjustRightInd/>
              <w:spacing w:line="240" w:lineRule="auto"/>
              <w:ind w:rightChars="30" w:right="72"/>
              <w:jc w:val="distribute"/>
              <w:textAlignment w:val="auto"/>
              <w:rPr>
                <w:rFonts w:ascii="標楷體" w:eastAsia="標楷體" w:hAnsi="標楷體"/>
                <w:b/>
                <w:noProof/>
                <w:sz w:val="22"/>
              </w:rPr>
            </w:pPr>
            <w:r w:rsidRPr="00A823FD">
              <w:rPr>
                <w:rFonts w:ascii="標楷體" w:eastAsia="標楷體" w:hAnsi="標楷體" w:hint="eastAsia"/>
                <w:b/>
                <w:noProof/>
                <w:sz w:val="20"/>
              </w:rPr>
              <w:t>虧損之部</w:t>
            </w:r>
          </w:p>
        </w:tc>
        <w:tc>
          <w:tcPr>
            <w:tcW w:w="592" w:type="pct"/>
            <w:tcBorders>
              <w:top w:val="nil"/>
              <w:bottom w:val="nil"/>
            </w:tcBorders>
            <w:vAlign w:val="center"/>
          </w:tcPr>
          <w:p w14:paraId="4390AD02" w14:textId="6179FE44" w:rsidR="007C11EE" w:rsidRPr="00302E3B" w:rsidRDefault="007C11EE" w:rsidP="007C11EE">
            <w:pPr>
              <w:autoSpaceDE w:val="0"/>
              <w:autoSpaceDN w:val="0"/>
              <w:spacing w:line="240" w:lineRule="auto"/>
              <w:ind w:left="57" w:right="57"/>
              <w:jc w:val="right"/>
              <w:rPr>
                <w:rFonts w:ascii="新細明體" w:eastAsia="新細明體" w:hAnsi="新細明體"/>
                <w:b/>
                <w:bCs/>
                <w:sz w:val="18"/>
                <w:szCs w:val="18"/>
              </w:rPr>
            </w:pPr>
            <w:r w:rsidRPr="00302E3B">
              <w:rPr>
                <w:rFonts w:ascii="新細明體" w:eastAsia="新細明體" w:hAnsi="新細明體" w:hint="eastAsia"/>
                <w:b/>
                <w:sz w:val="18"/>
                <w:szCs w:val="18"/>
              </w:rPr>
              <w:t>7,496,000</w:t>
            </w:r>
          </w:p>
        </w:tc>
        <w:tc>
          <w:tcPr>
            <w:tcW w:w="592" w:type="pct"/>
            <w:tcBorders>
              <w:top w:val="nil"/>
              <w:bottom w:val="nil"/>
            </w:tcBorders>
            <w:vAlign w:val="center"/>
          </w:tcPr>
          <w:p w14:paraId="204A0EA1" w14:textId="7C4FF360" w:rsidR="007C11EE" w:rsidRPr="00302E3B" w:rsidRDefault="007C11EE" w:rsidP="007C11EE">
            <w:pPr>
              <w:autoSpaceDE w:val="0"/>
              <w:autoSpaceDN w:val="0"/>
              <w:spacing w:line="240" w:lineRule="auto"/>
              <w:ind w:left="57" w:right="57"/>
              <w:jc w:val="right"/>
              <w:rPr>
                <w:rFonts w:ascii="新細明體" w:eastAsia="新細明體" w:hAnsi="新細明體"/>
                <w:b/>
                <w:bCs/>
                <w:sz w:val="18"/>
                <w:szCs w:val="18"/>
              </w:rPr>
            </w:pPr>
            <w:r w:rsidRPr="00302E3B">
              <w:rPr>
                <w:rFonts w:ascii="新細明體" w:eastAsia="新細明體" w:hAnsi="新細明體" w:hint="eastAsia"/>
                <w:b/>
                <w:sz w:val="18"/>
                <w:szCs w:val="18"/>
              </w:rPr>
              <w:t>－</w:t>
            </w:r>
          </w:p>
        </w:tc>
        <w:tc>
          <w:tcPr>
            <w:tcW w:w="592" w:type="pct"/>
            <w:tcBorders>
              <w:top w:val="nil"/>
              <w:bottom w:val="nil"/>
              <w:right w:val="single" w:sz="4" w:space="0" w:color="auto"/>
            </w:tcBorders>
            <w:vAlign w:val="center"/>
          </w:tcPr>
          <w:p w14:paraId="541FF55A" w14:textId="7368AD02" w:rsidR="007C11EE" w:rsidRPr="00302E3B" w:rsidRDefault="007C11EE" w:rsidP="007C11EE">
            <w:pPr>
              <w:autoSpaceDE w:val="0"/>
              <w:autoSpaceDN w:val="0"/>
              <w:spacing w:line="240" w:lineRule="auto"/>
              <w:ind w:left="57" w:right="57"/>
              <w:jc w:val="right"/>
              <w:rPr>
                <w:rFonts w:ascii="新細明體" w:eastAsia="新細明體" w:hAnsi="新細明體"/>
                <w:b/>
                <w:bCs/>
                <w:sz w:val="18"/>
                <w:szCs w:val="18"/>
              </w:rPr>
            </w:pPr>
            <w:r w:rsidRPr="00302E3B">
              <w:rPr>
                <w:rFonts w:ascii="新細明體" w:eastAsia="新細明體" w:hAnsi="新細明體" w:hint="eastAsia"/>
                <w:b/>
                <w:sz w:val="18"/>
                <w:szCs w:val="18"/>
              </w:rPr>
              <w:t>－</w:t>
            </w:r>
          </w:p>
        </w:tc>
        <w:tc>
          <w:tcPr>
            <w:tcW w:w="560" w:type="pct"/>
            <w:tcBorders>
              <w:top w:val="nil"/>
              <w:bottom w:val="nil"/>
              <w:right w:val="single" w:sz="4" w:space="0" w:color="auto"/>
            </w:tcBorders>
            <w:vAlign w:val="center"/>
          </w:tcPr>
          <w:p w14:paraId="691466BE" w14:textId="5C33BB73" w:rsidR="007C11EE" w:rsidRPr="00302E3B" w:rsidRDefault="007C11EE" w:rsidP="007C11EE">
            <w:pPr>
              <w:autoSpaceDE w:val="0"/>
              <w:autoSpaceDN w:val="0"/>
              <w:spacing w:line="240" w:lineRule="auto"/>
              <w:ind w:left="57" w:right="57"/>
              <w:jc w:val="right"/>
              <w:rPr>
                <w:rFonts w:ascii="新細明體" w:eastAsia="新細明體" w:hAnsi="新細明體"/>
                <w:b/>
                <w:bCs/>
                <w:sz w:val="18"/>
                <w:szCs w:val="18"/>
              </w:rPr>
            </w:pPr>
            <w:r w:rsidRPr="00302E3B">
              <w:rPr>
                <w:rFonts w:ascii="新細明體" w:eastAsia="新細明體" w:hAnsi="新細明體" w:hint="eastAsia"/>
                <w:b/>
                <w:sz w:val="18"/>
                <w:szCs w:val="18"/>
              </w:rPr>
              <w:t>- 7,496,000</w:t>
            </w:r>
          </w:p>
        </w:tc>
        <w:tc>
          <w:tcPr>
            <w:tcW w:w="420" w:type="pct"/>
            <w:tcBorders>
              <w:top w:val="nil"/>
              <w:bottom w:val="nil"/>
            </w:tcBorders>
            <w:vAlign w:val="center"/>
          </w:tcPr>
          <w:p w14:paraId="4EB67A30" w14:textId="0AE4E4A5" w:rsidR="007C11EE" w:rsidRPr="00302E3B" w:rsidRDefault="007C11EE" w:rsidP="007C11EE">
            <w:pPr>
              <w:autoSpaceDE w:val="0"/>
              <w:autoSpaceDN w:val="0"/>
              <w:spacing w:line="240" w:lineRule="auto"/>
              <w:ind w:left="57" w:right="57"/>
              <w:jc w:val="right"/>
              <w:rPr>
                <w:rFonts w:ascii="新細明體" w:eastAsia="新細明體" w:hAnsi="新細明體"/>
                <w:b/>
                <w:bCs/>
                <w:sz w:val="18"/>
                <w:szCs w:val="18"/>
              </w:rPr>
            </w:pPr>
            <w:r w:rsidRPr="00302E3B">
              <w:rPr>
                <w:rFonts w:ascii="新細明體" w:eastAsia="新細明體" w:hAnsi="新細明體" w:hint="eastAsia"/>
                <w:b/>
                <w:sz w:val="18"/>
                <w:szCs w:val="18"/>
              </w:rPr>
              <w:t>- 100.00</w:t>
            </w:r>
          </w:p>
        </w:tc>
        <w:tc>
          <w:tcPr>
            <w:tcW w:w="560" w:type="pct"/>
            <w:gridSpan w:val="2"/>
            <w:tcBorders>
              <w:top w:val="nil"/>
              <w:bottom w:val="nil"/>
            </w:tcBorders>
            <w:vAlign w:val="center"/>
          </w:tcPr>
          <w:p w14:paraId="497A643F" w14:textId="2E8D4D7A" w:rsidR="007C11EE" w:rsidRPr="00302E3B" w:rsidRDefault="007C11EE" w:rsidP="007C11EE">
            <w:pPr>
              <w:autoSpaceDE w:val="0"/>
              <w:autoSpaceDN w:val="0"/>
              <w:spacing w:line="240" w:lineRule="auto"/>
              <w:ind w:left="57" w:right="57"/>
              <w:jc w:val="right"/>
              <w:rPr>
                <w:rFonts w:ascii="新細明體" w:eastAsia="新細明體" w:hAnsi="新細明體"/>
                <w:b/>
                <w:bCs/>
                <w:sz w:val="18"/>
                <w:szCs w:val="18"/>
              </w:rPr>
            </w:pPr>
            <w:r w:rsidRPr="00302E3B">
              <w:rPr>
                <w:rFonts w:ascii="新細明體" w:eastAsia="新細明體" w:hAnsi="新細明體" w:hint="eastAsia"/>
                <w:b/>
                <w:bCs/>
                <w:noProof/>
                <w:sz w:val="18"/>
                <w:szCs w:val="18"/>
              </w:rPr>
              <w:t>－</w:t>
            </w:r>
          </w:p>
        </w:tc>
        <w:tc>
          <w:tcPr>
            <w:tcW w:w="535" w:type="pct"/>
            <w:tcBorders>
              <w:top w:val="nil"/>
              <w:bottom w:val="nil"/>
              <w:right w:val="nil"/>
            </w:tcBorders>
            <w:vAlign w:val="center"/>
          </w:tcPr>
          <w:p w14:paraId="7764926F" w14:textId="62701126" w:rsidR="007C11EE" w:rsidRPr="00302E3B" w:rsidRDefault="007C11EE" w:rsidP="007C11EE">
            <w:pPr>
              <w:autoSpaceDE w:val="0"/>
              <w:autoSpaceDN w:val="0"/>
              <w:spacing w:line="240" w:lineRule="auto"/>
              <w:ind w:left="57" w:right="57"/>
              <w:jc w:val="right"/>
              <w:rPr>
                <w:rFonts w:ascii="新細明體" w:eastAsia="新細明體" w:hAnsi="新細明體"/>
                <w:b/>
                <w:bCs/>
                <w:sz w:val="18"/>
                <w:szCs w:val="18"/>
              </w:rPr>
            </w:pPr>
            <w:r w:rsidRPr="00302E3B">
              <w:rPr>
                <w:rFonts w:ascii="新細明體" w:eastAsia="新細明體" w:hAnsi="新細明體"/>
                <w:b/>
                <w:bCs/>
                <w:noProof/>
                <w:sz w:val="18"/>
                <w:szCs w:val="18"/>
              </w:rPr>
              <w:t>--</w:t>
            </w:r>
          </w:p>
        </w:tc>
      </w:tr>
      <w:tr w:rsidR="007C11EE" w:rsidRPr="007738F2" w14:paraId="7C648DA4" w14:textId="77777777" w:rsidTr="00644679">
        <w:trPr>
          <w:cantSplit/>
          <w:trHeight w:val="866"/>
          <w:jc w:val="center"/>
        </w:trPr>
        <w:tc>
          <w:tcPr>
            <w:tcW w:w="1149" w:type="pct"/>
            <w:tcBorders>
              <w:top w:val="nil"/>
              <w:left w:val="nil"/>
              <w:bottom w:val="nil"/>
            </w:tcBorders>
            <w:vAlign w:val="center"/>
          </w:tcPr>
          <w:p w14:paraId="46AEA8FE" w14:textId="77777777" w:rsidR="007C11EE" w:rsidRPr="007738F2" w:rsidRDefault="007C11EE" w:rsidP="007C11EE">
            <w:pPr>
              <w:adjustRightInd/>
              <w:spacing w:line="240" w:lineRule="auto"/>
              <w:ind w:leftChars="100" w:left="240" w:rightChars="30" w:right="72"/>
              <w:jc w:val="distribute"/>
              <w:textAlignment w:val="auto"/>
              <w:rPr>
                <w:rFonts w:ascii="標楷體" w:eastAsia="標楷體" w:hAnsi="標楷體"/>
                <w:noProof/>
                <w:sz w:val="20"/>
              </w:rPr>
            </w:pPr>
            <w:r w:rsidRPr="007738F2">
              <w:rPr>
                <w:rFonts w:ascii="標楷體" w:eastAsia="標楷體" w:hAnsi="標楷體" w:hint="eastAsia"/>
                <w:noProof/>
                <w:sz w:val="20"/>
              </w:rPr>
              <w:t>本期淨損</w:t>
            </w:r>
          </w:p>
        </w:tc>
        <w:tc>
          <w:tcPr>
            <w:tcW w:w="592" w:type="pct"/>
            <w:tcBorders>
              <w:top w:val="nil"/>
              <w:bottom w:val="nil"/>
            </w:tcBorders>
            <w:vAlign w:val="center"/>
          </w:tcPr>
          <w:p w14:paraId="359603B9" w14:textId="2E5E3B7B"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sz w:val="18"/>
                <w:szCs w:val="18"/>
              </w:rPr>
              <w:t>7,496,000</w:t>
            </w:r>
          </w:p>
        </w:tc>
        <w:tc>
          <w:tcPr>
            <w:tcW w:w="592" w:type="pct"/>
            <w:tcBorders>
              <w:top w:val="nil"/>
              <w:bottom w:val="nil"/>
            </w:tcBorders>
            <w:vAlign w:val="center"/>
          </w:tcPr>
          <w:p w14:paraId="571995D0" w14:textId="16DF16B1"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sz w:val="18"/>
                <w:szCs w:val="18"/>
              </w:rPr>
              <w:t>－</w:t>
            </w:r>
          </w:p>
        </w:tc>
        <w:tc>
          <w:tcPr>
            <w:tcW w:w="592" w:type="pct"/>
            <w:tcBorders>
              <w:top w:val="nil"/>
              <w:bottom w:val="nil"/>
              <w:right w:val="single" w:sz="4" w:space="0" w:color="auto"/>
            </w:tcBorders>
            <w:vAlign w:val="center"/>
          </w:tcPr>
          <w:p w14:paraId="0B9542F4" w14:textId="6162AFA1"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sz w:val="18"/>
                <w:szCs w:val="18"/>
              </w:rPr>
              <w:t>－</w:t>
            </w:r>
          </w:p>
        </w:tc>
        <w:tc>
          <w:tcPr>
            <w:tcW w:w="560" w:type="pct"/>
            <w:tcBorders>
              <w:top w:val="nil"/>
              <w:bottom w:val="nil"/>
              <w:right w:val="single" w:sz="4" w:space="0" w:color="auto"/>
            </w:tcBorders>
            <w:vAlign w:val="center"/>
          </w:tcPr>
          <w:p w14:paraId="78363DD0" w14:textId="5B2F74B3"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sz w:val="18"/>
                <w:szCs w:val="18"/>
              </w:rPr>
              <w:t>- 7,496,000</w:t>
            </w:r>
          </w:p>
        </w:tc>
        <w:tc>
          <w:tcPr>
            <w:tcW w:w="420" w:type="pct"/>
            <w:tcBorders>
              <w:top w:val="nil"/>
              <w:bottom w:val="nil"/>
            </w:tcBorders>
            <w:vAlign w:val="center"/>
          </w:tcPr>
          <w:p w14:paraId="53EE5716" w14:textId="093963FF"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sz w:val="18"/>
                <w:szCs w:val="18"/>
              </w:rPr>
              <w:t>- 100.00</w:t>
            </w:r>
          </w:p>
        </w:tc>
        <w:tc>
          <w:tcPr>
            <w:tcW w:w="560" w:type="pct"/>
            <w:gridSpan w:val="2"/>
            <w:tcBorders>
              <w:top w:val="nil"/>
              <w:bottom w:val="nil"/>
            </w:tcBorders>
            <w:vAlign w:val="center"/>
          </w:tcPr>
          <w:p w14:paraId="798FD103" w14:textId="2EF34660"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noProof/>
                <w:sz w:val="18"/>
                <w:szCs w:val="18"/>
              </w:rPr>
              <w:t>－</w:t>
            </w:r>
          </w:p>
        </w:tc>
        <w:tc>
          <w:tcPr>
            <w:tcW w:w="535" w:type="pct"/>
            <w:tcBorders>
              <w:top w:val="nil"/>
              <w:bottom w:val="nil"/>
              <w:right w:val="nil"/>
            </w:tcBorders>
            <w:vAlign w:val="center"/>
          </w:tcPr>
          <w:p w14:paraId="1D52611E" w14:textId="2EA5572C"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noProof/>
                <w:sz w:val="18"/>
                <w:szCs w:val="18"/>
              </w:rPr>
              <w:t>--</w:t>
            </w:r>
          </w:p>
        </w:tc>
      </w:tr>
      <w:tr w:rsidR="007C11EE" w:rsidRPr="007738F2" w14:paraId="6B67C076" w14:textId="77777777" w:rsidTr="00644679">
        <w:trPr>
          <w:cantSplit/>
          <w:trHeight w:val="866"/>
          <w:jc w:val="center"/>
        </w:trPr>
        <w:tc>
          <w:tcPr>
            <w:tcW w:w="1149" w:type="pct"/>
            <w:tcBorders>
              <w:top w:val="nil"/>
              <w:left w:val="nil"/>
              <w:bottom w:val="nil"/>
            </w:tcBorders>
            <w:vAlign w:val="center"/>
          </w:tcPr>
          <w:p w14:paraId="389AD34D" w14:textId="77777777" w:rsidR="007C11EE" w:rsidRPr="00405762" w:rsidRDefault="007C11EE" w:rsidP="007C11EE">
            <w:pPr>
              <w:adjustRightInd/>
              <w:spacing w:line="240" w:lineRule="auto"/>
              <w:ind w:rightChars="30" w:right="72"/>
              <w:jc w:val="distribute"/>
              <w:textAlignment w:val="auto"/>
              <w:rPr>
                <w:rFonts w:ascii="標楷體" w:eastAsia="標楷體" w:hAnsi="標楷體"/>
                <w:b/>
                <w:noProof/>
                <w:sz w:val="22"/>
              </w:rPr>
            </w:pPr>
            <w:r w:rsidRPr="00405762">
              <w:rPr>
                <w:rFonts w:ascii="標楷體" w:eastAsia="標楷體" w:hAnsi="標楷體" w:hint="eastAsia"/>
                <w:b/>
                <w:noProof/>
                <w:sz w:val="20"/>
              </w:rPr>
              <w:t>填補之部</w:t>
            </w:r>
          </w:p>
        </w:tc>
        <w:tc>
          <w:tcPr>
            <w:tcW w:w="592" w:type="pct"/>
            <w:tcBorders>
              <w:top w:val="nil"/>
              <w:bottom w:val="nil"/>
            </w:tcBorders>
            <w:vAlign w:val="center"/>
          </w:tcPr>
          <w:p w14:paraId="26A8FB3A" w14:textId="04C26397" w:rsidR="007C11EE" w:rsidRPr="00302E3B" w:rsidRDefault="007C11EE" w:rsidP="007C11EE">
            <w:pPr>
              <w:autoSpaceDE w:val="0"/>
              <w:autoSpaceDN w:val="0"/>
              <w:spacing w:line="240" w:lineRule="auto"/>
              <w:ind w:left="57" w:right="57"/>
              <w:jc w:val="right"/>
              <w:rPr>
                <w:rFonts w:ascii="新細明體" w:eastAsia="新細明體" w:hAnsi="新細明體"/>
                <w:b/>
                <w:bCs/>
                <w:sz w:val="18"/>
                <w:szCs w:val="18"/>
              </w:rPr>
            </w:pPr>
            <w:r w:rsidRPr="00302E3B">
              <w:rPr>
                <w:rFonts w:ascii="新細明體" w:eastAsia="新細明體" w:hAnsi="新細明體" w:hint="eastAsia"/>
                <w:b/>
                <w:sz w:val="18"/>
                <w:szCs w:val="18"/>
              </w:rPr>
              <w:t>7,496,000</w:t>
            </w:r>
          </w:p>
        </w:tc>
        <w:tc>
          <w:tcPr>
            <w:tcW w:w="592" w:type="pct"/>
            <w:tcBorders>
              <w:top w:val="nil"/>
              <w:bottom w:val="nil"/>
            </w:tcBorders>
            <w:vAlign w:val="center"/>
          </w:tcPr>
          <w:p w14:paraId="3BBABA22" w14:textId="5206CE96" w:rsidR="007C11EE" w:rsidRPr="00302E3B" w:rsidRDefault="007C11EE" w:rsidP="007C11EE">
            <w:pPr>
              <w:autoSpaceDE w:val="0"/>
              <w:autoSpaceDN w:val="0"/>
              <w:spacing w:line="240" w:lineRule="auto"/>
              <w:ind w:left="57" w:right="57"/>
              <w:jc w:val="right"/>
              <w:rPr>
                <w:rFonts w:ascii="新細明體" w:eastAsia="新細明體" w:hAnsi="新細明體"/>
                <w:b/>
                <w:bCs/>
                <w:sz w:val="18"/>
                <w:szCs w:val="18"/>
              </w:rPr>
            </w:pPr>
            <w:r w:rsidRPr="00302E3B">
              <w:rPr>
                <w:rFonts w:ascii="新細明體" w:eastAsia="新細明體" w:hAnsi="新細明體" w:hint="eastAsia"/>
                <w:b/>
                <w:sz w:val="18"/>
                <w:szCs w:val="18"/>
              </w:rPr>
              <w:t>－</w:t>
            </w:r>
          </w:p>
        </w:tc>
        <w:tc>
          <w:tcPr>
            <w:tcW w:w="592" w:type="pct"/>
            <w:tcBorders>
              <w:top w:val="nil"/>
              <w:bottom w:val="nil"/>
              <w:right w:val="single" w:sz="4" w:space="0" w:color="auto"/>
            </w:tcBorders>
            <w:vAlign w:val="center"/>
          </w:tcPr>
          <w:p w14:paraId="058390EF" w14:textId="53F49AA3" w:rsidR="007C11EE" w:rsidRPr="00302E3B" w:rsidRDefault="007C11EE" w:rsidP="007C11EE">
            <w:pPr>
              <w:autoSpaceDE w:val="0"/>
              <w:autoSpaceDN w:val="0"/>
              <w:spacing w:line="240" w:lineRule="auto"/>
              <w:ind w:left="57" w:right="57"/>
              <w:jc w:val="right"/>
              <w:rPr>
                <w:rFonts w:ascii="新細明體" w:eastAsia="新細明體" w:hAnsi="新細明體"/>
                <w:b/>
                <w:bCs/>
                <w:sz w:val="18"/>
                <w:szCs w:val="18"/>
              </w:rPr>
            </w:pPr>
            <w:r w:rsidRPr="00302E3B">
              <w:rPr>
                <w:rFonts w:ascii="新細明體" w:eastAsia="新細明體" w:hAnsi="新細明體" w:hint="eastAsia"/>
                <w:b/>
                <w:sz w:val="18"/>
                <w:szCs w:val="18"/>
              </w:rPr>
              <w:t>－</w:t>
            </w:r>
          </w:p>
        </w:tc>
        <w:tc>
          <w:tcPr>
            <w:tcW w:w="560" w:type="pct"/>
            <w:tcBorders>
              <w:top w:val="nil"/>
              <w:bottom w:val="nil"/>
              <w:right w:val="single" w:sz="4" w:space="0" w:color="auto"/>
            </w:tcBorders>
            <w:vAlign w:val="center"/>
          </w:tcPr>
          <w:p w14:paraId="235BC77D" w14:textId="68FF0771" w:rsidR="007C11EE" w:rsidRPr="00302E3B" w:rsidRDefault="007C11EE" w:rsidP="007C11EE">
            <w:pPr>
              <w:autoSpaceDE w:val="0"/>
              <w:autoSpaceDN w:val="0"/>
              <w:spacing w:line="240" w:lineRule="auto"/>
              <w:ind w:left="57" w:right="57"/>
              <w:jc w:val="right"/>
              <w:rPr>
                <w:rFonts w:ascii="新細明體" w:eastAsia="新細明體" w:hAnsi="新細明體"/>
                <w:b/>
                <w:bCs/>
                <w:sz w:val="18"/>
                <w:szCs w:val="18"/>
              </w:rPr>
            </w:pPr>
            <w:r w:rsidRPr="00302E3B">
              <w:rPr>
                <w:rFonts w:ascii="新細明體" w:eastAsia="新細明體" w:hAnsi="新細明體" w:hint="eastAsia"/>
                <w:b/>
                <w:sz w:val="18"/>
                <w:szCs w:val="18"/>
              </w:rPr>
              <w:t>- 7,496,000</w:t>
            </w:r>
          </w:p>
        </w:tc>
        <w:tc>
          <w:tcPr>
            <w:tcW w:w="420" w:type="pct"/>
            <w:tcBorders>
              <w:top w:val="nil"/>
              <w:bottom w:val="nil"/>
            </w:tcBorders>
            <w:vAlign w:val="center"/>
          </w:tcPr>
          <w:p w14:paraId="1300D5C3" w14:textId="56A72EFE" w:rsidR="007C11EE" w:rsidRPr="00302E3B" w:rsidRDefault="007C11EE" w:rsidP="007C11EE">
            <w:pPr>
              <w:autoSpaceDE w:val="0"/>
              <w:autoSpaceDN w:val="0"/>
              <w:spacing w:line="240" w:lineRule="auto"/>
              <w:ind w:left="57" w:right="57"/>
              <w:jc w:val="right"/>
              <w:rPr>
                <w:rFonts w:ascii="新細明體" w:eastAsia="新細明體" w:hAnsi="新細明體"/>
                <w:b/>
                <w:bCs/>
                <w:sz w:val="18"/>
                <w:szCs w:val="18"/>
              </w:rPr>
            </w:pPr>
            <w:r w:rsidRPr="00302E3B">
              <w:rPr>
                <w:rFonts w:ascii="新細明體" w:eastAsia="新細明體" w:hAnsi="新細明體" w:hint="eastAsia"/>
                <w:b/>
                <w:sz w:val="18"/>
                <w:szCs w:val="18"/>
              </w:rPr>
              <w:t>- 100.00</w:t>
            </w:r>
          </w:p>
        </w:tc>
        <w:tc>
          <w:tcPr>
            <w:tcW w:w="560" w:type="pct"/>
            <w:gridSpan w:val="2"/>
            <w:tcBorders>
              <w:top w:val="nil"/>
              <w:bottom w:val="nil"/>
            </w:tcBorders>
            <w:vAlign w:val="center"/>
          </w:tcPr>
          <w:p w14:paraId="22155B08" w14:textId="276BF660" w:rsidR="007C11EE" w:rsidRPr="00302E3B" w:rsidRDefault="007C11EE" w:rsidP="007C11EE">
            <w:pPr>
              <w:autoSpaceDE w:val="0"/>
              <w:autoSpaceDN w:val="0"/>
              <w:spacing w:line="240" w:lineRule="auto"/>
              <w:ind w:left="57" w:right="57"/>
              <w:jc w:val="right"/>
              <w:rPr>
                <w:rFonts w:ascii="新細明體" w:eastAsia="新細明體" w:hAnsi="新細明體"/>
                <w:b/>
                <w:bCs/>
                <w:sz w:val="18"/>
                <w:szCs w:val="18"/>
              </w:rPr>
            </w:pPr>
            <w:r w:rsidRPr="00302E3B">
              <w:rPr>
                <w:rFonts w:ascii="新細明體" w:eastAsia="新細明體" w:hAnsi="新細明體" w:hint="eastAsia"/>
                <w:b/>
                <w:bCs/>
                <w:noProof/>
                <w:sz w:val="18"/>
                <w:szCs w:val="18"/>
              </w:rPr>
              <w:t>－</w:t>
            </w:r>
          </w:p>
        </w:tc>
        <w:tc>
          <w:tcPr>
            <w:tcW w:w="535" w:type="pct"/>
            <w:tcBorders>
              <w:top w:val="nil"/>
              <w:bottom w:val="nil"/>
              <w:right w:val="nil"/>
            </w:tcBorders>
            <w:vAlign w:val="center"/>
          </w:tcPr>
          <w:p w14:paraId="2851F66F" w14:textId="30C7769F" w:rsidR="007C11EE" w:rsidRPr="00302E3B" w:rsidRDefault="007C11EE" w:rsidP="007C11EE">
            <w:pPr>
              <w:autoSpaceDE w:val="0"/>
              <w:autoSpaceDN w:val="0"/>
              <w:spacing w:line="240" w:lineRule="auto"/>
              <w:ind w:left="57" w:right="57"/>
              <w:jc w:val="right"/>
              <w:rPr>
                <w:rFonts w:ascii="新細明體" w:eastAsia="新細明體" w:hAnsi="新細明體"/>
                <w:b/>
                <w:bCs/>
                <w:sz w:val="18"/>
                <w:szCs w:val="18"/>
              </w:rPr>
            </w:pPr>
            <w:r w:rsidRPr="00302E3B">
              <w:rPr>
                <w:rFonts w:ascii="新細明體" w:eastAsia="新細明體" w:hAnsi="新細明體"/>
                <w:b/>
                <w:bCs/>
                <w:noProof/>
                <w:sz w:val="18"/>
                <w:szCs w:val="18"/>
              </w:rPr>
              <w:t>--</w:t>
            </w:r>
          </w:p>
        </w:tc>
      </w:tr>
      <w:tr w:rsidR="007C11EE" w:rsidRPr="007738F2" w14:paraId="6C28A89C" w14:textId="77777777" w:rsidTr="00644679">
        <w:trPr>
          <w:cantSplit/>
          <w:trHeight w:val="866"/>
          <w:jc w:val="center"/>
        </w:trPr>
        <w:tc>
          <w:tcPr>
            <w:tcW w:w="1149" w:type="pct"/>
            <w:tcBorders>
              <w:top w:val="nil"/>
              <w:left w:val="nil"/>
              <w:bottom w:val="nil"/>
            </w:tcBorders>
            <w:vAlign w:val="center"/>
          </w:tcPr>
          <w:p w14:paraId="064F5B4B" w14:textId="77777777" w:rsidR="007C11EE" w:rsidRPr="007738F2" w:rsidRDefault="007C11EE" w:rsidP="007C11EE">
            <w:pPr>
              <w:adjustRightInd/>
              <w:spacing w:line="240" w:lineRule="auto"/>
              <w:ind w:leftChars="100" w:left="240" w:rightChars="30" w:right="72"/>
              <w:jc w:val="distribute"/>
              <w:textAlignment w:val="auto"/>
              <w:rPr>
                <w:rFonts w:ascii="標楷體" w:eastAsia="標楷體" w:hAnsi="標楷體"/>
                <w:sz w:val="20"/>
              </w:rPr>
            </w:pPr>
            <w:r w:rsidRPr="007738F2">
              <w:rPr>
                <w:rFonts w:ascii="標楷體" w:eastAsia="標楷體" w:hAnsi="標楷體" w:hint="eastAsia"/>
                <w:noProof/>
                <w:sz w:val="20"/>
              </w:rPr>
              <w:t>事業機關負擔者</w:t>
            </w:r>
          </w:p>
        </w:tc>
        <w:tc>
          <w:tcPr>
            <w:tcW w:w="592" w:type="pct"/>
            <w:tcBorders>
              <w:top w:val="nil"/>
              <w:bottom w:val="nil"/>
            </w:tcBorders>
            <w:vAlign w:val="center"/>
          </w:tcPr>
          <w:p w14:paraId="2D6DF96E" w14:textId="55AD3160"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sz w:val="18"/>
                <w:szCs w:val="18"/>
              </w:rPr>
              <w:t>7,496,000</w:t>
            </w:r>
          </w:p>
        </w:tc>
        <w:tc>
          <w:tcPr>
            <w:tcW w:w="592" w:type="pct"/>
            <w:tcBorders>
              <w:top w:val="nil"/>
              <w:bottom w:val="nil"/>
            </w:tcBorders>
            <w:vAlign w:val="center"/>
          </w:tcPr>
          <w:p w14:paraId="6F06B8BD" w14:textId="32342B19"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sz w:val="18"/>
                <w:szCs w:val="18"/>
              </w:rPr>
              <w:t>－</w:t>
            </w:r>
          </w:p>
        </w:tc>
        <w:tc>
          <w:tcPr>
            <w:tcW w:w="592" w:type="pct"/>
            <w:tcBorders>
              <w:top w:val="nil"/>
              <w:bottom w:val="nil"/>
              <w:right w:val="single" w:sz="4" w:space="0" w:color="auto"/>
            </w:tcBorders>
            <w:vAlign w:val="center"/>
          </w:tcPr>
          <w:p w14:paraId="6FEA2B4F" w14:textId="6A87A9E3"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sz w:val="18"/>
                <w:szCs w:val="18"/>
              </w:rPr>
              <w:t>－</w:t>
            </w:r>
          </w:p>
        </w:tc>
        <w:tc>
          <w:tcPr>
            <w:tcW w:w="560" w:type="pct"/>
            <w:tcBorders>
              <w:top w:val="nil"/>
              <w:bottom w:val="nil"/>
              <w:right w:val="single" w:sz="4" w:space="0" w:color="auto"/>
            </w:tcBorders>
            <w:vAlign w:val="center"/>
          </w:tcPr>
          <w:p w14:paraId="058C7143" w14:textId="5691F405"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sz w:val="18"/>
                <w:szCs w:val="18"/>
              </w:rPr>
              <w:t>- 7,496,000</w:t>
            </w:r>
          </w:p>
        </w:tc>
        <w:tc>
          <w:tcPr>
            <w:tcW w:w="420" w:type="pct"/>
            <w:tcBorders>
              <w:top w:val="nil"/>
              <w:bottom w:val="nil"/>
            </w:tcBorders>
            <w:vAlign w:val="center"/>
          </w:tcPr>
          <w:p w14:paraId="77E1B8AE" w14:textId="3B10161E"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sz w:val="18"/>
                <w:szCs w:val="18"/>
              </w:rPr>
              <w:t>- 100.00</w:t>
            </w:r>
          </w:p>
        </w:tc>
        <w:tc>
          <w:tcPr>
            <w:tcW w:w="560" w:type="pct"/>
            <w:gridSpan w:val="2"/>
            <w:tcBorders>
              <w:top w:val="nil"/>
              <w:bottom w:val="nil"/>
            </w:tcBorders>
            <w:vAlign w:val="center"/>
          </w:tcPr>
          <w:p w14:paraId="2976E4E5" w14:textId="597D9F6C"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noProof/>
                <w:sz w:val="18"/>
                <w:szCs w:val="18"/>
              </w:rPr>
              <w:t>－</w:t>
            </w:r>
          </w:p>
        </w:tc>
        <w:tc>
          <w:tcPr>
            <w:tcW w:w="535" w:type="pct"/>
            <w:tcBorders>
              <w:top w:val="nil"/>
              <w:bottom w:val="nil"/>
              <w:right w:val="nil"/>
            </w:tcBorders>
            <w:vAlign w:val="center"/>
          </w:tcPr>
          <w:p w14:paraId="5137FE6E" w14:textId="69668A82"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noProof/>
                <w:sz w:val="18"/>
                <w:szCs w:val="18"/>
              </w:rPr>
              <w:t>--</w:t>
            </w:r>
          </w:p>
        </w:tc>
      </w:tr>
      <w:tr w:rsidR="007C11EE" w:rsidRPr="007738F2" w14:paraId="04F92226" w14:textId="77777777" w:rsidTr="00644679">
        <w:trPr>
          <w:cantSplit/>
          <w:trHeight w:val="866"/>
          <w:jc w:val="center"/>
        </w:trPr>
        <w:tc>
          <w:tcPr>
            <w:tcW w:w="1149" w:type="pct"/>
            <w:tcBorders>
              <w:top w:val="nil"/>
              <w:left w:val="nil"/>
              <w:bottom w:val="single" w:sz="4" w:space="0" w:color="auto"/>
            </w:tcBorders>
            <w:vAlign w:val="center"/>
          </w:tcPr>
          <w:p w14:paraId="6ED96307" w14:textId="77777777" w:rsidR="007C11EE" w:rsidRPr="007738F2" w:rsidRDefault="007C11EE" w:rsidP="007C11EE">
            <w:pPr>
              <w:adjustRightInd/>
              <w:spacing w:line="240" w:lineRule="auto"/>
              <w:ind w:leftChars="237" w:left="569" w:rightChars="30" w:right="72"/>
              <w:jc w:val="distribute"/>
              <w:textAlignment w:val="auto"/>
              <w:rPr>
                <w:rFonts w:ascii="標楷體" w:eastAsia="標楷體"/>
                <w:kern w:val="2"/>
                <w:sz w:val="20"/>
              </w:rPr>
            </w:pPr>
            <w:r w:rsidRPr="007738F2">
              <w:rPr>
                <w:rFonts w:ascii="標楷體" w:eastAsia="標楷體" w:hint="eastAsia"/>
                <w:kern w:val="2"/>
                <w:sz w:val="20"/>
              </w:rPr>
              <w:t>撥用盈餘</w:t>
            </w:r>
          </w:p>
        </w:tc>
        <w:tc>
          <w:tcPr>
            <w:tcW w:w="592" w:type="pct"/>
            <w:tcBorders>
              <w:top w:val="nil"/>
              <w:bottom w:val="single" w:sz="4" w:space="0" w:color="auto"/>
            </w:tcBorders>
            <w:vAlign w:val="center"/>
          </w:tcPr>
          <w:p w14:paraId="24B8F536" w14:textId="29D34B76"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sz w:val="18"/>
                <w:szCs w:val="18"/>
              </w:rPr>
              <w:t>7,496,000</w:t>
            </w:r>
          </w:p>
        </w:tc>
        <w:tc>
          <w:tcPr>
            <w:tcW w:w="592" w:type="pct"/>
            <w:tcBorders>
              <w:top w:val="nil"/>
              <w:bottom w:val="single" w:sz="4" w:space="0" w:color="auto"/>
            </w:tcBorders>
            <w:vAlign w:val="center"/>
          </w:tcPr>
          <w:p w14:paraId="66A3E138" w14:textId="42CEF4D0"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sz w:val="18"/>
                <w:szCs w:val="18"/>
              </w:rPr>
              <w:t>－</w:t>
            </w:r>
          </w:p>
        </w:tc>
        <w:tc>
          <w:tcPr>
            <w:tcW w:w="592" w:type="pct"/>
            <w:tcBorders>
              <w:top w:val="nil"/>
              <w:bottom w:val="single" w:sz="4" w:space="0" w:color="auto"/>
              <w:right w:val="single" w:sz="4" w:space="0" w:color="auto"/>
            </w:tcBorders>
            <w:vAlign w:val="center"/>
          </w:tcPr>
          <w:p w14:paraId="380421EC" w14:textId="4C76F1BB"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sz w:val="18"/>
                <w:szCs w:val="18"/>
              </w:rPr>
              <w:t>－</w:t>
            </w:r>
          </w:p>
        </w:tc>
        <w:tc>
          <w:tcPr>
            <w:tcW w:w="560" w:type="pct"/>
            <w:tcBorders>
              <w:top w:val="nil"/>
              <w:bottom w:val="single" w:sz="4" w:space="0" w:color="auto"/>
              <w:right w:val="single" w:sz="4" w:space="0" w:color="auto"/>
            </w:tcBorders>
            <w:vAlign w:val="center"/>
          </w:tcPr>
          <w:p w14:paraId="119628E3" w14:textId="3073D05D"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sz w:val="18"/>
                <w:szCs w:val="18"/>
              </w:rPr>
              <w:t>- 7,496,000</w:t>
            </w:r>
          </w:p>
        </w:tc>
        <w:tc>
          <w:tcPr>
            <w:tcW w:w="420" w:type="pct"/>
            <w:tcBorders>
              <w:top w:val="nil"/>
              <w:bottom w:val="single" w:sz="4" w:space="0" w:color="auto"/>
            </w:tcBorders>
            <w:vAlign w:val="center"/>
          </w:tcPr>
          <w:p w14:paraId="48AB5140" w14:textId="2898E7C8"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sz w:val="18"/>
                <w:szCs w:val="18"/>
              </w:rPr>
              <w:t>- 100.00</w:t>
            </w:r>
          </w:p>
        </w:tc>
        <w:tc>
          <w:tcPr>
            <w:tcW w:w="560" w:type="pct"/>
            <w:gridSpan w:val="2"/>
            <w:tcBorders>
              <w:top w:val="nil"/>
              <w:bottom w:val="single" w:sz="4" w:space="0" w:color="auto"/>
            </w:tcBorders>
            <w:vAlign w:val="center"/>
          </w:tcPr>
          <w:p w14:paraId="6F58D459" w14:textId="592F852D"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hint="eastAsia"/>
                <w:noProof/>
                <w:sz w:val="18"/>
                <w:szCs w:val="18"/>
              </w:rPr>
              <w:t>－</w:t>
            </w:r>
          </w:p>
        </w:tc>
        <w:tc>
          <w:tcPr>
            <w:tcW w:w="535" w:type="pct"/>
            <w:tcBorders>
              <w:top w:val="nil"/>
              <w:bottom w:val="single" w:sz="4" w:space="0" w:color="auto"/>
              <w:right w:val="nil"/>
            </w:tcBorders>
            <w:vAlign w:val="center"/>
          </w:tcPr>
          <w:p w14:paraId="3DD73AD7" w14:textId="32D4EA7F" w:rsidR="007C11EE" w:rsidRPr="00302E3B" w:rsidRDefault="007C11EE" w:rsidP="007C11EE">
            <w:pPr>
              <w:autoSpaceDE w:val="0"/>
              <w:autoSpaceDN w:val="0"/>
              <w:spacing w:line="240" w:lineRule="auto"/>
              <w:ind w:left="57" w:right="57"/>
              <w:jc w:val="right"/>
              <w:rPr>
                <w:rFonts w:ascii="新細明體" w:eastAsia="新細明體" w:hAnsi="新細明體"/>
                <w:noProof/>
                <w:sz w:val="18"/>
                <w:szCs w:val="18"/>
              </w:rPr>
            </w:pPr>
            <w:r w:rsidRPr="00302E3B">
              <w:rPr>
                <w:rFonts w:ascii="新細明體" w:eastAsia="新細明體" w:hAnsi="新細明體"/>
                <w:noProof/>
                <w:sz w:val="18"/>
                <w:szCs w:val="18"/>
              </w:rPr>
              <w:t>--</w:t>
            </w:r>
          </w:p>
        </w:tc>
      </w:tr>
    </w:tbl>
    <w:p w14:paraId="1A0E99F4" w14:textId="77777777" w:rsidR="008C777A" w:rsidRDefault="008C777A" w:rsidP="008C777A">
      <w:pPr>
        <w:spacing w:line="14" w:lineRule="exac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05"/>
        <w:gridCol w:w="1290"/>
        <w:gridCol w:w="46"/>
        <w:gridCol w:w="1246"/>
        <w:gridCol w:w="89"/>
        <w:gridCol w:w="1189"/>
        <w:gridCol w:w="149"/>
        <w:gridCol w:w="1157"/>
        <w:gridCol w:w="179"/>
        <w:gridCol w:w="1113"/>
        <w:gridCol w:w="222"/>
        <w:gridCol w:w="1338"/>
      </w:tblGrid>
      <w:tr w:rsidR="00980B9E" w:rsidRPr="00C45806" w14:paraId="3C6E7A76" w14:textId="77777777" w:rsidTr="00134077">
        <w:trPr>
          <w:cantSplit/>
          <w:trHeight w:hRule="exact" w:val="850"/>
        </w:trPr>
        <w:tc>
          <w:tcPr>
            <w:tcW w:w="5000" w:type="pct"/>
            <w:gridSpan w:val="12"/>
            <w:tcBorders>
              <w:top w:val="nil"/>
              <w:left w:val="nil"/>
              <w:bottom w:val="nil"/>
              <w:right w:val="nil"/>
            </w:tcBorders>
            <w:shd w:val="clear" w:color="auto" w:fill="FFFFFF"/>
          </w:tcPr>
          <w:p w14:paraId="649FCFB0" w14:textId="77777777" w:rsidR="00980B9E" w:rsidRDefault="00980B9E" w:rsidP="00E65E53">
            <w:pPr>
              <w:widowControl/>
              <w:spacing w:beforeLines="100" w:before="240" w:afterLines="50" w:after="120" w:line="240" w:lineRule="auto"/>
              <w:jc w:val="center"/>
              <w:rPr>
                <w:rFonts w:ascii="標楷體" w:eastAsia="標楷體" w:hAnsi="標楷體"/>
                <w:b/>
                <w:bCs/>
                <w:sz w:val="28"/>
                <w:szCs w:val="28"/>
              </w:rPr>
            </w:pPr>
            <w:r>
              <w:rPr>
                <w:rFonts w:ascii="標楷體" w:eastAsia="標楷體" w:hAnsi="標楷體" w:hint="eastAsia"/>
                <w:b/>
                <w:bCs/>
                <w:sz w:val="36"/>
                <w:szCs w:val="36"/>
                <w:u w:val="single"/>
              </w:rPr>
              <w:t>三</w:t>
            </w:r>
            <w:r w:rsidRPr="00C45806">
              <w:rPr>
                <w:rFonts w:ascii="標楷體" w:eastAsia="標楷體" w:hAnsi="標楷體" w:hint="eastAsia"/>
                <w:b/>
                <w:bCs/>
                <w:sz w:val="36"/>
                <w:szCs w:val="36"/>
                <w:u w:val="single"/>
              </w:rPr>
              <w:t>、盈虧撥補審定數額綜計表</w:t>
            </w:r>
            <w:r w:rsidRPr="00C45806">
              <w:rPr>
                <w:rFonts w:ascii="標楷體" w:eastAsia="標楷體" w:hAnsi="標楷體" w:hint="eastAsia"/>
                <w:b/>
                <w:bCs/>
                <w:sz w:val="28"/>
                <w:szCs w:val="36"/>
              </w:rPr>
              <w:t>（</w:t>
            </w:r>
            <w:r>
              <w:rPr>
                <w:rFonts w:ascii="標楷體" w:eastAsia="標楷體" w:hAnsi="標楷體" w:hint="eastAsia"/>
                <w:b/>
                <w:bCs/>
                <w:sz w:val="28"/>
                <w:szCs w:val="36"/>
              </w:rPr>
              <w:t>基金</w:t>
            </w:r>
            <w:r w:rsidRPr="00C45806">
              <w:rPr>
                <w:rFonts w:ascii="標楷體" w:eastAsia="標楷體" w:hAnsi="標楷體" w:hint="eastAsia"/>
                <w:b/>
                <w:bCs/>
                <w:sz w:val="28"/>
                <w:szCs w:val="28"/>
              </w:rPr>
              <w:t>別）</w:t>
            </w:r>
          </w:p>
          <w:p w14:paraId="61EF8281" w14:textId="77777777" w:rsidR="00980B9E" w:rsidRPr="00C45806" w:rsidRDefault="00980B9E" w:rsidP="00E65E53">
            <w:pPr>
              <w:widowControl/>
              <w:spacing w:line="240" w:lineRule="auto"/>
              <w:jc w:val="center"/>
              <w:rPr>
                <w:rFonts w:ascii="標楷體" w:eastAsia="標楷體"/>
                <w:sz w:val="20"/>
              </w:rPr>
            </w:pPr>
            <w:r w:rsidRPr="001505EB">
              <w:rPr>
                <w:rFonts w:ascii="標楷體" w:eastAsia="標楷體" w:hAnsi="標楷體" w:hint="eastAsia"/>
                <w:bCs/>
                <w:sz w:val="20"/>
                <w:szCs w:val="36"/>
              </w:rPr>
              <w:t>中華民國1</w:t>
            </w:r>
            <w:r w:rsidRPr="001505EB">
              <w:rPr>
                <w:rFonts w:ascii="標楷體" w:eastAsia="標楷體" w:hAnsi="標楷體"/>
                <w:bCs/>
                <w:sz w:val="20"/>
                <w:szCs w:val="36"/>
              </w:rPr>
              <w:t>1</w:t>
            </w:r>
            <w:r w:rsidRPr="001505EB">
              <w:rPr>
                <w:rFonts w:ascii="標楷體" w:eastAsia="標楷體" w:hAnsi="標楷體" w:hint="eastAsia"/>
                <w:bCs/>
                <w:sz w:val="20"/>
                <w:szCs w:val="36"/>
              </w:rPr>
              <w:t>2年度</w:t>
            </w:r>
          </w:p>
        </w:tc>
      </w:tr>
      <w:tr w:rsidR="00A14EF3" w:rsidRPr="00C45806" w14:paraId="054DAE4B" w14:textId="77777777" w:rsidTr="00134077">
        <w:trPr>
          <w:cantSplit/>
          <w:trHeight w:hRule="exact" w:val="240"/>
        </w:trPr>
        <w:tc>
          <w:tcPr>
            <w:tcW w:w="5000" w:type="pct"/>
            <w:gridSpan w:val="12"/>
            <w:tcBorders>
              <w:top w:val="nil"/>
              <w:left w:val="nil"/>
              <w:bottom w:val="nil"/>
              <w:right w:val="nil"/>
            </w:tcBorders>
            <w:shd w:val="clear" w:color="auto" w:fill="FFFFFF"/>
          </w:tcPr>
          <w:p w14:paraId="755CD469" w14:textId="7E03A665" w:rsidR="00A14EF3" w:rsidRDefault="00A14EF3" w:rsidP="00E65E53">
            <w:pPr>
              <w:spacing w:line="240" w:lineRule="auto"/>
              <w:jc w:val="center"/>
            </w:pPr>
            <w:r w:rsidRPr="0014059A">
              <w:rPr>
                <w:rFonts w:ascii="標楷體" w:eastAsia="標楷體" w:hint="eastAsia"/>
                <w:kern w:val="2"/>
                <w:sz w:val="20"/>
              </w:rPr>
              <w:t>中華民國11</w:t>
            </w:r>
            <w:r w:rsidR="00A362B0">
              <w:rPr>
                <w:rFonts w:ascii="標楷體" w:eastAsia="標楷體"/>
                <w:kern w:val="2"/>
                <w:sz w:val="20"/>
              </w:rPr>
              <w:t>4</w:t>
            </w:r>
            <w:r w:rsidRPr="0014059A">
              <w:rPr>
                <w:rFonts w:ascii="標楷體" w:eastAsia="標楷體" w:hint="eastAsia"/>
                <w:kern w:val="2"/>
                <w:sz w:val="20"/>
              </w:rPr>
              <w:t>年度</w:t>
            </w:r>
          </w:p>
        </w:tc>
      </w:tr>
      <w:tr w:rsidR="00980B9E" w:rsidRPr="00C45806" w14:paraId="160006D7" w14:textId="77777777" w:rsidTr="00E65E53">
        <w:trPr>
          <w:cantSplit/>
          <w:trHeight w:hRule="exact" w:val="476"/>
        </w:trPr>
        <w:tc>
          <w:tcPr>
            <w:tcW w:w="960" w:type="pct"/>
            <w:tcBorders>
              <w:top w:val="nil"/>
              <w:left w:val="nil"/>
              <w:bottom w:val="single" w:sz="4" w:space="0" w:color="auto"/>
              <w:right w:val="nil"/>
            </w:tcBorders>
            <w:shd w:val="clear" w:color="auto" w:fill="FFFFFF"/>
            <w:vAlign w:val="center"/>
          </w:tcPr>
          <w:p w14:paraId="10242753" w14:textId="77777777" w:rsidR="00980B9E" w:rsidRPr="00C45806" w:rsidRDefault="00980B9E" w:rsidP="002B21AC">
            <w:pPr>
              <w:spacing w:line="240" w:lineRule="exact"/>
              <w:ind w:right="170"/>
              <w:rPr>
                <w:rFonts w:ascii="標楷體" w:eastAsia="標楷體"/>
                <w:b/>
                <w:bCs/>
                <w:spacing w:val="20"/>
              </w:rPr>
            </w:pPr>
            <w:r w:rsidRPr="00C45806">
              <w:rPr>
                <w:rFonts w:ascii="標楷體" w:eastAsia="標楷體" w:hint="eastAsia"/>
                <w:b/>
                <w:bCs/>
                <w:spacing w:val="20"/>
              </w:rPr>
              <w:t>盈餘分配</w:t>
            </w:r>
          </w:p>
        </w:tc>
        <w:tc>
          <w:tcPr>
            <w:tcW w:w="1945" w:type="pct"/>
            <w:gridSpan w:val="5"/>
            <w:tcBorders>
              <w:top w:val="nil"/>
              <w:left w:val="nil"/>
              <w:bottom w:val="single" w:sz="4" w:space="0" w:color="auto"/>
              <w:right w:val="nil"/>
            </w:tcBorders>
            <w:shd w:val="clear" w:color="auto" w:fill="FFFFFF"/>
            <w:vAlign w:val="center"/>
          </w:tcPr>
          <w:p w14:paraId="560557D8" w14:textId="77777777" w:rsidR="00980B9E" w:rsidRPr="00C45806" w:rsidRDefault="00980B9E" w:rsidP="002B21AC">
            <w:pPr>
              <w:snapToGrid w:val="0"/>
              <w:spacing w:line="240" w:lineRule="atLeast"/>
              <w:ind w:left="113" w:right="113"/>
              <w:jc w:val="distribute"/>
              <w:rPr>
                <w:rFonts w:ascii="標楷體" w:eastAsia="標楷體"/>
                <w:sz w:val="20"/>
              </w:rPr>
            </w:pPr>
          </w:p>
        </w:tc>
        <w:tc>
          <w:tcPr>
            <w:tcW w:w="2095" w:type="pct"/>
            <w:gridSpan w:val="6"/>
            <w:tcBorders>
              <w:top w:val="nil"/>
              <w:left w:val="nil"/>
              <w:bottom w:val="single" w:sz="4" w:space="0" w:color="auto"/>
              <w:right w:val="nil"/>
            </w:tcBorders>
            <w:shd w:val="clear" w:color="auto" w:fill="FFFFFF"/>
            <w:vAlign w:val="bottom"/>
          </w:tcPr>
          <w:p w14:paraId="2607D841" w14:textId="77777777" w:rsidR="00980B9E" w:rsidRPr="00C45806" w:rsidRDefault="00980B9E" w:rsidP="00F20DEE">
            <w:pPr>
              <w:spacing w:beforeLines="50" w:before="120" w:line="240" w:lineRule="exact"/>
              <w:jc w:val="right"/>
              <w:rPr>
                <w:rFonts w:ascii="標楷體" w:eastAsia="標楷體"/>
                <w:sz w:val="20"/>
              </w:rPr>
            </w:pPr>
            <w:r w:rsidRPr="00C45806">
              <w:rPr>
                <w:rFonts w:ascii="標楷體" w:eastAsia="標楷體" w:hint="eastAsia"/>
                <w:sz w:val="20"/>
              </w:rPr>
              <w:t>單位：新臺幣元</w:t>
            </w:r>
          </w:p>
        </w:tc>
      </w:tr>
      <w:tr w:rsidR="00980B9E" w:rsidRPr="00C45806" w14:paraId="2AD7D8F8" w14:textId="77777777" w:rsidTr="00E65E53">
        <w:trPr>
          <w:cantSplit/>
          <w:trHeight w:hRule="exact" w:val="567"/>
        </w:trPr>
        <w:tc>
          <w:tcPr>
            <w:tcW w:w="960" w:type="pct"/>
            <w:vMerge w:val="restart"/>
            <w:tcBorders>
              <w:top w:val="single" w:sz="4" w:space="0" w:color="auto"/>
              <w:left w:val="nil"/>
              <w:bottom w:val="single" w:sz="4" w:space="0" w:color="auto"/>
            </w:tcBorders>
            <w:shd w:val="clear" w:color="auto" w:fill="FFFFFF"/>
            <w:vAlign w:val="center"/>
          </w:tcPr>
          <w:p w14:paraId="1A1315B0" w14:textId="77777777" w:rsidR="00980B9E" w:rsidRPr="00FC3D0B" w:rsidRDefault="00980B9E" w:rsidP="002B21AC">
            <w:pPr>
              <w:snapToGrid w:val="0"/>
              <w:spacing w:beforeLines="20" w:before="48" w:line="0" w:lineRule="atLeast"/>
              <w:ind w:rightChars="30" w:right="72"/>
              <w:jc w:val="distribute"/>
              <w:rPr>
                <w:rFonts w:ascii="標楷體" w:eastAsia="標楷體"/>
                <w:color w:val="000000" w:themeColor="text1"/>
                <w:spacing w:val="-20"/>
                <w:sz w:val="20"/>
              </w:rPr>
            </w:pPr>
            <w:r w:rsidRPr="00FC3D0B">
              <w:rPr>
                <w:rFonts w:ascii="標楷體" w:eastAsia="標楷體" w:hint="eastAsia"/>
                <w:color w:val="000000" w:themeColor="text1"/>
                <w:spacing w:val="-20"/>
                <w:sz w:val="20"/>
              </w:rPr>
              <w:t>基金名稱</w:t>
            </w:r>
          </w:p>
        </w:tc>
        <w:tc>
          <w:tcPr>
            <w:tcW w:w="2020" w:type="pct"/>
            <w:gridSpan w:val="6"/>
            <w:tcBorders>
              <w:top w:val="single" w:sz="4" w:space="0" w:color="auto"/>
              <w:bottom w:val="single" w:sz="4" w:space="0" w:color="auto"/>
            </w:tcBorders>
            <w:shd w:val="clear" w:color="auto" w:fill="FFFFFF"/>
            <w:vAlign w:val="center"/>
          </w:tcPr>
          <w:p w14:paraId="6933C186" w14:textId="77777777" w:rsidR="00980B9E" w:rsidRPr="00FC3D0B" w:rsidRDefault="00980B9E" w:rsidP="002B21AC">
            <w:pPr>
              <w:snapToGrid w:val="0"/>
              <w:spacing w:line="240" w:lineRule="atLeast"/>
              <w:ind w:left="113" w:right="113"/>
              <w:jc w:val="distribute"/>
              <w:rPr>
                <w:rFonts w:ascii="標楷體" w:eastAsia="標楷體"/>
                <w:color w:val="000000" w:themeColor="text1"/>
                <w:sz w:val="20"/>
              </w:rPr>
            </w:pPr>
            <w:r w:rsidRPr="00FC3D0B">
              <w:rPr>
                <w:rFonts w:ascii="標楷體" w:eastAsia="標楷體" w:hint="eastAsia"/>
                <w:color w:val="000000" w:themeColor="text1"/>
                <w:sz w:val="20"/>
              </w:rPr>
              <w:t>盈餘之部</w:t>
            </w:r>
          </w:p>
        </w:tc>
        <w:tc>
          <w:tcPr>
            <w:tcW w:w="2020" w:type="pct"/>
            <w:gridSpan w:val="5"/>
            <w:tcBorders>
              <w:top w:val="single" w:sz="4" w:space="0" w:color="auto"/>
              <w:bottom w:val="single" w:sz="4" w:space="0" w:color="auto"/>
              <w:right w:val="nil"/>
            </w:tcBorders>
            <w:shd w:val="clear" w:color="auto" w:fill="FFFFFF"/>
            <w:vAlign w:val="center"/>
          </w:tcPr>
          <w:p w14:paraId="0194218D" w14:textId="77777777" w:rsidR="00980B9E" w:rsidRPr="00FC3D0B" w:rsidRDefault="00980B9E" w:rsidP="002B21AC">
            <w:pPr>
              <w:snapToGrid w:val="0"/>
              <w:spacing w:line="240" w:lineRule="atLeast"/>
              <w:ind w:left="113" w:right="113"/>
              <w:jc w:val="distribute"/>
              <w:rPr>
                <w:rFonts w:ascii="標楷體" w:eastAsia="標楷體"/>
                <w:color w:val="000000" w:themeColor="text1"/>
                <w:spacing w:val="-10"/>
                <w:sz w:val="20"/>
              </w:rPr>
            </w:pPr>
            <w:r w:rsidRPr="00FC3D0B">
              <w:rPr>
                <w:rFonts w:ascii="標楷體" w:eastAsia="標楷體" w:hint="eastAsia"/>
                <w:color w:val="000000" w:themeColor="text1"/>
                <w:sz w:val="20"/>
              </w:rPr>
              <w:t>分配之部</w:t>
            </w:r>
          </w:p>
        </w:tc>
      </w:tr>
      <w:tr w:rsidR="00980B9E" w:rsidRPr="00C45806" w14:paraId="70E3B683" w14:textId="77777777" w:rsidTr="00E65E53">
        <w:trPr>
          <w:cantSplit/>
          <w:trHeight w:hRule="exact" w:val="567"/>
        </w:trPr>
        <w:tc>
          <w:tcPr>
            <w:tcW w:w="960" w:type="pct"/>
            <w:vMerge/>
            <w:tcBorders>
              <w:left w:val="nil"/>
              <w:bottom w:val="single" w:sz="4" w:space="0" w:color="auto"/>
            </w:tcBorders>
            <w:vAlign w:val="center"/>
          </w:tcPr>
          <w:p w14:paraId="35AB6528" w14:textId="77777777" w:rsidR="00980B9E" w:rsidRPr="00FC3D0B" w:rsidRDefault="00980B9E" w:rsidP="002B21AC">
            <w:pPr>
              <w:snapToGrid w:val="0"/>
              <w:spacing w:before="36" w:after="36" w:line="240" w:lineRule="atLeast"/>
              <w:ind w:rightChars="30" w:right="72"/>
              <w:jc w:val="distribute"/>
              <w:rPr>
                <w:rFonts w:ascii="標楷體" w:eastAsia="標楷體"/>
                <w:color w:val="000000" w:themeColor="text1"/>
                <w:spacing w:val="-20"/>
                <w:sz w:val="20"/>
              </w:rPr>
            </w:pPr>
          </w:p>
        </w:tc>
        <w:tc>
          <w:tcPr>
            <w:tcW w:w="673" w:type="pct"/>
            <w:gridSpan w:val="2"/>
            <w:tcBorders>
              <w:bottom w:val="single" w:sz="4" w:space="0" w:color="auto"/>
            </w:tcBorders>
            <w:shd w:val="clear" w:color="auto" w:fill="FFFFFF"/>
            <w:vAlign w:val="center"/>
          </w:tcPr>
          <w:p w14:paraId="0B548451" w14:textId="77777777" w:rsidR="00980B9E" w:rsidRPr="00FC3D0B" w:rsidRDefault="00980B9E" w:rsidP="002B21AC">
            <w:pPr>
              <w:snapToGrid w:val="0"/>
              <w:spacing w:line="240" w:lineRule="atLeast"/>
              <w:ind w:left="113" w:right="113"/>
              <w:jc w:val="distribute"/>
              <w:rPr>
                <w:rFonts w:ascii="標楷體" w:eastAsia="標楷體"/>
                <w:color w:val="000000" w:themeColor="text1"/>
                <w:sz w:val="20"/>
              </w:rPr>
            </w:pPr>
            <w:r w:rsidRPr="00FC3D0B">
              <w:rPr>
                <w:rFonts w:ascii="標楷體" w:eastAsia="標楷體" w:hint="eastAsia"/>
                <w:color w:val="000000" w:themeColor="text1"/>
                <w:sz w:val="20"/>
              </w:rPr>
              <w:t>本期淨利</w:t>
            </w:r>
          </w:p>
        </w:tc>
        <w:tc>
          <w:tcPr>
            <w:tcW w:w="673" w:type="pct"/>
            <w:gridSpan w:val="2"/>
            <w:tcBorders>
              <w:bottom w:val="single" w:sz="4" w:space="0" w:color="auto"/>
            </w:tcBorders>
            <w:vAlign w:val="center"/>
          </w:tcPr>
          <w:p w14:paraId="4464CBE0" w14:textId="77777777" w:rsidR="00980B9E" w:rsidRPr="00FC3D0B" w:rsidRDefault="00980B9E" w:rsidP="002B21AC">
            <w:pPr>
              <w:snapToGrid w:val="0"/>
              <w:spacing w:line="240" w:lineRule="atLeast"/>
              <w:ind w:left="113" w:right="113"/>
              <w:jc w:val="distribute"/>
              <w:rPr>
                <w:rFonts w:ascii="標楷體" w:eastAsia="標楷體"/>
                <w:color w:val="000000" w:themeColor="text1"/>
                <w:sz w:val="20"/>
              </w:rPr>
            </w:pPr>
            <w:r w:rsidRPr="00FC3D0B">
              <w:rPr>
                <w:rFonts w:ascii="標楷體" w:eastAsia="標楷體" w:hint="eastAsia"/>
                <w:color w:val="000000" w:themeColor="text1"/>
                <w:sz w:val="20"/>
              </w:rPr>
              <w:t>累積盈餘</w:t>
            </w:r>
          </w:p>
        </w:tc>
        <w:tc>
          <w:tcPr>
            <w:tcW w:w="674" w:type="pct"/>
            <w:gridSpan w:val="2"/>
            <w:tcBorders>
              <w:bottom w:val="single" w:sz="4" w:space="0" w:color="auto"/>
            </w:tcBorders>
            <w:vAlign w:val="center"/>
          </w:tcPr>
          <w:p w14:paraId="69EE2FE8" w14:textId="77777777" w:rsidR="00980B9E" w:rsidRPr="00FC3D0B" w:rsidRDefault="00980B9E" w:rsidP="002B21AC">
            <w:pPr>
              <w:snapToGrid w:val="0"/>
              <w:spacing w:line="240" w:lineRule="atLeast"/>
              <w:ind w:left="113" w:right="113"/>
              <w:jc w:val="distribute"/>
              <w:rPr>
                <w:rFonts w:ascii="標楷體" w:eastAsia="標楷體"/>
                <w:color w:val="000000" w:themeColor="text1"/>
                <w:sz w:val="20"/>
              </w:rPr>
            </w:pPr>
            <w:r w:rsidRPr="00FC3D0B">
              <w:rPr>
                <w:rFonts w:ascii="標楷體" w:eastAsia="標楷體" w:hint="eastAsia"/>
                <w:color w:val="000000" w:themeColor="text1"/>
                <w:sz w:val="20"/>
              </w:rPr>
              <w:t>合計</w:t>
            </w:r>
          </w:p>
        </w:tc>
        <w:tc>
          <w:tcPr>
            <w:tcW w:w="673" w:type="pct"/>
            <w:gridSpan w:val="2"/>
            <w:tcBorders>
              <w:bottom w:val="single" w:sz="4" w:space="0" w:color="auto"/>
            </w:tcBorders>
            <w:shd w:val="clear" w:color="auto" w:fill="FFFFFF"/>
            <w:vAlign w:val="center"/>
          </w:tcPr>
          <w:p w14:paraId="71B0C7D2" w14:textId="7A65D7C2" w:rsidR="00980B9E" w:rsidRPr="00FC3D0B" w:rsidRDefault="00B40C54" w:rsidP="002B21AC">
            <w:pPr>
              <w:snapToGrid w:val="0"/>
              <w:spacing w:line="240" w:lineRule="atLeast"/>
              <w:ind w:left="113" w:right="113"/>
              <w:jc w:val="distribute"/>
              <w:rPr>
                <w:rFonts w:ascii="標楷體" w:eastAsia="標楷體"/>
                <w:color w:val="000000" w:themeColor="text1"/>
                <w:sz w:val="20"/>
              </w:rPr>
            </w:pPr>
            <w:r>
              <w:rPr>
                <w:rFonts w:ascii="標楷體" w:eastAsia="標楷體" w:hint="eastAsia"/>
                <w:color w:val="000000" w:themeColor="text1"/>
                <w:sz w:val="20"/>
              </w:rPr>
              <w:t>法定公積</w:t>
            </w:r>
          </w:p>
        </w:tc>
        <w:tc>
          <w:tcPr>
            <w:tcW w:w="673" w:type="pct"/>
            <w:gridSpan w:val="2"/>
            <w:tcBorders>
              <w:bottom w:val="single" w:sz="4" w:space="0" w:color="auto"/>
            </w:tcBorders>
            <w:shd w:val="clear" w:color="auto" w:fill="FFFFFF"/>
            <w:vAlign w:val="center"/>
          </w:tcPr>
          <w:p w14:paraId="25EEBCC0" w14:textId="77777777" w:rsidR="00980B9E" w:rsidRPr="00FC3D0B" w:rsidRDefault="00980B9E" w:rsidP="002B21AC">
            <w:pPr>
              <w:snapToGrid w:val="0"/>
              <w:spacing w:line="240" w:lineRule="atLeast"/>
              <w:ind w:left="47" w:right="74" w:firstLine="4"/>
              <w:jc w:val="distribute"/>
              <w:rPr>
                <w:rFonts w:ascii="標楷體" w:eastAsia="標楷體"/>
                <w:color w:val="000000" w:themeColor="text1"/>
                <w:sz w:val="20"/>
              </w:rPr>
            </w:pPr>
            <w:r w:rsidRPr="00FC3D0B">
              <w:rPr>
                <w:rFonts w:ascii="標楷體" w:eastAsia="標楷體" w:hint="eastAsia"/>
                <w:color w:val="000000" w:themeColor="text1"/>
                <w:sz w:val="20"/>
              </w:rPr>
              <w:t>未分配盈餘</w:t>
            </w:r>
          </w:p>
        </w:tc>
        <w:tc>
          <w:tcPr>
            <w:tcW w:w="674" w:type="pct"/>
            <w:tcBorders>
              <w:bottom w:val="single" w:sz="4" w:space="0" w:color="auto"/>
              <w:right w:val="nil"/>
            </w:tcBorders>
            <w:shd w:val="clear" w:color="auto" w:fill="FFFFFF"/>
            <w:vAlign w:val="center"/>
          </w:tcPr>
          <w:p w14:paraId="52CBD629" w14:textId="77777777" w:rsidR="00980B9E" w:rsidRPr="00FC3D0B" w:rsidRDefault="00980B9E" w:rsidP="002B21AC">
            <w:pPr>
              <w:snapToGrid w:val="0"/>
              <w:spacing w:line="240" w:lineRule="atLeast"/>
              <w:ind w:left="113" w:right="113"/>
              <w:jc w:val="distribute"/>
              <w:rPr>
                <w:rFonts w:ascii="標楷體" w:eastAsia="標楷體"/>
                <w:color w:val="000000" w:themeColor="text1"/>
                <w:sz w:val="20"/>
              </w:rPr>
            </w:pPr>
            <w:r w:rsidRPr="00FC3D0B">
              <w:rPr>
                <w:rFonts w:ascii="標楷體" w:eastAsia="標楷體" w:hint="eastAsia"/>
                <w:color w:val="000000" w:themeColor="text1"/>
                <w:sz w:val="20"/>
              </w:rPr>
              <w:t>合計</w:t>
            </w:r>
          </w:p>
        </w:tc>
      </w:tr>
      <w:tr w:rsidR="005114DD" w:rsidRPr="00C45806" w14:paraId="533B9880" w14:textId="77777777" w:rsidTr="00E65E53">
        <w:trPr>
          <w:cantSplit/>
          <w:trHeight w:hRule="exact" w:val="1361"/>
        </w:trPr>
        <w:tc>
          <w:tcPr>
            <w:tcW w:w="960" w:type="pct"/>
            <w:tcBorders>
              <w:top w:val="nil"/>
              <w:left w:val="nil"/>
              <w:bottom w:val="nil"/>
              <w:right w:val="single" w:sz="4" w:space="0" w:color="auto"/>
            </w:tcBorders>
            <w:vAlign w:val="center"/>
          </w:tcPr>
          <w:p w14:paraId="6ADDB4B3" w14:textId="77777777" w:rsidR="005114DD" w:rsidRPr="00B40C54" w:rsidRDefault="005114DD" w:rsidP="005114DD">
            <w:pPr>
              <w:spacing w:before="40"/>
              <w:ind w:rightChars="30" w:right="72"/>
              <w:jc w:val="distribute"/>
              <w:rPr>
                <w:rFonts w:ascii="標楷體" w:eastAsia="標楷體"/>
                <w:b/>
                <w:color w:val="000000" w:themeColor="text1"/>
                <w:sz w:val="20"/>
              </w:rPr>
            </w:pPr>
            <w:r w:rsidRPr="00B40C54">
              <w:rPr>
                <w:rFonts w:ascii="標楷體" w:eastAsia="標楷體" w:hint="eastAsia"/>
                <w:b/>
                <w:color w:val="000000" w:themeColor="text1"/>
                <w:sz w:val="20"/>
              </w:rPr>
              <w:t>合計</w:t>
            </w:r>
          </w:p>
        </w:tc>
        <w:tc>
          <w:tcPr>
            <w:tcW w:w="673" w:type="pct"/>
            <w:gridSpan w:val="2"/>
            <w:tcBorders>
              <w:top w:val="nil"/>
              <w:left w:val="single" w:sz="4" w:space="0" w:color="auto"/>
              <w:bottom w:val="nil"/>
              <w:right w:val="single" w:sz="4" w:space="0" w:color="auto"/>
            </w:tcBorders>
            <w:vAlign w:val="center"/>
          </w:tcPr>
          <w:p w14:paraId="566A33A2" w14:textId="27E8E6FB" w:rsidR="005114DD" w:rsidRPr="005114DD" w:rsidRDefault="005114DD" w:rsidP="005114DD">
            <w:pPr>
              <w:pStyle w:val="a3"/>
              <w:tabs>
                <w:tab w:val="clear" w:pos="4153"/>
                <w:tab w:val="clear" w:pos="8306"/>
              </w:tabs>
              <w:ind w:rightChars="10" w:right="24"/>
              <w:jc w:val="right"/>
              <w:rPr>
                <w:rFonts w:asciiTheme="minorEastAsia" w:eastAsiaTheme="minorEastAsia" w:hAnsiTheme="minorEastAsia"/>
                <w:b/>
                <w:noProof/>
                <w:color w:val="000000" w:themeColor="text1"/>
                <w:sz w:val="18"/>
                <w:szCs w:val="18"/>
              </w:rPr>
            </w:pPr>
            <w:r w:rsidRPr="005114DD">
              <w:rPr>
                <w:rFonts w:asciiTheme="minorEastAsia" w:eastAsiaTheme="minorEastAsia" w:hAnsiTheme="minorEastAsia"/>
                <w:b/>
                <w:sz w:val="18"/>
                <w:szCs w:val="18"/>
              </w:rPr>
              <w:t>1,190,243</w:t>
            </w:r>
          </w:p>
        </w:tc>
        <w:tc>
          <w:tcPr>
            <w:tcW w:w="673" w:type="pct"/>
            <w:gridSpan w:val="2"/>
            <w:tcBorders>
              <w:top w:val="nil"/>
              <w:left w:val="single" w:sz="4" w:space="0" w:color="auto"/>
              <w:bottom w:val="nil"/>
              <w:right w:val="single" w:sz="4" w:space="0" w:color="auto"/>
            </w:tcBorders>
            <w:vAlign w:val="center"/>
          </w:tcPr>
          <w:p w14:paraId="434BAA63" w14:textId="572B5D3A" w:rsidR="005114DD" w:rsidRPr="005114DD" w:rsidRDefault="005114DD" w:rsidP="005114DD">
            <w:pPr>
              <w:pStyle w:val="a3"/>
              <w:tabs>
                <w:tab w:val="clear" w:pos="4153"/>
                <w:tab w:val="clear" w:pos="8306"/>
              </w:tabs>
              <w:ind w:rightChars="10" w:right="24"/>
              <w:jc w:val="right"/>
              <w:rPr>
                <w:rFonts w:asciiTheme="minorEastAsia" w:eastAsiaTheme="minorEastAsia" w:hAnsiTheme="minorEastAsia"/>
                <w:b/>
                <w:noProof/>
                <w:color w:val="000000" w:themeColor="text1"/>
                <w:sz w:val="18"/>
                <w:szCs w:val="18"/>
              </w:rPr>
            </w:pPr>
            <w:r w:rsidRPr="005114DD">
              <w:rPr>
                <w:rFonts w:asciiTheme="minorEastAsia" w:eastAsiaTheme="minorEastAsia" w:hAnsiTheme="minorEastAsia"/>
                <w:b/>
                <w:sz w:val="18"/>
                <w:szCs w:val="18"/>
              </w:rPr>
              <w:t>32,378,207</w:t>
            </w:r>
          </w:p>
        </w:tc>
        <w:tc>
          <w:tcPr>
            <w:tcW w:w="674" w:type="pct"/>
            <w:gridSpan w:val="2"/>
            <w:tcBorders>
              <w:top w:val="nil"/>
              <w:left w:val="single" w:sz="4" w:space="0" w:color="auto"/>
              <w:bottom w:val="nil"/>
              <w:right w:val="single" w:sz="4" w:space="0" w:color="auto"/>
            </w:tcBorders>
            <w:vAlign w:val="center"/>
          </w:tcPr>
          <w:p w14:paraId="48D47E51" w14:textId="0B6C6B21" w:rsidR="005114DD" w:rsidRPr="005114DD" w:rsidRDefault="005114DD" w:rsidP="005114DD">
            <w:pPr>
              <w:pStyle w:val="a3"/>
              <w:tabs>
                <w:tab w:val="clear" w:pos="4153"/>
                <w:tab w:val="clear" w:pos="8306"/>
              </w:tabs>
              <w:ind w:rightChars="10" w:right="24"/>
              <w:jc w:val="right"/>
              <w:rPr>
                <w:rFonts w:asciiTheme="minorEastAsia" w:eastAsiaTheme="minorEastAsia" w:hAnsiTheme="minorEastAsia"/>
                <w:b/>
                <w:color w:val="000000" w:themeColor="text1"/>
                <w:sz w:val="18"/>
                <w:szCs w:val="18"/>
              </w:rPr>
            </w:pPr>
            <w:r w:rsidRPr="005114DD">
              <w:rPr>
                <w:rFonts w:asciiTheme="minorEastAsia" w:eastAsiaTheme="minorEastAsia" w:hAnsiTheme="minorEastAsia"/>
                <w:b/>
                <w:sz w:val="18"/>
                <w:szCs w:val="18"/>
              </w:rPr>
              <w:t>33,568,450</w:t>
            </w:r>
          </w:p>
        </w:tc>
        <w:tc>
          <w:tcPr>
            <w:tcW w:w="673" w:type="pct"/>
            <w:gridSpan w:val="2"/>
            <w:tcBorders>
              <w:top w:val="nil"/>
              <w:left w:val="single" w:sz="4" w:space="0" w:color="auto"/>
              <w:bottom w:val="nil"/>
            </w:tcBorders>
            <w:vAlign w:val="center"/>
          </w:tcPr>
          <w:p w14:paraId="1AFEC7EA" w14:textId="0754BF26" w:rsidR="005114DD" w:rsidRPr="005114DD" w:rsidRDefault="005114DD" w:rsidP="005114DD">
            <w:pPr>
              <w:pStyle w:val="a3"/>
              <w:tabs>
                <w:tab w:val="left" w:pos="480"/>
              </w:tabs>
              <w:ind w:rightChars="10" w:right="24"/>
              <w:jc w:val="right"/>
              <w:rPr>
                <w:rFonts w:asciiTheme="minorEastAsia" w:eastAsiaTheme="minorEastAsia" w:hAnsiTheme="minorEastAsia"/>
                <w:b/>
                <w:color w:val="000000" w:themeColor="text1"/>
                <w:sz w:val="18"/>
                <w:szCs w:val="18"/>
              </w:rPr>
            </w:pPr>
            <w:r w:rsidRPr="005114DD">
              <w:rPr>
                <w:rFonts w:asciiTheme="minorEastAsia" w:eastAsiaTheme="minorEastAsia" w:hAnsiTheme="minorEastAsia"/>
                <w:b/>
                <w:sz w:val="18"/>
                <w:szCs w:val="18"/>
              </w:rPr>
              <w:t>119,024</w:t>
            </w:r>
          </w:p>
        </w:tc>
        <w:tc>
          <w:tcPr>
            <w:tcW w:w="673" w:type="pct"/>
            <w:gridSpan w:val="2"/>
            <w:tcBorders>
              <w:top w:val="nil"/>
              <w:bottom w:val="nil"/>
            </w:tcBorders>
            <w:shd w:val="clear" w:color="auto" w:fill="FFFFFF"/>
            <w:vAlign w:val="center"/>
          </w:tcPr>
          <w:p w14:paraId="3B48115B" w14:textId="313A0708" w:rsidR="005114DD" w:rsidRPr="005114DD" w:rsidRDefault="005114DD" w:rsidP="005114DD">
            <w:pPr>
              <w:pStyle w:val="a3"/>
              <w:tabs>
                <w:tab w:val="clear" w:pos="4153"/>
                <w:tab w:val="clear" w:pos="8306"/>
              </w:tabs>
              <w:ind w:rightChars="10" w:right="24"/>
              <w:jc w:val="right"/>
              <w:rPr>
                <w:rFonts w:asciiTheme="minorEastAsia" w:eastAsiaTheme="minorEastAsia" w:hAnsiTheme="minorEastAsia"/>
                <w:b/>
                <w:color w:val="000000" w:themeColor="text1"/>
                <w:sz w:val="18"/>
                <w:szCs w:val="18"/>
              </w:rPr>
            </w:pPr>
            <w:r w:rsidRPr="005114DD">
              <w:rPr>
                <w:rFonts w:asciiTheme="minorEastAsia" w:eastAsiaTheme="minorEastAsia" w:hAnsiTheme="minorEastAsia"/>
                <w:b/>
                <w:sz w:val="18"/>
                <w:szCs w:val="18"/>
              </w:rPr>
              <w:t>33,449,426</w:t>
            </w:r>
          </w:p>
        </w:tc>
        <w:tc>
          <w:tcPr>
            <w:tcW w:w="674" w:type="pct"/>
            <w:tcBorders>
              <w:top w:val="nil"/>
              <w:bottom w:val="nil"/>
              <w:right w:val="nil"/>
            </w:tcBorders>
            <w:shd w:val="clear" w:color="auto" w:fill="FFFFFF"/>
            <w:vAlign w:val="center"/>
          </w:tcPr>
          <w:p w14:paraId="56CEB67C" w14:textId="3817767A" w:rsidR="005114DD" w:rsidRPr="005114DD" w:rsidRDefault="005114DD" w:rsidP="005114DD">
            <w:pPr>
              <w:pStyle w:val="a3"/>
              <w:tabs>
                <w:tab w:val="clear" w:pos="4153"/>
                <w:tab w:val="clear" w:pos="8306"/>
              </w:tabs>
              <w:ind w:rightChars="10" w:right="24"/>
              <w:jc w:val="right"/>
              <w:rPr>
                <w:rFonts w:asciiTheme="minorEastAsia" w:eastAsiaTheme="minorEastAsia" w:hAnsiTheme="minorEastAsia"/>
                <w:b/>
                <w:color w:val="000000" w:themeColor="text1"/>
                <w:sz w:val="18"/>
                <w:szCs w:val="18"/>
              </w:rPr>
            </w:pPr>
            <w:r w:rsidRPr="005114DD">
              <w:rPr>
                <w:rFonts w:asciiTheme="minorEastAsia" w:eastAsiaTheme="minorEastAsia" w:hAnsiTheme="minorEastAsia"/>
                <w:b/>
                <w:sz w:val="18"/>
                <w:szCs w:val="18"/>
              </w:rPr>
              <w:t>33,568,450</w:t>
            </w:r>
          </w:p>
        </w:tc>
      </w:tr>
      <w:tr w:rsidR="005114DD" w:rsidRPr="00C45806" w14:paraId="4428E138" w14:textId="77777777" w:rsidTr="00E65E53">
        <w:trPr>
          <w:cantSplit/>
          <w:trHeight w:hRule="exact" w:val="1361"/>
        </w:trPr>
        <w:tc>
          <w:tcPr>
            <w:tcW w:w="960" w:type="pct"/>
            <w:tcBorders>
              <w:top w:val="nil"/>
              <w:left w:val="nil"/>
              <w:bottom w:val="nil"/>
              <w:right w:val="single" w:sz="4" w:space="0" w:color="auto"/>
            </w:tcBorders>
            <w:vAlign w:val="center"/>
          </w:tcPr>
          <w:p w14:paraId="30563E18" w14:textId="77777777" w:rsidR="005114DD" w:rsidRPr="00B40C54" w:rsidRDefault="005114DD" w:rsidP="005114DD">
            <w:pPr>
              <w:ind w:rightChars="30" w:right="72"/>
              <w:jc w:val="distribute"/>
              <w:rPr>
                <w:rFonts w:ascii="標楷體" w:eastAsia="標楷體"/>
                <w:b/>
                <w:color w:val="000000" w:themeColor="text1"/>
                <w:spacing w:val="20"/>
                <w:sz w:val="20"/>
              </w:rPr>
            </w:pPr>
            <w:r w:rsidRPr="00B40C54">
              <w:rPr>
                <w:rFonts w:ascii="標楷體" w:eastAsia="標楷體" w:hint="eastAsia"/>
                <w:b/>
                <w:color w:val="000000" w:themeColor="text1"/>
                <w:spacing w:val="20"/>
                <w:sz w:val="20"/>
              </w:rPr>
              <w:t>產業發展處主管</w:t>
            </w:r>
          </w:p>
        </w:tc>
        <w:tc>
          <w:tcPr>
            <w:tcW w:w="673" w:type="pct"/>
            <w:gridSpan w:val="2"/>
            <w:tcBorders>
              <w:top w:val="nil"/>
              <w:left w:val="single" w:sz="4" w:space="0" w:color="auto"/>
              <w:bottom w:val="nil"/>
              <w:right w:val="single" w:sz="4" w:space="0" w:color="auto"/>
            </w:tcBorders>
            <w:vAlign w:val="center"/>
          </w:tcPr>
          <w:p w14:paraId="7798DF27" w14:textId="7F0B2298" w:rsidR="005114DD" w:rsidRPr="005114DD" w:rsidRDefault="005114DD" w:rsidP="005114DD">
            <w:pPr>
              <w:pStyle w:val="a3"/>
              <w:tabs>
                <w:tab w:val="clear" w:pos="4153"/>
                <w:tab w:val="clear" w:pos="8306"/>
              </w:tabs>
              <w:ind w:rightChars="10" w:right="24"/>
              <w:jc w:val="right"/>
              <w:rPr>
                <w:rFonts w:asciiTheme="minorEastAsia" w:eastAsiaTheme="minorEastAsia" w:hAnsiTheme="minorEastAsia"/>
                <w:b/>
                <w:noProof/>
                <w:color w:val="000000" w:themeColor="text1"/>
                <w:sz w:val="18"/>
                <w:szCs w:val="18"/>
              </w:rPr>
            </w:pPr>
            <w:r w:rsidRPr="005114DD">
              <w:rPr>
                <w:rFonts w:asciiTheme="minorEastAsia" w:eastAsiaTheme="minorEastAsia" w:hAnsiTheme="minorEastAsia"/>
                <w:b/>
                <w:sz w:val="18"/>
                <w:szCs w:val="18"/>
              </w:rPr>
              <w:t>1,190,243</w:t>
            </w:r>
          </w:p>
        </w:tc>
        <w:tc>
          <w:tcPr>
            <w:tcW w:w="673" w:type="pct"/>
            <w:gridSpan w:val="2"/>
            <w:tcBorders>
              <w:top w:val="nil"/>
              <w:left w:val="single" w:sz="4" w:space="0" w:color="auto"/>
              <w:bottom w:val="nil"/>
              <w:right w:val="single" w:sz="4" w:space="0" w:color="auto"/>
            </w:tcBorders>
            <w:vAlign w:val="center"/>
          </w:tcPr>
          <w:p w14:paraId="3EB5E377" w14:textId="1B672A9A" w:rsidR="005114DD" w:rsidRPr="005114DD" w:rsidRDefault="005114DD" w:rsidP="005114DD">
            <w:pPr>
              <w:pStyle w:val="a3"/>
              <w:tabs>
                <w:tab w:val="clear" w:pos="4153"/>
                <w:tab w:val="clear" w:pos="8306"/>
              </w:tabs>
              <w:ind w:rightChars="10" w:right="24"/>
              <w:jc w:val="right"/>
              <w:rPr>
                <w:rFonts w:asciiTheme="minorEastAsia" w:eastAsiaTheme="minorEastAsia" w:hAnsiTheme="minorEastAsia"/>
                <w:b/>
                <w:noProof/>
                <w:color w:val="000000" w:themeColor="text1"/>
                <w:sz w:val="18"/>
                <w:szCs w:val="18"/>
              </w:rPr>
            </w:pPr>
            <w:r w:rsidRPr="005114DD">
              <w:rPr>
                <w:rFonts w:asciiTheme="minorEastAsia" w:eastAsiaTheme="minorEastAsia" w:hAnsiTheme="minorEastAsia"/>
                <w:b/>
                <w:sz w:val="18"/>
                <w:szCs w:val="18"/>
              </w:rPr>
              <w:t>32,378,207</w:t>
            </w:r>
          </w:p>
        </w:tc>
        <w:tc>
          <w:tcPr>
            <w:tcW w:w="674" w:type="pct"/>
            <w:gridSpan w:val="2"/>
            <w:tcBorders>
              <w:top w:val="nil"/>
              <w:left w:val="single" w:sz="4" w:space="0" w:color="auto"/>
              <w:bottom w:val="nil"/>
              <w:right w:val="single" w:sz="4" w:space="0" w:color="auto"/>
            </w:tcBorders>
            <w:vAlign w:val="center"/>
          </w:tcPr>
          <w:p w14:paraId="62E40F4A" w14:textId="6849CDB5" w:rsidR="005114DD" w:rsidRPr="005114DD" w:rsidRDefault="005114DD" w:rsidP="005114DD">
            <w:pPr>
              <w:pStyle w:val="a3"/>
              <w:tabs>
                <w:tab w:val="clear" w:pos="4153"/>
                <w:tab w:val="clear" w:pos="8306"/>
              </w:tabs>
              <w:ind w:rightChars="10" w:right="24"/>
              <w:jc w:val="right"/>
              <w:rPr>
                <w:rFonts w:asciiTheme="minorEastAsia" w:eastAsiaTheme="minorEastAsia" w:hAnsiTheme="minorEastAsia"/>
                <w:b/>
                <w:color w:val="000000" w:themeColor="text1"/>
                <w:sz w:val="18"/>
                <w:szCs w:val="18"/>
              </w:rPr>
            </w:pPr>
            <w:r w:rsidRPr="005114DD">
              <w:rPr>
                <w:rFonts w:asciiTheme="minorEastAsia" w:eastAsiaTheme="minorEastAsia" w:hAnsiTheme="minorEastAsia"/>
                <w:b/>
                <w:sz w:val="18"/>
                <w:szCs w:val="18"/>
              </w:rPr>
              <w:t>33,568,450</w:t>
            </w:r>
          </w:p>
        </w:tc>
        <w:tc>
          <w:tcPr>
            <w:tcW w:w="673" w:type="pct"/>
            <w:gridSpan w:val="2"/>
            <w:tcBorders>
              <w:top w:val="nil"/>
              <w:left w:val="single" w:sz="4" w:space="0" w:color="auto"/>
              <w:bottom w:val="nil"/>
            </w:tcBorders>
            <w:vAlign w:val="center"/>
          </w:tcPr>
          <w:p w14:paraId="622B7986" w14:textId="7F5FA32E" w:rsidR="005114DD" w:rsidRPr="005114DD" w:rsidRDefault="005114DD" w:rsidP="005114DD">
            <w:pPr>
              <w:pStyle w:val="a3"/>
              <w:tabs>
                <w:tab w:val="left" w:pos="480"/>
              </w:tabs>
              <w:ind w:rightChars="10" w:right="24"/>
              <w:jc w:val="right"/>
              <w:rPr>
                <w:rFonts w:asciiTheme="minorEastAsia" w:eastAsiaTheme="minorEastAsia" w:hAnsiTheme="minorEastAsia"/>
                <w:b/>
                <w:color w:val="000000" w:themeColor="text1"/>
                <w:sz w:val="18"/>
                <w:szCs w:val="18"/>
              </w:rPr>
            </w:pPr>
            <w:r w:rsidRPr="005114DD">
              <w:rPr>
                <w:rFonts w:asciiTheme="minorEastAsia" w:eastAsiaTheme="minorEastAsia" w:hAnsiTheme="minorEastAsia"/>
                <w:b/>
                <w:sz w:val="18"/>
                <w:szCs w:val="18"/>
              </w:rPr>
              <w:t>119,024</w:t>
            </w:r>
          </w:p>
        </w:tc>
        <w:tc>
          <w:tcPr>
            <w:tcW w:w="673" w:type="pct"/>
            <w:gridSpan w:val="2"/>
            <w:tcBorders>
              <w:top w:val="nil"/>
              <w:bottom w:val="nil"/>
            </w:tcBorders>
            <w:shd w:val="clear" w:color="auto" w:fill="FFFFFF"/>
            <w:vAlign w:val="center"/>
          </w:tcPr>
          <w:p w14:paraId="38E1FC3F" w14:textId="7C3FA7D2" w:rsidR="005114DD" w:rsidRPr="005114DD" w:rsidRDefault="005114DD" w:rsidP="005114DD">
            <w:pPr>
              <w:pStyle w:val="a3"/>
              <w:tabs>
                <w:tab w:val="clear" w:pos="4153"/>
                <w:tab w:val="clear" w:pos="8306"/>
              </w:tabs>
              <w:ind w:rightChars="10" w:right="24"/>
              <w:jc w:val="right"/>
              <w:rPr>
                <w:rFonts w:asciiTheme="minorEastAsia" w:eastAsiaTheme="minorEastAsia" w:hAnsiTheme="minorEastAsia"/>
                <w:b/>
                <w:color w:val="000000" w:themeColor="text1"/>
                <w:sz w:val="18"/>
                <w:szCs w:val="18"/>
              </w:rPr>
            </w:pPr>
            <w:r w:rsidRPr="005114DD">
              <w:rPr>
                <w:rFonts w:asciiTheme="minorEastAsia" w:eastAsiaTheme="minorEastAsia" w:hAnsiTheme="minorEastAsia"/>
                <w:b/>
                <w:sz w:val="18"/>
                <w:szCs w:val="18"/>
              </w:rPr>
              <w:t>33,449,426</w:t>
            </w:r>
          </w:p>
        </w:tc>
        <w:tc>
          <w:tcPr>
            <w:tcW w:w="674" w:type="pct"/>
            <w:tcBorders>
              <w:top w:val="nil"/>
              <w:bottom w:val="nil"/>
              <w:right w:val="nil"/>
            </w:tcBorders>
            <w:shd w:val="clear" w:color="auto" w:fill="FFFFFF"/>
            <w:vAlign w:val="center"/>
          </w:tcPr>
          <w:p w14:paraId="5096CC4F" w14:textId="37E0FB98" w:rsidR="005114DD" w:rsidRPr="005114DD" w:rsidRDefault="005114DD" w:rsidP="005114DD">
            <w:pPr>
              <w:pStyle w:val="a3"/>
              <w:tabs>
                <w:tab w:val="clear" w:pos="4153"/>
                <w:tab w:val="clear" w:pos="8306"/>
              </w:tabs>
              <w:ind w:rightChars="10" w:right="24"/>
              <w:jc w:val="right"/>
              <w:rPr>
                <w:rFonts w:asciiTheme="minorEastAsia" w:eastAsiaTheme="minorEastAsia" w:hAnsiTheme="minorEastAsia"/>
                <w:b/>
                <w:color w:val="000000" w:themeColor="text1"/>
                <w:sz w:val="18"/>
                <w:szCs w:val="18"/>
              </w:rPr>
            </w:pPr>
            <w:r w:rsidRPr="005114DD">
              <w:rPr>
                <w:rFonts w:asciiTheme="minorEastAsia" w:eastAsiaTheme="minorEastAsia" w:hAnsiTheme="minorEastAsia"/>
                <w:b/>
                <w:sz w:val="18"/>
                <w:szCs w:val="18"/>
              </w:rPr>
              <w:t>33,568,450</w:t>
            </w:r>
          </w:p>
        </w:tc>
      </w:tr>
      <w:tr w:rsidR="005114DD" w:rsidRPr="00C45806" w14:paraId="05F8F237" w14:textId="77777777" w:rsidTr="00E65E53">
        <w:trPr>
          <w:cantSplit/>
          <w:trHeight w:hRule="exact" w:val="1361"/>
        </w:trPr>
        <w:tc>
          <w:tcPr>
            <w:tcW w:w="960" w:type="pct"/>
            <w:tcBorders>
              <w:top w:val="nil"/>
              <w:left w:val="nil"/>
              <w:bottom w:val="single" w:sz="4" w:space="0" w:color="auto"/>
              <w:right w:val="single" w:sz="4" w:space="0" w:color="auto"/>
            </w:tcBorders>
            <w:vAlign w:val="center"/>
          </w:tcPr>
          <w:p w14:paraId="6F54F81C" w14:textId="77777777" w:rsidR="005114DD" w:rsidRPr="00B40C54" w:rsidRDefault="005114DD" w:rsidP="005114DD">
            <w:pPr>
              <w:pStyle w:val="aa"/>
              <w:tabs>
                <w:tab w:val="clear" w:pos="4153"/>
                <w:tab w:val="clear" w:pos="8306"/>
              </w:tabs>
              <w:snapToGrid/>
              <w:ind w:leftChars="100" w:left="240" w:rightChars="30" w:right="72"/>
              <w:jc w:val="distribute"/>
              <w:rPr>
                <w:rFonts w:ascii="標楷體" w:eastAsia="標楷體" w:hAnsi="標楷體"/>
                <w:bCs/>
                <w:color w:val="000000" w:themeColor="text1"/>
                <w:spacing w:val="20"/>
              </w:rPr>
            </w:pPr>
            <w:r w:rsidRPr="00B40C54">
              <w:rPr>
                <w:rFonts w:ascii="標楷體" w:eastAsia="標楷體" w:hAnsi="標楷體" w:hint="eastAsia"/>
                <w:bCs/>
                <w:color w:val="000000" w:themeColor="text1"/>
                <w:spacing w:val="20"/>
              </w:rPr>
              <w:t>新竹農產運銷</w:t>
            </w:r>
          </w:p>
          <w:p w14:paraId="6B5C9C8E" w14:textId="5C22F8E4" w:rsidR="005114DD" w:rsidRPr="00B40C54" w:rsidRDefault="005114DD" w:rsidP="00302E3B">
            <w:pPr>
              <w:pStyle w:val="aa"/>
              <w:tabs>
                <w:tab w:val="clear" w:pos="4153"/>
                <w:tab w:val="clear" w:pos="8306"/>
              </w:tabs>
              <w:snapToGrid/>
              <w:spacing w:afterLines="50" w:after="120"/>
              <w:ind w:leftChars="100" w:left="240" w:rightChars="30" w:right="72"/>
              <w:jc w:val="distribute"/>
              <w:rPr>
                <w:rFonts w:ascii="標楷體" w:eastAsia="標楷體" w:hAnsi="標楷體"/>
                <w:bCs/>
                <w:color w:val="000000" w:themeColor="text1"/>
                <w:spacing w:val="20"/>
              </w:rPr>
            </w:pPr>
            <w:r w:rsidRPr="00B40C54">
              <w:rPr>
                <w:rFonts w:ascii="標楷體" w:eastAsia="標楷體" w:hAnsi="標楷體" w:hint="eastAsia"/>
                <w:bCs/>
                <w:color w:val="000000" w:themeColor="text1"/>
                <w:spacing w:val="20"/>
              </w:rPr>
              <w:t>股份有限公司</w:t>
            </w:r>
          </w:p>
        </w:tc>
        <w:tc>
          <w:tcPr>
            <w:tcW w:w="673" w:type="pct"/>
            <w:gridSpan w:val="2"/>
            <w:tcBorders>
              <w:top w:val="nil"/>
              <w:left w:val="single" w:sz="4" w:space="0" w:color="auto"/>
              <w:bottom w:val="single" w:sz="4" w:space="0" w:color="auto"/>
              <w:right w:val="single" w:sz="4" w:space="0" w:color="auto"/>
            </w:tcBorders>
            <w:vAlign w:val="center"/>
          </w:tcPr>
          <w:p w14:paraId="5AEED105" w14:textId="4F17B2D2" w:rsidR="005114DD" w:rsidRPr="005114DD" w:rsidRDefault="005114DD" w:rsidP="00302E3B">
            <w:pPr>
              <w:pStyle w:val="a3"/>
              <w:tabs>
                <w:tab w:val="clear" w:pos="4153"/>
                <w:tab w:val="clear" w:pos="8306"/>
              </w:tabs>
              <w:spacing w:beforeLines="50" w:before="120"/>
              <w:ind w:rightChars="10" w:right="24"/>
              <w:jc w:val="right"/>
              <w:rPr>
                <w:rFonts w:asciiTheme="minorEastAsia" w:eastAsiaTheme="minorEastAsia" w:hAnsiTheme="minorEastAsia"/>
                <w:noProof/>
                <w:color w:val="000000" w:themeColor="text1"/>
                <w:sz w:val="18"/>
                <w:szCs w:val="18"/>
              </w:rPr>
            </w:pPr>
            <w:r w:rsidRPr="005114DD">
              <w:rPr>
                <w:rFonts w:asciiTheme="minorEastAsia" w:eastAsiaTheme="minorEastAsia" w:hAnsiTheme="minorEastAsia"/>
                <w:sz w:val="18"/>
                <w:szCs w:val="18"/>
              </w:rPr>
              <w:t>1,190,243</w:t>
            </w:r>
          </w:p>
        </w:tc>
        <w:tc>
          <w:tcPr>
            <w:tcW w:w="673" w:type="pct"/>
            <w:gridSpan w:val="2"/>
            <w:tcBorders>
              <w:top w:val="nil"/>
              <w:left w:val="single" w:sz="4" w:space="0" w:color="auto"/>
              <w:bottom w:val="single" w:sz="4" w:space="0" w:color="auto"/>
              <w:right w:val="single" w:sz="4" w:space="0" w:color="auto"/>
            </w:tcBorders>
            <w:vAlign w:val="center"/>
          </w:tcPr>
          <w:p w14:paraId="16D59A24" w14:textId="778F8ACD" w:rsidR="005114DD" w:rsidRPr="005114DD" w:rsidRDefault="005114DD" w:rsidP="00302E3B">
            <w:pPr>
              <w:pStyle w:val="a3"/>
              <w:tabs>
                <w:tab w:val="clear" w:pos="4153"/>
                <w:tab w:val="clear" w:pos="8306"/>
              </w:tabs>
              <w:spacing w:beforeLines="50" w:before="120"/>
              <w:ind w:rightChars="10" w:right="24"/>
              <w:jc w:val="right"/>
              <w:rPr>
                <w:rFonts w:asciiTheme="minorEastAsia" w:eastAsiaTheme="minorEastAsia" w:hAnsiTheme="minorEastAsia"/>
                <w:noProof/>
                <w:color w:val="000000" w:themeColor="text1"/>
                <w:sz w:val="18"/>
                <w:szCs w:val="18"/>
              </w:rPr>
            </w:pPr>
            <w:r w:rsidRPr="005114DD">
              <w:rPr>
                <w:rFonts w:asciiTheme="minorEastAsia" w:eastAsiaTheme="minorEastAsia" w:hAnsiTheme="minorEastAsia"/>
                <w:sz w:val="18"/>
                <w:szCs w:val="18"/>
              </w:rPr>
              <w:t>32,378,207</w:t>
            </w:r>
          </w:p>
        </w:tc>
        <w:tc>
          <w:tcPr>
            <w:tcW w:w="674" w:type="pct"/>
            <w:gridSpan w:val="2"/>
            <w:tcBorders>
              <w:top w:val="nil"/>
              <w:left w:val="single" w:sz="4" w:space="0" w:color="auto"/>
              <w:bottom w:val="single" w:sz="4" w:space="0" w:color="auto"/>
              <w:right w:val="single" w:sz="4" w:space="0" w:color="auto"/>
            </w:tcBorders>
            <w:vAlign w:val="center"/>
          </w:tcPr>
          <w:p w14:paraId="1B870B15" w14:textId="3ED7BE9B" w:rsidR="005114DD" w:rsidRPr="005114DD" w:rsidRDefault="005114DD" w:rsidP="00302E3B">
            <w:pPr>
              <w:pStyle w:val="a3"/>
              <w:tabs>
                <w:tab w:val="clear" w:pos="4153"/>
                <w:tab w:val="clear" w:pos="8306"/>
              </w:tabs>
              <w:spacing w:beforeLines="50" w:before="120"/>
              <w:ind w:rightChars="10" w:right="24"/>
              <w:jc w:val="right"/>
              <w:rPr>
                <w:rFonts w:asciiTheme="minorEastAsia" w:eastAsiaTheme="minorEastAsia" w:hAnsiTheme="minorEastAsia"/>
                <w:color w:val="000000" w:themeColor="text1"/>
                <w:sz w:val="18"/>
                <w:szCs w:val="18"/>
              </w:rPr>
            </w:pPr>
            <w:r w:rsidRPr="005114DD">
              <w:rPr>
                <w:rFonts w:asciiTheme="minorEastAsia" w:eastAsiaTheme="minorEastAsia" w:hAnsiTheme="minorEastAsia"/>
                <w:sz w:val="18"/>
                <w:szCs w:val="18"/>
              </w:rPr>
              <w:t>33,568,450</w:t>
            </w:r>
          </w:p>
        </w:tc>
        <w:tc>
          <w:tcPr>
            <w:tcW w:w="673" w:type="pct"/>
            <w:gridSpan w:val="2"/>
            <w:tcBorders>
              <w:top w:val="nil"/>
              <w:left w:val="single" w:sz="4" w:space="0" w:color="auto"/>
              <w:bottom w:val="single" w:sz="4" w:space="0" w:color="auto"/>
            </w:tcBorders>
            <w:vAlign w:val="center"/>
          </w:tcPr>
          <w:p w14:paraId="26C0DA5B" w14:textId="1C87F62C" w:rsidR="005114DD" w:rsidRPr="005114DD" w:rsidRDefault="005114DD" w:rsidP="00302E3B">
            <w:pPr>
              <w:pStyle w:val="a3"/>
              <w:tabs>
                <w:tab w:val="clear" w:pos="4153"/>
                <w:tab w:val="clear" w:pos="8306"/>
              </w:tabs>
              <w:spacing w:beforeLines="50" w:before="120"/>
              <w:ind w:rightChars="10" w:right="24"/>
              <w:jc w:val="right"/>
              <w:rPr>
                <w:rFonts w:asciiTheme="minorEastAsia" w:eastAsiaTheme="minorEastAsia" w:hAnsiTheme="minorEastAsia"/>
                <w:noProof/>
                <w:color w:val="000000" w:themeColor="text1"/>
                <w:sz w:val="18"/>
                <w:szCs w:val="18"/>
              </w:rPr>
            </w:pPr>
            <w:r w:rsidRPr="005114DD">
              <w:rPr>
                <w:rFonts w:asciiTheme="minorEastAsia" w:eastAsiaTheme="minorEastAsia" w:hAnsiTheme="minorEastAsia"/>
                <w:sz w:val="18"/>
                <w:szCs w:val="18"/>
              </w:rPr>
              <w:t>119,024</w:t>
            </w:r>
          </w:p>
        </w:tc>
        <w:tc>
          <w:tcPr>
            <w:tcW w:w="673" w:type="pct"/>
            <w:gridSpan w:val="2"/>
            <w:tcBorders>
              <w:top w:val="nil"/>
              <w:bottom w:val="single" w:sz="4" w:space="0" w:color="auto"/>
            </w:tcBorders>
            <w:shd w:val="clear" w:color="auto" w:fill="FFFFFF"/>
            <w:vAlign w:val="center"/>
          </w:tcPr>
          <w:p w14:paraId="4F85919A" w14:textId="7B1D6C2F" w:rsidR="005114DD" w:rsidRPr="005114DD" w:rsidRDefault="005114DD" w:rsidP="00302E3B">
            <w:pPr>
              <w:pStyle w:val="a3"/>
              <w:tabs>
                <w:tab w:val="clear" w:pos="4153"/>
                <w:tab w:val="clear" w:pos="8306"/>
              </w:tabs>
              <w:spacing w:beforeLines="50" w:before="120"/>
              <w:ind w:rightChars="10" w:right="24"/>
              <w:jc w:val="right"/>
              <w:rPr>
                <w:rFonts w:asciiTheme="minorEastAsia" w:eastAsiaTheme="minorEastAsia" w:hAnsiTheme="minorEastAsia"/>
                <w:color w:val="000000" w:themeColor="text1"/>
                <w:sz w:val="18"/>
                <w:szCs w:val="18"/>
              </w:rPr>
            </w:pPr>
            <w:r w:rsidRPr="005114DD">
              <w:rPr>
                <w:rFonts w:asciiTheme="minorEastAsia" w:eastAsiaTheme="minorEastAsia" w:hAnsiTheme="minorEastAsia"/>
                <w:sz w:val="18"/>
                <w:szCs w:val="18"/>
              </w:rPr>
              <w:t>33,449,426</w:t>
            </w:r>
          </w:p>
        </w:tc>
        <w:tc>
          <w:tcPr>
            <w:tcW w:w="674" w:type="pct"/>
            <w:tcBorders>
              <w:top w:val="nil"/>
              <w:bottom w:val="single" w:sz="4" w:space="0" w:color="auto"/>
              <w:right w:val="nil"/>
            </w:tcBorders>
            <w:shd w:val="clear" w:color="auto" w:fill="FFFFFF"/>
            <w:vAlign w:val="center"/>
          </w:tcPr>
          <w:p w14:paraId="522F91CB" w14:textId="6075B05F" w:rsidR="005114DD" w:rsidRPr="005114DD" w:rsidRDefault="005114DD" w:rsidP="00302E3B">
            <w:pPr>
              <w:pStyle w:val="a3"/>
              <w:tabs>
                <w:tab w:val="clear" w:pos="4153"/>
                <w:tab w:val="clear" w:pos="8306"/>
              </w:tabs>
              <w:spacing w:beforeLines="50" w:before="120"/>
              <w:ind w:rightChars="10" w:right="24"/>
              <w:jc w:val="right"/>
              <w:rPr>
                <w:rFonts w:asciiTheme="minorEastAsia" w:eastAsiaTheme="minorEastAsia" w:hAnsiTheme="minorEastAsia"/>
                <w:color w:val="000000" w:themeColor="text1"/>
                <w:sz w:val="18"/>
                <w:szCs w:val="18"/>
              </w:rPr>
            </w:pPr>
            <w:r w:rsidRPr="005114DD">
              <w:rPr>
                <w:rFonts w:asciiTheme="minorEastAsia" w:eastAsiaTheme="minorEastAsia" w:hAnsiTheme="minorEastAsia"/>
                <w:sz w:val="18"/>
                <w:szCs w:val="18"/>
              </w:rPr>
              <w:t>33,568,450</w:t>
            </w:r>
          </w:p>
        </w:tc>
      </w:tr>
      <w:tr w:rsidR="00980B9E" w:rsidRPr="00C45806" w14:paraId="429F67C5" w14:textId="77777777" w:rsidTr="00E65E53">
        <w:trPr>
          <w:cantSplit/>
          <w:trHeight w:hRule="exact" w:val="154"/>
        </w:trPr>
        <w:tc>
          <w:tcPr>
            <w:tcW w:w="960" w:type="pct"/>
            <w:tcBorders>
              <w:top w:val="single" w:sz="4" w:space="0" w:color="auto"/>
              <w:left w:val="nil"/>
              <w:bottom w:val="nil"/>
              <w:right w:val="nil"/>
            </w:tcBorders>
            <w:vAlign w:val="center"/>
          </w:tcPr>
          <w:p w14:paraId="3A70D6D0" w14:textId="77777777" w:rsidR="00980B9E" w:rsidRPr="00205065" w:rsidRDefault="00980B9E" w:rsidP="002B21AC">
            <w:pPr>
              <w:pStyle w:val="aa"/>
              <w:tabs>
                <w:tab w:val="clear" w:pos="4153"/>
                <w:tab w:val="clear" w:pos="8306"/>
              </w:tabs>
              <w:snapToGrid/>
              <w:spacing w:beforeLines="100" w:before="240"/>
              <w:ind w:leftChars="100" w:left="240" w:rightChars="30" w:right="72"/>
              <w:jc w:val="distribute"/>
              <w:rPr>
                <w:rFonts w:ascii="標楷體" w:eastAsia="標楷體" w:hAnsi="標楷體"/>
                <w:bCs/>
                <w:color w:val="FF0000"/>
                <w:spacing w:val="20"/>
              </w:rPr>
            </w:pPr>
          </w:p>
        </w:tc>
        <w:tc>
          <w:tcPr>
            <w:tcW w:w="650" w:type="pct"/>
            <w:tcBorders>
              <w:top w:val="single" w:sz="4" w:space="0" w:color="auto"/>
              <w:left w:val="nil"/>
              <w:bottom w:val="nil"/>
              <w:right w:val="nil"/>
            </w:tcBorders>
            <w:vAlign w:val="center"/>
          </w:tcPr>
          <w:p w14:paraId="15EDB132" w14:textId="77777777" w:rsidR="00980B9E" w:rsidRPr="00205065" w:rsidRDefault="00980B9E" w:rsidP="002B21AC">
            <w:pPr>
              <w:snapToGrid w:val="0"/>
              <w:spacing w:line="240" w:lineRule="exact"/>
              <w:ind w:rightChars="10" w:right="24"/>
              <w:jc w:val="right"/>
              <w:rPr>
                <w:rFonts w:ascii="新細明體" w:hAnsi="新細明體"/>
                <w:bCs/>
                <w:color w:val="FF0000"/>
                <w:sz w:val="18"/>
                <w:szCs w:val="18"/>
              </w:rPr>
            </w:pPr>
          </w:p>
        </w:tc>
        <w:tc>
          <w:tcPr>
            <w:tcW w:w="651" w:type="pct"/>
            <w:gridSpan w:val="2"/>
            <w:tcBorders>
              <w:top w:val="single" w:sz="4" w:space="0" w:color="auto"/>
              <w:left w:val="nil"/>
              <w:bottom w:val="nil"/>
              <w:right w:val="nil"/>
            </w:tcBorders>
            <w:vAlign w:val="center"/>
          </w:tcPr>
          <w:p w14:paraId="5AB39784" w14:textId="77777777" w:rsidR="00980B9E" w:rsidRPr="00205065" w:rsidRDefault="00980B9E" w:rsidP="002B21AC">
            <w:pPr>
              <w:pStyle w:val="a3"/>
              <w:tabs>
                <w:tab w:val="clear" w:pos="4153"/>
                <w:tab w:val="clear" w:pos="8306"/>
              </w:tabs>
              <w:jc w:val="right"/>
              <w:rPr>
                <w:rFonts w:ascii="新細明體" w:hAnsi="新細明體"/>
                <w:bCs/>
                <w:color w:val="FF0000"/>
                <w:sz w:val="18"/>
                <w:szCs w:val="18"/>
              </w:rPr>
            </w:pPr>
          </w:p>
        </w:tc>
        <w:tc>
          <w:tcPr>
            <w:tcW w:w="644" w:type="pct"/>
            <w:gridSpan w:val="2"/>
            <w:tcBorders>
              <w:top w:val="single" w:sz="4" w:space="0" w:color="auto"/>
              <w:left w:val="nil"/>
              <w:bottom w:val="nil"/>
              <w:right w:val="nil"/>
            </w:tcBorders>
            <w:vAlign w:val="center"/>
          </w:tcPr>
          <w:p w14:paraId="36C88051" w14:textId="77777777" w:rsidR="00980B9E" w:rsidRPr="00205065" w:rsidRDefault="00980B9E" w:rsidP="002B21AC">
            <w:pPr>
              <w:snapToGrid w:val="0"/>
              <w:spacing w:line="240" w:lineRule="exact"/>
              <w:ind w:rightChars="10" w:right="24"/>
              <w:jc w:val="right"/>
              <w:rPr>
                <w:rFonts w:ascii="新細明體" w:hAnsi="新細明體"/>
                <w:bCs/>
                <w:color w:val="FF0000"/>
                <w:sz w:val="18"/>
                <w:szCs w:val="18"/>
              </w:rPr>
            </w:pPr>
          </w:p>
        </w:tc>
        <w:tc>
          <w:tcPr>
            <w:tcW w:w="658" w:type="pct"/>
            <w:gridSpan w:val="2"/>
            <w:tcBorders>
              <w:top w:val="single" w:sz="4" w:space="0" w:color="auto"/>
              <w:left w:val="nil"/>
              <w:bottom w:val="nil"/>
              <w:right w:val="nil"/>
            </w:tcBorders>
            <w:vAlign w:val="center"/>
          </w:tcPr>
          <w:p w14:paraId="44EF6357" w14:textId="77777777" w:rsidR="00980B9E" w:rsidRPr="00205065" w:rsidRDefault="00980B9E" w:rsidP="002B21AC">
            <w:pPr>
              <w:snapToGrid w:val="0"/>
              <w:spacing w:line="240" w:lineRule="exact"/>
              <w:ind w:rightChars="10" w:right="24"/>
              <w:jc w:val="right"/>
              <w:rPr>
                <w:rFonts w:ascii="新細明體" w:hAnsi="新細明體"/>
                <w:bCs/>
                <w:color w:val="FF0000"/>
                <w:sz w:val="18"/>
                <w:szCs w:val="18"/>
              </w:rPr>
            </w:pPr>
          </w:p>
        </w:tc>
        <w:tc>
          <w:tcPr>
            <w:tcW w:w="651" w:type="pct"/>
            <w:gridSpan w:val="2"/>
            <w:tcBorders>
              <w:top w:val="single" w:sz="4" w:space="0" w:color="auto"/>
              <w:left w:val="nil"/>
              <w:bottom w:val="nil"/>
              <w:right w:val="nil"/>
            </w:tcBorders>
            <w:shd w:val="clear" w:color="auto" w:fill="FFFFFF"/>
            <w:vAlign w:val="center"/>
          </w:tcPr>
          <w:p w14:paraId="2EC2D820" w14:textId="77777777" w:rsidR="00980B9E" w:rsidRPr="00205065" w:rsidRDefault="00980B9E" w:rsidP="002B21AC">
            <w:pPr>
              <w:snapToGrid w:val="0"/>
              <w:spacing w:line="240" w:lineRule="exact"/>
              <w:ind w:rightChars="10" w:right="24"/>
              <w:jc w:val="right"/>
              <w:rPr>
                <w:rFonts w:ascii="新細明體" w:hAnsi="新細明體"/>
                <w:bCs/>
                <w:color w:val="FF0000"/>
                <w:sz w:val="18"/>
                <w:szCs w:val="18"/>
              </w:rPr>
            </w:pPr>
          </w:p>
        </w:tc>
        <w:tc>
          <w:tcPr>
            <w:tcW w:w="786" w:type="pct"/>
            <w:gridSpan w:val="2"/>
            <w:tcBorders>
              <w:top w:val="single" w:sz="4" w:space="0" w:color="auto"/>
              <w:left w:val="nil"/>
              <w:bottom w:val="nil"/>
              <w:right w:val="nil"/>
            </w:tcBorders>
            <w:shd w:val="clear" w:color="auto" w:fill="FFFFFF"/>
            <w:vAlign w:val="center"/>
          </w:tcPr>
          <w:p w14:paraId="03E9FD19" w14:textId="77777777" w:rsidR="00980B9E" w:rsidRPr="00205065" w:rsidRDefault="00980B9E" w:rsidP="002B21AC">
            <w:pPr>
              <w:snapToGrid w:val="0"/>
              <w:spacing w:line="240" w:lineRule="exact"/>
              <w:ind w:rightChars="10" w:right="24"/>
              <w:jc w:val="right"/>
              <w:rPr>
                <w:rFonts w:ascii="新細明體" w:hAnsi="新細明體"/>
                <w:bCs/>
                <w:color w:val="FF0000"/>
                <w:sz w:val="18"/>
                <w:szCs w:val="18"/>
              </w:rPr>
            </w:pPr>
          </w:p>
        </w:tc>
      </w:tr>
    </w:tbl>
    <w:p w14:paraId="62C5AF6F" w14:textId="021779CB" w:rsidR="007D3B3A" w:rsidRDefault="007D3B3A">
      <w:pPr>
        <w:widowControl/>
        <w:adjustRightInd/>
        <w:spacing w:line="240" w:lineRule="auto"/>
        <w:textAlignment w:val="auto"/>
        <w:rPr>
          <w:sz w:val="20"/>
        </w:rPr>
      </w:pPr>
    </w:p>
    <w:p w14:paraId="59A81319" w14:textId="77777777" w:rsidR="008836AA" w:rsidRDefault="008836AA">
      <w:pPr>
        <w:widowControl/>
        <w:adjustRightInd/>
        <w:spacing w:line="240" w:lineRule="auto"/>
        <w:textAlignment w:val="auto"/>
        <w:rPr>
          <w:sz w:val="20"/>
        </w:rPr>
      </w:pPr>
    </w:p>
    <w:p w14:paraId="27E8C5BC" w14:textId="77777777" w:rsidR="008836AA" w:rsidRDefault="008836AA">
      <w:pPr>
        <w:widowControl/>
        <w:adjustRightInd/>
        <w:spacing w:line="240" w:lineRule="auto"/>
        <w:textAlignment w:val="auto"/>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125"/>
        <w:gridCol w:w="1300"/>
        <w:gridCol w:w="1300"/>
        <w:gridCol w:w="1300"/>
        <w:gridCol w:w="1300"/>
        <w:gridCol w:w="1300"/>
        <w:gridCol w:w="1298"/>
      </w:tblGrid>
      <w:tr w:rsidR="001505EB" w:rsidRPr="00C60078" w14:paraId="6AC7CB50" w14:textId="77777777" w:rsidTr="00302E3B">
        <w:trPr>
          <w:trHeight w:hRule="exact" w:val="787"/>
        </w:trPr>
        <w:tc>
          <w:tcPr>
            <w:tcW w:w="5000" w:type="pct"/>
            <w:gridSpan w:val="7"/>
            <w:tcBorders>
              <w:top w:val="nil"/>
              <w:left w:val="nil"/>
              <w:bottom w:val="nil"/>
              <w:right w:val="nil"/>
            </w:tcBorders>
            <w:vAlign w:val="bottom"/>
          </w:tcPr>
          <w:p w14:paraId="54E831B5" w14:textId="77777777" w:rsidR="001505EB" w:rsidRPr="00C60078" w:rsidRDefault="003C11CF" w:rsidP="00E65E53">
            <w:pPr>
              <w:spacing w:beforeLines="50" w:before="120" w:afterLines="100" w:after="240" w:line="240" w:lineRule="auto"/>
              <w:jc w:val="center"/>
              <w:rPr>
                <w:rFonts w:ascii="標楷體" w:eastAsia="標楷體" w:hAnsi="標楷體"/>
                <w:sz w:val="32"/>
                <w:szCs w:val="32"/>
              </w:rPr>
            </w:pPr>
            <w:r>
              <w:rPr>
                <w:rFonts w:ascii="標楷體" w:eastAsia="標楷體" w:hAnsi="標楷體" w:hint="eastAsia"/>
                <w:b/>
                <w:bCs/>
                <w:sz w:val="36"/>
                <w:szCs w:val="36"/>
                <w:u w:val="single"/>
              </w:rPr>
              <w:t>四</w:t>
            </w:r>
            <w:r w:rsidR="00442D5B">
              <w:rPr>
                <w:rFonts w:ascii="標楷體" w:eastAsia="標楷體" w:hAnsi="標楷體" w:hint="eastAsia"/>
                <w:b/>
                <w:bCs/>
                <w:sz w:val="36"/>
                <w:szCs w:val="36"/>
                <w:u w:val="single"/>
              </w:rPr>
              <w:t>、盈虧審定後現金流量綜計</w:t>
            </w:r>
            <w:r w:rsidRPr="00C45806">
              <w:rPr>
                <w:rFonts w:ascii="標楷體" w:eastAsia="標楷體" w:hAnsi="標楷體" w:hint="eastAsia"/>
                <w:b/>
                <w:bCs/>
                <w:sz w:val="36"/>
                <w:szCs w:val="36"/>
                <w:u w:val="single"/>
              </w:rPr>
              <w:t>表</w:t>
            </w:r>
            <w:r w:rsidRPr="00C45806">
              <w:rPr>
                <w:rFonts w:ascii="標楷體" w:eastAsia="標楷體" w:hAnsi="標楷體" w:hint="eastAsia"/>
                <w:b/>
                <w:bCs/>
                <w:sz w:val="28"/>
                <w:szCs w:val="36"/>
              </w:rPr>
              <w:t>（</w:t>
            </w:r>
            <w:r>
              <w:rPr>
                <w:rFonts w:ascii="標楷體" w:eastAsia="標楷體" w:hAnsi="標楷體" w:hint="eastAsia"/>
                <w:b/>
                <w:bCs/>
                <w:sz w:val="28"/>
                <w:szCs w:val="36"/>
              </w:rPr>
              <w:t>基金</w:t>
            </w:r>
            <w:r w:rsidRPr="00C45806">
              <w:rPr>
                <w:rFonts w:ascii="標楷體" w:eastAsia="標楷體" w:hAnsi="標楷體" w:hint="eastAsia"/>
                <w:b/>
                <w:bCs/>
                <w:sz w:val="28"/>
                <w:szCs w:val="28"/>
              </w:rPr>
              <w:t>別）</w:t>
            </w:r>
          </w:p>
        </w:tc>
      </w:tr>
      <w:tr w:rsidR="003C11CF" w:rsidRPr="00C60078" w14:paraId="7109C167" w14:textId="77777777" w:rsidTr="00302E3B">
        <w:trPr>
          <w:trHeight w:val="20"/>
        </w:trPr>
        <w:tc>
          <w:tcPr>
            <w:tcW w:w="5000" w:type="pct"/>
            <w:gridSpan w:val="7"/>
            <w:tcBorders>
              <w:top w:val="nil"/>
              <w:left w:val="nil"/>
              <w:bottom w:val="nil"/>
              <w:right w:val="nil"/>
            </w:tcBorders>
          </w:tcPr>
          <w:p w14:paraId="0DCF9EBF" w14:textId="475C8684" w:rsidR="003C11CF" w:rsidRPr="001505EB" w:rsidRDefault="003C11CF" w:rsidP="00E65E53">
            <w:pPr>
              <w:spacing w:line="240" w:lineRule="auto"/>
              <w:jc w:val="center"/>
              <w:rPr>
                <w:rFonts w:ascii="標楷體" w:eastAsia="標楷體" w:hAnsi="標楷體"/>
                <w:spacing w:val="40"/>
                <w:sz w:val="20"/>
                <w:szCs w:val="24"/>
              </w:rPr>
            </w:pPr>
            <w:r w:rsidRPr="001505EB">
              <w:rPr>
                <w:rFonts w:ascii="標楷體" w:eastAsia="標楷體" w:hAnsi="標楷體" w:hint="eastAsia"/>
                <w:bCs/>
                <w:sz w:val="20"/>
                <w:szCs w:val="36"/>
              </w:rPr>
              <w:t>中華民國1</w:t>
            </w:r>
            <w:r w:rsidRPr="001505EB">
              <w:rPr>
                <w:rFonts w:ascii="標楷體" w:eastAsia="標楷體" w:hAnsi="標楷體"/>
                <w:bCs/>
                <w:sz w:val="20"/>
                <w:szCs w:val="36"/>
              </w:rPr>
              <w:t>1</w:t>
            </w:r>
            <w:r w:rsidR="007535E7">
              <w:rPr>
                <w:rFonts w:ascii="標楷體" w:eastAsia="標楷體" w:hAnsi="標楷體"/>
                <w:bCs/>
                <w:sz w:val="20"/>
                <w:szCs w:val="36"/>
              </w:rPr>
              <w:t>4</w:t>
            </w:r>
            <w:r w:rsidRPr="001505EB">
              <w:rPr>
                <w:rFonts w:ascii="標楷體" w:eastAsia="標楷體" w:hAnsi="標楷體" w:hint="eastAsia"/>
                <w:bCs/>
                <w:sz w:val="20"/>
                <w:szCs w:val="36"/>
              </w:rPr>
              <w:t>年度</w:t>
            </w:r>
          </w:p>
        </w:tc>
      </w:tr>
      <w:tr w:rsidR="001505EB" w:rsidRPr="00C60078" w14:paraId="1D3002EE" w14:textId="77777777" w:rsidTr="00302E3B">
        <w:trPr>
          <w:trHeight w:val="192"/>
        </w:trPr>
        <w:tc>
          <w:tcPr>
            <w:tcW w:w="5000" w:type="pct"/>
            <w:gridSpan w:val="7"/>
            <w:tcBorders>
              <w:top w:val="nil"/>
              <w:left w:val="nil"/>
              <w:bottom w:val="single" w:sz="4" w:space="0" w:color="auto"/>
              <w:right w:val="nil"/>
            </w:tcBorders>
            <w:vAlign w:val="center"/>
          </w:tcPr>
          <w:p w14:paraId="1E4D7937" w14:textId="77777777" w:rsidR="001505EB" w:rsidRPr="00C60078" w:rsidRDefault="0085672D" w:rsidP="00302E3B">
            <w:pPr>
              <w:spacing w:beforeLines="50" w:before="120" w:line="240" w:lineRule="exact"/>
              <w:ind w:rightChars="-30" w:right="-72"/>
              <w:jc w:val="right"/>
              <w:rPr>
                <w:rFonts w:ascii="標楷體" w:eastAsia="標楷體" w:hAnsi="標楷體"/>
                <w:szCs w:val="24"/>
              </w:rPr>
            </w:pPr>
            <w:r>
              <w:rPr>
                <w:rFonts w:ascii="標楷體" w:eastAsia="標楷體" w:hAnsi="標楷體" w:hint="eastAsia"/>
                <w:sz w:val="20"/>
                <w:szCs w:val="24"/>
              </w:rPr>
              <w:t xml:space="preserve">  </w:t>
            </w:r>
            <w:r w:rsidR="00387D88">
              <w:rPr>
                <w:rFonts w:ascii="標楷體" w:eastAsia="標楷體" w:hAnsi="標楷體" w:hint="eastAsia"/>
                <w:sz w:val="20"/>
                <w:szCs w:val="24"/>
              </w:rPr>
              <w:t xml:space="preserve"> </w:t>
            </w:r>
            <w:r w:rsidR="001505EB" w:rsidRPr="00387D88">
              <w:rPr>
                <w:rFonts w:ascii="標楷體" w:eastAsia="標楷體" w:hint="eastAsia"/>
                <w:sz w:val="20"/>
              </w:rPr>
              <w:t>單位：新臺幣元</w:t>
            </w:r>
          </w:p>
        </w:tc>
      </w:tr>
      <w:tr w:rsidR="00404878" w:rsidRPr="00C60078" w14:paraId="131EDA4A" w14:textId="77777777" w:rsidTr="00302E3B">
        <w:trPr>
          <w:trHeight w:val="636"/>
        </w:trPr>
        <w:tc>
          <w:tcPr>
            <w:tcW w:w="1071" w:type="pct"/>
            <w:tcBorders>
              <w:top w:val="single" w:sz="4" w:space="0" w:color="auto"/>
              <w:left w:val="nil"/>
              <w:bottom w:val="single" w:sz="4" w:space="0" w:color="auto"/>
              <w:right w:val="single" w:sz="2" w:space="0" w:color="auto"/>
            </w:tcBorders>
            <w:vAlign w:val="center"/>
          </w:tcPr>
          <w:p w14:paraId="55ED3708" w14:textId="77777777" w:rsidR="00404878" w:rsidRPr="003C11CF" w:rsidRDefault="00404878" w:rsidP="002B21AC">
            <w:pPr>
              <w:jc w:val="distribute"/>
              <w:rPr>
                <w:rFonts w:ascii="標楷體" w:eastAsia="標楷體" w:hAnsi="標楷體"/>
                <w:sz w:val="20"/>
                <w:szCs w:val="24"/>
              </w:rPr>
            </w:pPr>
            <w:r w:rsidRPr="003C11CF">
              <w:rPr>
                <w:rFonts w:ascii="標楷體" w:eastAsia="標楷體" w:hAnsi="標楷體" w:hint="eastAsia"/>
                <w:sz w:val="20"/>
                <w:szCs w:val="24"/>
              </w:rPr>
              <w:t>基金名稱</w:t>
            </w:r>
          </w:p>
        </w:tc>
        <w:tc>
          <w:tcPr>
            <w:tcW w:w="655" w:type="pct"/>
            <w:tcBorders>
              <w:top w:val="single" w:sz="4" w:space="0" w:color="auto"/>
              <w:left w:val="single" w:sz="2" w:space="0" w:color="auto"/>
              <w:bottom w:val="single" w:sz="4" w:space="0" w:color="auto"/>
              <w:right w:val="single" w:sz="4" w:space="0" w:color="auto"/>
            </w:tcBorders>
            <w:vAlign w:val="center"/>
          </w:tcPr>
          <w:p w14:paraId="08650E31" w14:textId="77777777" w:rsidR="00A823FD" w:rsidRDefault="00404878" w:rsidP="003C11CF">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期末現金及</w:t>
            </w:r>
          </w:p>
          <w:p w14:paraId="27DE30F0" w14:textId="77777777" w:rsidR="00404878" w:rsidRPr="003C11CF" w:rsidRDefault="00404878" w:rsidP="003C11CF">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約當現金</w:t>
            </w:r>
          </w:p>
        </w:tc>
        <w:tc>
          <w:tcPr>
            <w:tcW w:w="655" w:type="pct"/>
            <w:tcBorders>
              <w:top w:val="single" w:sz="4" w:space="0" w:color="auto"/>
              <w:left w:val="single" w:sz="4" w:space="0" w:color="auto"/>
              <w:bottom w:val="single" w:sz="4" w:space="0" w:color="auto"/>
              <w:right w:val="single" w:sz="4" w:space="0" w:color="auto"/>
            </w:tcBorders>
            <w:vAlign w:val="center"/>
          </w:tcPr>
          <w:p w14:paraId="12083770" w14:textId="77777777" w:rsidR="00A823FD" w:rsidRDefault="00404878" w:rsidP="003C11CF">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期初現金及</w:t>
            </w:r>
          </w:p>
          <w:p w14:paraId="60438BC4" w14:textId="77777777" w:rsidR="00404878" w:rsidRPr="003C11CF" w:rsidRDefault="00404878" w:rsidP="003C11CF">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約當現金</w:t>
            </w:r>
          </w:p>
        </w:tc>
        <w:tc>
          <w:tcPr>
            <w:tcW w:w="655" w:type="pct"/>
            <w:tcBorders>
              <w:top w:val="single" w:sz="4" w:space="0" w:color="auto"/>
              <w:left w:val="single" w:sz="4" w:space="0" w:color="auto"/>
              <w:bottom w:val="single" w:sz="4" w:space="0" w:color="auto"/>
              <w:right w:val="single" w:sz="4" w:space="0" w:color="auto"/>
            </w:tcBorders>
            <w:vAlign w:val="center"/>
          </w:tcPr>
          <w:p w14:paraId="1A55D45E" w14:textId="77777777" w:rsidR="00A823FD" w:rsidRDefault="00404878" w:rsidP="003C11CF">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現金及約當</w:t>
            </w:r>
          </w:p>
          <w:p w14:paraId="69C0DEC8" w14:textId="77777777" w:rsidR="00A14EF3" w:rsidRDefault="00404878" w:rsidP="003C11CF">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現金之淨增</w:t>
            </w:r>
          </w:p>
          <w:p w14:paraId="272F872F" w14:textId="77777777" w:rsidR="00404878" w:rsidRPr="003C11CF" w:rsidRDefault="00404878" w:rsidP="003C11CF">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（淨減）</w:t>
            </w:r>
          </w:p>
        </w:tc>
        <w:tc>
          <w:tcPr>
            <w:tcW w:w="655" w:type="pct"/>
            <w:tcBorders>
              <w:top w:val="single" w:sz="4" w:space="0" w:color="auto"/>
              <w:left w:val="single" w:sz="4" w:space="0" w:color="auto"/>
              <w:bottom w:val="single" w:sz="4" w:space="0" w:color="auto"/>
              <w:right w:val="single" w:sz="4" w:space="0" w:color="auto"/>
            </w:tcBorders>
            <w:vAlign w:val="center"/>
          </w:tcPr>
          <w:p w14:paraId="6561D875" w14:textId="77777777" w:rsidR="00A823FD" w:rsidRDefault="00404878" w:rsidP="003C11CF">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營業活動之</w:t>
            </w:r>
          </w:p>
          <w:p w14:paraId="75B9FE28" w14:textId="77777777" w:rsidR="00404878" w:rsidRDefault="00404878" w:rsidP="003C11CF">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淨現金流入</w:t>
            </w:r>
          </w:p>
          <w:p w14:paraId="7B5835D2" w14:textId="77777777" w:rsidR="00404878" w:rsidRPr="003C11CF" w:rsidRDefault="00404878" w:rsidP="003C11CF">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（流出）</w:t>
            </w:r>
          </w:p>
        </w:tc>
        <w:tc>
          <w:tcPr>
            <w:tcW w:w="655" w:type="pct"/>
            <w:tcBorders>
              <w:top w:val="single" w:sz="4" w:space="0" w:color="auto"/>
              <w:left w:val="single" w:sz="4" w:space="0" w:color="auto"/>
              <w:bottom w:val="single" w:sz="4" w:space="0" w:color="auto"/>
              <w:right w:val="single" w:sz="4" w:space="0" w:color="auto"/>
            </w:tcBorders>
            <w:vAlign w:val="center"/>
          </w:tcPr>
          <w:p w14:paraId="0215ABB5" w14:textId="77777777" w:rsidR="00A823FD" w:rsidRDefault="00404878" w:rsidP="003C11CF">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投資活動之</w:t>
            </w:r>
          </w:p>
          <w:p w14:paraId="14690052" w14:textId="77777777" w:rsidR="00404878" w:rsidRDefault="00404878" w:rsidP="003C11CF">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淨現金流入</w:t>
            </w:r>
          </w:p>
          <w:p w14:paraId="1B3DFACC" w14:textId="77777777" w:rsidR="00404878" w:rsidRPr="003C11CF" w:rsidRDefault="00404878" w:rsidP="003C11CF">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（流出）</w:t>
            </w:r>
          </w:p>
        </w:tc>
        <w:tc>
          <w:tcPr>
            <w:tcW w:w="655" w:type="pct"/>
            <w:tcBorders>
              <w:top w:val="nil"/>
              <w:left w:val="single" w:sz="4" w:space="0" w:color="auto"/>
              <w:bottom w:val="single" w:sz="4" w:space="0" w:color="auto"/>
              <w:right w:val="nil"/>
            </w:tcBorders>
            <w:vAlign w:val="center"/>
          </w:tcPr>
          <w:p w14:paraId="33CB26A6" w14:textId="77777777" w:rsidR="00A823FD" w:rsidRDefault="00404878" w:rsidP="003C11CF">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籌資活動之</w:t>
            </w:r>
          </w:p>
          <w:p w14:paraId="13966D2C" w14:textId="77777777" w:rsidR="00404878" w:rsidRDefault="00404878" w:rsidP="003C11CF">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淨現金流入</w:t>
            </w:r>
          </w:p>
          <w:p w14:paraId="0CE6F3AD" w14:textId="77777777" w:rsidR="00404878" w:rsidRPr="003C11CF" w:rsidRDefault="00404878" w:rsidP="003C11CF">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（流出）</w:t>
            </w:r>
          </w:p>
        </w:tc>
      </w:tr>
      <w:tr w:rsidR="008E52A5" w:rsidRPr="00714CD3" w14:paraId="7EA0C589" w14:textId="77777777" w:rsidTr="00302E3B">
        <w:trPr>
          <w:trHeight w:val="1276"/>
        </w:trPr>
        <w:tc>
          <w:tcPr>
            <w:tcW w:w="1071" w:type="pct"/>
            <w:tcBorders>
              <w:top w:val="single" w:sz="4" w:space="0" w:color="auto"/>
              <w:left w:val="nil"/>
              <w:bottom w:val="nil"/>
              <w:right w:val="single" w:sz="2" w:space="0" w:color="auto"/>
            </w:tcBorders>
            <w:shd w:val="clear" w:color="auto" w:fill="auto"/>
            <w:vAlign w:val="center"/>
          </w:tcPr>
          <w:p w14:paraId="21A90354" w14:textId="77777777" w:rsidR="008E52A5" w:rsidRPr="00980B9E" w:rsidRDefault="008E52A5" w:rsidP="008E52A5">
            <w:pPr>
              <w:spacing w:before="40"/>
              <w:ind w:rightChars="30" w:right="72"/>
              <w:jc w:val="distribute"/>
              <w:rPr>
                <w:rFonts w:ascii="標楷體" w:eastAsia="標楷體" w:hAnsi="標楷體"/>
                <w:b/>
                <w:sz w:val="20"/>
              </w:rPr>
            </w:pPr>
            <w:r w:rsidRPr="00980B9E">
              <w:rPr>
                <w:rFonts w:ascii="標楷體" w:eastAsia="標楷體" w:hAnsi="標楷體" w:hint="eastAsia"/>
                <w:b/>
                <w:sz w:val="20"/>
              </w:rPr>
              <w:t>合計</w:t>
            </w:r>
          </w:p>
        </w:tc>
        <w:tc>
          <w:tcPr>
            <w:tcW w:w="655" w:type="pct"/>
            <w:tcBorders>
              <w:top w:val="single" w:sz="4" w:space="0" w:color="auto"/>
              <w:left w:val="single" w:sz="2" w:space="0" w:color="auto"/>
              <w:bottom w:val="nil"/>
              <w:right w:val="single" w:sz="4" w:space="0" w:color="auto"/>
            </w:tcBorders>
            <w:shd w:val="clear" w:color="auto" w:fill="auto"/>
            <w:vAlign w:val="center"/>
          </w:tcPr>
          <w:p w14:paraId="6BF17B10" w14:textId="6022AED9" w:rsidR="008E52A5" w:rsidRPr="001F1958" w:rsidRDefault="008E52A5" w:rsidP="00302E3B">
            <w:pPr>
              <w:autoSpaceDE w:val="0"/>
              <w:autoSpaceDN w:val="0"/>
              <w:spacing w:beforeLines="70" w:before="168" w:line="240" w:lineRule="auto"/>
              <w:jc w:val="right"/>
              <w:rPr>
                <w:rFonts w:asciiTheme="minorEastAsia" w:eastAsiaTheme="minorEastAsia" w:hAnsiTheme="minorEastAsia"/>
                <w:b/>
                <w:sz w:val="18"/>
                <w:szCs w:val="18"/>
              </w:rPr>
            </w:pPr>
            <w:r w:rsidRPr="001F1958">
              <w:rPr>
                <w:rFonts w:asciiTheme="minorEastAsia" w:eastAsiaTheme="minorEastAsia" w:hAnsiTheme="minorEastAsia"/>
                <w:b/>
                <w:sz w:val="18"/>
                <w:szCs w:val="18"/>
              </w:rPr>
              <w:t>62,484,454</w:t>
            </w:r>
          </w:p>
        </w:tc>
        <w:tc>
          <w:tcPr>
            <w:tcW w:w="655" w:type="pct"/>
            <w:tcBorders>
              <w:top w:val="single" w:sz="4" w:space="0" w:color="auto"/>
              <w:left w:val="single" w:sz="4" w:space="0" w:color="auto"/>
              <w:bottom w:val="nil"/>
              <w:right w:val="single" w:sz="4" w:space="0" w:color="auto"/>
            </w:tcBorders>
            <w:shd w:val="clear" w:color="auto" w:fill="auto"/>
            <w:vAlign w:val="center"/>
          </w:tcPr>
          <w:p w14:paraId="2A0B14F1" w14:textId="22540D79" w:rsidR="008E52A5" w:rsidRPr="001F1958" w:rsidRDefault="008E52A5" w:rsidP="00302E3B">
            <w:pPr>
              <w:autoSpaceDE w:val="0"/>
              <w:autoSpaceDN w:val="0"/>
              <w:spacing w:beforeLines="70" w:before="168" w:line="240" w:lineRule="auto"/>
              <w:jc w:val="right"/>
              <w:rPr>
                <w:rFonts w:asciiTheme="minorEastAsia" w:eastAsiaTheme="minorEastAsia" w:hAnsiTheme="minorEastAsia"/>
                <w:b/>
                <w:sz w:val="18"/>
                <w:szCs w:val="18"/>
              </w:rPr>
            </w:pPr>
            <w:r w:rsidRPr="001F1958">
              <w:rPr>
                <w:rFonts w:asciiTheme="minorEastAsia" w:eastAsiaTheme="minorEastAsia" w:hAnsiTheme="minorEastAsia"/>
                <w:b/>
                <w:sz w:val="18"/>
                <w:szCs w:val="18"/>
              </w:rPr>
              <w:t>64,484,973</w:t>
            </w:r>
          </w:p>
        </w:tc>
        <w:tc>
          <w:tcPr>
            <w:tcW w:w="655" w:type="pct"/>
            <w:tcBorders>
              <w:top w:val="single" w:sz="4" w:space="0" w:color="auto"/>
              <w:left w:val="single" w:sz="4" w:space="0" w:color="auto"/>
              <w:bottom w:val="nil"/>
              <w:right w:val="single" w:sz="4" w:space="0" w:color="auto"/>
            </w:tcBorders>
            <w:shd w:val="clear" w:color="auto" w:fill="auto"/>
            <w:vAlign w:val="center"/>
          </w:tcPr>
          <w:p w14:paraId="062F2C68" w14:textId="3EB99C29" w:rsidR="008E52A5" w:rsidRPr="001F1958" w:rsidRDefault="008E52A5" w:rsidP="00302E3B">
            <w:pPr>
              <w:autoSpaceDE w:val="0"/>
              <w:autoSpaceDN w:val="0"/>
              <w:spacing w:beforeLines="70" w:before="168" w:line="240" w:lineRule="auto"/>
              <w:jc w:val="right"/>
              <w:rPr>
                <w:rFonts w:asciiTheme="minorEastAsia" w:eastAsiaTheme="minorEastAsia" w:hAnsiTheme="minorEastAsia"/>
                <w:b/>
                <w:sz w:val="18"/>
                <w:szCs w:val="18"/>
              </w:rPr>
            </w:pPr>
            <w:r w:rsidRPr="001F1958">
              <w:rPr>
                <w:rFonts w:asciiTheme="minorEastAsia" w:eastAsiaTheme="minorEastAsia" w:hAnsiTheme="minorEastAsia"/>
                <w:b/>
                <w:sz w:val="18"/>
                <w:szCs w:val="18"/>
              </w:rPr>
              <w:t>- 2,000,519</w:t>
            </w:r>
          </w:p>
        </w:tc>
        <w:tc>
          <w:tcPr>
            <w:tcW w:w="655" w:type="pct"/>
            <w:tcBorders>
              <w:top w:val="single" w:sz="4" w:space="0" w:color="auto"/>
              <w:left w:val="single" w:sz="4" w:space="0" w:color="auto"/>
              <w:bottom w:val="nil"/>
              <w:right w:val="single" w:sz="4" w:space="0" w:color="auto"/>
            </w:tcBorders>
            <w:shd w:val="clear" w:color="auto" w:fill="auto"/>
            <w:vAlign w:val="center"/>
          </w:tcPr>
          <w:p w14:paraId="5AC756DD" w14:textId="09F106CC" w:rsidR="008E52A5" w:rsidRPr="001F1958" w:rsidRDefault="008E52A5" w:rsidP="00302E3B">
            <w:pPr>
              <w:autoSpaceDE w:val="0"/>
              <w:autoSpaceDN w:val="0"/>
              <w:spacing w:beforeLines="70" w:before="168" w:line="240" w:lineRule="auto"/>
              <w:jc w:val="right"/>
              <w:rPr>
                <w:rFonts w:asciiTheme="minorEastAsia" w:eastAsiaTheme="minorEastAsia" w:hAnsiTheme="minorEastAsia"/>
                <w:b/>
                <w:sz w:val="18"/>
                <w:szCs w:val="18"/>
              </w:rPr>
            </w:pPr>
            <w:r w:rsidRPr="001F1958">
              <w:rPr>
                <w:rFonts w:asciiTheme="minorEastAsia" w:eastAsiaTheme="minorEastAsia" w:hAnsiTheme="minorEastAsia"/>
                <w:b/>
                <w:sz w:val="18"/>
                <w:szCs w:val="18"/>
              </w:rPr>
              <w:t>4,841,456</w:t>
            </w:r>
          </w:p>
        </w:tc>
        <w:tc>
          <w:tcPr>
            <w:tcW w:w="655" w:type="pct"/>
            <w:tcBorders>
              <w:top w:val="single" w:sz="4" w:space="0" w:color="auto"/>
              <w:left w:val="single" w:sz="4" w:space="0" w:color="auto"/>
              <w:bottom w:val="nil"/>
              <w:right w:val="single" w:sz="4" w:space="0" w:color="auto"/>
            </w:tcBorders>
            <w:shd w:val="clear" w:color="auto" w:fill="auto"/>
            <w:vAlign w:val="center"/>
          </w:tcPr>
          <w:p w14:paraId="2C5C4842" w14:textId="1DE228E5" w:rsidR="008E52A5" w:rsidRPr="001F1958" w:rsidRDefault="008E52A5" w:rsidP="00302E3B">
            <w:pPr>
              <w:autoSpaceDE w:val="0"/>
              <w:autoSpaceDN w:val="0"/>
              <w:spacing w:beforeLines="70" w:before="168" w:line="240" w:lineRule="auto"/>
              <w:jc w:val="right"/>
              <w:rPr>
                <w:rFonts w:asciiTheme="minorEastAsia" w:eastAsiaTheme="minorEastAsia" w:hAnsiTheme="minorEastAsia"/>
                <w:b/>
                <w:sz w:val="18"/>
                <w:szCs w:val="18"/>
              </w:rPr>
            </w:pPr>
            <w:r w:rsidRPr="001F1958">
              <w:rPr>
                <w:rFonts w:asciiTheme="minorEastAsia" w:eastAsiaTheme="minorEastAsia" w:hAnsiTheme="minorEastAsia"/>
                <w:b/>
                <w:sz w:val="18"/>
                <w:szCs w:val="18"/>
              </w:rPr>
              <w:t>- 6,654,863</w:t>
            </w:r>
          </w:p>
        </w:tc>
        <w:tc>
          <w:tcPr>
            <w:tcW w:w="655" w:type="pct"/>
            <w:tcBorders>
              <w:top w:val="single" w:sz="4" w:space="0" w:color="auto"/>
              <w:left w:val="single" w:sz="4" w:space="0" w:color="auto"/>
              <w:bottom w:val="nil"/>
              <w:right w:val="nil"/>
            </w:tcBorders>
            <w:shd w:val="clear" w:color="auto" w:fill="auto"/>
            <w:vAlign w:val="center"/>
          </w:tcPr>
          <w:p w14:paraId="6B4CDBFF" w14:textId="3C25CB35" w:rsidR="008E52A5" w:rsidRPr="001F1958" w:rsidRDefault="008E52A5" w:rsidP="00302E3B">
            <w:pPr>
              <w:snapToGrid w:val="0"/>
              <w:spacing w:beforeLines="70" w:before="168" w:line="240" w:lineRule="auto"/>
              <w:jc w:val="right"/>
              <w:rPr>
                <w:rFonts w:asciiTheme="minorEastAsia" w:eastAsiaTheme="minorEastAsia" w:hAnsiTheme="minorEastAsia"/>
                <w:b/>
                <w:bCs/>
                <w:sz w:val="18"/>
                <w:szCs w:val="18"/>
              </w:rPr>
            </w:pPr>
            <w:r w:rsidRPr="001F1958">
              <w:rPr>
                <w:rFonts w:asciiTheme="minorEastAsia" w:eastAsiaTheme="minorEastAsia" w:hAnsiTheme="minorEastAsia"/>
                <w:b/>
                <w:sz w:val="18"/>
                <w:szCs w:val="18"/>
              </w:rPr>
              <w:t>- 187,112</w:t>
            </w:r>
          </w:p>
        </w:tc>
      </w:tr>
      <w:tr w:rsidR="008E52A5" w:rsidRPr="00714CD3" w14:paraId="3C8351D6" w14:textId="77777777" w:rsidTr="00302E3B">
        <w:trPr>
          <w:trHeight w:val="1276"/>
        </w:trPr>
        <w:tc>
          <w:tcPr>
            <w:tcW w:w="1071" w:type="pct"/>
            <w:tcBorders>
              <w:top w:val="nil"/>
              <w:left w:val="nil"/>
              <w:bottom w:val="nil"/>
              <w:right w:val="single" w:sz="2" w:space="0" w:color="auto"/>
            </w:tcBorders>
            <w:shd w:val="clear" w:color="auto" w:fill="auto"/>
            <w:vAlign w:val="center"/>
          </w:tcPr>
          <w:p w14:paraId="78C71B5E" w14:textId="77777777" w:rsidR="008E52A5" w:rsidRPr="00980B9E" w:rsidRDefault="008E52A5" w:rsidP="008E52A5">
            <w:pPr>
              <w:ind w:rightChars="30" w:right="72"/>
              <w:jc w:val="distribute"/>
              <w:rPr>
                <w:rFonts w:ascii="標楷體" w:eastAsia="標楷體" w:hAnsi="標楷體"/>
                <w:b/>
                <w:spacing w:val="20"/>
                <w:sz w:val="20"/>
              </w:rPr>
            </w:pPr>
            <w:r w:rsidRPr="00980B9E">
              <w:rPr>
                <w:rFonts w:ascii="標楷體" w:eastAsia="標楷體" w:hAnsi="標楷體" w:hint="eastAsia"/>
                <w:b/>
                <w:spacing w:val="20"/>
                <w:sz w:val="20"/>
              </w:rPr>
              <w:t>產業發展處主管</w:t>
            </w:r>
          </w:p>
        </w:tc>
        <w:tc>
          <w:tcPr>
            <w:tcW w:w="655" w:type="pct"/>
            <w:tcBorders>
              <w:top w:val="nil"/>
              <w:left w:val="single" w:sz="2" w:space="0" w:color="auto"/>
              <w:bottom w:val="nil"/>
              <w:right w:val="single" w:sz="4" w:space="0" w:color="auto"/>
            </w:tcBorders>
            <w:shd w:val="clear" w:color="auto" w:fill="auto"/>
            <w:vAlign w:val="center"/>
          </w:tcPr>
          <w:p w14:paraId="0971D612" w14:textId="6DC91E60" w:rsidR="008E52A5" w:rsidRPr="001F1958" w:rsidRDefault="008E52A5" w:rsidP="00302E3B">
            <w:pPr>
              <w:autoSpaceDE w:val="0"/>
              <w:autoSpaceDN w:val="0"/>
              <w:spacing w:beforeLines="50" w:before="120" w:line="240" w:lineRule="auto"/>
              <w:jc w:val="right"/>
              <w:rPr>
                <w:rFonts w:asciiTheme="minorEastAsia" w:eastAsiaTheme="minorEastAsia" w:hAnsiTheme="minorEastAsia"/>
                <w:b/>
                <w:sz w:val="18"/>
                <w:szCs w:val="18"/>
              </w:rPr>
            </w:pPr>
            <w:r w:rsidRPr="001F1958">
              <w:rPr>
                <w:rFonts w:asciiTheme="minorEastAsia" w:eastAsiaTheme="minorEastAsia" w:hAnsiTheme="minorEastAsia"/>
                <w:b/>
                <w:sz w:val="18"/>
                <w:szCs w:val="18"/>
              </w:rPr>
              <w:t>62,484,454</w:t>
            </w:r>
          </w:p>
        </w:tc>
        <w:tc>
          <w:tcPr>
            <w:tcW w:w="655" w:type="pct"/>
            <w:tcBorders>
              <w:top w:val="nil"/>
              <w:left w:val="single" w:sz="4" w:space="0" w:color="auto"/>
              <w:bottom w:val="nil"/>
              <w:right w:val="single" w:sz="4" w:space="0" w:color="auto"/>
            </w:tcBorders>
            <w:shd w:val="clear" w:color="auto" w:fill="auto"/>
            <w:vAlign w:val="center"/>
          </w:tcPr>
          <w:p w14:paraId="6F2E19D2" w14:textId="11A15A06" w:rsidR="008E52A5" w:rsidRPr="001F1958" w:rsidRDefault="008E52A5" w:rsidP="00302E3B">
            <w:pPr>
              <w:autoSpaceDE w:val="0"/>
              <w:autoSpaceDN w:val="0"/>
              <w:spacing w:beforeLines="50" w:before="120" w:line="240" w:lineRule="auto"/>
              <w:jc w:val="right"/>
              <w:rPr>
                <w:rFonts w:asciiTheme="minorEastAsia" w:eastAsiaTheme="minorEastAsia" w:hAnsiTheme="minorEastAsia"/>
                <w:b/>
                <w:sz w:val="18"/>
                <w:szCs w:val="18"/>
              </w:rPr>
            </w:pPr>
            <w:r w:rsidRPr="001F1958">
              <w:rPr>
                <w:rFonts w:asciiTheme="minorEastAsia" w:eastAsiaTheme="minorEastAsia" w:hAnsiTheme="minorEastAsia"/>
                <w:b/>
                <w:sz w:val="18"/>
                <w:szCs w:val="18"/>
              </w:rPr>
              <w:t>64,484,973</w:t>
            </w:r>
          </w:p>
        </w:tc>
        <w:tc>
          <w:tcPr>
            <w:tcW w:w="655" w:type="pct"/>
            <w:tcBorders>
              <w:top w:val="nil"/>
              <w:left w:val="single" w:sz="4" w:space="0" w:color="auto"/>
              <w:bottom w:val="nil"/>
              <w:right w:val="single" w:sz="4" w:space="0" w:color="auto"/>
            </w:tcBorders>
            <w:shd w:val="clear" w:color="auto" w:fill="auto"/>
            <w:vAlign w:val="center"/>
          </w:tcPr>
          <w:p w14:paraId="56A190B6" w14:textId="10B1E06C" w:rsidR="008E52A5" w:rsidRPr="001F1958" w:rsidRDefault="008E52A5" w:rsidP="00302E3B">
            <w:pPr>
              <w:autoSpaceDE w:val="0"/>
              <w:autoSpaceDN w:val="0"/>
              <w:spacing w:beforeLines="50" w:before="120" w:line="240" w:lineRule="auto"/>
              <w:jc w:val="right"/>
              <w:rPr>
                <w:rFonts w:asciiTheme="minorEastAsia" w:eastAsiaTheme="minorEastAsia" w:hAnsiTheme="minorEastAsia"/>
                <w:b/>
                <w:sz w:val="18"/>
                <w:szCs w:val="18"/>
              </w:rPr>
            </w:pPr>
            <w:r w:rsidRPr="001F1958">
              <w:rPr>
                <w:rFonts w:asciiTheme="minorEastAsia" w:eastAsiaTheme="minorEastAsia" w:hAnsiTheme="minorEastAsia"/>
                <w:b/>
                <w:sz w:val="18"/>
                <w:szCs w:val="18"/>
              </w:rPr>
              <w:t>- 2,000,519</w:t>
            </w:r>
          </w:p>
        </w:tc>
        <w:tc>
          <w:tcPr>
            <w:tcW w:w="655" w:type="pct"/>
            <w:tcBorders>
              <w:top w:val="nil"/>
              <w:left w:val="single" w:sz="4" w:space="0" w:color="auto"/>
              <w:bottom w:val="nil"/>
              <w:right w:val="single" w:sz="4" w:space="0" w:color="auto"/>
            </w:tcBorders>
            <w:shd w:val="clear" w:color="auto" w:fill="auto"/>
            <w:vAlign w:val="center"/>
          </w:tcPr>
          <w:p w14:paraId="0F39870A" w14:textId="10F183F4" w:rsidR="008E52A5" w:rsidRPr="001F1958" w:rsidRDefault="008E52A5" w:rsidP="00302E3B">
            <w:pPr>
              <w:autoSpaceDE w:val="0"/>
              <w:autoSpaceDN w:val="0"/>
              <w:spacing w:beforeLines="50" w:before="120" w:line="240" w:lineRule="auto"/>
              <w:jc w:val="right"/>
              <w:rPr>
                <w:rFonts w:asciiTheme="minorEastAsia" w:eastAsiaTheme="minorEastAsia" w:hAnsiTheme="minorEastAsia"/>
                <w:b/>
                <w:sz w:val="18"/>
                <w:szCs w:val="18"/>
              </w:rPr>
            </w:pPr>
            <w:r w:rsidRPr="001F1958">
              <w:rPr>
                <w:rFonts w:asciiTheme="minorEastAsia" w:eastAsiaTheme="minorEastAsia" w:hAnsiTheme="minorEastAsia"/>
                <w:b/>
                <w:sz w:val="18"/>
                <w:szCs w:val="18"/>
              </w:rPr>
              <w:t>4,841,456</w:t>
            </w:r>
          </w:p>
        </w:tc>
        <w:tc>
          <w:tcPr>
            <w:tcW w:w="655" w:type="pct"/>
            <w:tcBorders>
              <w:top w:val="nil"/>
              <w:left w:val="single" w:sz="4" w:space="0" w:color="auto"/>
              <w:bottom w:val="nil"/>
              <w:right w:val="single" w:sz="4" w:space="0" w:color="auto"/>
            </w:tcBorders>
            <w:shd w:val="clear" w:color="auto" w:fill="auto"/>
            <w:vAlign w:val="center"/>
          </w:tcPr>
          <w:p w14:paraId="2CFE33D8" w14:textId="23C7C6AF" w:rsidR="008E52A5" w:rsidRPr="001F1958" w:rsidRDefault="008E52A5" w:rsidP="00302E3B">
            <w:pPr>
              <w:autoSpaceDE w:val="0"/>
              <w:autoSpaceDN w:val="0"/>
              <w:spacing w:beforeLines="50" w:before="120" w:line="240" w:lineRule="auto"/>
              <w:jc w:val="right"/>
              <w:rPr>
                <w:rFonts w:asciiTheme="minorEastAsia" w:eastAsiaTheme="minorEastAsia" w:hAnsiTheme="minorEastAsia"/>
                <w:b/>
                <w:sz w:val="18"/>
                <w:szCs w:val="18"/>
              </w:rPr>
            </w:pPr>
            <w:r w:rsidRPr="001F1958">
              <w:rPr>
                <w:rFonts w:asciiTheme="minorEastAsia" w:eastAsiaTheme="minorEastAsia" w:hAnsiTheme="minorEastAsia"/>
                <w:b/>
                <w:sz w:val="18"/>
                <w:szCs w:val="18"/>
              </w:rPr>
              <w:t>- 6,654,863</w:t>
            </w:r>
          </w:p>
        </w:tc>
        <w:tc>
          <w:tcPr>
            <w:tcW w:w="655" w:type="pct"/>
            <w:tcBorders>
              <w:top w:val="nil"/>
              <w:left w:val="single" w:sz="4" w:space="0" w:color="auto"/>
              <w:bottom w:val="nil"/>
              <w:right w:val="nil"/>
            </w:tcBorders>
            <w:shd w:val="clear" w:color="auto" w:fill="auto"/>
            <w:vAlign w:val="center"/>
          </w:tcPr>
          <w:p w14:paraId="2F17BB90" w14:textId="1390B809" w:rsidR="008E52A5" w:rsidRPr="001F1958" w:rsidRDefault="008E52A5" w:rsidP="00302E3B">
            <w:pPr>
              <w:snapToGrid w:val="0"/>
              <w:spacing w:beforeLines="50" w:before="120" w:line="240" w:lineRule="auto"/>
              <w:jc w:val="right"/>
              <w:rPr>
                <w:rFonts w:asciiTheme="minorEastAsia" w:eastAsiaTheme="minorEastAsia" w:hAnsiTheme="minorEastAsia"/>
                <w:b/>
                <w:bCs/>
                <w:sz w:val="18"/>
                <w:szCs w:val="18"/>
              </w:rPr>
            </w:pPr>
            <w:r w:rsidRPr="001F1958">
              <w:rPr>
                <w:rFonts w:asciiTheme="minorEastAsia" w:eastAsiaTheme="minorEastAsia" w:hAnsiTheme="minorEastAsia"/>
                <w:b/>
                <w:sz w:val="18"/>
                <w:szCs w:val="18"/>
              </w:rPr>
              <w:t>- 187,112</w:t>
            </w:r>
          </w:p>
        </w:tc>
      </w:tr>
      <w:tr w:rsidR="008E52A5" w:rsidRPr="00C60078" w14:paraId="1FD95CEF" w14:textId="77777777" w:rsidTr="00302E3B">
        <w:trPr>
          <w:trHeight w:val="1276"/>
        </w:trPr>
        <w:tc>
          <w:tcPr>
            <w:tcW w:w="1071" w:type="pct"/>
            <w:tcBorders>
              <w:top w:val="nil"/>
              <w:left w:val="nil"/>
              <w:bottom w:val="single" w:sz="4" w:space="0" w:color="auto"/>
              <w:right w:val="single" w:sz="2" w:space="0" w:color="auto"/>
            </w:tcBorders>
            <w:shd w:val="clear" w:color="auto" w:fill="auto"/>
            <w:vAlign w:val="center"/>
          </w:tcPr>
          <w:p w14:paraId="14E7665F" w14:textId="77777777" w:rsidR="008E52A5" w:rsidRPr="00980B9E" w:rsidRDefault="008E52A5" w:rsidP="00AD3496">
            <w:pPr>
              <w:pStyle w:val="aa"/>
              <w:tabs>
                <w:tab w:val="clear" w:pos="4153"/>
                <w:tab w:val="clear" w:pos="8306"/>
              </w:tabs>
              <w:snapToGrid/>
              <w:spacing w:line="320" w:lineRule="atLeast"/>
              <w:ind w:leftChars="100" w:left="240" w:rightChars="30" w:right="72"/>
              <w:jc w:val="right"/>
              <w:rPr>
                <w:rFonts w:ascii="標楷體" w:eastAsia="標楷體" w:hAnsi="標楷體"/>
                <w:bCs/>
                <w:spacing w:val="20"/>
              </w:rPr>
            </w:pPr>
            <w:r w:rsidRPr="00980B9E">
              <w:rPr>
                <w:rFonts w:ascii="標楷體" w:eastAsia="標楷體" w:hAnsi="標楷體" w:hint="eastAsia"/>
                <w:bCs/>
                <w:spacing w:val="20"/>
              </w:rPr>
              <w:t>新竹農產運銷</w:t>
            </w:r>
          </w:p>
          <w:p w14:paraId="0C4F0602" w14:textId="77777777" w:rsidR="008E52A5" w:rsidRPr="00980B9E" w:rsidRDefault="008E52A5" w:rsidP="00AD3496">
            <w:pPr>
              <w:pStyle w:val="aa"/>
              <w:tabs>
                <w:tab w:val="clear" w:pos="4153"/>
                <w:tab w:val="clear" w:pos="8306"/>
              </w:tabs>
              <w:snapToGrid/>
              <w:spacing w:line="320" w:lineRule="atLeast"/>
              <w:ind w:leftChars="100" w:left="240" w:rightChars="30" w:right="72"/>
              <w:jc w:val="right"/>
              <w:rPr>
                <w:rFonts w:ascii="標楷體" w:eastAsia="標楷體" w:hAnsi="標楷體"/>
                <w:bCs/>
                <w:spacing w:val="20"/>
              </w:rPr>
            </w:pPr>
            <w:r w:rsidRPr="00980B9E">
              <w:rPr>
                <w:rFonts w:ascii="標楷體" w:eastAsia="標楷體" w:hAnsi="標楷體" w:hint="eastAsia"/>
                <w:bCs/>
                <w:spacing w:val="20"/>
              </w:rPr>
              <w:t>股份有限公司</w:t>
            </w:r>
          </w:p>
        </w:tc>
        <w:tc>
          <w:tcPr>
            <w:tcW w:w="655" w:type="pct"/>
            <w:tcBorders>
              <w:top w:val="nil"/>
              <w:left w:val="single" w:sz="2" w:space="0" w:color="auto"/>
              <w:bottom w:val="single" w:sz="4" w:space="0" w:color="auto"/>
              <w:right w:val="single" w:sz="4" w:space="0" w:color="auto"/>
            </w:tcBorders>
            <w:shd w:val="clear" w:color="auto" w:fill="auto"/>
            <w:vAlign w:val="center"/>
          </w:tcPr>
          <w:p w14:paraId="4EA636BE" w14:textId="24196F3C" w:rsidR="008E52A5" w:rsidRPr="001F1958" w:rsidRDefault="008E52A5" w:rsidP="00302E3B">
            <w:pPr>
              <w:autoSpaceDE w:val="0"/>
              <w:autoSpaceDN w:val="0"/>
              <w:spacing w:beforeLines="60" w:before="144" w:line="300" w:lineRule="exact"/>
              <w:jc w:val="right"/>
              <w:rPr>
                <w:rFonts w:asciiTheme="minorEastAsia" w:eastAsiaTheme="minorEastAsia" w:hAnsiTheme="minorEastAsia"/>
                <w:sz w:val="18"/>
                <w:szCs w:val="18"/>
              </w:rPr>
            </w:pPr>
            <w:r w:rsidRPr="001F1958">
              <w:rPr>
                <w:rFonts w:asciiTheme="minorEastAsia" w:eastAsiaTheme="minorEastAsia" w:hAnsiTheme="minorEastAsia"/>
                <w:sz w:val="18"/>
                <w:szCs w:val="18"/>
              </w:rPr>
              <w:t>62,484,454</w:t>
            </w:r>
          </w:p>
        </w:tc>
        <w:tc>
          <w:tcPr>
            <w:tcW w:w="655" w:type="pct"/>
            <w:tcBorders>
              <w:top w:val="nil"/>
              <w:left w:val="single" w:sz="4" w:space="0" w:color="auto"/>
              <w:bottom w:val="single" w:sz="4" w:space="0" w:color="auto"/>
              <w:right w:val="single" w:sz="4" w:space="0" w:color="auto"/>
            </w:tcBorders>
            <w:shd w:val="clear" w:color="auto" w:fill="auto"/>
            <w:vAlign w:val="center"/>
          </w:tcPr>
          <w:p w14:paraId="598F03D1" w14:textId="1CB645BF" w:rsidR="008E52A5" w:rsidRPr="001F1958" w:rsidRDefault="008E52A5" w:rsidP="00302E3B">
            <w:pPr>
              <w:autoSpaceDE w:val="0"/>
              <w:autoSpaceDN w:val="0"/>
              <w:spacing w:beforeLines="60" w:before="144" w:line="300" w:lineRule="exact"/>
              <w:jc w:val="right"/>
              <w:rPr>
                <w:rFonts w:asciiTheme="minorEastAsia" w:eastAsiaTheme="minorEastAsia" w:hAnsiTheme="minorEastAsia"/>
                <w:sz w:val="18"/>
                <w:szCs w:val="18"/>
              </w:rPr>
            </w:pPr>
            <w:r w:rsidRPr="001F1958">
              <w:rPr>
                <w:rFonts w:asciiTheme="minorEastAsia" w:eastAsiaTheme="minorEastAsia" w:hAnsiTheme="minorEastAsia"/>
                <w:sz w:val="18"/>
                <w:szCs w:val="18"/>
              </w:rPr>
              <w:t>64,484,973</w:t>
            </w:r>
          </w:p>
        </w:tc>
        <w:tc>
          <w:tcPr>
            <w:tcW w:w="655" w:type="pct"/>
            <w:tcBorders>
              <w:top w:val="nil"/>
              <w:left w:val="single" w:sz="4" w:space="0" w:color="auto"/>
              <w:bottom w:val="single" w:sz="4" w:space="0" w:color="auto"/>
              <w:right w:val="single" w:sz="4" w:space="0" w:color="auto"/>
            </w:tcBorders>
            <w:shd w:val="clear" w:color="auto" w:fill="auto"/>
            <w:vAlign w:val="center"/>
          </w:tcPr>
          <w:p w14:paraId="5E925F3C" w14:textId="35E4FEDE" w:rsidR="008E52A5" w:rsidRPr="001F1958" w:rsidRDefault="008E52A5" w:rsidP="00302E3B">
            <w:pPr>
              <w:autoSpaceDE w:val="0"/>
              <w:autoSpaceDN w:val="0"/>
              <w:spacing w:beforeLines="60" w:before="144" w:line="300" w:lineRule="exact"/>
              <w:jc w:val="right"/>
              <w:rPr>
                <w:rFonts w:asciiTheme="minorEastAsia" w:eastAsiaTheme="minorEastAsia" w:hAnsiTheme="minorEastAsia"/>
                <w:sz w:val="18"/>
                <w:szCs w:val="18"/>
              </w:rPr>
            </w:pPr>
            <w:r w:rsidRPr="001F1958">
              <w:rPr>
                <w:rFonts w:asciiTheme="minorEastAsia" w:eastAsiaTheme="minorEastAsia" w:hAnsiTheme="minorEastAsia"/>
                <w:sz w:val="18"/>
                <w:szCs w:val="18"/>
              </w:rPr>
              <w:t>- 2,000,519</w:t>
            </w:r>
          </w:p>
        </w:tc>
        <w:tc>
          <w:tcPr>
            <w:tcW w:w="655" w:type="pct"/>
            <w:tcBorders>
              <w:top w:val="nil"/>
              <w:left w:val="single" w:sz="4" w:space="0" w:color="auto"/>
              <w:bottom w:val="single" w:sz="4" w:space="0" w:color="auto"/>
              <w:right w:val="single" w:sz="4" w:space="0" w:color="auto"/>
            </w:tcBorders>
            <w:shd w:val="clear" w:color="auto" w:fill="auto"/>
            <w:vAlign w:val="center"/>
          </w:tcPr>
          <w:p w14:paraId="305C79BB" w14:textId="3BA4A6C7" w:rsidR="008E52A5" w:rsidRPr="001F1958" w:rsidRDefault="008E52A5" w:rsidP="00302E3B">
            <w:pPr>
              <w:autoSpaceDE w:val="0"/>
              <w:autoSpaceDN w:val="0"/>
              <w:spacing w:beforeLines="60" w:before="144" w:line="300" w:lineRule="exact"/>
              <w:jc w:val="right"/>
              <w:rPr>
                <w:rFonts w:asciiTheme="minorEastAsia" w:eastAsiaTheme="minorEastAsia" w:hAnsiTheme="minorEastAsia"/>
                <w:sz w:val="18"/>
                <w:szCs w:val="18"/>
              </w:rPr>
            </w:pPr>
            <w:r w:rsidRPr="001F1958">
              <w:rPr>
                <w:rFonts w:asciiTheme="minorEastAsia" w:eastAsiaTheme="minorEastAsia" w:hAnsiTheme="minorEastAsia"/>
                <w:sz w:val="18"/>
                <w:szCs w:val="18"/>
              </w:rPr>
              <w:t>4,841,456</w:t>
            </w:r>
          </w:p>
        </w:tc>
        <w:tc>
          <w:tcPr>
            <w:tcW w:w="655" w:type="pct"/>
            <w:tcBorders>
              <w:top w:val="nil"/>
              <w:left w:val="single" w:sz="4" w:space="0" w:color="auto"/>
              <w:bottom w:val="single" w:sz="4" w:space="0" w:color="auto"/>
              <w:right w:val="single" w:sz="4" w:space="0" w:color="auto"/>
            </w:tcBorders>
            <w:shd w:val="clear" w:color="auto" w:fill="auto"/>
            <w:vAlign w:val="center"/>
          </w:tcPr>
          <w:p w14:paraId="66B6DB37" w14:textId="096AD8FF" w:rsidR="008E52A5" w:rsidRPr="001F1958" w:rsidRDefault="008E52A5" w:rsidP="00302E3B">
            <w:pPr>
              <w:autoSpaceDE w:val="0"/>
              <w:autoSpaceDN w:val="0"/>
              <w:spacing w:beforeLines="60" w:before="144" w:line="300" w:lineRule="exact"/>
              <w:jc w:val="right"/>
              <w:rPr>
                <w:rFonts w:asciiTheme="minorEastAsia" w:eastAsiaTheme="minorEastAsia" w:hAnsiTheme="minorEastAsia"/>
                <w:sz w:val="18"/>
                <w:szCs w:val="18"/>
              </w:rPr>
            </w:pPr>
            <w:r w:rsidRPr="001F1958">
              <w:rPr>
                <w:rFonts w:asciiTheme="minorEastAsia" w:eastAsiaTheme="minorEastAsia" w:hAnsiTheme="minorEastAsia"/>
                <w:sz w:val="18"/>
                <w:szCs w:val="18"/>
              </w:rPr>
              <w:t>- 6,654,863</w:t>
            </w:r>
          </w:p>
        </w:tc>
        <w:tc>
          <w:tcPr>
            <w:tcW w:w="655" w:type="pct"/>
            <w:tcBorders>
              <w:top w:val="nil"/>
              <w:left w:val="single" w:sz="4" w:space="0" w:color="auto"/>
              <w:bottom w:val="single" w:sz="4" w:space="0" w:color="auto"/>
              <w:right w:val="nil"/>
            </w:tcBorders>
            <w:shd w:val="clear" w:color="auto" w:fill="auto"/>
            <w:vAlign w:val="center"/>
          </w:tcPr>
          <w:p w14:paraId="1004B67C" w14:textId="79F280D7" w:rsidR="008E52A5" w:rsidRPr="001F1958" w:rsidRDefault="008E52A5" w:rsidP="00302E3B">
            <w:pPr>
              <w:autoSpaceDE w:val="0"/>
              <w:autoSpaceDN w:val="0"/>
              <w:spacing w:beforeLines="60" w:before="144" w:line="300" w:lineRule="exact"/>
              <w:jc w:val="right"/>
              <w:rPr>
                <w:rFonts w:asciiTheme="minorEastAsia" w:eastAsiaTheme="minorEastAsia" w:hAnsiTheme="minorEastAsia"/>
                <w:bCs/>
                <w:sz w:val="18"/>
                <w:szCs w:val="18"/>
              </w:rPr>
            </w:pPr>
            <w:r w:rsidRPr="001F1958">
              <w:rPr>
                <w:rFonts w:asciiTheme="minorEastAsia" w:eastAsiaTheme="minorEastAsia" w:hAnsiTheme="minorEastAsia"/>
                <w:sz w:val="18"/>
                <w:szCs w:val="18"/>
              </w:rPr>
              <w:t>- 187,112</w:t>
            </w:r>
          </w:p>
        </w:tc>
      </w:tr>
    </w:tbl>
    <w:p w14:paraId="589CBB45" w14:textId="77777777" w:rsidR="00134077" w:rsidRDefault="00134077" w:rsidP="00AD3496">
      <w:pPr>
        <w:spacing w:line="14" w:lineRule="exac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13"/>
        <w:gridCol w:w="1901"/>
        <w:gridCol w:w="1901"/>
        <w:gridCol w:w="1221"/>
        <w:gridCol w:w="623"/>
        <w:gridCol w:w="1064"/>
      </w:tblGrid>
      <w:tr w:rsidR="00226ACA" w:rsidRPr="00F20DEE" w14:paraId="50FC0814" w14:textId="77777777" w:rsidTr="00F20DEE">
        <w:trPr>
          <w:cantSplit/>
          <w:trHeight w:val="716"/>
          <w:tblHeader/>
        </w:trPr>
        <w:tc>
          <w:tcPr>
            <w:tcW w:w="5000" w:type="pct"/>
            <w:gridSpan w:val="6"/>
            <w:tcBorders>
              <w:top w:val="nil"/>
              <w:left w:val="nil"/>
              <w:bottom w:val="nil"/>
              <w:right w:val="nil"/>
            </w:tcBorders>
            <w:vAlign w:val="center"/>
          </w:tcPr>
          <w:p w14:paraId="70CF04E7" w14:textId="77777777" w:rsidR="00226ACA" w:rsidRPr="007738F2" w:rsidRDefault="001505EB" w:rsidP="00E65E53">
            <w:pPr>
              <w:adjustRightInd/>
              <w:spacing w:beforeLines="100" w:before="240" w:afterLines="50" w:after="120" w:line="240" w:lineRule="auto"/>
              <w:jc w:val="center"/>
              <w:textAlignment w:val="auto"/>
              <w:rPr>
                <w:rFonts w:ascii="標楷體" w:eastAsia="標楷體"/>
                <w:b/>
                <w:kern w:val="2"/>
                <w:sz w:val="36"/>
                <w:szCs w:val="36"/>
                <w:u w:val="single"/>
              </w:rPr>
            </w:pPr>
            <w:r>
              <w:rPr>
                <w:sz w:val="20"/>
              </w:rPr>
              <w:br w:type="page"/>
            </w:r>
            <w:r w:rsidR="00226ACA" w:rsidRPr="007738F2">
              <w:rPr>
                <w:rFonts w:ascii="標楷體" w:eastAsia="標楷體"/>
                <w:b/>
                <w:kern w:val="2"/>
                <w:sz w:val="36"/>
                <w:u w:val="single"/>
              </w:rPr>
              <w:br w:type="page"/>
            </w:r>
            <w:r>
              <w:rPr>
                <w:rFonts w:ascii="標楷體" w:eastAsia="標楷體" w:hAnsi="標楷體" w:hint="eastAsia"/>
                <w:b/>
                <w:kern w:val="2"/>
                <w:sz w:val="36"/>
                <w:szCs w:val="36"/>
                <w:u w:val="single"/>
              </w:rPr>
              <w:t>五、</w:t>
            </w:r>
            <w:r w:rsidR="00226ACA" w:rsidRPr="007738F2">
              <w:rPr>
                <w:rFonts w:eastAsia="標楷體" w:hint="eastAsia"/>
                <w:b/>
                <w:kern w:val="2"/>
                <w:sz w:val="36"/>
                <w:szCs w:val="36"/>
                <w:u w:val="single"/>
              </w:rPr>
              <w:t>盈虧審定後現金流量</w:t>
            </w:r>
            <w:r w:rsidR="00226ACA" w:rsidRPr="007738F2">
              <w:rPr>
                <w:rFonts w:ascii="標楷體" w:eastAsia="標楷體" w:hint="eastAsia"/>
                <w:b/>
                <w:kern w:val="2"/>
                <w:sz w:val="36"/>
                <w:szCs w:val="36"/>
                <w:u w:val="single"/>
              </w:rPr>
              <w:t>綜計</w:t>
            </w:r>
            <w:r w:rsidR="00226ACA" w:rsidRPr="007738F2">
              <w:rPr>
                <w:rFonts w:eastAsia="標楷體" w:hint="eastAsia"/>
                <w:b/>
                <w:kern w:val="2"/>
                <w:sz w:val="36"/>
                <w:szCs w:val="36"/>
                <w:u w:val="single"/>
              </w:rPr>
              <w:t>表</w:t>
            </w:r>
            <w:r w:rsidR="00226ACA" w:rsidRPr="007738F2">
              <w:rPr>
                <w:rFonts w:ascii="標楷體" w:eastAsia="標楷體" w:hAnsi="標楷體" w:hint="eastAsia"/>
                <w:b/>
                <w:kern w:val="2"/>
                <w:sz w:val="28"/>
                <w:szCs w:val="28"/>
              </w:rPr>
              <w:t>（</w:t>
            </w:r>
            <w:r w:rsidR="00226ACA" w:rsidRPr="007738F2">
              <w:rPr>
                <w:rFonts w:eastAsia="標楷體" w:hint="eastAsia"/>
                <w:b/>
                <w:kern w:val="2"/>
                <w:sz w:val="28"/>
                <w:szCs w:val="28"/>
              </w:rPr>
              <w:t>項目別）</w:t>
            </w:r>
          </w:p>
        </w:tc>
      </w:tr>
      <w:tr w:rsidR="00E65E53" w:rsidRPr="007738F2" w14:paraId="71233CEC" w14:textId="77777777" w:rsidTr="00304684">
        <w:trPr>
          <w:cantSplit/>
          <w:trHeight w:val="161"/>
          <w:tblHeader/>
        </w:trPr>
        <w:tc>
          <w:tcPr>
            <w:tcW w:w="1" w:type="pct"/>
            <w:gridSpan w:val="6"/>
            <w:tcBorders>
              <w:top w:val="nil"/>
              <w:left w:val="nil"/>
              <w:bottom w:val="nil"/>
              <w:right w:val="nil"/>
            </w:tcBorders>
            <w:vAlign w:val="center"/>
          </w:tcPr>
          <w:p w14:paraId="6C681CBC" w14:textId="7D196C58" w:rsidR="00E65E53" w:rsidRPr="007738F2" w:rsidRDefault="00E65E53" w:rsidP="00E65E53">
            <w:pPr>
              <w:snapToGrid w:val="0"/>
              <w:spacing w:line="240" w:lineRule="auto"/>
              <w:ind w:left="135"/>
              <w:jc w:val="center"/>
              <w:textAlignment w:val="auto"/>
              <w:rPr>
                <w:rFonts w:ascii="標楷體" w:eastAsia="標楷體"/>
                <w:kern w:val="2"/>
                <w:sz w:val="20"/>
              </w:rPr>
            </w:pPr>
            <w:r w:rsidRPr="007738F2">
              <w:rPr>
                <w:rFonts w:ascii="標楷體" w:eastAsia="標楷體" w:hint="eastAsia"/>
                <w:kern w:val="2"/>
                <w:sz w:val="20"/>
              </w:rPr>
              <w:t>中華民國</w:t>
            </w:r>
            <w:r>
              <w:rPr>
                <w:rFonts w:ascii="標楷體" w:eastAsia="標楷體" w:hint="eastAsia"/>
                <w:kern w:val="2"/>
                <w:sz w:val="20"/>
              </w:rPr>
              <w:t>11</w:t>
            </w:r>
            <w:r>
              <w:rPr>
                <w:rFonts w:ascii="標楷體" w:eastAsia="標楷體"/>
                <w:kern w:val="2"/>
                <w:sz w:val="20"/>
              </w:rPr>
              <w:t>4</w:t>
            </w:r>
            <w:r w:rsidRPr="007738F2">
              <w:rPr>
                <w:rFonts w:ascii="標楷體" w:eastAsia="標楷體" w:hint="eastAsia"/>
                <w:kern w:val="2"/>
                <w:sz w:val="20"/>
              </w:rPr>
              <w:t>年度</w:t>
            </w:r>
          </w:p>
        </w:tc>
      </w:tr>
      <w:tr w:rsidR="00226ACA" w:rsidRPr="007738F2" w14:paraId="4B17F551" w14:textId="77777777" w:rsidTr="00F20DEE">
        <w:trPr>
          <w:cantSplit/>
          <w:trHeight w:val="178"/>
          <w:tblHeader/>
        </w:trPr>
        <w:tc>
          <w:tcPr>
            <w:tcW w:w="4150" w:type="pct"/>
            <w:gridSpan w:val="4"/>
            <w:tcBorders>
              <w:top w:val="nil"/>
              <w:left w:val="nil"/>
              <w:bottom w:val="single" w:sz="4" w:space="0" w:color="auto"/>
              <w:right w:val="nil"/>
            </w:tcBorders>
            <w:vAlign w:val="center"/>
          </w:tcPr>
          <w:p w14:paraId="6FE527D6" w14:textId="77777777" w:rsidR="00226ACA" w:rsidRPr="007738F2" w:rsidRDefault="00226ACA" w:rsidP="002B21AC">
            <w:pPr>
              <w:snapToGrid w:val="0"/>
              <w:spacing w:line="240" w:lineRule="auto"/>
              <w:textAlignment w:val="auto"/>
              <w:rPr>
                <w:rFonts w:ascii="標楷體" w:eastAsia="標楷體"/>
                <w:kern w:val="2"/>
                <w:sz w:val="20"/>
              </w:rPr>
            </w:pPr>
            <w:r w:rsidRPr="007738F2">
              <w:rPr>
                <w:rFonts w:ascii="標楷體" w:eastAsia="標楷體"/>
                <w:kern w:val="2"/>
                <w:sz w:val="20"/>
              </w:rPr>
              <w:t xml:space="preserve">                            </w:t>
            </w:r>
          </w:p>
        </w:tc>
        <w:tc>
          <w:tcPr>
            <w:tcW w:w="850" w:type="pct"/>
            <w:gridSpan w:val="2"/>
            <w:tcBorders>
              <w:top w:val="nil"/>
              <w:left w:val="nil"/>
              <w:bottom w:val="single" w:sz="4" w:space="0" w:color="auto"/>
              <w:right w:val="nil"/>
            </w:tcBorders>
            <w:vAlign w:val="center"/>
          </w:tcPr>
          <w:p w14:paraId="4536318E" w14:textId="77777777" w:rsidR="00226ACA" w:rsidRPr="006145D3" w:rsidRDefault="00226ACA" w:rsidP="00F20DEE">
            <w:pPr>
              <w:snapToGrid w:val="0"/>
              <w:spacing w:line="240" w:lineRule="exact"/>
              <w:jc w:val="right"/>
              <w:rPr>
                <w:rFonts w:ascii="標楷體" w:eastAsia="標楷體"/>
                <w:sz w:val="20"/>
              </w:rPr>
            </w:pPr>
            <w:r w:rsidRPr="006145D3">
              <w:rPr>
                <w:rFonts w:ascii="標楷體" w:eastAsia="標楷體" w:hint="eastAsia"/>
                <w:sz w:val="20"/>
              </w:rPr>
              <w:t>單位：新臺幣元</w:t>
            </w:r>
          </w:p>
        </w:tc>
      </w:tr>
      <w:tr w:rsidR="00226ACA" w:rsidRPr="007738F2" w14:paraId="23B83133" w14:textId="77777777" w:rsidTr="00F20DEE">
        <w:trPr>
          <w:cantSplit/>
          <w:trHeight w:val="384"/>
          <w:tblHeader/>
        </w:trPr>
        <w:tc>
          <w:tcPr>
            <w:tcW w:w="1619" w:type="pct"/>
            <w:vMerge w:val="restart"/>
            <w:tcBorders>
              <w:top w:val="single" w:sz="4" w:space="0" w:color="auto"/>
              <w:left w:val="nil"/>
              <w:bottom w:val="single" w:sz="4" w:space="0" w:color="auto"/>
            </w:tcBorders>
            <w:vAlign w:val="center"/>
          </w:tcPr>
          <w:p w14:paraId="712B115E" w14:textId="77777777" w:rsidR="00226ACA" w:rsidRPr="007738F2" w:rsidRDefault="00226ACA" w:rsidP="002B21AC">
            <w:pPr>
              <w:adjustRightInd/>
              <w:spacing w:line="240" w:lineRule="auto"/>
              <w:ind w:rightChars="30" w:right="72"/>
              <w:jc w:val="distribute"/>
              <w:textAlignment w:val="auto"/>
              <w:rPr>
                <w:rFonts w:ascii="標楷體" w:eastAsia="標楷體"/>
                <w:kern w:val="2"/>
                <w:sz w:val="20"/>
              </w:rPr>
            </w:pPr>
            <w:r w:rsidRPr="007738F2">
              <w:rPr>
                <w:rFonts w:ascii="標楷體" w:eastAsia="標楷體" w:hint="eastAsia"/>
                <w:kern w:val="2"/>
                <w:sz w:val="20"/>
              </w:rPr>
              <w:t>項目</w:t>
            </w:r>
          </w:p>
        </w:tc>
        <w:tc>
          <w:tcPr>
            <w:tcW w:w="958" w:type="pct"/>
            <w:vMerge w:val="restart"/>
            <w:tcBorders>
              <w:top w:val="single" w:sz="4" w:space="0" w:color="auto"/>
              <w:bottom w:val="single" w:sz="4" w:space="0" w:color="auto"/>
            </w:tcBorders>
            <w:vAlign w:val="center"/>
          </w:tcPr>
          <w:p w14:paraId="1C464766" w14:textId="77777777" w:rsidR="00226ACA" w:rsidRPr="007738F2" w:rsidRDefault="00226ACA" w:rsidP="002B21AC">
            <w:pPr>
              <w:adjustRightInd/>
              <w:spacing w:line="240" w:lineRule="auto"/>
              <w:jc w:val="center"/>
              <w:textAlignment w:val="auto"/>
              <w:rPr>
                <w:rFonts w:ascii="標楷體" w:eastAsia="標楷體"/>
                <w:kern w:val="2"/>
                <w:sz w:val="20"/>
              </w:rPr>
            </w:pPr>
            <w:r w:rsidRPr="007738F2">
              <w:rPr>
                <w:rFonts w:ascii="標楷體" w:eastAsia="標楷體" w:hint="eastAsia"/>
                <w:spacing w:val="200"/>
                <w:kern w:val="2"/>
                <w:sz w:val="20"/>
              </w:rPr>
              <w:t>預算</w:t>
            </w:r>
            <w:r w:rsidRPr="007738F2">
              <w:rPr>
                <w:rFonts w:ascii="標楷體" w:eastAsia="標楷體" w:hint="eastAsia"/>
                <w:kern w:val="2"/>
                <w:sz w:val="20"/>
              </w:rPr>
              <w:t>數</w:t>
            </w:r>
          </w:p>
        </w:tc>
        <w:tc>
          <w:tcPr>
            <w:tcW w:w="958" w:type="pct"/>
            <w:vMerge w:val="restart"/>
            <w:tcBorders>
              <w:top w:val="single" w:sz="4" w:space="0" w:color="auto"/>
              <w:bottom w:val="single" w:sz="4" w:space="0" w:color="auto"/>
            </w:tcBorders>
            <w:vAlign w:val="center"/>
          </w:tcPr>
          <w:p w14:paraId="4F2DDE75" w14:textId="77777777" w:rsidR="00226ACA" w:rsidRPr="007738F2" w:rsidRDefault="00226ACA" w:rsidP="002B21AC">
            <w:pPr>
              <w:adjustRightInd/>
              <w:spacing w:line="240" w:lineRule="auto"/>
              <w:jc w:val="center"/>
              <w:textAlignment w:val="auto"/>
              <w:rPr>
                <w:rFonts w:ascii="標楷體" w:eastAsia="標楷體"/>
                <w:kern w:val="2"/>
                <w:sz w:val="20"/>
              </w:rPr>
            </w:pPr>
            <w:r w:rsidRPr="007738F2">
              <w:rPr>
                <w:rFonts w:ascii="標楷體" w:eastAsia="標楷體" w:hint="eastAsia"/>
                <w:spacing w:val="200"/>
                <w:kern w:val="2"/>
                <w:sz w:val="20"/>
              </w:rPr>
              <w:t>決算</w:t>
            </w:r>
            <w:r w:rsidRPr="007738F2">
              <w:rPr>
                <w:rFonts w:ascii="標楷體" w:eastAsia="標楷體" w:hint="eastAsia"/>
                <w:kern w:val="2"/>
                <w:sz w:val="20"/>
              </w:rPr>
              <w:t>數</w:t>
            </w:r>
          </w:p>
        </w:tc>
        <w:tc>
          <w:tcPr>
            <w:tcW w:w="1465" w:type="pct"/>
            <w:gridSpan w:val="3"/>
            <w:tcBorders>
              <w:top w:val="single" w:sz="4" w:space="0" w:color="auto"/>
              <w:bottom w:val="single" w:sz="4" w:space="0" w:color="auto"/>
              <w:right w:val="nil"/>
            </w:tcBorders>
            <w:vAlign w:val="center"/>
          </w:tcPr>
          <w:p w14:paraId="2DBC1681" w14:textId="77777777" w:rsidR="00226ACA" w:rsidRPr="007738F2" w:rsidRDefault="00226ACA" w:rsidP="002B21AC">
            <w:pPr>
              <w:adjustRightInd/>
              <w:spacing w:line="240" w:lineRule="auto"/>
              <w:ind w:leftChars="100" w:left="240" w:rightChars="100" w:right="240"/>
              <w:jc w:val="distribute"/>
              <w:textAlignment w:val="auto"/>
              <w:rPr>
                <w:rFonts w:ascii="標楷體" w:eastAsia="標楷體"/>
                <w:spacing w:val="20"/>
                <w:kern w:val="2"/>
                <w:sz w:val="20"/>
              </w:rPr>
            </w:pPr>
            <w:r w:rsidRPr="007738F2">
              <w:rPr>
                <w:rFonts w:ascii="標楷體" w:eastAsia="標楷體" w:hint="eastAsia"/>
                <w:spacing w:val="200"/>
                <w:kern w:val="2"/>
                <w:sz w:val="20"/>
              </w:rPr>
              <w:t>比較增</w:t>
            </w:r>
            <w:r w:rsidRPr="007738F2">
              <w:rPr>
                <w:rFonts w:ascii="標楷體" w:eastAsia="標楷體" w:hint="eastAsia"/>
                <w:spacing w:val="20"/>
                <w:kern w:val="2"/>
                <w:sz w:val="20"/>
              </w:rPr>
              <w:t>減</w:t>
            </w:r>
          </w:p>
        </w:tc>
      </w:tr>
      <w:tr w:rsidR="00226ACA" w:rsidRPr="007738F2" w14:paraId="52CEFF4B" w14:textId="77777777" w:rsidTr="00F20DEE">
        <w:trPr>
          <w:cantSplit/>
          <w:trHeight w:val="384"/>
          <w:tblHeader/>
        </w:trPr>
        <w:tc>
          <w:tcPr>
            <w:tcW w:w="1619" w:type="pct"/>
            <w:vMerge/>
            <w:tcBorders>
              <w:left w:val="nil"/>
              <w:bottom w:val="single" w:sz="4" w:space="0" w:color="auto"/>
            </w:tcBorders>
          </w:tcPr>
          <w:p w14:paraId="6C443F4D" w14:textId="77777777" w:rsidR="00226ACA" w:rsidRPr="007738F2" w:rsidRDefault="00226ACA" w:rsidP="002B21AC">
            <w:pPr>
              <w:adjustRightInd/>
              <w:spacing w:line="240" w:lineRule="auto"/>
              <w:textAlignment w:val="auto"/>
              <w:rPr>
                <w:rFonts w:ascii="標楷體" w:eastAsia="標楷體"/>
                <w:kern w:val="2"/>
                <w:sz w:val="20"/>
              </w:rPr>
            </w:pPr>
          </w:p>
        </w:tc>
        <w:tc>
          <w:tcPr>
            <w:tcW w:w="958" w:type="pct"/>
            <w:vMerge/>
            <w:tcBorders>
              <w:bottom w:val="single" w:sz="4" w:space="0" w:color="auto"/>
            </w:tcBorders>
          </w:tcPr>
          <w:p w14:paraId="113D5BA5" w14:textId="77777777" w:rsidR="00226ACA" w:rsidRPr="007738F2" w:rsidRDefault="00226ACA" w:rsidP="002B21AC">
            <w:pPr>
              <w:adjustRightInd/>
              <w:spacing w:line="240" w:lineRule="auto"/>
              <w:textAlignment w:val="auto"/>
              <w:rPr>
                <w:rFonts w:ascii="標楷體" w:eastAsia="標楷體"/>
                <w:kern w:val="2"/>
                <w:sz w:val="20"/>
              </w:rPr>
            </w:pPr>
          </w:p>
        </w:tc>
        <w:tc>
          <w:tcPr>
            <w:tcW w:w="958" w:type="pct"/>
            <w:vMerge/>
            <w:tcBorders>
              <w:bottom w:val="single" w:sz="4" w:space="0" w:color="auto"/>
            </w:tcBorders>
          </w:tcPr>
          <w:p w14:paraId="79F1875A" w14:textId="77777777" w:rsidR="00226ACA" w:rsidRPr="007738F2" w:rsidRDefault="00226ACA" w:rsidP="002B21AC">
            <w:pPr>
              <w:adjustRightInd/>
              <w:spacing w:line="240" w:lineRule="auto"/>
              <w:textAlignment w:val="auto"/>
              <w:rPr>
                <w:rFonts w:ascii="標楷體" w:eastAsia="標楷體"/>
                <w:kern w:val="2"/>
                <w:sz w:val="20"/>
              </w:rPr>
            </w:pPr>
          </w:p>
        </w:tc>
        <w:tc>
          <w:tcPr>
            <w:tcW w:w="929" w:type="pct"/>
            <w:gridSpan w:val="2"/>
            <w:tcBorders>
              <w:bottom w:val="single" w:sz="4" w:space="0" w:color="auto"/>
            </w:tcBorders>
            <w:vAlign w:val="center"/>
          </w:tcPr>
          <w:p w14:paraId="41E293A9" w14:textId="77777777" w:rsidR="00226ACA" w:rsidRPr="007738F2" w:rsidRDefault="00226ACA" w:rsidP="002B21AC">
            <w:pPr>
              <w:adjustRightInd/>
              <w:spacing w:line="240" w:lineRule="auto"/>
              <w:ind w:leftChars="100" w:left="240" w:rightChars="100" w:right="240"/>
              <w:jc w:val="distribute"/>
              <w:textAlignment w:val="auto"/>
              <w:rPr>
                <w:rFonts w:ascii="標楷體" w:eastAsia="標楷體"/>
                <w:kern w:val="2"/>
                <w:sz w:val="20"/>
              </w:rPr>
            </w:pPr>
            <w:r w:rsidRPr="007738F2">
              <w:rPr>
                <w:rFonts w:ascii="標楷體" w:eastAsia="標楷體" w:hint="eastAsia"/>
                <w:spacing w:val="200"/>
                <w:kern w:val="2"/>
                <w:sz w:val="20"/>
              </w:rPr>
              <w:t>金</w:t>
            </w:r>
            <w:r w:rsidRPr="007738F2">
              <w:rPr>
                <w:rFonts w:ascii="標楷體" w:eastAsia="標楷體" w:hint="eastAsia"/>
                <w:kern w:val="2"/>
                <w:sz w:val="20"/>
              </w:rPr>
              <w:t>額</w:t>
            </w:r>
          </w:p>
        </w:tc>
        <w:tc>
          <w:tcPr>
            <w:tcW w:w="536" w:type="pct"/>
            <w:tcBorders>
              <w:bottom w:val="single" w:sz="4" w:space="0" w:color="auto"/>
              <w:right w:val="nil"/>
            </w:tcBorders>
            <w:vAlign w:val="center"/>
          </w:tcPr>
          <w:p w14:paraId="2C479FED" w14:textId="77777777" w:rsidR="00226ACA" w:rsidRPr="007738F2" w:rsidRDefault="00226ACA" w:rsidP="002B21AC">
            <w:pPr>
              <w:adjustRightInd/>
              <w:spacing w:line="240" w:lineRule="auto"/>
              <w:jc w:val="center"/>
              <w:textAlignment w:val="auto"/>
              <w:rPr>
                <w:rFonts w:ascii="標楷體" w:eastAsia="標楷體"/>
                <w:kern w:val="2"/>
                <w:sz w:val="20"/>
              </w:rPr>
            </w:pPr>
            <w:r w:rsidRPr="007738F2">
              <w:rPr>
                <w:rFonts w:ascii="標楷體" w:eastAsia="標楷體" w:hint="eastAsia"/>
                <w:kern w:val="2"/>
                <w:sz w:val="20"/>
              </w:rPr>
              <w:t>％</w:t>
            </w:r>
          </w:p>
        </w:tc>
      </w:tr>
      <w:tr w:rsidR="00226ACA" w:rsidRPr="007738F2" w14:paraId="0A1B3A56" w14:textId="77777777" w:rsidTr="00E65E53">
        <w:trPr>
          <w:cantSplit/>
          <w:trHeight w:val="542"/>
        </w:trPr>
        <w:tc>
          <w:tcPr>
            <w:tcW w:w="1619" w:type="pct"/>
            <w:tcBorders>
              <w:top w:val="single" w:sz="4" w:space="0" w:color="auto"/>
              <w:left w:val="nil"/>
              <w:bottom w:val="nil"/>
            </w:tcBorders>
            <w:vAlign w:val="center"/>
          </w:tcPr>
          <w:p w14:paraId="6A24C2ED" w14:textId="77777777" w:rsidR="00226ACA" w:rsidRPr="007738F2" w:rsidRDefault="00226ACA" w:rsidP="002B21AC">
            <w:pPr>
              <w:adjustRightInd/>
              <w:spacing w:line="240" w:lineRule="auto"/>
              <w:ind w:rightChars="30" w:right="72"/>
              <w:jc w:val="distribute"/>
              <w:textAlignment w:val="auto"/>
              <w:rPr>
                <w:rFonts w:ascii="標楷體" w:eastAsia="標楷體" w:hAnsi="標楷體"/>
                <w:b/>
                <w:kern w:val="2"/>
                <w:sz w:val="20"/>
              </w:rPr>
            </w:pPr>
            <w:r w:rsidRPr="007738F2">
              <w:rPr>
                <w:rFonts w:ascii="標楷體" w:eastAsia="標楷體" w:hAnsi="標楷體" w:hint="eastAsia"/>
                <w:b/>
                <w:kern w:val="2"/>
                <w:sz w:val="20"/>
              </w:rPr>
              <w:t>營業活動之現金流量</w:t>
            </w:r>
          </w:p>
        </w:tc>
        <w:tc>
          <w:tcPr>
            <w:tcW w:w="958" w:type="pct"/>
            <w:tcBorders>
              <w:top w:val="single" w:sz="4" w:space="0" w:color="auto"/>
              <w:bottom w:val="nil"/>
            </w:tcBorders>
            <w:vAlign w:val="center"/>
          </w:tcPr>
          <w:p w14:paraId="1F56E068" w14:textId="77777777" w:rsidR="00226ACA" w:rsidRPr="007738F2" w:rsidRDefault="00226ACA" w:rsidP="002B21AC">
            <w:pPr>
              <w:adjustRightInd/>
              <w:spacing w:line="240" w:lineRule="auto"/>
              <w:ind w:right="57"/>
              <w:jc w:val="right"/>
              <w:textAlignment w:val="auto"/>
              <w:rPr>
                <w:rFonts w:ascii="新細明體" w:eastAsia="新細明體" w:hAnsi="新細明體"/>
                <w:b/>
                <w:kern w:val="2"/>
                <w:sz w:val="18"/>
                <w:szCs w:val="18"/>
              </w:rPr>
            </w:pPr>
          </w:p>
        </w:tc>
        <w:tc>
          <w:tcPr>
            <w:tcW w:w="958" w:type="pct"/>
            <w:tcBorders>
              <w:top w:val="single" w:sz="4" w:space="0" w:color="auto"/>
              <w:bottom w:val="nil"/>
            </w:tcBorders>
            <w:vAlign w:val="center"/>
          </w:tcPr>
          <w:p w14:paraId="62EBB53E" w14:textId="77777777" w:rsidR="00226ACA" w:rsidRPr="007738F2" w:rsidRDefault="00226ACA" w:rsidP="002B21AC">
            <w:pPr>
              <w:adjustRightInd/>
              <w:spacing w:line="240" w:lineRule="auto"/>
              <w:ind w:right="57"/>
              <w:jc w:val="right"/>
              <w:textAlignment w:val="auto"/>
              <w:rPr>
                <w:rFonts w:ascii="新細明體" w:eastAsia="新細明體" w:hAnsi="新細明體"/>
                <w:b/>
                <w:kern w:val="2"/>
                <w:sz w:val="18"/>
                <w:szCs w:val="18"/>
              </w:rPr>
            </w:pPr>
          </w:p>
        </w:tc>
        <w:tc>
          <w:tcPr>
            <w:tcW w:w="929" w:type="pct"/>
            <w:gridSpan w:val="2"/>
            <w:tcBorders>
              <w:top w:val="single" w:sz="4" w:space="0" w:color="auto"/>
              <w:bottom w:val="nil"/>
            </w:tcBorders>
            <w:vAlign w:val="center"/>
          </w:tcPr>
          <w:p w14:paraId="079505F6" w14:textId="77777777" w:rsidR="00226ACA" w:rsidRPr="007738F2" w:rsidRDefault="00226ACA" w:rsidP="002B21AC">
            <w:pPr>
              <w:adjustRightInd/>
              <w:spacing w:line="240" w:lineRule="auto"/>
              <w:ind w:right="57"/>
              <w:jc w:val="right"/>
              <w:textAlignment w:val="auto"/>
              <w:rPr>
                <w:rFonts w:ascii="新細明體" w:eastAsia="新細明體" w:hAnsi="新細明體"/>
                <w:b/>
                <w:kern w:val="2"/>
                <w:sz w:val="18"/>
                <w:szCs w:val="18"/>
              </w:rPr>
            </w:pPr>
          </w:p>
        </w:tc>
        <w:tc>
          <w:tcPr>
            <w:tcW w:w="536" w:type="pct"/>
            <w:tcBorders>
              <w:top w:val="single" w:sz="4" w:space="0" w:color="auto"/>
              <w:bottom w:val="nil"/>
              <w:right w:val="nil"/>
            </w:tcBorders>
            <w:vAlign w:val="center"/>
          </w:tcPr>
          <w:p w14:paraId="7B125A32" w14:textId="77777777" w:rsidR="00226ACA" w:rsidRPr="007738F2" w:rsidRDefault="00226ACA" w:rsidP="002B21AC">
            <w:pPr>
              <w:adjustRightInd/>
              <w:spacing w:line="240" w:lineRule="auto"/>
              <w:ind w:right="57"/>
              <w:jc w:val="right"/>
              <w:textAlignment w:val="auto"/>
              <w:rPr>
                <w:rFonts w:ascii="新細明體" w:eastAsia="新細明體" w:hAnsi="新細明體"/>
                <w:b/>
                <w:kern w:val="2"/>
                <w:sz w:val="18"/>
                <w:szCs w:val="18"/>
              </w:rPr>
            </w:pPr>
          </w:p>
        </w:tc>
      </w:tr>
      <w:tr w:rsidR="00276DF4" w:rsidRPr="007738F2" w14:paraId="3A64F5F8" w14:textId="77777777" w:rsidTr="00E65E53">
        <w:trPr>
          <w:cantSplit/>
          <w:trHeight w:val="542"/>
        </w:trPr>
        <w:tc>
          <w:tcPr>
            <w:tcW w:w="1619" w:type="pct"/>
            <w:tcBorders>
              <w:top w:val="nil"/>
              <w:left w:val="nil"/>
              <w:bottom w:val="nil"/>
            </w:tcBorders>
            <w:vAlign w:val="center"/>
          </w:tcPr>
          <w:p w14:paraId="5199A69F" w14:textId="77777777" w:rsidR="00276DF4" w:rsidRPr="007738F2" w:rsidRDefault="00276DF4" w:rsidP="00276DF4">
            <w:pPr>
              <w:adjustRightInd/>
              <w:spacing w:line="240" w:lineRule="auto"/>
              <w:ind w:leftChars="200" w:left="480" w:rightChars="30" w:right="72"/>
              <w:jc w:val="distribute"/>
              <w:textAlignment w:val="auto"/>
              <w:rPr>
                <w:rFonts w:ascii="標楷體" w:eastAsia="標楷體" w:hAnsi="標楷體"/>
                <w:kern w:val="2"/>
                <w:sz w:val="20"/>
              </w:rPr>
            </w:pPr>
            <w:r w:rsidRPr="007738F2">
              <w:rPr>
                <w:rFonts w:ascii="標楷體" w:eastAsia="標楷體" w:hint="eastAsia"/>
                <w:noProof/>
                <w:sz w:val="20"/>
              </w:rPr>
              <w:t>稅前淨利（淨損）</w:t>
            </w:r>
          </w:p>
        </w:tc>
        <w:tc>
          <w:tcPr>
            <w:tcW w:w="958" w:type="pct"/>
            <w:tcBorders>
              <w:top w:val="nil"/>
              <w:left w:val="nil"/>
              <w:bottom w:val="nil"/>
              <w:right w:val="single" w:sz="4" w:space="0" w:color="auto"/>
            </w:tcBorders>
            <w:shd w:val="clear" w:color="auto" w:fill="auto"/>
            <w:vAlign w:val="center"/>
          </w:tcPr>
          <w:p w14:paraId="0E99F024" w14:textId="31049890"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color w:val="000000"/>
                <w:sz w:val="18"/>
                <w:szCs w:val="18"/>
              </w:rPr>
              <w:t>- 7,496,000</w:t>
            </w:r>
          </w:p>
        </w:tc>
        <w:tc>
          <w:tcPr>
            <w:tcW w:w="958" w:type="pct"/>
            <w:tcBorders>
              <w:top w:val="nil"/>
              <w:left w:val="single" w:sz="4" w:space="0" w:color="auto"/>
              <w:bottom w:val="nil"/>
              <w:right w:val="single" w:sz="4" w:space="0" w:color="auto"/>
            </w:tcBorders>
            <w:shd w:val="clear" w:color="auto" w:fill="auto"/>
            <w:vAlign w:val="center"/>
          </w:tcPr>
          <w:p w14:paraId="429E4867" w14:textId="58DC18F2"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color w:val="000000"/>
                <w:sz w:val="18"/>
                <w:szCs w:val="18"/>
              </w:rPr>
              <w:t>1,487,804</w:t>
            </w:r>
          </w:p>
        </w:tc>
        <w:tc>
          <w:tcPr>
            <w:tcW w:w="929" w:type="pct"/>
            <w:gridSpan w:val="2"/>
            <w:tcBorders>
              <w:top w:val="nil"/>
              <w:left w:val="nil"/>
              <w:bottom w:val="nil"/>
              <w:right w:val="nil"/>
            </w:tcBorders>
            <w:shd w:val="clear" w:color="auto" w:fill="auto"/>
            <w:vAlign w:val="center"/>
          </w:tcPr>
          <w:p w14:paraId="4D4C8184" w14:textId="73A4BE73"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sz w:val="18"/>
                <w:szCs w:val="18"/>
              </w:rPr>
              <w:t>8,983,804</w:t>
            </w:r>
          </w:p>
        </w:tc>
        <w:tc>
          <w:tcPr>
            <w:tcW w:w="536" w:type="pct"/>
            <w:tcBorders>
              <w:top w:val="nil"/>
              <w:left w:val="single" w:sz="4" w:space="0" w:color="auto"/>
              <w:bottom w:val="nil"/>
              <w:right w:val="nil"/>
            </w:tcBorders>
            <w:shd w:val="clear" w:color="auto" w:fill="auto"/>
            <w:vAlign w:val="center"/>
          </w:tcPr>
          <w:p w14:paraId="0B118697" w14:textId="21528323"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color w:val="000000"/>
                <w:sz w:val="18"/>
                <w:szCs w:val="18"/>
              </w:rPr>
              <w:t>--</w:t>
            </w:r>
          </w:p>
        </w:tc>
      </w:tr>
      <w:tr w:rsidR="00276DF4" w:rsidRPr="007738F2" w14:paraId="0F5E7910" w14:textId="77777777" w:rsidTr="00E65E53">
        <w:trPr>
          <w:cantSplit/>
          <w:trHeight w:val="542"/>
        </w:trPr>
        <w:tc>
          <w:tcPr>
            <w:tcW w:w="1619" w:type="pct"/>
            <w:tcBorders>
              <w:top w:val="nil"/>
              <w:left w:val="nil"/>
              <w:bottom w:val="nil"/>
            </w:tcBorders>
            <w:vAlign w:val="center"/>
          </w:tcPr>
          <w:p w14:paraId="4E3CFDE4" w14:textId="77777777" w:rsidR="00276DF4" w:rsidRPr="007738F2" w:rsidRDefault="00276DF4" w:rsidP="00276DF4">
            <w:pPr>
              <w:adjustRightInd/>
              <w:spacing w:line="240" w:lineRule="auto"/>
              <w:ind w:leftChars="200" w:left="480" w:rightChars="30" w:right="72"/>
              <w:jc w:val="distribute"/>
              <w:textAlignment w:val="auto"/>
              <w:rPr>
                <w:rFonts w:ascii="標楷體" w:eastAsia="標楷體"/>
                <w:noProof/>
                <w:sz w:val="20"/>
              </w:rPr>
            </w:pPr>
            <w:r w:rsidRPr="007738F2">
              <w:rPr>
                <w:rFonts w:ascii="標楷體" w:eastAsia="標楷體" w:hint="eastAsia"/>
                <w:noProof/>
                <w:sz w:val="20"/>
              </w:rPr>
              <w:t>利息股利之調整</w:t>
            </w:r>
          </w:p>
        </w:tc>
        <w:tc>
          <w:tcPr>
            <w:tcW w:w="958" w:type="pct"/>
            <w:tcBorders>
              <w:top w:val="nil"/>
              <w:left w:val="nil"/>
              <w:bottom w:val="nil"/>
              <w:right w:val="single" w:sz="4" w:space="0" w:color="auto"/>
            </w:tcBorders>
            <w:shd w:val="clear" w:color="auto" w:fill="auto"/>
            <w:vAlign w:val="center"/>
          </w:tcPr>
          <w:p w14:paraId="14E4E2A8" w14:textId="70FE552E"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color w:val="000000"/>
                <w:sz w:val="18"/>
                <w:szCs w:val="18"/>
              </w:rPr>
              <w:t>- 550,000</w:t>
            </w:r>
          </w:p>
        </w:tc>
        <w:tc>
          <w:tcPr>
            <w:tcW w:w="958" w:type="pct"/>
            <w:tcBorders>
              <w:top w:val="nil"/>
              <w:left w:val="single" w:sz="4" w:space="0" w:color="auto"/>
              <w:bottom w:val="nil"/>
              <w:right w:val="single" w:sz="4" w:space="0" w:color="auto"/>
            </w:tcBorders>
            <w:shd w:val="clear" w:color="auto" w:fill="auto"/>
            <w:vAlign w:val="center"/>
          </w:tcPr>
          <w:p w14:paraId="2BD7FDCE" w14:textId="4943DB54"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color w:val="000000"/>
                <w:sz w:val="18"/>
                <w:szCs w:val="18"/>
              </w:rPr>
              <w:t>- 806,578</w:t>
            </w:r>
          </w:p>
        </w:tc>
        <w:tc>
          <w:tcPr>
            <w:tcW w:w="929" w:type="pct"/>
            <w:gridSpan w:val="2"/>
            <w:tcBorders>
              <w:top w:val="nil"/>
              <w:left w:val="nil"/>
              <w:bottom w:val="nil"/>
              <w:right w:val="nil"/>
            </w:tcBorders>
            <w:shd w:val="clear" w:color="auto" w:fill="auto"/>
            <w:vAlign w:val="center"/>
          </w:tcPr>
          <w:p w14:paraId="18309936" w14:textId="3E2A7504"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sz w:val="18"/>
                <w:szCs w:val="18"/>
              </w:rPr>
              <w:t>- 256,578</w:t>
            </w:r>
          </w:p>
        </w:tc>
        <w:tc>
          <w:tcPr>
            <w:tcW w:w="536" w:type="pct"/>
            <w:tcBorders>
              <w:top w:val="nil"/>
              <w:left w:val="single" w:sz="4" w:space="0" w:color="auto"/>
              <w:bottom w:val="nil"/>
              <w:right w:val="nil"/>
            </w:tcBorders>
            <w:shd w:val="clear" w:color="auto" w:fill="auto"/>
            <w:vAlign w:val="center"/>
          </w:tcPr>
          <w:p w14:paraId="1B726A23" w14:textId="5F39E4A2"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color w:val="000000"/>
                <w:sz w:val="18"/>
                <w:szCs w:val="18"/>
              </w:rPr>
              <w:t>46.65</w:t>
            </w:r>
          </w:p>
        </w:tc>
      </w:tr>
      <w:tr w:rsidR="00276DF4" w:rsidRPr="007738F2" w14:paraId="142DFB13" w14:textId="77777777" w:rsidTr="00E65E53">
        <w:trPr>
          <w:cantSplit/>
          <w:trHeight w:val="542"/>
        </w:trPr>
        <w:tc>
          <w:tcPr>
            <w:tcW w:w="1619" w:type="pct"/>
            <w:tcBorders>
              <w:top w:val="nil"/>
              <w:left w:val="nil"/>
              <w:bottom w:val="nil"/>
            </w:tcBorders>
            <w:vAlign w:val="center"/>
          </w:tcPr>
          <w:p w14:paraId="36572511" w14:textId="77777777" w:rsidR="00276DF4" w:rsidRPr="007738F2" w:rsidRDefault="00276DF4" w:rsidP="00276DF4">
            <w:pPr>
              <w:adjustRightInd/>
              <w:spacing w:line="240" w:lineRule="auto"/>
              <w:ind w:leftChars="200" w:left="480" w:rightChars="30" w:right="72"/>
              <w:jc w:val="distribute"/>
              <w:textAlignment w:val="auto"/>
              <w:rPr>
                <w:rFonts w:ascii="標楷體" w:eastAsia="標楷體"/>
                <w:noProof/>
                <w:spacing w:val="-14"/>
                <w:sz w:val="20"/>
              </w:rPr>
            </w:pPr>
            <w:r w:rsidRPr="007738F2">
              <w:rPr>
                <w:rFonts w:ascii="標楷體" w:eastAsia="標楷體" w:hint="eastAsia"/>
                <w:noProof/>
                <w:spacing w:val="-14"/>
                <w:sz w:val="20"/>
              </w:rPr>
              <w:t>未計利息股利之稅前淨利（淨損）</w:t>
            </w:r>
          </w:p>
        </w:tc>
        <w:tc>
          <w:tcPr>
            <w:tcW w:w="958" w:type="pct"/>
            <w:tcBorders>
              <w:top w:val="nil"/>
              <w:left w:val="nil"/>
              <w:bottom w:val="nil"/>
              <w:right w:val="single" w:sz="4" w:space="0" w:color="auto"/>
            </w:tcBorders>
            <w:shd w:val="clear" w:color="auto" w:fill="auto"/>
            <w:vAlign w:val="center"/>
          </w:tcPr>
          <w:p w14:paraId="4835D73D" w14:textId="1C3C8D29"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color w:val="000000"/>
                <w:sz w:val="18"/>
                <w:szCs w:val="18"/>
              </w:rPr>
              <w:t>- 8,046,000</w:t>
            </w:r>
          </w:p>
        </w:tc>
        <w:tc>
          <w:tcPr>
            <w:tcW w:w="958" w:type="pct"/>
            <w:tcBorders>
              <w:top w:val="nil"/>
              <w:left w:val="single" w:sz="4" w:space="0" w:color="auto"/>
              <w:bottom w:val="nil"/>
              <w:right w:val="single" w:sz="4" w:space="0" w:color="auto"/>
            </w:tcBorders>
            <w:shd w:val="clear" w:color="auto" w:fill="auto"/>
            <w:vAlign w:val="center"/>
          </w:tcPr>
          <w:p w14:paraId="548F25BC" w14:textId="503CB475"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color w:val="000000"/>
                <w:sz w:val="18"/>
                <w:szCs w:val="18"/>
              </w:rPr>
              <w:t>681,226</w:t>
            </w:r>
          </w:p>
        </w:tc>
        <w:tc>
          <w:tcPr>
            <w:tcW w:w="929" w:type="pct"/>
            <w:gridSpan w:val="2"/>
            <w:tcBorders>
              <w:top w:val="nil"/>
              <w:left w:val="nil"/>
              <w:bottom w:val="nil"/>
              <w:right w:val="nil"/>
            </w:tcBorders>
            <w:shd w:val="clear" w:color="auto" w:fill="auto"/>
            <w:vAlign w:val="center"/>
          </w:tcPr>
          <w:p w14:paraId="12A790B1" w14:textId="168D1501"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sz w:val="18"/>
                <w:szCs w:val="18"/>
              </w:rPr>
              <w:t>8,727,226</w:t>
            </w:r>
          </w:p>
        </w:tc>
        <w:tc>
          <w:tcPr>
            <w:tcW w:w="536" w:type="pct"/>
            <w:tcBorders>
              <w:top w:val="nil"/>
              <w:left w:val="single" w:sz="4" w:space="0" w:color="auto"/>
              <w:bottom w:val="nil"/>
              <w:right w:val="nil"/>
            </w:tcBorders>
            <w:shd w:val="clear" w:color="auto" w:fill="auto"/>
            <w:vAlign w:val="center"/>
          </w:tcPr>
          <w:p w14:paraId="41667F49" w14:textId="5E856516"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color w:val="000000"/>
                <w:sz w:val="18"/>
                <w:szCs w:val="18"/>
              </w:rPr>
              <w:t>--</w:t>
            </w:r>
          </w:p>
        </w:tc>
      </w:tr>
      <w:tr w:rsidR="00276DF4" w:rsidRPr="007738F2" w14:paraId="11D1123D" w14:textId="77777777" w:rsidTr="00E65E53">
        <w:trPr>
          <w:cantSplit/>
          <w:trHeight w:val="542"/>
        </w:trPr>
        <w:tc>
          <w:tcPr>
            <w:tcW w:w="1619" w:type="pct"/>
            <w:tcBorders>
              <w:top w:val="nil"/>
              <w:left w:val="nil"/>
              <w:bottom w:val="nil"/>
            </w:tcBorders>
            <w:vAlign w:val="center"/>
          </w:tcPr>
          <w:p w14:paraId="4305BC6D" w14:textId="77777777" w:rsidR="00276DF4" w:rsidRPr="007738F2" w:rsidRDefault="00276DF4" w:rsidP="00276DF4">
            <w:pPr>
              <w:adjustRightInd/>
              <w:spacing w:line="240" w:lineRule="auto"/>
              <w:ind w:leftChars="200" w:left="480" w:rightChars="30" w:right="72"/>
              <w:jc w:val="distribute"/>
              <w:textAlignment w:val="auto"/>
              <w:rPr>
                <w:rFonts w:ascii="標楷體" w:eastAsia="標楷體" w:hAnsi="標楷體"/>
                <w:kern w:val="2"/>
                <w:sz w:val="20"/>
              </w:rPr>
            </w:pPr>
            <w:r w:rsidRPr="007738F2">
              <w:rPr>
                <w:rFonts w:ascii="標楷體" w:eastAsia="標楷體" w:hAnsi="標楷體" w:hint="eastAsia"/>
                <w:kern w:val="2"/>
                <w:sz w:val="20"/>
              </w:rPr>
              <w:t>調整項目</w:t>
            </w:r>
          </w:p>
        </w:tc>
        <w:tc>
          <w:tcPr>
            <w:tcW w:w="958" w:type="pct"/>
            <w:tcBorders>
              <w:top w:val="nil"/>
              <w:left w:val="nil"/>
              <w:bottom w:val="nil"/>
              <w:right w:val="single" w:sz="4" w:space="0" w:color="auto"/>
            </w:tcBorders>
            <w:shd w:val="clear" w:color="auto" w:fill="auto"/>
            <w:vAlign w:val="center"/>
          </w:tcPr>
          <w:p w14:paraId="4E1A8819" w14:textId="66FD0B33"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color w:val="000000"/>
                <w:sz w:val="18"/>
                <w:szCs w:val="18"/>
              </w:rPr>
              <w:t>4,863,000</w:t>
            </w:r>
          </w:p>
        </w:tc>
        <w:tc>
          <w:tcPr>
            <w:tcW w:w="958" w:type="pct"/>
            <w:tcBorders>
              <w:top w:val="nil"/>
              <w:left w:val="single" w:sz="4" w:space="0" w:color="auto"/>
              <w:bottom w:val="nil"/>
              <w:right w:val="single" w:sz="4" w:space="0" w:color="auto"/>
            </w:tcBorders>
            <w:shd w:val="clear" w:color="auto" w:fill="auto"/>
            <w:vAlign w:val="center"/>
          </w:tcPr>
          <w:p w14:paraId="6AE41380" w14:textId="6071C0C8"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color w:val="000000"/>
                <w:sz w:val="18"/>
                <w:szCs w:val="18"/>
              </w:rPr>
              <w:t>3,568,575</w:t>
            </w:r>
          </w:p>
        </w:tc>
        <w:tc>
          <w:tcPr>
            <w:tcW w:w="929" w:type="pct"/>
            <w:gridSpan w:val="2"/>
            <w:tcBorders>
              <w:top w:val="nil"/>
              <w:left w:val="nil"/>
              <w:bottom w:val="nil"/>
              <w:right w:val="nil"/>
            </w:tcBorders>
            <w:shd w:val="clear" w:color="auto" w:fill="auto"/>
            <w:vAlign w:val="center"/>
          </w:tcPr>
          <w:p w14:paraId="4ACD0F55" w14:textId="4CC0F794"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sz w:val="18"/>
                <w:szCs w:val="18"/>
              </w:rPr>
              <w:t>- 1,294,425</w:t>
            </w:r>
          </w:p>
        </w:tc>
        <w:tc>
          <w:tcPr>
            <w:tcW w:w="536" w:type="pct"/>
            <w:tcBorders>
              <w:top w:val="nil"/>
              <w:left w:val="single" w:sz="4" w:space="0" w:color="auto"/>
              <w:bottom w:val="nil"/>
              <w:right w:val="nil"/>
            </w:tcBorders>
            <w:shd w:val="clear" w:color="auto" w:fill="auto"/>
            <w:vAlign w:val="center"/>
          </w:tcPr>
          <w:p w14:paraId="37D21735" w14:textId="2E34756E"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color w:val="000000"/>
                <w:sz w:val="18"/>
                <w:szCs w:val="18"/>
              </w:rPr>
              <w:t>- 26.62</w:t>
            </w:r>
          </w:p>
        </w:tc>
      </w:tr>
      <w:tr w:rsidR="00276DF4" w:rsidRPr="007738F2" w14:paraId="4876C18C" w14:textId="77777777" w:rsidTr="00E65E53">
        <w:trPr>
          <w:cantSplit/>
          <w:trHeight w:val="542"/>
        </w:trPr>
        <w:tc>
          <w:tcPr>
            <w:tcW w:w="1619" w:type="pct"/>
            <w:tcBorders>
              <w:top w:val="nil"/>
              <w:left w:val="nil"/>
              <w:bottom w:val="nil"/>
            </w:tcBorders>
            <w:vAlign w:val="center"/>
          </w:tcPr>
          <w:p w14:paraId="1CB57AAA" w14:textId="77777777" w:rsidR="00276DF4" w:rsidRPr="007738F2" w:rsidRDefault="00276DF4" w:rsidP="00276DF4">
            <w:pPr>
              <w:adjustRightInd/>
              <w:spacing w:line="240" w:lineRule="auto"/>
              <w:ind w:leftChars="200" w:left="480" w:rightChars="30" w:right="72"/>
              <w:jc w:val="distribute"/>
              <w:textAlignment w:val="auto"/>
              <w:rPr>
                <w:rFonts w:ascii="標楷體" w:eastAsia="標楷體"/>
                <w:noProof/>
                <w:spacing w:val="-14"/>
                <w:sz w:val="20"/>
              </w:rPr>
            </w:pPr>
            <w:r w:rsidRPr="007738F2">
              <w:rPr>
                <w:rFonts w:ascii="標楷體" w:eastAsia="標楷體" w:hint="eastAsia"/>
                <w:noProof/>
                <w:spacing w:val="-14"/>
                <w:sz w:val="20"/>
              </w:rPr>
              <w:t>未計利息股利之現金流入（流出）</w:t>
            </w:r>
          </w:p>
        </w:tc>
        <w:tc>
          <w:tcPr>
            <w:tcW w:w="958" w:type="pct"/>
            <w:tcBorders>
              <w:top w:val="nil"/>
              <w:left w:val="nil"/>
              <w:bottom w:val="nil"/>
              <w:right w:val="single" w:sz="4" w:space="0" w:color="auto"/>
            </w:tcBorders>
            <w:shd w:val="clear" w:color="auto" w:fill="auto"/>
            <w:vAlign w:val="center"/>
          </w:tcPr>
          <w:p w14:paraId="792F90B0" w14:textId="17A13A96"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color w:val="000000"/>
                <w:sz w:val="18"/>
                <w:szCs w:val="18"/>
              </w:rPr>
              <w:t>- 3,183,000</w:t>
            </w:r>
          </w:p>
        </w:tc>
        <w:tc>
          <w:tcPr>
            <w:tcW w:w="958" w:type="pct"/>
            <w:tcBorders>
              <w:top w:val="nil"/>
              <w:left w:val="single" w:sz="4" w:space="0" w:color="auto"/>
              <w:bottom w:val="nil"/>
              <w:right w:val="single" w:sz="4" w:space="0" w:color="auto"/>
            </w:tcBorders>
            <w:shd w:val="clear" w:color="auto" w:fill="auto"/>
            <w:vAlign w:val="center"/>
          </w:tcPr>
          <w:p w14:paraId="30CEB456" w14:textId="0A636687"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color w:val="000000"/>
                <w:sz w:val="18"/>
                <w:szCs w:val="18"/>
              </w:rPr>
              <w:t>4,249,801</w:t>
            </w:r>
          </w:p>
        </w:tc>
        <w:tc>
          <w:tcPr>
            <w:tcW w:w="929" w:type="pct"/>
            <w:gridSpan w:val="2"/>
            <w:tcBorders>
              <w:top w:val="nil"/>
              <w:left w:val="nil"/>
              <w:bottom w:val="nil"/>
              <w:right w:val="nil"/>
            </w:tcBorders>
            <w:shd w:val="clear" w:color="auto" w:fill="auto"/>
            <w:vAlign w:val="center"/>
          </w:tcPr>
          <w:p w14:paraId="04E91F96" w14:textId="00426F48"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sz w:val="18"/>
                <w:szCs w:val="18"/>
              </w:rPr>
              <w:t>7,432,801</w:t>
            </w:r>
          </w:p>
        </w:tc>
        <w:tc>
          <w:tcPr>
            <w:tcW w:w="536" w:type="pct"/>
            <w:tcBorders>
              <w:top w:val="nil"/>
              <w:left w:val="single" w:sz="4" w:space="0" w:color="auto"/>
              <w:bottom w:val="nil"/>
              <w:right w:val="nil"/>
            </w:tcBorders>
            <w:shd w:val="clear" w:color="auto" w:fill="auto"/>
            <w:vAlign w:val="center"/>
          </w:tcPr>
          <w:p w14:paraId="7E6D76E2" w14:textId="01269F38"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color w:val="000000"/>
                <w:sz w:val="18"/>
                <w:szCs w:val="18"/>
              </w:rPr>
              <w:t>--</w:t>
            </w:r>
          </w:p>
        </w:tc>
      </w:tr>
      <w:tr w:rsidR="00276DF4" w:rsidRPr="007738F2" w14:paraId="25039995" w14:textId="77777777" w:rsidTr="00E65E53">
        <w:trPr>
          <w:cantSplit/>
          <w:trHeight w:val="542"/>
        </w:trPr>
        <w:tc>
          <w:tcPr>
            <w:tcW w:w="1619" w:type="pct"/>
            <w:tcBorders>
              <w:top w:val="nil"/>
              <w:left w:val="nil"/>
              <w:bottom w:val="nil"/>
            </w:tcBorders>
            <w:vAlign w:val="center"/>
          </w:tcPr>
          <w:p w14:paraId="0EEC0509" w14:textId="77777777" w:rsidR="00276DF4" w:rsidRPr="007738F2" w:rsidRDefault="00276DF4" w:rsidP="00276DF4">
            <w:pPr>
              <w:adjustRightInd/>
              <w:spacing w:line="240" w:lineRule="auto"/>
              <w:ind w:leftChars="200" w:left="480" w:rightChars="30" w:right="72"/>
              <w:jc w:val="distribute"/>
              <w:textAlignment w:val="auto"/>
              <w:rPr>
                <w:rFonts w:ascii="標楷體" w:eastAsia="標楷體" w:hAnsi="標楷體"/>
                <w:kern w:val="2"/>
                <w:sz w:val="20"/>
              </w:rPr>
            </w:pPr>
            <w:r w:rsidRPr="007738F2">
              <w:rPr>
                <w:rFonts w:ascii="標楷體" w:eastAsia="標楷體" w:hint="eastAsia"/>
                <w:noProof/>
                <w:sz w:val="20"/>
              </w:rPr>
              <w:t>收取利息</w:t>
            </w:r>
          </w:p>
        </w:tc>
        <w:tc>
          <w:tcPr>
            <w:tcW w:w="958" w:type="pct"/>
            <w:tcBorders>
              <w:top w:val="nil"/>
              <w:left w:val="nil"/>
              <w:bottom w:val="nil"/>
              <w:right w:val="single" w:sz="4" w:space="0" w:color="auto"/>
            </w:tcBorders>
            <w:shd w:val="clear" w:color="auto" w:fill="auto"/>
            <w:vAlign w:val="center"/>
          </w:tcPr>
          <w:p w14:paraId="0F89D056" w14:textId="1CD29C92"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color w:val="000000"/>
                <w:sz w:val="18"/>
                <w:szCs w:val="18"/>
              </w:rPr>
              <w:t>550,000</w:t>
            </w:r>
          </w:p>
        </w:tc>
        <w:tc>
          <w:tcPr>
            <w:tcW w:w="958" w:type="pct"/>
            <w:tcBorders>
              <w:top w:val="nil"/>
              <w:left w:val="single" w:sz="4" w:space="0" w:color="auto"/>
              <w:bottom w:val="nil"/>
              <w:right w:val="single" w:sz="4" w:space="0" w:color="auto"/>
            </w:tcBorders>
            <w:shd w:val="clear" w:color="auto" w:fill="auto"/>
            <w:vAlign w:val="center"/>
          </w:tcPr>
          <w:p w14:paraId="350A3135" w14:textId="1B0B7B4F"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color w:val="000000"/>
                <w:sz w:val="18"/>
                <w:szCs w:val="18"/>
              </w:rPr>
              <w:t>877,186</w:t>
            </w:r>
          </w:p>
        </w:tc>
        <w:tc>
          <w:tcPr>
            <w:tcW w:w="929" w:type="pct"/>
            <w:gridSpan w:val="2"/>
            <w:tcBorders>
              <w:top w:val="nil"/>
              <w:left w:val="nil"/>
              <w:bottom w:val="nil"/>
              <w:right w:val="nil"/>
            </w:tcBorders>
            <w:shd w:val="clear" w:color="auto" w:fill="auto"/>
            <w:vAlign w:val="center"/>
          </w:tcPr>
          <w:p w14:paraId="630EA068" w14:textId="14828B8C"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sz w:val="18"/>
                <w:szCs w:val="18"/>
              </w:rPr>
              <w:t>327,186</w:t>
            </w:r>
          </w:p>
        </w:tc>
        <w:tc>
          <w:tcPr>
            <w:tcW w:w="536" w:type="pct"/>
            <w:tcBorders>
              <w:top w:val="nil"/>
              <w:left w:val="single" w:sz="4" w:space="0" w:color="auto"/>
              <w:bottom w:val="nil"/>
              <w:right w:val="nil"/>
            </w:tcBorders>
            <w:shd w:val="clear" w:color="auto" w:fill="auto"/>
            <w:vAlign w:val="center"/>
          </w:tcPr>
          <w:p w14:paraId="432CB409" w14:textId="2548396D"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color w:val="000000"/>
                <w:sz w:val="18"/>
                <w:szCs w:val="18"/>
              </w:rPr>
              <w:t>59.49</w:t>
            </w:r>
          </w:p>
        </w:tc>
      </w:tr>
      <w:tr w:rsidR="00276DF4" w:rsidRPr="007738F2" w14:paraId="23AB3A93" w14:textId="77777777" w:rsidTr="00E65E53">
        <w:trPr>
          <w:cantSplit/>
          <w:trHeight w:val="542"/>
        </w:trPr>
        <w:tc>
          <w:tcPr>
            <w:tcW w:w="1619" w:type="pct"/>
            <w:tcBorders>
              <w:top w:val="nil"/>
              <w:left w:val="nil"/>
              <w:bottom w:val="nil"/>
            </w:tcBorders>
            <w:vAlign w:val="center"/>
          </w:tcPr>
          <w:p w14:paraId="0C5F191D" w14:textId="5FB9DD6C" w:rsidR="00276DF4" w:rsidRPr="007738F2" w:rsidRDefault="00276DF4" w:rsidP="00276DF4">
            <w:pPr>
              <w:adjustRightInd/>
              <w:spacing w:line="240" w:lineRule="auto"/>
              <w:ind w:leftChars="200" w:left="480" w:rightChars="30" w:right="72"/>
              <w:jc w:val="distribute"/>
              <w:textAlignment w:val="auto"/>
              <w:rPr>
                <w:rFonts w:ascii="標楷體" w:eastAsia="標楷體"/>
                <w:noProof/>
                <w:sz w:val="20"/>
              </w:rPr>
            </w:pPr>
            <w:r w:rsidRPr="00276DF4">
              <w:rPr>
                <w:rFonts w:ascii="標楷體" w:eastAsia="標楷體" w:hint="eastAsia"/>
                <w:noProof/>
                <w:sz w:val="20"/>
              </w:rPr>
              <w:t>支付所得稅</w:t>
            </w:r>
          </w:p>
        </w:tc>
        <w:tc>
          <w:tcPr>
            <w:tcW w:w="958" w:type="pct"/>
            <w:tcBorders>
              <w:top w:val="nil"/>
              <w:left w:val="nil"/>
              <w:bottom w:val="nil"/>
              <w:right w:val="single" w:sz="4" w:space="0" w:color="auto"/>
            </w:tcBorders>
            <w:shd w:val="clear" w:color="auto" w:fill="auto"/>
            <w:vAlign w:val="center"/>
          </w:tcPr>
          <w:p w14:paraId="37532834" w14:textId="5ECFD334"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hint="eastAsia"/>
                <w:noProof/>
                <w:color w:val="000000"/>
                <w:sz w:val="18"/>
                <w:szCs w:val="18"/>
              </w:rPr>
              <w:t>－</w:t>
            </w:r>
          </w:p>
        </w:tc>
        <w:tc>
          <w:tcPr>
            <w:tcW w:w="958" w:type="pct"/>
            <w:tcBorders>
              <w:top w:val="nil"/>
              <w:left w:val="single" w:sz="4" w:space="0" w:color="auto"/>
              <w:bottom w:val="nil"/>
              <w:right w:val="single" w:sz="4" w:space="0" w:color="auto"/>
            </w:tcBorders>
            <w:shd w:val="clear" w:color="auto" w:fill="auto"/>
            <w:vAlign w:val="center"/>
          </w:tcPr>
          <w:p w14:paraId="0C3A355A" w14:textId="65E64C1A"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color w:val="000000"/>
                <w:sz w:val="18"/>
                <w:szCs w:val="18"/>
              </w:rPr>
              <w:t>- 285,531</w:t>
            </w:r>
          </w:p>
        </w:tc>
        <w:tc>
          <w:tcPr>
            <w:tcW w:w="929" w:type="pct"/>
            <w:gridSpan w:val="2"/>
            <w:tcBorders>
              <w:top w:val="nil"/>
              <w:left w:val="nil"/>
              <w:bottom w:val="nil"/>
              <w:right w:val="nil"/>
            </w:tcBorders>
            <w:shd w:val="clear" w:color="auto" w:fill="auto"/>
            <w:vAlign w:val="center"/>
          </w:tcPr>
          <w:p w14:paraId="301D64BC" w14:textId="4F0275F5"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sz w:val="18"/>
                <w:szCs w:val="18"/>
              </w:rPr>
              <w:t>- 285,531</w:t>
            </w:r>
          </w:p>
        </w:tc>
        <w:tc>
          <w:tcPr>
            <w:tcW w:w="536" w:type="pct"/>
            <w:tcBorders>
              <w:top w:val="nil"/>
              <w:left w:val="single" w:sz="4" w:space="0" w:color="auto"/>
              <w:bottom w:val="nil"/>
              <w:right w:val="nil"/>
            </w:tcBorders>
            <w:shd w:val="clear" w:color="auto" w:fill="auto"/>
            <w:vAlign w:val="center"/>
          </w:tcPr>
          <w:p w14:paraId="72AE4C1F" w14:textId="2C742327"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color w:val="000000"/>
                <w:sz w:val="18"/>
                <w:szCs w:val="18"/>
              </w:rPr>
              <w:t>--</w:t>
            </w:r>
          </w:p>
        </w:tc>
      </w:tr>
      <w:tr w:rsidR="00276DF4" w:rsidRPr="007738F2" w14:paraId="632C4F13" w14:textId="77777777" w:rsidTr="00E65E53">
        <w:trPr>
          <w:cantSplit/>
          <w:trHeight w:val="542"/>
        </w:trPr>
        <w:tc>
          <w:tcPr>
            <w:tcW w:w="1619" w:type="pct"/>
            <w:tcBorders>
              <w:top w:val="nil"/>
              <w:left w:val="nil"/>
              <w:bottom w:val="nil"/>
            </w:tcBorders>
            <w:vAlign w:val="center"/>
          </w:tcPr>
          <w:p w14:paraId="1627BA94" w14:textId="77777777" w:rsidR="00276DF4" w:rsidRPr="00276DF4" w:rsidRDefault="00276DF4" w:rsidP="00276DF4">
            <w:pPr>
              <w:adjustRightInd/>
              <w:spacing w:line="240" w:lineRule="auto"/>
              <w:ind w:leftChars="100" w:left="240" w:rightChars="30" w:right="72"/>
              <w:jc w:val="distribute"/>
              <w:textAlignment w:val="auto"/>
              <w:rPr>
                <w:rFonts w:ascii="標楷體" w:eastAsia="標楷體" w:hAnsi="標楷體"/>
                <w:b/>
                <w:kern w:val="2"/>
                <w:sz w:val="20"/>
              </w:rPr>
            </w:pPr>
            <w:r w:rsidRPr="00276DF4">
              <w:rPr>
                <w:rFonts w:ascii="標楷體" w:eastAsia="標楷體" w:hAnsi="標楷體" w:hint="eastAsia"/>
                <w:b/>
                <w:kern w:val="2"/>
                <w:sz w:val="20"/>
              </w:rPr>
              <w:t>營業活動之淨現金流入（流出）</w:t>
            </w:r>
          </w:p>
        </w:tc>
        <w:tc>
          <w:tcPr>
            <w:tcW w:w="958" w:type="pct"/>
            <w:tcBorders>
              <w:top w:val="nil"/>
              <w:left w:val="nil"/>
              <w:bottom w:val="nil"/>
              <w:right w:val="single" w:sz="4" w:space="0" w:color="auto"/>
            </w:tcBorders>
            <w:shd w:val="clear" w:color="auto" w:fill="auto"/>
            <w:vAlign w:val="center"/>
          </w:tcPr>
          <w:p w14:paraId="0D2D8441" w14:textId="77D49435" w:rsidR="00276DF4" w:rsidRPr="00302E3B" w:rsidRDefault="00276DF4" w:rsidP="00276DF4">
            <w:pPr>
              <w:autoSpaceDE w:val="0"/>
              <w:autoSpaceDN w:val="0"/>
              <w:spacing w:line="240" w:lineRule="auto"/>
              <w:ind w:right="28"/>
              <w:jc w:val="right"/>
              <w:rPr>
                <w:rFonts w:ascii="新細明體" w:eastAsia="新細明體" w:hAnsi="新細明體"/>
                <w:b/>
                <w:color w:val="000000"/>
                <w:sz w:val="18"/>
                <w:szCs w:val="18"/>
              </w:rPr>
            </w:pPr>
            <w:r w:rsidRPr="00302E3B">
              <w:rPr>
                <w:rFonts w:ascii="新細明體" w:eastAsia="新細明體" w:hAnsi="新細明體"/>
                <w:b/>
                <w:noProof/>
                <w:color w:val="000000"/>
                <w:sz w:val="18"/>
                <w:szCs w:val="18"/>
              </w:rPr>
              <w:t>- 2,633,000</w:t>
            </w:r>
          </w:p>
        </w:tc>
        <w:tc>
          <w:tcPr>
            <w:tcW w:w="958" w:type="pct"/>
            <w:tcBorders>
              <w:top w:val="nil"/>
              <w:left w:val="single" w:sz="4" w:space="0" w:color="auto"/>
              <w:bottom w:val="nil"/>
              <w:right w:val="single" w:sz="4" w:space="0" w:color="auto"/>
            </w:tcBorders>
            <w:shd w:val="clear" w:color="auto" w:fill="auto"/>
            <w:vAlign w:val="center"/>
          </w:tcPr>
          <w:p w14:paraId="263765D7" w14:textId="00671E5C" w:rsidR="00276DF4" w:rsidRPr="00302E3B" w:rsidRDefault="00276DF4" w:rsidP="00276DF4">
            <w:pPr>
              <w:autoSpaceDE w:val="0"/>
              <w:autoSpaceDN w:val="0"/>
              <w:spacing w:line="240" w:lineRule="auto"/>
              <w:ind w:right="28"/>
              <w:jc w:val="right"/>
              <w:rPr>
                <w:rFonts w:ascii="新細明體" w:eastAsia="新細明體" w:hAnsi="新細明體"/>
                <w:b/>
                <w:color w:val="000000"/>
                <w:sz w:val="18"/>
                <w:szCs w:val="18"/>
              </w:rPr>
            </w:pPr>
            <w:r w:rsidRPr="00302E3B">
              <w:rPr>
                <w:rFonts w:ascii="新細明體" w:eastAsia="新細明體" w:hAnsi="新細明體"/>
                <w:b/>
                <w:noProof/>
                <w:color w:val="000000"/>
                <w:sz w:val="18"/>
                <w:szCs w:val="18"/>
              </w:rPr>
              <w:t>4,841,456</w:t>
            </w:r>
          </w:p>
        </w:tc>
        <w:tc>
          <w:tcPr>
            <w:tcW w:w="929" w:type="pct"/>
            <w:gridSpan w:val="2"/>
            <w:tcBorders>
              <w:top w:val="nil"/>
              <w:left w:val="nil"/>
              <w:bottom w:val="nil"/>
              <w:right w:val="nil"/>
            </w:tcBorders>
            <w:shd w:val="clear" w:color="auto" w:fill="auto"/>
            <w:vAlign w:val="center"/>
          </w:tcPr>
          <w:p w14:paraId="364AB3BC" w14:textId="34E013E9" w:rsidR="00276DF4" w:rsidRPr="00302E3B" w:rsidRDefault="00276DF4" w:rsidP="00276DF4">
            <w:pPr>
              <w:autoSpaceDE w:val="0"/>
              <w:autoSpaceDN w:val="0"/>
              <w:spacing w:line="240" w:lineRule="auto"/>
              <w:ind w:right="28"/>
              <w:jc w:val="right"/>
              <w:rPr>
                <w:rFonts w:ascii="新細明體" w:eastAsia="新細明體" w:hAnsi="新細明體"/>
                <w:b/>
                <w:sz w:val="18"/>
                <w:szCs w:val="18"/>
              </w:rPr>
            </w:pPr>
            <w:r w:rsidRPr="00302E3B">
              <w:rPr>
                <w:rFonts w:ascii="新細明體" w:eastAsia="新細明體" w:hAnsi="新細明體"/>
                <w:b/>
                <w:noProof/>
                <w:sz w:val="18"/>
                <w:szCs w:val="18"/>
              </w:rPr>
              <w:t>7,474,456</w:t>
            </w:r>
          </w:p>
        </w:tc>
        <w:tc>
          <w:tcPr>
            <w:tcW w:w="536" w:type="pct"/>
            <w:tcBorders>
              <w:top w:val="nil"/>
              <w:left w:val="single" w:sz="4" w:space="0" w:color="auto"/>
              <w:bottom w:val="nil"/>
              <w:right w:val="nil"/>
            </w:tcBorders>
            <w:shd w:val="clear" w:color="auto" w:fill="auto"/>
            <w:vAlign w:val="center"/>
          </w:tcPr>
          <w:p w14:paraId="6ADE09D6" w14:textId="32CB9F28" w:rsidR="00276DF4" w:rsidRPr="00302E3B" w:rsidRDefault="00276DF4" w:rsidP="00276DF4">
            <w:pPr>
              <w:autoSpaceDE w:val="0"/>
              <w:autoSpaceDN w:val="0"/>
              <w:spacing w:line="240" w:lineRule="auto"/>
              <w:ind w:right="28"/>
              <w:jc w:val="right"/>
              <w:rPr>
                <w:rFonts w:ascii="新細明體" w:eastAsia="新細明體" w:hAnsi="新細明體"/>
                <w:b/>
                <w:color w:val="000000"/>
                <w:sz w:val="18"/>
                <w:szCs w:val="18"/>
              </w:rPr>
            </w:pPr>
            <w:r w:rsidRPr="00302E3B">
              <w:rPr>
                <w:rFonts w:ascii="新細明體" w:eastAsia="新細明體" w:hAnsi="新細明體"/>
                <w:b/>
                <w:noProof/>
                <w:color w:val="000000"/>
                <w:sz w:val="18"/>
                <w:szCs w:val="18"/>
              </w:rPr>
              <w:t>--</w:t>
            </w:r>
          </w:p>
        </w:tc>
      </w:tr>
      <w:tr w:rsidR="00276DF4" w:rsidRPr="007738F2" w14:paraId="7ACFDB78" w14:textId="77777777" w:rsidTr="00E65E53">
        <w:trPr>
          <w:cantSplit/>
          <w:trHeight w:val="542"/>
        </w:trPr>
        <w:tc>
          <w:tcPr>
            <w:tcW w:w="1619" w:type="pct"/>
            <w:tcBorders>
              <w:top w:val="nil"/>
              <w:left w:val="nil"/>
              <w:bottom w:val="nil"/>
            </w:tcBorders>
            <w:vAlign w:val="center"/>
          </w:tcPr>
          <w:p w14:paraId="35E28151" w14:textId="77777777" w:rsidR="00276DF4" w:rsidRPr="007738F2" w:rsidRDefault="00276DF4" w:rsidP="00276DF4">
            <w:pPr>
              <w:adjustRightInd/>
              <w:spacing w:line="240" w:lineRule="auto"/>
              <w:ind w:rightChars="30" w:right="72"/>
              <w:jc w:val="distribute"/>
              <w:textAlignment w:val="auto"/>
              <w:rPr>
                <w:rFonts w:ascii="標楷體" w:eastAsia="標楷體" w:hAnsi="標楷體"/>
                <w:b/>
                <w:sz w:val="20"/>
              </w:rPr>
            </w:pPr>
            <w:r w:rsidRPr="007738F2">
              <w:rPr>
                <w:rFonts w:ascii="標楷體" w:eastAsia="標楷體" w:hAnsi="標楷體" w:hint="eastAsia"/>
                <w:b/>
                <w:kern w:val="2"/>
                <w:sz w:val="20"/>
              </w:rPr>
              <w:t>投資活動之現金流量</w:t>
            </w:r>
          </w:p>
        </w:tc>
        <w:tc>
          <w:tcPr>
            <w:tcW w:w="958" w:type="pct"/>
            <w:tcBorders>
              <w:top w:val="nil"/>
              <w:left w:val="nil"/>
              <w:bottom w:val="nil"/>
              <w:right w:val="single" w:sz="4" w:space="0" w:color="auto"/>
            </w:tcBorders>
            <w:shd w:val="clear" w:color="auto" w:fill="auto"/>
            <w:vAlign w:val="center"/>
          </w:tcPr>
          <w:p w14:paraId="4D87CC1A" w14:textId="77777777" w:rsidR="00276DF4" w:rsidRPr="00302E3B" w:rsidRDefault="00276DF4" w:rsidP="00276DF4">
            <w:pPr>
              <w:autoSpaceDE w:val="0"/>
              <w:autoSpaceDN w:val="0"/>
              <w:spacing w:line="240" w:lineRule="auto"/>
              <w:ind w:right="28"/>
              <w:jc w:val="right"/>
              <w:rPr>
                <w:rFonts w:ascii="新細明體" w:eastAsia="新細明體" w:hAnsi="新細明體"/>
                <w:b/>
                <w:color w:val="000000"/>
                <w:sz w:val="18"/>
                <w:szCs w:val="18"/>
              </w:rPr>
            </w:pPr>
          </w:p>
        </w:tc>
        <w:tc>
          <w:tcPr>
            <w:tcW w:w="958" w:type="pct"/>
            <w:tcBorders>
              <w:top w:val="nil"/>
              <w:left w:val="single" w:sz="4" w:space="0" w:color="auto"/>
              <w:bottom w:val="nil"/>
              <w:right w:val="single" w:sz="4" w:space="0" w:color="auto"/>
            </w:tcBorders>
            <w:shd w:val="clear" w:color="auto" w:fill="auto"/>
            <w:vAlign w:val="center"/>
          </w:tcPr>
          <w:p w14:paraId="6DADECD1" w14:textId="77777777" w:rsidR="00276DF4" w:rsidRPr="00302E3B" w:rsidRDefault="00276DF4" w:rsidP="00276DF4">
            <w:pPr>
              <w:autoSpaceDE w:val="0"/>
              <w:autoSpaceDN w:val="0"/>
              <w:spacing w:line="240" w:lineRule="auto"/>
              <w:ind w:right="28"/>
              <w:jc w:val="right"/>
              <w:rPr>
                <w:rFonts w:ascii="新細明體" w:eastAsia="新細明體" w:hAnsi="新細明體"/>
                <w:b/>
                <w:color w:val="000000"/>
                <w:sz w:val="18"/>
                <w:szCs w:val="18"/>
              </w:rPr>
            </w:pPr>
          </w:p>
        </w:tc>
        <w:tc>
          <w:tcPr>
            <w:tcW w:w="929" w:type="pct"/>
            <w:gridSpan w:val="2"/>
            <w:tcBorders>
              <w:top w:val="nil"/>
              <w:left w:val="nil"/>
              <w:bottom w:val="nil"/>
              <w:right w:val="nil"/>
            </w:tcBorders>
            <w:shd w:val="clear" w:color="auto" w:fill="auto"/>
            <w:vAlign w:val="center"/>
          </w:tcPr>
          <w:p w14:paraId="4462F2EE" w14:textId="77777777" w:rsidR="00276DF4" w:rsidRPr="00302E3B" w:rsidRDefault="00276DF4" w:rsidP="00276DF4">
            <w:pPr>
              <w:autoSpaceDE w:val="0"/>
              <w:autoSpaceDN w:val="0"/>
              <w:spacing w:line="240" w:lineRule="auto"/>
              <w:ind w:right="28"/>
              <w:jc w:val="right"/>
              <w:rPr>
                <w:rFonts w:ascii="新細明體" w:eastAsia="新細明體" w:hAnsi="新細明體"/>
                <w:b/>
                <w:sz w:val="18"/>
                <w:szCs w:val="18"/>
              </w:rPr>
            </w:pPr>
          </w:p>
        </w:tc>
        <w:tc>
          <w:tcPr>
            <w:tcW w:w="536" w:type="pct"/>
            <w:tcBorders>
              <w:top w:val="nil"/>
              <w:left w:val="single" w:sz="4" w:space="0" w:color="auto"/>
              <w:bottom w:val="nil"/>
              <w:right w:val="nil"/>
            </w:tcBorders>
            <w:shd w:val="clear" w:color="auto" w:fill="auto"/>
            <w:vAlign w:val="center"/>
          </w:tcPr>
          <w:p w14:paraId="230E689C" w14:textId="77777777" w:rsidR="00276DF4" w:rsidRPr="00302E3B" w:rsidRDefault="00276DF4" w:rsidP="00276DF4">
            <w:pPr>
              <w:autoSpaceDE w:val="0"/>
              <w:autoSpaceDN w:val="0"/>
              <w:spacing w:line="240" w:lineRule="auto"/>
              <w:ind w:right="28"/>
              <w:jc w:val="right"/>
              <w:rPr>
                <w:rFonts w:ascii="新細明體" w:eastAsia="新細明體" w:hAnsi="新細明體"/>
                <w:b/>
                <w:color w:val="000000"/>
                <w:sz w:val="18"/>
                <w:szCs w:val="18"/>
              </w:rPr>
            </w:pPr>
          </w:p>
        </w:tc>
      </w:tr>
      <w:tr w:rsidR="00276DF4" w:rsidRPr="007738F2" w14:paraId="67A27DEF" w14:textId="77777777" w:rsidTr="00E65E53">
        <w:trPr>
          <w:cantSplit/>
          <w:trHeight w:val="542"/>
        </w:trPr>
        <w:tc>
          <w:tcPr>
            <w:tcW w:w="1619" w:type="pct"/>
            <w:tcBorders>
              <w:top w:val="nil"/>
              <w:left w:val="nil"/>
              <w:bottom w:val="nil"/>
            </w:tcBorders>
            <w:vAlign w:val="center"/>
          </w:tcPr>
          <w:p w14:paraId="132390A5" w14:textId="77777777" w:rsidR="00276DF4" w:rsidRPr="007738F2" w:rsidRDefault="00276DF4" w:rsidP="00276DF4">
            <w:pPr>
              <w:adjustRightInd/>
              <w:spacing w:line="240" w:lineRule="auto"/>
              <w:ind w:leftChars="200" w:left="480" w:rightChars="40" w:right="96"/>
              <w:jc w:val="distribute"/>
              <w:textAlignment w:val="auto"/>
              <w:rPr>
                <w:rFonts w:ascii="標楷體" w:eastAsia="標楷體" w:hAnsi="標楷體"/>
                <w:b/>
                <w:kern w:val="2"/>
                <w:sz w:val="20"/>
              </w:rPr>
            </w:pPr>
            <w:r w:rsidRPr="007930BF">
              <w:rPr>
                <w:rFonts w:ascii="標楷體" w:eastAsia="標楷體" w:hAnsi="標楷體" w:cs="新細明體" w:hint="eastAsia"/>
                <w:spacing w:val="-16"/>
                <w:sz w:val="20"/>
              </w:rPr>
              <w:t>減少不動產、廠房及設備、礦產資源</w:t>
            </w:r>
          </w:p>
        </w:tc>
        <w:tc>
          <w:tcPr>
            <w:tcW w:w="958" w:type="pct"/>
            <w:tcBorders>
              <w:top w:val="nil"/>
              <w:left w:val="nil"/>
              <w:bottom w:val="nil"/>
              <w:right w:val="single" w:sz="4" w:space="0" w:color="auto"/>
            </w:tcBorders>
            <w:shd w:val="clear" w:color="auto" w:fill="auto"/>
            <w:vAlign w:val="center"/>
          </w:tcPr>
          <w:p w14:paraId="5670BBC5" w14:textId="13D3625C"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color w:val="000000"/>
                <w:sz w:val="18"/>
                <w:szCs w:val="18"/>
              </w:rPr>
              <w:t>125,000</w:t>
            </w:r>
          </w:p>
        </w:tc>
        <w:tc>
          <w:tcPr>
            <w:tcW w:w="958" w:type="pct"/>
            <w:tcBorders>
              <w:top w:val="nil"/>
              <w:left w:val="single" w:sz="4" w:space="0" w:color="auto"/>
              <w:bottom w:val="nil"/>
              <w:right w:val="single" w:sz="4" w:space="0" w:color="auto"/>
            </w:tcBorders>
            <w:shd w:val="clear" w:color="auto" w:fill="auto"/>
            <w:vAlign w:val="center"/>
          </w:tcPr>
          <w:p w14:paraId="3DE04663" w14:textId="222BF459"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color w:val="000000"/>
                <w:sz w:val="18"/>
                <w:szCs w:val="18"/>
              </w:rPr>
              <w:t>423,447</w:t>
            </w:r>
          </w:p>
        </w:tc>
        <w:tc>
          <w:tcPr>
            <w:tcW w:w="929" w:type="pct"/>
            <w:gridSpan w:val="2"/>
            <w:tcBorders>
              <w:top w:val="nil"/>
              <w:left w:val="nil"/>
              <w:bottom w:val="nil"/>
              <w:right w:val="nil"/>
            </w:tcBorders>
            <w:shd w:val="clear" w:color="auto" w:fill="auto"/>
            <w:vAlign w:val="center"/>
          </w:tcPr>
          <w:p w14:paraId="5FF92B4A" w14:textId="265E1BB3"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sz w:val="18"/>
                <w:szCs w:val="18"/>
              </w:rPr>
              <w:t>298,447</w:t>
            </w:r>
          </w:p>
        </w:tc>
        <w:tc>
          <w:tcPr>
            <w:tcW w:w="536" w:type="pct"/>
            <w:tcBorders>
              <w:top w:val="nil"/>
              <w:left w:val="single" w:sz="4" w:space="0" w:color="auto"/>
              <w:bottom w:val="nil"/>
              <w:right w:val="nil"/>
            </w:tcBorders>
            <w:shd w:val="clear" w:color="auto" w:fill="auto"/>
            <w:vAlign w:val="center"/>
          </w:tcPr>
          <w:p w14:paraId="74FEA23A" w14:textId="16853847"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color w:val="000000"/>
                <w:sz w:val="18"/>
                <w:szCs w:val="18"/>
              </w:rPr>
              <w:t>238.76</w:t>
            </w:r>
          </w:p>
        </w:tc>
      </w:tr>
      <w:tr w:rsidR="00276DF4" w:rsidRPr="007738F2" w14:paraId="3332297F" w14:textId="77777777" w:rsidTr="00E65E53">
        <w:trPr>
          <w:cantSplit/>
          <w:trHeight w:val="542"/>
        </w:trPr>
        <w:tc>
          <w:tcPr>
            <w:tcW w:w="1619" w:type="pct"/>
            <w:tcBorders>
              <w:top w:val="nil"/>
              <w:left w:val="nil"/>
              <w:bottom w:val="nil"/>
            </w:tcBorders>
            <w:vAlign w:val="center"/>
          </w:tcPr>
          <w:p w14:paraId="5FC62532" w14:textId="77777777" w:rsidR="00276DF4" w:rsidRPr="007738F2" w:rsidRDefault="00276DF4" w:rsidP="00276DF4">
            <w:pPr>
              <w:adjustRightInd/>
              <w:spacing w:line="240" w:lineRule="auto"/>
              <w:ind w:leftChars="200" w:left="480" w:rightChars="30" w:right="72"/>
              <w:jc w:val="distribute"/>
              <w:textAlignment w:val="auto"/>
              <w:rPr>
                <w:rFonts w:ascii="標楷體" w:eastAsia="標楷體" w:hAnsi="標楷體"/>
                <w:b/>
                <w:kern w:val="2"/>
                <w:sz w:val="20"/>
              </w:rPr>
            </w:pPr>
            <w:r w:rsidRPr="00E873F1">
              <w:rPr>
                <w:rFonts w:ascii="標楷體" w:eastAsia="標楷體" w:hAnsi="標楷體" w:cs="新細明體" w:hint="eastAsia"/>
                <w:spacing w:val="-16"/>
                <w:sz w:val="20"/>
              </w:rPr>
              <w:t>無形資產及其他資產淨減（淨增）</w:t>
            </w:r>
          </w:p>
        </w:tc>
        <w:tc>
          <w:tcPr>
            <w:tcW w:w="958" w:type="pct"/>
            <w:tcBorders>
              <w:top w:val="nil"/>
              <w:left w:val="nil"/>
              <w:bottom w:val="nil"/>
              <w:right w:val="single" w:sz="4" w:space="0" w:color="auto"/>
            </w:tcBorders>
            <w:shd w:val="clear" w:color="auto" w:fill="auto"/>
            <w:vAlign w:val="center"/>
          </w:tcPr>
          <w:p w14:paraId="4F8DD42B" w14:textId="3C38A70C"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color w:val="000000"/>
                <w:sz w:val="18"/>
                <w:szCs w:val="18"/>
              </w:rPr>
              <w:t>5,000</w:t>
            </w:r>
          </w:p>
        </w:tc>
        <w:tc>
          <w:tcPr>
            <w:tcW w:w="958" w:type="pct"/>
            <w:tcBorders>
              <w:top w:val="nil"/>
              <w:left w:val="single" w:sz="4" w:space="0" w:color="auto"/>
              <w:bottom w:val="nil"/>
              <w:right w:val="single" w:sz="4" w:space="0" w:color="auto"/>
            </w:tcBorders>
            <w:shd w:val="clear" w:color="auto" w:fill="auto"/>
            <w:vAlign w:val="center"/>
          </w:tcPr>
          <w:p w14:paraId="0F1149C5" w14:textId="4FABB064"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color w:val="000000"/>
                <w:sz w:val="18"/>
                <w:szCs w:val="18"/>
              </w:rPr>
              <w:t>- 142,765</w:t>
            </w:r>
          </w:p>
        </w:tc>
        <w:tc>
          <w:tcPr>
            <w:tcW w:w="929" w:type="pct"/>
            <w:gridSpan w:val="2"/>
            <w:tcBorders>
              <w:top w:val="nil"/>
              <w:left w:val="nil"/>
              <w:bottom w:val="nil"/>
              <w:right w:val="nil"/>
            </w:tcBorders>
            <w:shd w:val="clear" w:color="auto" w:fill="auto"/>
            <w:vAlign w:val="center"/>
          </w:tcPr>
          <w:p w14:paraId="2547BD5F" w14:textId="3460B4EA"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sz w:val="18"/>
                <w:szCs w:val="18"/>
              </w:rPr>
              <w:t>- 147,765</w:t>
            </w:r>
          </w:p>
        </w:tc>
        <w:tc>
          <w:tcPr>
            <w:tcW w:w="536" w:type="pct"/>
            <w:tcBorders>
              <w:top w:val="nil"/>
              <w:left w:val="single" w:sz="4" w:space="0" w:color="auto"/>
              <w:bottom w:val="nil"/>
              <w:right w:val="nil"/>
            </w:tcBorders>
            <w:shd w:val="clear" w:color="auto" w:fill="auto"/>
            <w:vAlign w:val="center"/>
          </w:tcPr>
          <w:p w14:paraId="4C389ED5" w14:textId="691CECC3"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color w:val="000000"/>
                <w:sz w:val="18"/>
                <w:szCs w:val="18"/>
              </w:rPr>
              <w:t>--</w:t>
            </w:r>
          </w:p>
        </w:tc>
      </w:tr>
      <w:tr w:rsidR="00276DF4" w:rsidRPr="007738F2" w14:paraId="75CC293E" w14:textId="77777777" w:rsidTr="00E65E53">
        <w:trPr>
          <w:cantSplit/>
          <w:trHeight w:val="542"/>
        </w:trPr>
        <w:tc>
          <w:tcPr>
            <w:tcW w:w="1619" w:type="pct"/>
            <w:tcBorders>
              <w:top w:val="nil"/>
              <w:left w:val="nil"/>
              <w:bottom w:val="nil"/>
            </w:tcBorders>
            <w:vAlign w:val="center"/>
          </w:tcPr>
          <w:p w14:paraId="266EB7FE" w14:textId="77777777" w:rsidR="00276DF4" w:rsidRPr="007738F2" w:rsidRDefault="00276DF4" w:rsidP="00276DF4">
            <w:pPr>
              <w:adjustRightInd/>
              <w:spacing w:line="240" w:lineRule="auto"/>
              <w:ind w:leftChars="200" w:left="480" w:rightChars="40" w:right="96"/>
              <w:jc w:val="distribute"/>
              <w:textAlignment w:val="auto"/>
              <w:rPr>
                <w:rFonts w:ascii="標楷體" w:eastAsia="標楷體" w:hAnsi="標楷體" w:cs="新細明體"/>
                <w:spacing w:val="-16"/>
                <w:sz w:val="20"/>
              </w:rPr>
            </w:pPr>
            <w:r w:rsidRPr="007738F2">
              <w:rPr>
                <w:rFonts w:ascii="標楷體" w:eastAsia="標楷體" w:hAnsi="標楷體" w:cs="新細明體" w:hint="eastAsia"/>
                <w:spacing w:val="-16"/>
                <w:sz w:val="20"/>
              </w:rPr>
              <w:t>增加不動產、廠房及設備、礦產資源</w:t>
            </w:r>
          </w:p>
        </w:tc>
        <w:tc>
          <w:tcPr>
            <w:tcW w:w="958" w:type="pct"/>
            <w:tcBorders>
              <w:top w:val="nil"/>
              <w:left w:val="nil"/>
              <w:bottom w:val="nil"/>
              <w:right w:val="single" w:sz="4" w:space="0" w:color="auto"/>
            </w:tcBorders>
            <w:shd w:val="clear" w:color="auto" w:fill="auto"/>
            <w:vAlign w:val="center"/>
          </w:tcPr>
          <w:p w14:paraId="0095505D" w14:textId="2F37AD6F"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color w:val="000000"/>
                <w:sz w:val="18"/>
                <w:szCs w:val="18"/>
              </w:rPr>
              <w:t>- 8,505,000</w:t>
            </w:r>
          </w:p>
        </w:tc>
        <w:tc>
          <w:tcPr>
            <w:tcW w:w="958" w:type="pct"/>
            <w:tcBorders>
              <w:top w:val="nil"/>
              <w:left w:val="single" w:sz="4" w:space="0" w:color="auto"/>
              <w:bottom w:val="nil"/>
              <w:right w:val="single" w:sz="4" w:space="0" w:color="auto"/>
            </w:tcBorders>
            <w:shd w:val="clear" w:color="auto" w:fill="auto"/>
            <w:vAlign w:val="center"/>
          </w:tcPr>
          <w:p w14:paraId="7B389F07" w14:textId="1492CA17"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color w:val="000000"/>
                <w:sz w:val="18"/>
                <w:szCs w:val="18"/>
              </w:rPr>
              <w:t>- 6,935,545</w:t>
            </w:r>
          </w:p>
        </w:tc>
        <w:tc>
          <w:tcPr>
            <w:tcW w:w="929" w:type="pct"/>
            <w:gridSpan w:val="2"/>
            <w:tcBorders>
              <w:top w:val="nil"/>
              <w:left w:val="nil"/>
              <w:bottom w:val="nil"/>
              <w:right w:val="nil"/>
            </w:tcBorders>
            <w:shd w:val="clear" w:color="auto" w:fill="auto"/>
            <w:vAlign w:val="center"/>
          </w:tcPr>
          <w:p w14:paraId="4639C5EE" w14:textId="1269425D"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sz w:val="18"/>
                <w:szCs w:val="18"/>
              </w:rPr>
              <w:t>1,569,455</w:t>
            </w:r>
          </w:p>
        </w:tc>
        <w:tc>
          <w:tcPr>
            <w:tcW w:w="536" w:type="pct"/>
            <w:tcBorders>
              <w:top w:val="nil"/>
              <w:left w:val="single" w:sz="4" w:space="0" w:color="auto"/>
              <w:bottom w:val="nil"/>
              <w:right w:val="nil"/>
            </w:tcBorders>
            <w:shd w:val="clear" w:color="auto" w:fill="auto"/>
            <w:vAlign w:val="center"/>
          </w:tcPr>
          <w:p w14:paraId="316B208A" w14:textId="51D613AE" w:rsidR="00276DF4" w:rsidRPr="00302E3B" w:rsidRDefault="00276DF4" w:rsidP="00276DF4">
            <w:pPr>
              <w:autoSpaceDE w:val="0"/>
              <w:autoSpaceDN w:val="0"/>
              <w:spacing w:line="240" w:lineRule="auto"/>
              <w:ind w:right="28"/>
              <w:jc w:val="right"/>
              <w:rPr>
                <w:rFonts w:ascii="新細明體" w:eastAsia="新細明體" w:hAnsi="新細明體"/>
                <w:noProof/>
                <w:color w:val="000000"/>
                <w:sz w:val="18"/>
                <w:szCs w:val="18"/>
              </w:rPr>
            </w:pPr>
            <w:r w:rsidRPr="00302E3B">
              <w:rPr>
                <w:rFonts w:ascii="新細明體" w:eastAsia="新細明體" w:hAnsi="新細明體"/>
                <w:noProof/>
                <w:color w:val="000000"/>
                <w:sz w:val="18"/>
                <w:szCs w:val="18"/>
              </w:rPr>
              <w:t>- 18.45</w:t>
            </w:r>
          </w:p>
        </w:tc>
      </w:tr>
      <w:tr w:rsidR="00276DF4" w:rsidRPr="007738F2" w14:paraId="709EB96D" w14:textId="77777777" w:rsidTr="00E65E53">
        <w:trPr>
          <w:cantSplit/>
          <w:trHeight w:val="542"/>
        </w:trPr>
        <w:tc>
          <w:tcPr>
            <w:tcW w:w="1619" w:type="pct"/>
            <w:tcBorders>
              <w:top w:val="nil"/>
              <w:left w:val="nil"/>
              <w:bottom w:val="nil"/>
            </w:tcBorders>
            <w:vAlign w:val="center"/>
          </w:tcPr>
          <w:p w14:paraId="34572AEE" w14:textId="77777777" w:rsidR="00276DF4" w:rsidRPr="007738F2" w:rsidRDefault="00276DF4" w:rsidP="00276DF4">
            <w:pPr>
              <w:adjustRightInd/>
              <w:spacing w:line="240" w:lineRule="auto"/>
              <w:ind w:leftChars="100" w:left="240" w:rightChars="30" w:right="72"/>
              <w:jc w:val="distribute"/>
              <w:textAlignment w:val="auto"/>
              <w:rPr>
                <w:rFonts w:ascii="標楷體" w:eastAsia="標楷體" w:hAnsi="標楷體"/>
                <w:b/>
                <w:kern w:val="2"/>
                <w:sz w:val="20"/>
              </w:rPr>
            </w:pPr>
            <w:r w:rsidRPr="007738F2">
              <w:rPr>
                <w:rFonts w:ascii="標楷體" w:eastAsia="標楷體" w:hAnsi="標楷體" w:hint="eastAsia"/>
                <w:b/>
                <w:kern w:val="2"/>
                <w:sz w:val="20"/>
              </w:rPr>
              <w:t>投資活動之淨現金流入（流出）</w:t>
            </w:r>
          </w:p>
        </w:tc>
        <w:tc>
          <w:tcPr>
            <w:tcW w:w="958" w:type="pct"/>
            <w:tcBorders>
              <w:top w:val="nil"/>
              <w:left w:val="nil"/>
              <w:bottom w:val="nil"/>
              <w:right w:val="single" w:sz="4" w:space="0" w:color="auto"/>
            </w:tcBorders>
            <w:shd w:val="clear" w:color="auto" w:fill="auto"/>
            <w:vAlign w:val="center"/>
          </w:tcPr>
          <w:p w14:paraId="0F16CC99" w14:textId="3CE6A114" w:rsidR="00276DF4" w:rsidRPr="00302E3B" w:rsidRDefault="00276DF4" w:rsidP="00276DF4">
            <w:pPr>
              <w:autoSpaceDE w:val="0"/>
              <w:autoSpaceDN w:val="0"/>
              <w:spacing w:line="240" w:lineRule="auto"/>
              <w:ind w:right="28"/>
              <w:jc w:val="right"/>
              <w:rPr>
                <w:rFonts w:ascii="新細明體" w:eastAsia="新細明體" w:hAnsi="新細明體"/>
                <w:b/>
                <w:noProof/>
                <w:color w:val="000000"/>
                <w:sz w:val="18"/>
                <w:szCs w:val="18"/>
              </w:rPr>
            </w:pPr>
            <w:r w:rsidRPr="00302E3B">
              <w:rPr>
                <w:rFonts w:ascii="新細明體" w:eastAsia="新細明體" w:hAnsi="新細明體"/>
                <w:b/>
                <w:noProof/>
                <w:color w:val="000000"/>
                <w:sz w:val="18"/>
                <w:szCs w:val="18"/>
              </w:rPr>
              <w:t>- 8,375,000</w:t>
            </w:r>
          </w:p>
        </w:tc>
        <w:tc>
          <w:tcPr>
            <w:tcW w:w="958" w:type="pct"/>
            <w:tcBorders>
              <w:top w:val="nil"/>
              <w:left w:val="single" w:sz="4" w:space="0" w:color="auto"/>
              <w:bottom w:val="nil"/>
              <w:right w:val="single" w:sz="4" w:space="0" w:color="auto"/>
            </w:tcBorders>
            <w:shd w:val="clear" w:color="auto" w:fill="auto"/>
            <w:vAlign w:val="center"/>
          </w:tcPr>
          <w:p w14:paraId="78B3BEC7" w14:textId="00E2C580" w:rsidR="00276DF4" w:rsidRPr="00302E3B" w:rsidRDefault="00276DF4" w:rsidP="00276DF4">
            <w:pPr>
              <w:autoSpaceDE w:val="0"/>
              <w:autoSpaceDN w:val="0"/>
              <w:spacing w:line="240" w:lineRule="auto"/>
              <w:ind w:right="28"/>
              <w:jc w:val="right"/>
              <w:rPr>
                <w:rFonts w:ascii="新細明體" w:eastAsia="新細明體" w:hAnsi="新細明體"/>
                <w:b/>
                <w:noProof/>
                <w:color w:val="000000"/>
                <w:sz w:val="18"/>
                <w:szCs w:val="18"/>
              </w:rPr>
            </w:pPr>
            <w:r w:rsidRPr="00302E3B">
              <w:rPr>
                <w:rFonts w:ascii="新細明體" w:eastAsia="新細明體" w:hAnsi="新細明體"/>
                <w:b/>
                <w:noProof/>
                <w:color w:val="000000"/>
                <w:sz w:val="18"/>
                <w:szCs w:val="18"/>
              </w:rPr>
              <w:t>- 6,654,863</w:t>
            </w:r>
          </w:p>
        </w:tc>
        <w:tc>
          <w:tcPr>
            <w:tcW w:w="929" w:type="pct"/>
            <w:gridSpan w:val="2"/>
            <w:tcBorders>
              <w:top w:val="nil"/>
              <w:left w:val="nil"/>
              <w:bottom w:val="nil"/>
              <w:right w:val="nil"/>
            </w:tcBorders>
            <w:shd w:val="clear" w:color="auto" w:fill="auto"/>
            <w:vAlign w:val="center"/>
          </w:tcPr>
          <w:p w14:paraId="22AAD726" w14:textId="48184499" w:rsidR="00276DF4" w:rsidRPr="00302E3B" w:rsidRDefault="00276DF4" w:rsidP="00276DF4">
            <w:pPr>
              <w:autoSpaceDE w:val="0"/>
              <w:autoSpaceDN w:val="0"/>
              <w:spacing w:line="240" w:lineRule="auto"/>
              <w:ind w:right="28"/>
              <w:jc w:val="right"/>
              <w:rPr>
                <w:rFonts w:ascii="新細明體" w:eastAsia="新細明體" w:hAnsi="新細明體"/>
                <w:b/>
                <w:noProof/>
                <w:color w:val="000000"/>
                <w:sz w:val="18"/>
                <w:szCs w:val="18"/>
              </w:rPr>
            </w:pPr>
            <w:r w:rsidRPr="00302E3B">
              <w:rPr>
                <w:rFonts w:ascii="新細明體" w:eastAsia="新細明體" w:hAnsi="新細明體"/>
                <w:b/>
                <w:noProof/>
                <w:sz w:val="18"/>
                <w:szCs w:val="18"/>
              </w:rPr>
              <w:t>1,720,137</w:t>
            </w:r>
          </w:p>
        </w:tc>
        <w:tc>
          <w:tcPr>
            <w:tcW w:w="536" w:type="pct"/>
            <w:tcBorders>
              <w:top w:val="nil"/>
              <w:left w:val="single" w:sz="4" w:space="0" w:color="auto"/>
              <w:bottom w:val="nil"/>
              <w:right w:val="nil"/>
            </w:tcBorders>
            <w:shd w:val="clear" w:color="auto" w:fill="auto"/>
            <w:vAlign w:val="center"/>
          </w:tcPr>
          <w:p w14:paraId="0F0C9437" w14:textId="09C92A49" w:rsidR="00276DF4" w:rsidRPr="00302E3B" w:rsidRDefault="00276DF4" w:rsidP="00276DF4">
            <w:pPr>
              <w:autoSpaceDE w:val="0"/>
              <w:autoSpaceDN w:val="0"/>
              <w:spacing w:line="240" w:lineRule="auto"/>
              <w:ind w:right="28"/>
              <w:jc w:val="right"/>
              <w:rPr>
                <w:rFonts w:ascii="新細明體" w:eastAsia="新細明體" w:hAnsi="新細明體"/>
                <w:b/>
                <w:noProof/>
                <w:color w:val="000000"/>
                <w:sz w:val="18"/>
                <w:szCs w:val="18"/>
              </w:rPr>
            </w:pPr>
            <w:r w:rsidRPr="00302E3B">
              <w:rPr>
                <w:rFonts w:ascii="新細明體" w:eastAsia="新細明體" w:hAnsi="新細明體"/>
                <w:b/>
                <w:noProof/>
                <w:color w:val="000000"/>
                <w:sz w:val="18"/>
                <w:szCs w:val="18"/>
              </w:rPr>
              <w:t>- 20.54</w:t>
            </w:r>
          </w:p>
        </w:tc>
      </w:tr>
      <w:tr w:rsidR="00276DF4" w:rsidRPr="007738F2" w14:paraId="7F044401" w14:textId="77777777" w:rsidTr="00E65E53">
        <w:trPr>
          <w:cantSplit/>
          <w:trHeight w:val="542"/>
        </w:trPr>
        <w:tc>
          <w:tcPr>
            <w:tcW w:w="1619" w:type="pct"/>
            <w:tcBorders>
              <w:top w:val="nil"/>
              <w:left w:val="nil"/>
              <w:bottom w:val="nil"/>
            </w:tcBorders>
            <w:vAlign w:val="center"/>
          </w:tcPr>
          <w:p w14:paraId="143C7453" w14:textId="77777777" w:rsidR="00276DF4" w:rsidRPr="007738F2" w:rsidRDefault="00276DF4" w:rsidP="00276DF4">
            <w:pPr>
              <w:adjustRightInd/>
              <w:spacing w:line="240" w:lineRule="auto"/>
              <w:ind w:rightChars="30" w:right="72"/>
              <w:jc w:val="distribute"/>
              <w:textAlignment w:val="auto"/>
              <w:rPr>
                <w:rFonts w:ascii="標楷體" w:eastAsia="標楷體" w:hAnsi="標楷體"/>
                <w:b/>
                <w:kern w:val="2"/>
                <w:sz w:val="20"/>
              </w:rPr>
            </w:pPr>
            <w:r w:rsidRPr="007738F2">
              <w:rPr>
                <w:rFonts w:ascii="標楷體" w:eastAsia="標楷體" w:hAnsi="標楷體" w:hint="eastAsia"/>
                <w:b/>
                <w:kern w:val="2"/>
                <w:sz w:val="20"/>
              </w:rPr>
              <w:t>籌資活動之現金流量</w:t>
            </w:r>
          </w:p>
        </w:tc>
        <w:tc>
          <w:tcPr>
            <w:tcW w:w="958" w:type="pct"/>
            <w:tcBorders>
              <w:top w:val="nil"/>
              <w:left w:val="nil"/>
              <w:bottom w:val="nil"/>
              <w:right w:val="single" w:sz="4" w:space="0" w:color="auto"/>
            </w:tcBorders>
            <w:shd w:val="clear" w:color="auto" w:fill="auto"/>
            <w:vAlign w:val="center"/>
          </w:tcPr>
          <w:p w14:paraId="6E475304" w14:textId="77777777" w:rsidR="00276DF4" w:rsidRPr="00302E3B" w:rsidRDefault="00276DF4" w:rsidP="00276DF4">
            <w:pPr>
              <w:autoSpaceDE w:val="0"/>
              <w:autoSpaceDN w:val="0"/>
              <w:spacing w:line="240" w:lineRule="auto"/>
              <w:ind w:right="28"/>
              <w:jc w:val="right"/>
              <w:rPr>
                <w:rFonts w:ascii="新細明體" w:eastAsia="新細明體" w:hAnsi="新細明體"/>
                <w:b/>
                <w:color w:val="000000"/>
                <w:sz w:val="18"/>
                <w:szCs w:val="18"/>
              </w:rPr>
            </w:pPr>
          </w:p>
        </w:tc>
        <w:tc>
          <w:tcPr>
            <w:tcW w:w="958" w:type="pct"/>
            <w:tcBorders>
              <w:top w:val="nil"/>
              <w:left w:val="single" w:sz="4" w:space="0" w:color="auto"/>
              <w:bottom w:val="nil"/>
              <w:right w:val="single" w:sz="4" w:space="0" w:color="auto"/>
            </w:tcBorders>
            <w:shd w:val="clear" w:color="auto" w:fill="auto"/>
            <w:vAlign w:val="center"/>
          </w:tcPr>
          <w:p w14:paraId="4148A981" w14:textId="77777777" w:rsidR="00276DF4" w:rsidRPr="00302E3B" w:rsidRDefault="00276DF4" w:rsidP="00276DF4">
            <w:pPr>
              <w:autoSpaceDE w:val="0"/>
              <w:autoSpaceDN w:val="0"/>
              <w:spacing w:line="240" w:lineRule="auto"/>
              <w:ind w:right="28"/>
              <w:jc w:val="right"/>
              <w:rPr>
                <w:rFonts w:ascii="新細明體" w:eastAsia="新細明體" w:hAnsi="新細明體"/>
                <w:b/>
                <w:color w:val="000000"/>
                <w:sz w:val="18"/>
                <w:szCs w:val="18"/>
              </w:rPr>
            </w:pPr>
          </w:p>
        </w:tc>
        <w:tc>
          <w:tcPr>
            <w:tcW w:w="929" w:type="pct"/>
            <w:gridSpan w:val="2"/>
            <w:tcBorders>
              <w:top w:val="nil"/>
              <w:left w:val="nil"/>
              <w:bottom w:val="nil"/>
              <w:right w:val="nil"/>
            </w:tcBorders>
            <w:shd w:val="clear" w:color="auto" w:fill="auto"/>
            <w:vAlign w:val="center"/>
          </w:tcPr>
          <w:p w14:paraId="1B9B86D1" w14:textId="77777777" w:rsidR="00276DF4" w:rsidRPr="00302E3B" w:rsidRDefault="00276DF4" w:rsidP="00276DF4">
            <w:pPr>
              <w:autoSpaceDE w:val="0"/>
              <w:autoSpaceDN w:val="0"/>
              <w:spacing w:line="240" w:lineRule="auto"/>
              <w:ind w:right="28"/>
              <w:jc w:val="right"/>
              <w:rPr>
                <w:rFonts w:ascii="新細明體" w:eastAsia="新細明體" w:hAnsi="新細明體"/>
                <w:b/>
                <w:sz w:val="18"/>
                <w:szCs w:val="18"/>
              </w:rPr>
            </w:pPr>
          </w:p>
        </w:tc>
        <w:tc>
          <w:tcPr>
            <w:tcW w:w="536" w:type="pct"/>
            <w:tcBorders>
              <w:top w:val="nil"/>
              <w:left w:val="single" w:sz="4" w:space="0" w:color="auto"/>
              <w:bottom w:val="nil"/>
              <w:right w:val="nil"/>
            </w:tcBorders>
            <w:shd w:val="clear" w:color="auto" w:fill="auto"/>
            <w:vAlign w:val="center"/>
          </w:tcPr>
          <w:p w14:paraId="388FC84F" w14:textId="77777777" w:rsidR="00276DF4" w:rsidRPr="00302E3B" w:rsidRDefault="00276DF4" w:rsidP="00276DF4">
            <w:pPr>
              <w:autoSpaceDE w:val="0"/>
              <w:autoSpaceDN w:val="0"/>
              <w:spacing w:line="240" w:lineRule="auto"/>
              <w:ind w:right="28"/>
              <w:jc w:val="right"/>
              <w:rPr>
                <w:rFonts w:ascii="新細明體" w:eastAsia="新細明體" w:hAnsi="新細明體"/>
                <w:b/>
                <w:color w:val="000000"/>
                <w:sz w:val="18"/>
                <w:szCs w:val="18"/>
              </w:rPr>
            </w:pPr>
          </w:p>
        </w:tc>
      </w:tr>
      <w:tr w:rsidR="00276DF4" w:rsidRPr="007738F2" w14:paraId="43A1D88A" w14:textId="77777777" w:rsidTr="00E65E53">
        <w:trPr>
          <w:cantSplit/>
          <w:trHeight w:val="542"/>
        </w:trPr>
        <w:tc>
          <w:tcPr>
            <w:tcW w:w="1619" w:type="pct"/>
            <w:tcBorders>
              <w:top w:val="nil"/>
              <w:left w:val="nil"/>
              <w:bottom w:val="nil"/>
            </w:tcBorders>
            <w:vAlign w:val="center"/>
          </w:tcPr>
          <w:p w14:paraId="2B6F9234" w14:textId="77777777" w:rsidR="00276DF4" w:rsidRPr="007738F2" w:rsidRDefault="00276DF4" w:rsidP="00276DF4">
            <w:pPr>
              <w:adjustRightInd/>
              <w:spacing w:line="240" w:lineRule="auto"/>
              <w:ind w:leftChars="200" w:left="480" w:rightChars="30" w:right="72"/>
              <w:jc w:val="distribute"/>
              <w:textAlignment w:val="auto"/>
              <w:rPr>
                <w:rFonts w:ascii="標楷體" w:eastAsia="標楷體" w:hAnsi="標楷體"/>
                <w:kern w:val="2"/>
                <w:sz w:val="20"/>
              </w:rPr>
            </w:pPr>
            <w:r w:rsidRPr="007738F2">
              <w:rPr>
                <w:rFonts w:ascii="標楷體" w:eastAsia="標楷體" w:hAnsi="標楷體" w:hint="eastAsia"/>
                <w:kern w:val="2"/>
                <w:sz w:val="20"/>
              </w:rPr>
              <w:t>其他負債淨增（淨減）</w:t>
            </w:r>
          </w:p>
        </w:tc>
        <w:tc>
          <w:tcPr>
            <w:tcW w:w="958" w:type="pct"/>
            <w:tcBorders>
              <w:top w:val="nil"/>
              <w:left w:val="nil"/>
              <w:bottom w:val="nil"/>
              <w:right w:val="single" w:sz="4" w:space="0" w:color="auto"/>
            </w:tcBorders>
            <w:shd w:val="clear" w:color="auto" w:fill="auto"/>
            <w:vAlign w:val="center"/>
          </w:tcPr>
          <w:p w14:paraId="72489D58" w14:textId="7E6DB39D" w:rsidR="00276DF4" w:rsidRPr="00302E3B" w:rsidRDefault="00276DF4" w:rsidP="00276DF4">
            <w:pPr>
              <w:autoSpaceDE w:val="0"/>
              <w:autoSpaceDN w:val="0"/>
              <w:spacing w:line="240" w:lineRule="auto"/>
              <w:ind w:right="28"/>
              <w:jc w:val="right"/>
              <w:rPr>
                <w:rFonts w:ascii="新細明體" w:eastAsia="新細明體" w:hAnsi="新細明體"/>
                <w:color w:val="000000"/>
                <w:sz w:val="18"/>
                <w:szCs w:val="18"/>
              </w:rPr>
            </w:pPr>
            <w:r w:rsidRPr="00302E3B">
              <w:rPr>
                <w:rFonts w:ascii="新細明體" w:eastAsia="新細明體" w:hAnsi="新細明體"/>
                <w:noProof/>
                <w:color w:val="000000"/>
                <w:sz w:val="18"/>
                <w:szCs w:val="18"/>
              </w:rPr>
              <w:t>83,000</w:t>
            </w:r>
          </w:p>
        </w:tc>
        <w:tc>
          <w:tcPr>
            <w:tcW w:w="958" w:type="pct"/>
            <w:tcBorders>
              <w:top w:val="nil"/>
              <w:left w:val="single" w:sz="4" w:space="0" w:color="auto"/>
              <w:bottom w:val="nil"/>
              <w:right w:val="single" w:sz="4" w:space="0" w:color="auto"/>
            </w:tcBorders>
            <w:shd w:val="clear" w:color="auto" w:fill="auto"/>
            <w:vAlign w:val="center"/>
          </w:tcPr>
          <w:p w14:paraId="66C92B9B" w14:textId="332EBA94" w:rsidR="00276DF4" w:rsidRPr="00302E3B" w:rsidRDefault="00276DF4" w:rsidP="00276DF4">
            <w:pPr>
              <w:autoSpaceDE w:val="0"/>
              <w:autoSpaceDN w:val="0"/>
              <w:spacing w:line="240" w:lineRule="auto"/>
              <w:ind w:right="28"/>
              <w:jc w:val="right"/>
              <w:rPr>
                <w:rFonts w:ascii="新細明體" w:eastAsia="新細明體" w:hAnsi="新細明體"/>
                <w:color w:val="000000"/>
                <w:sz w:val="18"/>
                <w:szCs w:val="18"/>
              </w:rPr>
            </w:pPr>
            <w:r w:rsidRPr="00302E3B">
              <w:rPr>
                <w:rFonts w:ascii="新細明體" w:eastAsia="新細明體" w:hAnsi="新細明體"/>
                <w:noProof/>
                <w:color w:val="000000"/>
                <w:sz w:val="18"/>
                <w:szCs w:val="18"/>
              </w:rPr>
              <w:t>- 187,112</w:t>
            </w:r>
          </w:p>
        </w:tc>
        <w:tc>
          <w:tcPr>
            <w:tcW w:w="929" w:type="pct"/>
            <w:gridSpan w:val="2"/>
            <w:tcBorders>
              <w:top w:val="nil"/>
              <w:left w:val="nil"/>
              <w:bottom w:val="nil"/>
              <w:right w:val="nil"/>
            </w:tcBorders>
            <w:shd w:val="clear" w:color="auto" w:fill="auto"/>
            <w:vAlign w:val="center"/>
          </w:tcPr>
          <w:p w14:paraId="4E9AD637" w14:textId="1D9F0FDB" w:rsidR="00276DF4" w:rsidRPr="00302E3B" w:rsidRDefault="00276DF4" w:rsidP="00276DF4">
            <w:pPr>
              <w:autoSpaceDE w:val="0"/>
              <w:autoSpaceDN w:val="0"/>
              <w:spacing w:line="240" w:lineRule="auto"/>
              <w:ind w:right="28"/>
              <w:jc w:val="right"/>
              <w:rPr>
                <w:rFonts w:ascii="新細明體" w:eastAsia="新細明體" w:hAnsi="新細明體"/>
                <w:sz w:val="18"/>
                <w:szCs w:val="18"/>
              </w:rPr>
            </w:pPr>
            <w:r w:rsidRPr="00302E3B">
              <w:rPr>
                <w:rFonts w:ascii="新細明體" w:eastAsia="新細明體" w:hAnsi="新細明體"/>
                <w:noProof/>
                <w:sz w:val="18"/>
                <w:szCs w:val="18"/>
              </w:rPr>
              <w:t>- 270,112</w:t>
            </w:r>
          </w:p>
        </w:tc>
        <w:tc>
          <w:tcPr>
            <w:tcW w:w="536" w:type="pct"/>
            <w:tcBorders>
              <w:top w:val="nil"/>
              <w:left w:val="single" w:sz="4" w:space="0" w:color="auto"/>
              <w:bottom w:val="nil"/>
              <w:right w:val="nil"/>
            </w:tcBorders>
            <w:shd w:val="clear" w:color="auto" w:fill="auto"/>
            <w:vAlign w:val="center"/>
          </w:tcPr>
          <w:p w14:paraId="2518CDF4" w14:textId="1F424C50" w:rsidR="00276DF4" w:rsidRPr="00302E3B" w:rsidRDefault="00276DF4" w:rsidP="00276DF4">
            <w:pPr>
              <w:autoSpaceDE w:val="0"/>
              <w:autoSpaceDN w:val="0"/>
              <w:spacing w:line="240" w:lineRule="auto"/>
              <w:ind w:right="28"/>
              <w:jc w:val="right"/>
              <w:rPr>
                <w:rFonts w:ascii="新細明體" w:eastAsia="新細明體" w:hAnsi="新細明體"/>
                <w:color w:val="000000"/>
                <w:sz w:val="18"/>
                <w:szCs w:val="18"/>
              </w:rPr>
            </w:pPr>
            <w:r w:rsidRPr="00302E3B">
              <w:rPr>
                <w:rFonts w:ascii="新細明體" w:eastAsia="新細明體" w:hAnsi="新細明體"/>
                <w:noProof/>
                <w:color w:val="000000"/>
                <w:sz w:val="18"/>
                <w:szCs w:val="18"/>
              </w:rPr>
              <w:t>--</w:t>
            </w:r>
          </w:p>
        </w:tc>
      </w:tr>
      <w:tr w:rsidR="00276DF4" w:rsidRPr="007738F2" w14:paraId="4B87A02D" w14:textId="77777777" w:rsidTr="00E65E53">
        <w:trPr>
          <w:cantSplit/>
          <w:trHeight w:val="542"/>
        </w:trPr>
        <w:tc>
          <w:tcPr>
            <w:tcW w:w="1619" w:type="pct"/>
            <w:tcBorders>
              <w:top w:val="nil"/>
              <w:left w:val="nil"/>
              <w:bottom w:val="nil"/>
            </w:tcBorders>
            <w:vAlign w:val="center"/>
          </w:tcPr>
          <w:p w14:paraId="006CA52C" w14:textId="77777777" w:rsidR="00276DF4" w:rsidRPr="007738F2" w:rsidRDefault="00276DF4" w:rsidP="00276DF4">
            <w:pPr>
              <w:adjustRightInd/>
              <w:spacing w:line="240" w:lineRule="auto"/>
              <w:ind w:leftChars="100" w:left="240" w:rightChars="30" w:right="72"/>
              <w:jc w:val="distribute"/>
              <w:textAlignment w:val="auto"/>
              <w:rPr>
                <w:rFonts w:ascii="標楷體" w:eastAsia="標楷體" w:hAnsi="標楷體"/>
                <w:b/>
                <w:kern w:val="2"/>
                <w:sz w:val="20"/>
              </w:rPr>
            </w:pPr>
            <w:r w:rsidRPr="007738F2">
              <w:rPr>
                <w:rFonts w:ascii="標楷體" w:eastAsia="標楷體" w:hAnsi="標楷體" w:hint="eastAsia"/>
                <w:b/>
                <w:kern w:val="2"/>
                <w:sz w:val="20"/>
              </w:rPr>
              <w:t>籌資活動之淨現金流入（流出）</w:t>
            </w:r>
          </w:p>
        </w:tc>
        <w:tc>
          <w:tcPr>
            <w:tcW w:w="958" w:type="pct"/>
            <w:tcBorders>
              <w:top w:val="nil"/>
              <w:left w:val="nil"/>
              <w:bottom w:val="nil"/>
              <w:right w:val="single" w:sz="4" w:space="0" w:color="auto"/>
            </w:tcBorders>
            <w:shd w:val="clear" w:color="auto" w:fill="auto"/>
            <w:vAlign w:val="center"/>
          </w:tcPr>
          <w:p w14:paraId="63094A78" w14:textId="4F7CCF21" w:rsidR="00276DF4" w:rsidRPr="00302E3B" w:rsidRDefault="00276DF4" w:rsidP="00276DF4">
            <w:pPr>
              <w:autoSpaceDE w:val="0"/>
              <w:autoSpaceDN w:val="0"/>
              <w:spacing w:line="240" w:lineRule="auto"/>
              <w:ind w:right="28"/>
              <w:jc w:val="right"/>
              <w:rPr>
                <w:rFonts w:ascii="新細明體" w:eastAsia="新細明體" w:hAnsi="新細明體"/>
                <w:b/>
                <w:color w:val="000000"/>
                <w:sz w:val="18"/>
                <w:szCs w:val="18"/>
              </w:rPr>
            </w:pPr>
            <w:r w:rsidRPr="00302E3B">
              <w:rPr>
                <w:rFonts w:ascii="新細明體" w:eastAsia="新細明體" w:hAnsi="新細明體"/>
                <w:b/>
                <w:noProof/>
                <w:color w:val="000000"/>
                <w:sz w:val="18"/>
                <w:szCs w:val="18"/>
              </w:rPr>
              <w:t>83,000</w:t>
            </w:r>
          </w:p>
        </w:tc>
        <w:tc>
          <w:tcPr>
            <w:tcW w:w="958" w:type="pct"/>
            <w:tcBorders>
              <w:top w:val="nil"/>
              <w:left w:val="single" w:sz="4" w:space="0" w:color="auto"/>
              <w:bottom w:val="nil"/>
              <w:right w:val="single" w:sz="4" w:space="0" w:color="auto"/>
            </w:tcBorders>
            <w:shd w:val="clear" w:color="auto" w:fill="auto"/>
            <w:vAlign w:val="center"/>
          </w:tcPr>
          <w:p w14:paraId="767AD45A" w14:textId="163D3E2B" w:rsidR="00276DF4" w:rsidRPr="00302E3B" w:rsidRDefault="00276DF4" w:rsidP="00276DF4">
            <w:pPr>
              <w:autoSpaceDE w:val="0"/>
              <w:autoSpaceDN w:val="0"/>
              <w:spacing w:line="240" w:lineRule="auto"/>
              <w:ind w:right="28"/>
              <w:jc w:val="right"/>
              <w:rPr>
                <w:rFonts w:ascii="新細明體" w:eastAsia="新細明體" w:hAnsi="新細明體"/>
                <w:b/>
                <w:color w:val="000000"/>
                <w:sz w:val="18"/>
                <w:szCs w:val="18"/>
              </w:rPr>
            </w:pPr>
            <w:r w:rsidRPr="00302E3B">
              <w:rPr>
                <w:rFonts w:ascii="新細明體" w:eastAsia="新細明體" w:hAnsi="新細明體"/>
                <w:b/>
                <w:noProof/>
                <w:color w:val="000000"/>
                <w:sz w:val="18"/>
                <w:szCs w:val="18"/>
              </w:rPr>
              <w:t>- 187,112</w:t>
            </w:r>
          </w:p>
        </w:tc>
        <w:tc>
          <w:tcPr>
            <w:tcW w:w="929" w:type="pct"/>
            <w:gridSpan w:val="2"/>
            <w:tcBorders>
              <w:top w:val="nil"/>
              <w:left w:val="nil"/>
              <w:bottom w:val="nil"/>
              <w:right w:val="nil"/>
            </w:tcBorders>
            <w:shd w:val="clear" w:color="auto" w:fill="auto"/>
            <w:vAlign w:val="center"/>
          </w:tcPr>
          <w:p w14:paraId="6131888A" w14:textId="3B07DC99" w:rsidR="00276DF4" w:rsidRPr="00302E3B" w:rsidRDefault="00276DF4" w:rsidP="00276DF4">
            <w:pPr>
              <w:autoSpaceDE w:val="0"/>
              <w:autoSpaceDN w:val="0"/>
              <w:spacing w:line="240" w:lineRule="auto"/>
              <w:ind w:right="28"/>
              <w:jc w:val="right"/>
              <w:rPr>
                <w:rFonts w:ascii="新細明體" w:eastAsia="新細明體" w:hAnsi="新細明體"/>
                <w:b/>
                <w:sz w:val="18"/>
                <w:szCs w:val="18"/>
              </w:rPr>
            </w:pPr>
            <w:r w:rsidRPr="00302E3B">
              <w:rPr>
                <w:rFonts w:ascii="新細明體" w:eastAsia="新細明體" w:hAnsi="新細明體"/>
                <w:b/>
                <w:noProof/>
                <w:sz w:val="18"/>
                <w:szCs w:val="18"/>
              </w:rPr>
              <w:t>- 270,112</w:t>
            </w:r>
          </w:p>
        </w:tc>
        <w:tc>
          <w:tcPr>
            <w:tcW w:w="536" w:type="pct"/>
            <w:tcBorders>
              <w:top w:val="nil"/>
              <w:left w:val="single" w:sz="4" w:space="0" w:color="auto"/>
              <w:bottom w:val="nil"/>
              <w:right w:val="nil"/>
            </w:tcBorders>
            <w:shd w:val="clear" w:color="auto" w:fill="auto"/>
            <w:vAlign w:val="center"/>
          </w:tcPr>
          <w:p w14:paraId="444FFC1C" w14:textId="0FB439A1" w:rsidR="00276DF4" w:rsidRPr="00302E3B" w:rsidRDefault="00276DF4" w:rsidP="00276DF4">
            <w:pPr>
              <w:autoSpaceDE w:val="0"/>
              <w:autoSpaceDN w:val="0"/>
              <w:spacing w:line="240" w:lineRule="auto"/>
              <w:ind w:right="28"/>
              <w:jc w:val="right"/>
              <w:rPr>
                <w:rFonts w:ascii="新細明體" w:eastAsia="新細明體" w:hAnsi="新細明體"/>
                <w:b/>
                <w:color w:val="000000"/>
                <w:sz w:val="18"/>
                <w:szCs w:val="18"/>
              </w:rPr>
            </w:pPr>
            <w:r w:rsidRPr="00302E3B">
              <w:rPr>
                <w:rFonts w:ascii="新細明體" w:eastAsia="新細明體" w:hAnsi="新細明體"/>
                <w:b/>
                <w:noProof/>
                <w:color w:val="000000"/>
                <w:sz w:val="18"/>
                <w:szCs w:val="18"/>
              </w:rPr>
              <w:t>--</w:t>
            </w:r>
          </w:p>
        </w:tc>
      </w:tr>
      <w:tr w:rsidR="00276DF4" w:rsidRPr="007738F2" w14:paraId="7CF82172" w14:textId="77777777" w:rsidTr="00E65E53">
        <w:trPr>
          <w:cantSplit/>
          <w:trHeight w:val="542"/>
        </w:trPr>
        <w:tc>
          <w:tcPr>
            <w:tcW w:w="1619" w:type="pct"/>
            <w:tcBorders>
              <w:top w:val="nil"/>
              <w:left w:val="nil"/>
              <w:bottom w:val="nil"/>
            </w:tcBorders>
            <w:vAlign w:val="center"/>
          </w:tcPr>
          <w:p w14:paraId="2D18CEAB" w14:textId="77777777" w:rsidR="00276DF4" w:rsidRPr="007738F2" w:rsidRDefault="00276DF4" w:rsidP="00276DF4">
            <w:pPr>
              <w:adjustRightInd/>
              <w:spacing w:line="240" w:lineRule="auto"/>
              <w:ind w:rightChars="30" w:right="72"/>
              <w:jc w:val="distribute"/>
              <w:textAlignment w:val="auto"/>
              <w:rPr>
                <w:rFonts w:ascii="標楷體" w:eastAsia="標楷體" w:hAnsi="標楷體"/>
                <w:b/>
                <w:kern w:val="2"/>
                <w:sz w:val="20"/>
              </w:rPr>
            </w:pPr>
            <w:r w:rsidRPr="007738F2">
              <w:rPr>
                <w:rFonts w:ascii="標楷體" w:eastAsia="標楷體" w:hAnsi="標楷體" w:hint="eastAsia"/>
                <w:b/>
                <w:kern w:val="2"/>
                <w:sz w:val="20"/>
              </w:rPr>
              <w:t>現金及約當現金之淨增</w:t>
            </w:r>
            <w:r>
              <w:rPr>
                <w:rFonts w:ascii="標楷體" w:eastAsia="標楷體" w:hAnsi="標楷體" w:hint="eastAsia"/>
                <w:b/>
                <w:kern w:val="2"/>
                <w:sz w:val="20"/>
              </w:rPr>
              <w:t>（</w:t>
            </w:r>
            <w:r w:rsidRPr="007738F2">
              <w:rPr>
                <w:rFonts w:ascii="標楷體" w:eastAsia="標楷體" w:hAnsi="標楷體" w:hint="eastAsia"/>
                <w:b/>
                <w:kern w:val="2"/>
                <w:sz w:val="20"/>
              </w:rPr>
              <w:t>淨減</w:t>
            </w:r>
            <w:r>
              <w:rPr>
                <w:rFonts w:ascii="標楷體" w:eastAsia="標楷體" w:hAnsi="標楷體" w:hint="eastAsia"/>
                <w:b/>
                <w:kern w:val="2"/>
                <w:sz w:val="20"/>
              </w:rPr>
              <w:t>）</w:t>
            </w:r>
          </w:p>
        </w:tc>
        <w:tc>
          <w:tcPr>
            <w:tcW w:w="958" w:type="pct"/>
            <w:tcBorders>
              <w:top w:val="nil"/>
              <w:left w:val="nil"/>
              <w:bottom w:val="nil"/>
              <w:right w:val="single" w:sz="4" w:space="0" w:color="auto"/>
            </w:tcBorders>
            <w:shd w:val="clear" w:color="auto" w:fill="auto"/>
            <w:vAlign w:val="center"/>
          </w:tcPr>
          <w:p w14:paraId="2BBD3450" w14:textId="56C830EE" w:rsidR="00276DF4" w:rsidRPr="00302E3B" w:rsidRDefault="00276DF4" w:rsidP="00276DF4">
            <w:pPr>
              <w:autoSpaceDE w:val="0"/>
              <w:autoSpaceDN w:val="0"/>
              <w:spacing w:line="240" w:lineRule="auto"/>
              <w:ind w:right="28"/>
              <w:jc w:val="right"/>
              <w:rPr>
                <w:rFonts w:ascii="新細明體" w:eastAsia="新細明體" w:hAnsi="新細明體"/>
                <w:b/>
                <w:color w:val="000000"/>
                <w:sz w:val="18"/>
                <w:szCs w:val="18"/>
              </w:rPr>
            </w:pPr>
            <w:r w:rsidRPr="00302E3B">
              <w:rPr>
                <w:rFonts w:ascii="新細明體" w:eastAsia="新細明體" w:hAnsi="新細明體"/>
                <w:b/>
                <w:noProof/>
                <w:color w:val="000000"/>
                <w:sz w:val="18"/>
                <w:szCs w:val="18"/>
              </w:rPr>
              <w:t>- 10,925,000</w:t>
            </w:r>
          </w:p>
        </w:tc>
        <w:tc>
          <w:tcPr>
            <w:tcW w:w="958" w:type="pct"/>
            <w:tcBorders>
              <w:top w:val="nil"/>
              <w:left w:val="single" w:sz="4" w:space="0" w:color="auto"/>
              <w:bottom w:val="nil"/>
              <w:right w:val="single" w:sz="4" w:space="0" w:color="auto"/>
            </w:tcBorders>
            <w:shd w:val="clear" w:color="auto" w:fill="auto"/>
            <w:vAlign w:val="center"/>
          </w:tcPr>
          <w:p w14:paraId="148CB1C3" w14:textId="6F2191CE" w:rsidR="00276DF4" w:rsidRPr="00302E3B" w:rsidRDefault="00276DF4" w:rsidP="00276DF4">
            <w:pPr>
              <w:autoSpaceDE w:val="0"/>
              <w:autoSpaceDN w:val="0"/>
              <w:spacing w:line="240" w:lineRule="auto"/>
              <w:ind w:right="28"/>
              <w:jc w:val="right"/>
              <w:rPr>
                <w:rFonts w:ascii="新細明體" w:eastAsia="新細明體" w:hAnsi="新細明體"/>
                <w:b/>
                <w:color w:val="000000"/>
                <w:sz w:val="18"/>
                <w:szCs w:val="18"/>
              </w:rPr>
            </w:pPr>
            <w:r w:rsidRPr="00302E3B">
              <w:rPr>
                <w:rFonts w:ascii="新細明體" w:eastAsia="新細明體" w:hAnsi="新細明體"/>
                <w:b/>
                <w:noProof/>
                <w:color w:val="000000"/>
                <w:sz w:val="18"/>
                <w:szCs w:val="18"/>
              </w:rPr>
              <w:t>- 2,000,519</w:t>
            </w:r>
          </w:p>
        </w:tc>
        <w:tc>
          <w:tcPr>
            <w:tcW w:w="929" w:type="pct"/>
            <w:gridSpan w:val="2"/>
            <w:tcBorders>
              <w:top w:val="nil"/>
              <w:left w:val="nil"/>
              <w:bottom w:val="nil"/>
              <w:right w:val="nil"/>
            </w:tcBorders>
            <w:shd w:val="clear" w:color="auto" w:fill="auto"/>
            <w:vAlign w:val="center"/>
          </w:tcPr>
          <w:p w14:paraId="748C515D" w14:textId="3297AECD" w:rsidR="00276DF4" w:rsidRPr="00302E3B" w:rsidRDefault="00276DF4" w:rsidP="00276DF4">
            <w:pPr>
              <w:autoSpaceDE w:val="0"/>
              <w:autoSpaceDN w:val="0"/>
              <w:spacing w:line="240" w:lineRule="auto"/>
              <w:ind w:right="28"/>
              <w:jc w:val="right"/>
              <w:rPr>
                <w:rFonts w:ascii="新細明體" w:eastAsia="新細明體" w:hAnsi="新細明體"/>
                <w:b/>
                <w:sz w:val="18"/>
                <w:szCs w:val="18"/>
              </w:rPr>
            </w:pPr>
            <w:r w:rsidRPr="00302E3B">
              <w:rPr>
                <w:rFonts w:ascii="新細明體" w:eastAsia="新細明體" w:hAnsi="新細明體"/>
                <w:b/>
                <w:noProof/>
                <w:sz w:val="18"/>
                <w:szCs w:val="18"/>
              </w:rPr>
              <w:t>8,924,481</w:t>
            </w:r>
          </w:p>
        </w:tc>
        <w:tc>
          <w:tcPr>
            <w:tcW w:w="536" w:type="pct"/>
            <w:tcBorders>
              <w:top w:val="nil"/>
              <w:left w:val="single" w:sz="4" w:space="0" w:color="auto"/>
              <w:bottom w:val="nil"/>
              <w:right w:val="nil"/>
            </w:tcBorders>
            <w:shd w:val="clear" w:color="auto" w:fill="auto"/>
            <w:vAlign w:val="center"/>
          </w:tcPr>
          <w:p w14:paraId="461A6095" w14:textId="77128326" w:rsidR="00276DF4" w:rsidRPr="00302E3B" w:rsidRDefault="00276DF4" w:rsidP="00276DF4">
            <w:pPr>
              <w:autoSpaceDE w:val="0"/>
              <w:autoSpaceDN w:val="0"/>
              <w:spacing w:line="240" w:lineRule="auto"/>
              <w:ind w:right="28"/>
              <w:jc w:val="right"/>
              <w:rPr>
                <w:rFonts w:ascii="新細明體" w:eastAsia="新細明體" w:hAnsi="新細明體"/>
                <w:b/>
                <w:color w:val="000000"/>
                <w:sz w:val="18"/>
                <w:szCs w:val="18"/>
              </w:rPr>
            </w:pPr>
            <w:r w:rsidRPr="00302E3B">
              <w:rPr>
                <w:rFonts w:ascii="新細明體" w:eastAsia="新細明體" w:hAnsi="新細明體"/>
                <w:b/>
                <w:noProof/>
                <w:color w:val="000000"/>
                <w:sz w:val="18"/>
                <w:szCs w:val="18"/>
              </w:rPr>
              <w:t>- 81.69</w:t>
            </w:r>
          </w:p>
        </w:tc>
      </w:tr>
      <w:tr w:rsidR="00276DF4" w:rsidRPr="007738F2" w14:paraId="5B92BC5C" w14:textId="77777777" w:rsidTr="00E65E53">
        <w:trPr>
          <w:cantSplit/>
          <w:trHeight w:val="542"/>
        </w:trPr>
        <w:tc>
          <w:tcPr>
            <w:tcW w:w="1619" w:type="pct"/>
            <w:tcBorders>
              <w:top w:val="nil"/>
              <w:left w:val="nil"/>
              <w:bottom w:val="nil"/>
              <w:right w:val="single" w:sz="4" w:space="0" w:color="auto"/>
            </w:tcBorders>
            <w:vAlign w:val="center"/>
          </w:tcPr>
          <w:p w14:paraId="56281324" w14:textId="77777777" w:rsidR="00276DF4" w:rsidRPr="007738F2" w:rsidRDefault="00276DF4" w:rsidP="00276DF4">
            <w:pPr>
              <w:adjustRightInd/>
              <w:spacing w:line="240" w:lineRule="auto"/>
              <w:ind w:rightChars="30" w:right="72"/>
              <w:jc w:val="distribute"/>
              <w:textAlignment w:val="auto"/>
              <w:rPr>
                <w:rFonts w:ascii="標楷體" w:eastAsia="標楷體" w:hAnsi="標楷體"/>
                <w:b/>
                <w:kern w:val="2"/>
                <w:sz w:val="20"/>
              </w:rPr>
            </w:pPr>
            <w:r w:rsidRPr="007738F2">
              <w:rPr>
                <w:rFonts w:ascii="標楷體" w:eastAsia="標楷體" w:hAnsi="標楷體" w:hint="eastAsia"/>
                <w:b/>
                <w:kern w:val="2"/>
                <w:sz w:val="20"/>
              </w:rPr>
              <w:t>期初現金及約當現金</w:t>
            </w:r>
          </w:p>
        </w:tc>
        <w:tc>
          <w:tcPr>
            <w:tcW w:w="958" w:type="pct"/>
            <w:tcBorders>
              <w:top w:val="nil"/>
              <w:left w:val="nil"/>
              <w:bottom w:val="nil"/>
              <w:right w:val="single" w:sz="4" w:space="0" w:color="auto"/>
            </w:tcBorders>
            <w:shd w:val="clear" w:color="auto" w:fill="auto"/>
            <w:vAlign w:val="center"/>
          </w:tcPr>
          <w:p w14:paraId="5A732850" w14:textId="187E9F69" w:rsidR="00276DF4" w:rsidRPr="00302E3B" w:rsidRDefault="00276DF4" w:rsidP="00276DF4">
            <w:pPr>
              <w:autoSpaceDE w:val="0"/>
              <w:autoSpaceDN w:val="0"/>
              <w:spacing w:line="240" w:lineRule="auto"/>
              <w:ind w:right="28"/>
              <w:jc w:val="right"/>
              <w:rPr>
                <w:rFonts w:ascii="新細明體" w:eastAsia="新細明體" w:hAnsi="新細明體"/>
                <w:b/>
                <w:color w:val="000000"/>
                <w:sz w:val="18"/>
                <w:szCs w:val="18"/>
              </w:rPr>
            </w:pPr>
            <w:r w:rsidRPr="00302E3B">
              <w:rPr>
                <w:rFonts w:ascii="新細明體" w:eastAsia="新細明體" w:hAnsi="新細明體"/>
                <w:b/>
                <w:noProof/>
                <w:color w:val="000000"/>
                <w:sz w:val="18"/>
                <w:szCs w:val="18"/>
              </w:rPr>
              <w:t>49,870,000</w:t>
            </w:r>
          </w:p>
        </w:tc>
        <w:tc>
          <w:tcPr>
            <w:tcW w:w="958" w:type="pct"/>
            <w:tcBorders>
              <w:top w:val="nil"/>
              <w:left w:val="single" w:sz="4" w:space="0" w:color="auto"/>
              <w:bottom w:val="nil"/>
              <w:right w:val="single" w:sz="4" w:space="0" w:color="auto"/>
            </w:tcBorders>
            <w:shd w:val="clear" w:color="auto" w:fill="auto"/>
            <w:vAlign w:val="center"/>
          </w:tcPr>
          <w:p w14:paraId="0EDE75E8" w14:textId="08B1C20B" w:rsidR="00276DF4" w:rsidRPr="00302E3B" w:rsidRDefault="00276DF4" w:rsidP="00276DF4">
            <w:pPr>
              <w:autoSpaceDE w:val="0"/>
              <w:autoSpaceDN w:val="0"/>
              <w:spacing w:line="240" w:lineRule="auto"/>
              <w:ind w:right="28"/>
              <w:jc w:val="right"/>
              <w:rPr>
                <w:rFonts w:ascii="新細明體" w:eastAsia="新細明體" w:hAnsi="新細明體"/>
                <w:b/>
                <w:color w:val="000000"/>
                <w:sz w:val="18"/>
                <w:szCs w:val="18"/>
              </w:rPr>
            </w:pPr>
            <w:r w:rsidRPr="00302E3B">
              <w:rPr>
                <w:rFonts w:ascii="新細明體" w:eastAsia="新細明體" w:hAnsi="新細明體"/>
                <w:b/>
                <w:noProof/>
                <w:color w:val="000000"/>
                <w:sz w:val="18"/>
                <w:szCs w:val="18"/>
              </w:rPr>
              <w:t>64,484,973</w:t>
            </w:r>
          </w:p>
        </w:tc>
        <w:tc>
          <w:tcPr>
            <w:tcW w:w="929" w:type="pct"/>
            <w:gridSpan w:val="2"/>
            <w:tcBorders>
              <w:top w:val="nil"/>
              <w:left w:val="nil"/>
              <w:bottom w:val="nil"/>
              <w:right w:val="nil"/>
            </w:tcBorders>
            <w:shd w:val="clear" w:color="auto" w:fill="auto"/>
            <w:vAlign w:val="center"/>
          </w:tcPr>
          <w:p w14:paraId="075E0DE4" w14:textId="5FF767E0" w:rsidR="00276DF4" w:rsidRPr="00302E3B" w:rsidRDefault="00276DF4" w:rsidP="00276DF4">
            <w:pPr>
              <w:autoSpaceDE w:val="0"/>
              <w:autoSpaceDN w:val="0"/>
              <w:spacing w:line="240" w:lineRule="auto"/>
              <w:ind w:right="28"/>
              <w:jc w:val="right"/>
              <w:rPr>
                <w:rFonts w:ascii="新細明體" w:eastAsia="新細明體" w:hAnsi="新細明體"/>
                <w:b/>
                <w:sz w:val="18"/>
                <w:szCs w:val="18"/>
              </w:rPr>
            </w:pPr>
            <w:r w:rsidRPr="00302E3B">
              <w:rPr>
                <w:rFonts w:ascii="新細明體" w:eastAsia="新細明體" w:hAnsi="新細明體"/>
                <w:b/>
                <w:noProof/>
                <w:sz w:val="18"/>
                <w:szCs w:val="18"/>
              </w:rPr>
              <w:t>14,614,973</w:t>
            </w:r>
          </w:p>
        </w:tc>
        <w:tc>
          <w:tcPr>
            <w:tcW w:w="536" w:type="pct"/>
            <w:tcBorders>
              <w:top w:val="nil"/>
              <w:left w:val="single" w:sz="4" w:space="0" w:color="auto"/>
              <w:bottom w:val="nil"/>
              <w:right w:val="nil"/>
            </w:tcBorders>
            <w:shd w:val="clear" w:color="auto" w:fill="auto"/>
            <w:vAlign w:val="center"/>
          </w:tcPr>
          <w:p w14:paraId="3E4797AE" w14:textId="3A7D525D" w:rsidR="00276DF4" w:rsidRPr="00302E3B" w:rsidRDefault="00276DF4" w:rsidP="00276DF4">
            <w:pPr>
              <w:autoSpaceDE w:val="0"/>
              <w:autoSpaceDN w:val="0"/>
              <w:spacing w:line="240" w:lineRule="auto"/>
              <w:ind w:right="28"/>
              <w:jc w:val="right"/>
              <w:rPr>
                <w:rFonts w:ascii="新細明體" w:eastAsia="新細明體" w:hAnsi="新細明體"/>
                <w:b/>
                <w:color w:val="000000"/>
                <w:sz w:val="18"/>
                <w:szCs w:val="18"/>
              </w:rPr>
            </w:pPr>
            <w:r w:rsidRPr="00302E3B">
              <w:rPr>
                <w:rFonts w:ascii="新細明體" w:eastAsia="新細明體" w:hAnsi="新細明體"/>
                <w:b/>
                <w:noProof/>
                <w:color w:val="000000"/>
                <w:sz w:val="18"/>
                <w:szCs w:val="18"/>
              </w:rPr>
              <w:t>29.31</w:t>
            </w:r>
          </w:p>
        </w:tc>
      </w:tr>
      <w:tr w:rsidR="00276DF4" w:rsidRPr="007738F2" w14:paraId="29CF096C" w14:textId="77777777" w:rsidTr="00E65E53">
        <w:trPr>
          <w:cantSplit/>
          <w:trHeight w:val="542"/>
        </w:trPr>
        <w:tc>
          <w:tcPr>
            <w:tcW w:w="1619" w:type="pct"/>
            <w:tcBorders>
              <w:top w:val="nil"/>
              <w:left w:val="nil"/>
              <w:bottom w:val="single" w:sz="4" w:space="0" w:color="auto"/>
              <w:right w:val="single" w:sz="4" w:space="0" w:color="auto"/>
            </w:tcBorders>
            <w:vAlign w:val="center"/>
          </w:tcPr>
          <w:p w14:paraId="27510092" w14:textId="77777777" w:rsidR="00276DF4" w:rsidRPr="007738F2" w:rsidRDefault="00276DF4" w:rsidP="00276DF4">
            <w:pPr>
              <w:adjustRightInd/>
              <w:spacing w:line="240" w:lineRule="auto"/>
              <w:ind w:rightChars="30" w:right="72"/>
              <w:jc w:val="distribute"/>
              <w:textAlignment w:val="auto"/>
              <w:rPr>
                <w:rFonts w:ascii="標楷體" w:eastAsia="標楷體" w:hAnsi="標楷體"/>
                <w:b/>
                <w:kern w:val="2"/>
                <w:sz w:val="20"/>
              </w:rPr>
            </w:pPr>
            <w:r w:rsidRPr="007738F2">
              <w:rPr>
                <w:rFonts w:ascii="標楷體" w:eastAsia="標楷體" w:hAnsi="標楷體" w:hint="eastAsia"/>
                <w:b/>
                <w:kern w:val="2"/>
                <w:sz w:val="20"/>
              </w:rPr>
              <w:t>期末現金及約當現金</w:t>
            </w:r>
          </w:p>
        </w:tc>
        <w:tc>
          <w:tcPr>
            <w:tcW w:w="958" w:type="pct"/>
            <w:tcBorders>
              <w:top w:val="nil"/>
              <w:left w:val="nil"/>
              <w:bottom w:val="single" w:sz="4" w:space="0" w:color="auto"/>
              <w:right w:val="single" w:sz="4" w:space="0" w:color="auto"/>
            </w:tcBorders>
            <w:shd w:val="clear" w:color="auto" w:fill="auto"/>
            <w:vAlign w:val="center"/>
          </w:tcPr>
          <w:p w14:paraId="698FB123" w14:textId="0F7F7D76" w:rsidR="00276DF4" w:rsidRPr="00302E3B" w:rsidRDefault="00276DF4" w:rsidP="00276DF4">
            <w:pPr>
              <w:autoSpaceDE w:val="0"/>
              <w:autoSpaceDN w:val="0"/>
              <w:spacing w:line="240" w:lineRule="auto"/>
              <w:ind w:right="28"/>
              <w:jc w:val="right"/>
              <w:rPr>
                <w:rFonts w:ascii="新細明體" w:eastAsia="新細明體" w:hAnsi="新細明體"/>
                <w:b/>
                <w:color w:val="000000"/>
                <w:sz w:val="18"/>
                <w:szCs w:val="18"/>
              </w:rPr>
            </w:pPr>
            <w:r w:rsidRPr="00302E3B">
              <w:rPr>
                <w:rFonts w:ascii="新細明體" w:eastAsia="新細明體" w:hAnsi="新細明體"/>
                <w:b/>
                <w:noProof/>
                <w:color w:val="000000"/>
                <w:sz w:val="18"/>
                <w:szCs w:val="18"/>
              </w:rPr>
              <w:t>38,945,000</w:t>
            </w:r>
          </w:p>
        </w:tc>
        <w:tc>
          <w:tcPr>
            <w:tcW w:w="958" w:type="pct"/>
            <w:tcBorders>
              <w:top w:val="nil"/>
              <w:left w:val="single" w:sz="4" w:space="0" w:color="auto"/>
              <w:bottom w:val="single" w:sz="4" w:space="0" w:color="auto"/>
              <w:right w:val="single" w:sz="4" w:space="0" w:color="auto"/>
            </w:tcBorders>
            <w:shd w:val="clear" w:color="auto" w:fill="auto"/>
            <w:vAlign w:val="center"/>
          </w:tcPr>
          <w:p w14:paraId="488B6C39" w14:textId="0698AF0E" w:rsidR="00276DF4" w:rsidRPr="00302E3B" w:rsidRDefault="00276DF4" w:rsidP="00276DF4">
            <w:pPr>
              <w:autoSpaceDE w:val="0"/>
              <w:autoSpaceDN w:val="0"/>
              <w:spacing w:line="240" w:lineRule="auto"/>
              <w:ind w:right="28"/>
              <w:jc w:val="right"/>
              <w:rPr>
                <w:rFonts w:ascii="新細明體" w:eastAsia="新細明體" w:hAnsi="新細明體"/>
                <w:b/>
                <w:color w:val="000000"/>
                <w:sz w:val="18"/>
                <w:szCs w:val="18"/>
              </w:rPr>
            </w:pPr>
            <w:r w:rsidRPr="00302E3B">
              <w:rPr>
                <w:rFonts w:ascii="新細明體" w:eastAsia="新細明體" w:hAnsi="新細明體"/>
                <w:b/>
                <w:noProof/>
                <w:color w:val="000000"/>
                <w:sz w:val="18"/>
                <w:szCs w:val="18"/>
              </w:rPr>
              <w:t>62,484,454</w:t>
            </w:r>
          </w:p>
        </w:tc>
        <w:tc>
          <w:tcPr>
            <w:tcW w:w="929" w:type="pct"/>
            <w:gridSpan w:val="2"/>
            <w:tcBorders>
              <w:top w:val="nil"/>
              <w:left w:val="nil"/>
              <w:bottom w:val="single" w:sz="4" w:space="0" w:color="auto"/>
              <w:right w:val="nil"/>
            </w:tcBorders>
            <w:shd w:val="clear" w:color="auto" w:fill="auto"/>
            <w:vAlign w:val="center"/>
          </w:tcPr>
          <w:p w14:paraId="27C39EC0" w14:textId="1C0C8FE6" w:rsidR="00276DF4" w:rsidRPr="00302E3B" w:rsidRDefault="00276DF4" w:rsidP="00276DF4">
            <w:pPr>
              <w:autoSpaceDE w:val="0"/>
              <w:autoSpaceDN w:val="0"/>
              <w:spacing w:line="240" w:lineRule="auto"/>
              <w:ind w:right="28"/>
              <w:jc w:val="right"/>
              <w:rPr>
                <w:rFonts w:ascii="新細明體" w:eastAsia="新細明體" w:hAnsi="新細明體"/>
                <w:b/>
                <w:sz w:val="18"/>
                <w:szCs w:val="18"/>
              </w:rPr>
            </w:pPr>
            <w:r w:rsidRPr="00302E3B">
              <w:rPr>
                <w:rFonts w:ascii="新細明體" w:eastAsia="新細明體" w:hAnsi="新細明體"/>
                <w:b/>
                <w:noProof/>
                <w:sz w:val="18"/>
                <w:szCs w:val="18"/>
              </w:rPr>
              <w:t>23,539,454</w:t>
            </w:r>
          </w:p>
        </w:tc>
        <w:tc>
          <w:tcPr>
            <w:tcW w:w="536" w:type="pct"/>
            <w:tcBorders>
              <w:top w:val="nil"/>
              <w:left w:val="single" w:sz="4" w:space="0" w:color="auto"/>
              <w:bottom w:val="single" w:sz="4" w:space="0" w:color="auto"/>
              <w:right w:val="nil"/>
            </w:tcBorders>
            <w:shd w:val="clear" w:color="auto" w:fill="auto"/>
            <w:vAlign w:val="center"/>
          </w:tcPr>
          <w:p w14:paraId="16ADEFA3" w14:textId="78DC60BF" w:rsidR="00276DF4" w:rsidRPr="00302E3B" w:rsidRDefault="00276DF4" w:rsidP="00276DF4">
            <w:pPr>
              <w:autoSpaceDE w:val="0"/>
              <w:autoSpaceDN w:val="0"/>
              <w:spacing w:line="240" w:lineRule="auto"/>
              <w:ind w:right="28"/>
              <w:jc w:val="right"/>
              <w:rPr>
                <w:rFonts w:ascii="新細明體" w:eastAsia="新細明體" w:hAnsi="新細明體"/>
                <w:b/>
                <w:color w:val="000000"/>
                <w:sz w:val="18"/>
                <w:szCs w:val="18"/>
              </w:rPr>
            </w:pPr>
            <w:r w:rsidRPr="00302E3B">
              <w:rPr>
                <w:rFonts w:ascii="新細明體" w:eastAsia="新細明體" w:hAnsi="新細明體"/>
                <w:b/>
                <w:noProof/>
                <w:color w:val="000000"/>
                <w:sz w:val="18"/>
                <w:szCs w:val="18"/>
              </w:rPr>
              <w:t>60.44</w:t>
            </w:r>
          </w:p>
        </w:tc>
      </w:tr>
    </w:tbl>
    <w:p w14:paraId="06A93979" w14:textId="77777777" w:rsidR="00A46D5E" w:rsidRPr="008122C6" w:rsidRDefault="00A46D5E" w:rsidP="00E65E53">
      <w:pPr>
        <w:widowControl/>
        <w:adjustRightInd/>
        <w:spacing w:line="240" w:lineRule="exact"/>
        <w:jc w:val="both"/>
        <w:textAlignment w:val="auto"/>
        <w:rPr>
          <w:rFonts w:ascii="標楷體" w:eastAsia="標楷體"/>
          <w:kern w:val="2"/>
          <w:sz w:val="20"/>
        </w:rPr>
      </w:pPr>
      <w:r w:rsidRPr="008122C6">
        <w:rPr>
          <w:rFonts w:ascii="標楷體" w:eastAsia="標楷體" w:hint="eastAsia"/>
          <w:kern w:val="2"/>
          <w:sz w:val="20"/>
        </w:rPr>
        <w:t>註：1.本表係採現金及約當現金基礎，包括現金及自投資日起 3 個月內到期或清償之債權證券。</w:t>
      </w:r>
    </w:p>
    <w:p w14:paraId="250E8424" w14:textId="42C51A67" w:rsidR="00A46D5E" w:rsidRPr="008122C6" w:rsidRDefault="00A46D5E" w:rsidP="00E65E53">
      <w:pPr>
        <w:widowControl/>
        <w:adjustRightInd/>
        <w:spacing w:line="240" w:lineRule="exact"/>
        <w:ind w:leftChars="169" w:left="606" w:hangingChars="100" w:hanging="200"/>
        <w:jc w:val="both"/>
        <w:textAlignment w:val="auto"/>
        <w:rPr>
          <w:rFonts w:ascii="標楷體" w:eastAsia="標楷體"/>
          <w:kern w:val="2"/>
          <w:sz w:val="20"/>
        </w:rPr>
      </w:pPr>
      <w:r w:rsidRPr="008122C6">
        <w:rPr>
          <w:rFonts w:ascii="標楷體" w:eastAsia="標楷體"/>
          <w:kern w:val="2"/>
          <w:sz w:val="20"/>
        </w:rPr>
        <w:t>2.</w:t>
      </w:r>
      <w:r w:rsidRPr="008122C6">
        <w:rPr>
          <w:rFonts w:ascii="標楷體" w:eastAsia="標楷體" w:hint="eastAsia"/>
          <w:kern w:val="2"/>
          <w:sz w:val="20"/>
        </w:rPr>
        <w:t>本表「調整項目」欄所列，包含提列備抵呆帳及評價損失、提存各項準備、折舊、減損及折耗、攤銷、沖轉遞延負債、兌換損失（利益）、處理資產損失（利益）、債務整理損失（利益）、其他、押匯貼現及放款淨減（淨增）、流動資產淨減（淨增）、流動負債淨增（淨減）</w:t>
      </w:r>
      <w:r w:rsidR="00C77DE5" w:rsidRPr="008122C6">
        <w:rPr>
          <w:rFonts w:ascii="標楷體" w:eastAsia="標楷體" w:hint="eastAsia"/>
          <w:kern w:val="2"/>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85"/>
        <w:gridCol w:w="1482"/>
        <w:gridCol w:w="994"/>
        <w:gridCol w:w="1542"/>
        <w:gridCol w:w="935"/>
        <w:gridCol w:w="1465"/>
        <w:gridCol w:w="1020"/>
      </w:tblGrid>
      <w:tr w:rsidR="002B21AC" w:rsidRPr="00C45806" w14:paraId="240F56BD" w14:textId="77777777" w:rsidTr="00F20DEE">
        <w:trPr>
          <w:cantSplit/>
          <w:trHeight w:val="20"/>
        </w:trPr>
        <w:tc>
          <w:tcPr>
            <w:tcW w:w="5000" w:type="pct"/>
            <w:gridSpan w:val="7"/>
            <w:tcBorders>
              <w:top w:val="nil"/>
              <w:left w:val="nil"/>
              <w:bottom w:val="nil"/>
              <w:right w:val="nil"/>
            </w:tcBorders>
          </w:tcPr>
          <w:p w14:paraId="38F020DC" w14:textId="77777777" w:rsidR="002B21AC" w:rsidRPr="00C45806" w:rsidRDefault="002B21AC" w:rsidP="00BF260F">
            <w:pPr>
              <w:widowControl/>
              <w:snapToGrid w:val="0"/>
              <w:spacing w:beforeLines="100" w:before="240" w:afterLines="50" w:after="120" w:line="240" w:lineRule="auto"/>
              <w:jc w:val="center"/>
              <w:rPr>
                <w:rFonts w:ascii="標楷體" w:eastAsia="標楷體" w:hAnsi="標楷體"/>
                <w:b/>
                <w:bCs/>
                <w:sz w:val="36"/>
                <w:szCs w:val="36"/>
                <w:u w:val="single"/>
              </w:rPr>
            </w:pPr>
            <w:r>
              <w:rPr>
                <w:rFonts w:ascii="標楷體" w:eastAsia="標楷體" w:hAnsi="標楷體" w:hint="eastAsia"/>
                <w:b/>
                <w:bCs/>
                <w:sz w:val="36"/>
                <w:szCs w:val="36"/>
                <w:u w:val="single"/>
              </w:rPr>
              <w:t>六</w:t>
            </w:r>
            <w:r w:rsidRPr="00C45806">
              <w:rPr>
                <w:rFonts w:ascii="標楷體" w:eastAsia="標楷體" w:hAnsi="標楷體" w:hint="eastAsia"/>
                <w:b/>
                <w:bCs/>
                <w:sz w:val="36"/>
                <w:szCs w:val="36"/>
                <w:u w:val="single"/>
              </w:rPr>
              <w:t>、盈虧審定後資產負債綜計表</w:t>
            </w:r>
            <w:r w:rsidRPr="00C45806">
              <w:rPr>
                <w:rFonts w:ascii="標楷體" w:eastAsia="標楷體" w:hAnsi="標楷體" w:hint="eastAsia"/>
                <w:b/>
                <w:bCs/>
                <w:sz w:val="28"/>
                <w:szCs w:val="36"/>
              </w:rPr>
              <w:t>（</w:t>
            </w:r>
            <w:r w:rsidRPr="00C45806">
              <w:rPr>
                <w:rFonts w:ascii="標楷體" w:eastAsia="標楷體" w:hAnsi="標楷體" w:hint="eastAsia"/>
                <w:b/>
                <w:bCs/>
                <w:sz w:val="28"/>
                <w:szCs w:val="28"/>
              </w:rPr>
              <w:t>科目別）</w:t>
            </w:r>
          </w:p>
          <w:p w14:paraId="6F297235" w14:textId="783E5A83" w:rsidR="002B21AC" w:rsidRPr="00C45806" w:rsidRDefault="002B21AC" w:rsidP="001963B1">
            <w:pPr>
              <w:spacing w:line="240" w:lineRule="auto"/>
              <w:ind w:left="600" w:right="12" w:hangingChars="300" w:hanging="600"/>
              <w:jc w:val="center"/>
              <w:rPr>
                <w:rFonts w:ascii="標楷體" w:eastAsia="標楷體"/>
              </w:rPr>
            </w:pPr>
            <w:r w:rsidRPr="00857278">
              <w:rPr>
                <w:rFonts w:ascii="標楷體" w:eastAsia="標楷體" w:hAnsi="標楷體" w:hint="eastAsia"/>
                <w:bCs/>
                <w:sz w:val="20"/>
              </w:rPr>
              <w:t>中華民國</w:t>
            </w:r>
            <w:r w:rsidRPr="00857278">
              <w:rPr>
                <w:rFonts w:ascii="標楷體" w:eastAsia="標楷體" w:hAnsi="標楷體"/>
                <w:bCs/>
                <w:sz w:val="20"/>
              </w:rPr>
              <w:t>11</w:t>
            </w:r>
            <w:r w:rsidR="001963B1">
              <w:rPr>
                <w:rFonts w:ascii="標楷體" w:eastAsia="標楷體" w:hAnsi="標楷體"/>
                <w:bCs/>
                <w:sz w:val="20"/>
              </w:rPr>
              <w:t>4</w:t>
            </w:r>
            <w:r w:rsidRPr="00857278">
              <w:rPr>
                <w:rFonts w:ascii="標楷體" w:eastAsia="標楷體" w:hAnsi="標楷體" w:hint="eastAsia"/>
                <w:bCs/>
                <w:sz w:val="20"/>
              </w:rPr>
              <w:t>年12月31日</w:t>
            </w:r>
          </w:p>
        </w:tc>
      </w:tr>
      <w:tr w:rsidR="002B21AC" w:rsidRPr="00C45806" w14:paraId="5E5FADA0" w14:textId="77777777" w:rsidTr="00F20DEE">
        <w:trPr>
          <w:cantSplit/>
          <w:trHeight w:val="21"/>
        </w:trPr>
        <w:tc>
          <w:tcPr>
            <w:tcW w:w="5000" w:type="pct"/>
            <w:gridSpan w:val="7"/>
            <w:tcBorders>
              <w:top w:val="nil"/>
              <w:left w:val="nil"/>
              <w:bottom w:val="single" w:sz="4" w:space="0" w:color="auto"/>
              <w:right w:val="nil"/>
            </w:tcBorders>
            <w:vAlign w:val="center"/>
          </w:tcPr>
          <w:p w14:paraId="7B7F5152" w14:textId="09A43F1F" w:rsidR="002B21AC" w:rsidRPr="00C45806" w:rsidRDefault="00087B70" w:rsidP="00F20DEE">
            <w:pPr>
              <w:snapToGrid w:val="0"/>
              <w:spacing w:line="240" w:lineRule="exact"/>
              <w:jc w:val="right"/>
              <w:rPr>
                <w:rFonts w:ascii="標楷體" w:eastAsia="標楷體"/>
                <w:sz w:val="20"/>
              </w:rPr>
            </w:pPr>
            <w:r>
              <w:rPr>
                <w:rFonts w:ascii="標楷體" w:eastAsia="標楷體" w:hint="eastAsia"/>
                <w:sz w:val="20"/>
              </w:rPr>
              <w:t xml:space="preserve"> </w:t>
            </w:r>
            <w:r w:rsidR="002B21AC" w:rsidRPr="00C45806">
              <w:rPr>
                <w:rFonts w:ascii="標楷體" w:eastAsia="標楷體" w:hint="eastAsia"/>
                <w:sz w:val="20"/>
              </w:rPr>
              <w:t>單位：新臺幣元</w:t>
            </w:r>
          </w:p>
        </w:tc>
      </w:tr>
      <w:tr w:rsidR="002B21AC" w:rsidRPr="00C45806" w14:paraId="1851E997" w14:textId="77777777" w:rsidTr="00F20DEE">
        <w:trPr>
          <w:cantSplit/>
          <w:trHeight w:val="505"/>
        </w:trPr>
        <w:tc>
          <w:tcPr>
            <w:tcW w:w="1252" w:type="pct"/>
            <w:vMerge w:val="restart"/>
            <w:tcBorders>
              <w:top w:val="single" w:sz="4" w:space="0" w:color="auto"/>
              <w:left w:val="nil"/>
              <w:bottom w:val="single" w:sz="12" w:space="0" w:color="auto"/>
            </w:tcBorders>
            <w:vAlign w:val="center"/>
          </w:tcPr>
          <w:p w14:paraId="1794B043" w14:textId="77777777" w:rsidR="002B21AC" w:rsidRPr="00C45806" w:rsidRDefault="002B21AC" w:rsidP="002B21AC">
            <w:pPr>
              <w:spacing w:line="0" w:lineRule="atLeast"/>
              <w:ind w:left="57" w:right="57"/>
              <w:jc w:val="distribute"/>
              <w:rPr>
                <w:rFonts w:ascii="新細明體" w:eastAsia="標楷體"/>
                <w:sz w:val="20"/>
              </w:rPr>
            </w:pPr>
            <w:r w:rsidRPr="00C45806">
              <w:rPr>
                <w:rFonts w:ascii="標楷體" w:eastAsia="標楷體" w:hint="eastAsia"/>
                <w:spacing w:val="20"/>
                <w:sz w:val="20"/>
              </w:rPr>
              <w:t>科目</w:t>
            </w:r>
          </w:p>
        </w:tc>
        <w:tc>
          <w:tcPr>
            <w:tcW w:w="1248" w:type="pct"/>
            <w:gridSpan w:val="2"/>
            <w:tcBorders>
              <w:top w:val="single" w:sz="4" w:space="0" w:color="auto"/>
              <w:left w:val="nil"/>
              <w:bottom w:val="single" w:sz="4" w:space="0" w:color="auto"/>
            </w:tcBorders>
            <w:vAlign w:val="center"/>
          </w:tcPr>
          <w:p w14:paraId="3E3ACBB6" w14:textId="085F6042" w:rsidR="002B21AC" w:rsidRPr="00C45806" w:rsidRDefault="002B21AC" w:rsidP="001963B1">
            <w:pPr>
              <w:spacing w:line="0" w:lineRule="atLeast"/>
              <w:ind w:left="74" w:right="74"/>
              <w:jc w:val="distribute"/>
              <w:rPr>
                <w:rFonts w:ascii="標楷體" w:eastAsia="標楷體" w:hAnsi="標楷體"/>
                <w:spacing w:val="-6"/>
                <w:sz w:val="20"/>
              </w:rPr>
            </w:pPr>
            <w:r w:rsidRPr="00C45806">
              <w:rPr>
                <w:rFonts w:ascii="標楷體" w:eastAsia="標楷體" w:hAnsi="標楷體" w:hint="eastAsia"/>
                <w:spacing w:val="-6"/>
                <w:sz w:val="20"/>
              </w:rPr>
              <w:t>1</w:t>
            </w:r>
            <w:r>
              <w:rPr>
                <w:rFonts w:ascii="標楷體" w:eastAsia="標楷體" w:hAnsi="標楷體"/>
                <w:spacing w:val="-6"/>
                <w:sz w:val="20"/>
              </w:rPr>
              <w:t>1</w:t>
            </w:r>
            <w:r w:rsidR="001963B1">
              <w:rPr>
                <w:rFonts w:ascii="標楷體" w:eastAsia="標楷體" w:hAnsi="標楷體"/>
                <w:spacing w:val="-6"/>
                <w:sz w:val="20"/>
              </w:rPr>
              <w:t>4</w:t>
            </w:r>
            <w:r w:rsidRPr="00C45806">
              <w:rPr>
                <w:rFonts w:ascii="標楷體" w:eastAsia="標楷體" w:hAnsi="標楷體" w:hint="eastAsia"/>
                <w:spacing w:val="-6"/>
                <w:sz w:val="20"/>
              </w:rPr>
              <w:t>年12月31日</w:t>
            </w:r>
          </w:p>
        </w:tc>
        <w:tc>
          <w:tcPr>
            <w:tcW w:w="1248" w:type="pct"/>
            <w:gridSpan w:val="2"/>
            <w:tcBorders>
              <w:top w:val="single" w:sz="4" w:space="0" w:color="auto"/>
              <w:left w:val="nil"/>
              <w:bottom w:val="single" w:sz="4" w:space="0" w:color="auto"/>
            </w:tcBorders>
            <w:vAlign w:val="center"/>
          </w:tcPr>
          <w:p w14:paraId="70A5E8FE" w14:textId="3A0DD668" w:rsidR="002B21AC" w:rsidRPr="00C45806" w:rsidRDefault="002B21AC" w:rsidP="001963B1">
            <w:pPr>
              <w:spacing w:line="0" w:lineRule="atLeast"/>
              <w:ind w:right="74"/>
              <w:jc w:val="distribute"/>
              <w:rPr>
                <w:rFonts w:ascii="標楷體" w:eastAsia="標楷體" w:hAnsi="標楷體"/>
                <w:spacing w:val="-6"/>
                <w:sz w:val="20"/>
              </w:rPr>
            </w:pPr>
            <w:r w:rsidRPr="00C45806">
              <w:rPr>
                <w:rFonts w:ascii="標楷體" w:eastAsia="標楷體" w:hAnsi="標楷體" w:hint="eastAsia"/>
                <w:spacing w:val="-6"/>
                <w:sz w:val="20"/>
              </w:rPr>
              <w:t xml:space="preserve"> 1</w:t>
            </w:r>
            <w:r>
              <w:rPr>
                <w:rFonts w:ascii="標楷體" w:eastAsia="標楷體" w:hAnsi="標楷體"/>
                <w:spacing w:val="-6"/>
                <w:sz w:val="20"/>
              </w:rPr>
              <w:t>1</w:t>
            </w:r>
            <w:r w:rsidR="001963B1">
              <w:rPr>
                <w:rFonts w:ascii="標楷體" w:eastAsia="標楷體" w:hAnsi="標楷體"/>
                <w:spacing w:val="-6"/>
                <w:sz w:val="20"/>
              </w:rPr>
              <w:t>3</w:t>
            </w:r>
            <w:r w:rsidRPr="00C45806">
              <w:rPr>
                <w:rFonts w:ascii="標楷體" w:eastAsia="標楷體" w:hAnsi="標楷體" w:hint="eastAsia"/>
                <w:spacing w:val="-6"/>
                <w:sz w:val="20"/>
              </w:rPr>
              <w:t>年12月31日</w:t>
            </w:r>
          </w:p>
        </w:tc>
        <w:tc>
          <w:tcPr>
            <w:tcW w:w="1250" w:type="pct"/>
            <w:gridSpan w:val="2"/>
            <w:tcBorders>
              <w:top w:val="single" w:sz="4" w:space="0" w:color="auto"/>
              <w:bottom w:val="single" w:sz="4" w:space="0" w:color="auto"/>
              <w:right w:val="nil"/>
            </w:tcBorders>
            <w:vAlign w:val="center"/>
          </w:tcPr>
          <w:p w14:paraId="27E85D59" w14:textId="77777777" w:rsidR="002B21AC" w:rsidRPr="00C45806" w:rsidRDefault="002B21AC" w:rsidP="002B21AC">
            <w:pPr>
              <w:spacing w:line="0" w:lineRule="atLeast"/>
              <w:ind w:left="57" w:right="57"/>
              <w:jc w:val="distribute"/>
              <w:rPr>
                <w:rFonts w:ascii="新細明體" w:eastAsia="標楷體"/>
                <w:sz w:val="20"/>
              </w:rPr>
            </w:pPr>
            <w:r w:rsidRPr="00C45806">
              <w:rPr>
                <w:rFonts w:ascii="新細明體" w:eastAsia="標楷體" w:hint="eastAsia"/>
                <w:sz w:val="20"/>
              </w:rPr>
              <w:t>比較增減</w:t>
            </w:r>
          </w:p>
        </w:tc>
      </w:tr>
      <w:tr w:rsidR="002B21AC" w:rsidRPr="00C45806" w14:paraId="6933B6ED" w14:textId="77777777" w:rsidTr="00F20DEE">
        <w:trPr>
          <w:cantSplit/>
          <w:trHeight w:val="467"/>
        </w:trPr>
        <w:tc>
          <w:tcPr>
            <w:tcW w:w="1252" w:type="pct"/>
            <w:vMerge/>
            <w:tcBorders>
              <w:top w:val="single" w:sz="12" w:space="0" w:color="auto"/>
              <w:left w:val="nil"/>
              <w:bottom w:val="single" w:sz="4" w:space="0" w:color="auto"/>
            </w:tcBorders>
            <w:vAlign w:val="center"/>
          </w:tcPr>
          <w:p w14:paraId="197AF98F" w14:textId="77777777" w:rsidR="002B21AC" w:rsidRPr="00C45806" w:rsidRDefault="002B21AC" w:rsidP="002B21AC">
            <w:pPr>
              <w:spacing w:line="0" w:lineRule="atLeast"/>
              <w:jc w:val="center"/>
              <w:rPr>
                <w:rFonts w:ascii="新細明體" w:eastAsia="標楷體"/>
                <w:sz w:val="20"/>
              </w:rPr>
            </w:pPr>
          </w:p>
        </w:tc>
        <w:tc>
          <w:tcPr>
            <w:tcW w:w="747" w:type="pct"/>
            <w:tcBorders>
              <w:left w:val="nil"/>
              <w:bottom w:val="single" w:sz="4" w:space="0" w:color="auto"/>
            </w:tcBorders>
            <w:vAlign w:val="center"/>
          </w:tcPr>
          <w:p w14:paraId="1DC4A32A" w14:textId="77777777" w:rsidR="002B21AC" w:rsidRPr="00C45806" w:rsidRDefault="002B21AC" w:rsidP="002B21AC">
            <w:pPr>
              <w:spacing w:line="0" w:lineRule="atLeast"/>
              <w:ind w:left="57" w:right="57"/>
              <w:jc w:val="distribute"/>
              <w:rPr>
                <w:rFonts w:ascii="新細明體" w:eastAsia="標楷體"/>
                <w:sz w:val="20"/>
              </w:rPr>
            </w:pPr>
            <w:r w:rsidRPr="00C45806">
              <w:rPr>
                <w:rFonts w:ascii="新細明體" w:eastAsia="標楷體" w:hint="eastAsia"/>
                <w:sz w:val="20"/>
              </w:rPr>
              <w:t>金額</w:t>
            </w:r>
          </w:p>
        </w:tc>
        <w:tc>
          <w:tcPr>
            <w:tcW w:w="501" w:type="pct"/>
            <w:tcBorders>
              <w:bottom w:val="single" w:sz="4" w:space="0" w:color="auto"/>
            </w:tcBorders>
            <w:vAlign w:val="center"/>
          </w:tcPr>
          <w:p w14:paraId="1BB44F49" w14:textId="77777777" w:rsidR="002B21AC" w:rsidRPr="00C45806" w:rsidRDefault="002B21AC" w:rsidP="002B21AC">
            <w:pPr>
              <w:spacing w:line="0" w:lineRule="atLeast"/>
              <w:jc w:val="center"/>
              <w:rPr>
                <w:rFonts w:ascii="新細明體" w:eastAsia="標楷體"/>
                <w:sz w:val="20"/>
              </w:rPr>
            </w:pPr>
            <w:r w:rsidRPr="00C45806">
              <w:rPr>
                <w:rFonts w:ascii="新細明體" w:eastAsia="標楷體" w:hint="eastAsia"/>
                <w:sz w:val="20"/>
              </w:rPr>
              <w:t>％</w:t>
            </w:r>
          </w:p>
        </w:tc>
        <w:tc>
          <w:tcPr>
            <w:tcW w:w="777" w:type="pct"/>
            <w:tcBorders>
              <w:bottom w:val="single" w:sz="4" w:space="0" w:color="auto"/>
            </w:tcBorders>
            <w:vAlign w:val="center"/>
          </w:tcPr>
          <w:p w14:paraId="6F5272DE" w14:textId="77777777" w:rsidR="002B21AC" w:rsidRPr="00C45806" w:rsidRDefault="002B21AC" w:rsidP="002B21AC">
            <w:pPr>
              <w:spacing w:line="0" w:lineRule="atLeast"/>
              <w:ind w:left="57" w:right="57"/>
              <w:jc w:val="distribute"/>
              <w:rPr>
                <w:rFonts w:ascii="新細明體" w:eastAsia="標楷體"/>
                <w:sz w:val="20"/>
              </w:rPr>
            </w:pPr>
            <w:r w:rsidRPr="00C45806">
              <w:rPr>
                <w:rFonts w:ascii="新細明體" w:eastAsia="標楷體" w:hint="eastAsia"/>
                <w:sz w:val="20"/>
              </w:rPr>
              <w:t>金額</w:t>
            </w:r>
          </w:p>
        </w:tc>
        <w:tc>
          <w:tcPr>
            <w:tcW w:w="470" w:type="pct"/>
            <w:tcBorders>
              <w:bottom w:val="single" w:sz="4" w:space="0" w:color="auto"/>
            </w:tcBorders>
            <w:vAlign w:val="center"/>
          </w:tcPr>
          <w:p w14:paraId="490D9633" w14:textId="77777777" w:rsidR="002B21AC" w:rsidRPr="00C45806" w:rsidRDefault="002B21AC" w:rsidP="002B21AC">
            <w:pPr>
              <w:spacing w:line="0" w:lineRule="atLeast"/>
              <w:jc w:val="center"/>
              <w:rPr>
                <w:rFonts w:ascii="新細明體" w:eastAsia="標楷體"/>
                <w:sz w:val="20"/>
              </w:rPr>
            </w:pPr>
            <w:r w:rsidRPr="00C45806">
              <w:rPr>
                <w:rFonts w:ascii="新細明體" w:eastAsia="標楷體" w:hint="eastAsia"/>
                <w:sz w:val="20"/>
              </w:rPr>
              <w:t>％</w:t>
            </w:r>
          </w:p>
        </w:tc>
        <w:tc>
          <w:tcPr>
            <w:tcW w:w="738" w:type="pct"/>
            <w:tcBorders>
              <w:bottom w:val="single" w:sz="4" w:space="0" w:color="auto"/>
            </w:tcBorders>
            <w:vAlign w:val="center"/>
          </w:tcPr>
          <w:p w14:paraId="2947FD91" w14:textId="77777777" w:rsidR="002B21AC" w:rsidRPr="00C45806" w:rsidRDefault="002B21AC" w:rsidP="002B21AC">
            <w:pPr>
              <w:spacing w:line="0" w:lineRule="atLeast"/>
              <w:ind w:left="57" w:right="57"/>
              <w:jc w:val="distribute"/>
              <w:rPr>
                <w:rFonts w:ascii="新細明體" w:eastAsia="標楷體"/>
                <w:sz w:val="20"/>
              </w:rPr>
            </w:pPr>
            <w:r w:rsidRPr="00C45806">
              <w:rPr>
                <w:rFonts w:ascii="新細明體" w:eastAsia="標楷體" w:hint="eastAsia"/>
                <w:sz w:val="20"/>
              </w:rPr>
              <w:t>金額</w:t>
            </w:r>
          </w:p>
        </w:tc>
        <w:tc>
          <w:tcPr>
            <w:tcW w:w="512" w:type="pct"/>
            <w:tcBorders>
              <w:bottom w:val="single" w:sz="4" w:space="0" w:color="auto"/>
              <w:right w:val="nil"/>
            </w:tcBorders>
            <w:vAlign w:val="center"/>
          </w:tcPr>
          <w:p w14:paraId="49D771C0" w14:textId="77777777" w:rsidR="002B21AC" w:rsidRPr="00C45806" w:rsidRDefault="002B21AC" w:rsidP="002B21AC">
            <w:pPr>
              <w:spacing w:line="0" w:lineRule="atLeast"/>
              <w:jc w:val="center"/>
              <w:rPr>
                <w:rFonts w:ascii="新細明體" w:eastAsia="標楷體"/>
                <w:sz w:val="20"/>
              </w:rPr>
            </w:pPr>
            <w:r w:rsidRPr="00C45806">
              <w:rPr>
                <w:rFonts w:ascii="新細明體" w:eastAsia="標楷體" w:hint="eastAsia"/>
                <w:sz w:val="20"/>
              </w:rPr>
              <w:t>％</w:t>
            </w:r>
          </w:p>
        </w:tc>
      </w:tr>
      <w:tr w:rsidR="00254C41" w:rsidRPr="00C45806" w14:paraId="6522DA65" w14:textId="77777777" w:rsidTr="00F20DEE">
        <w:trPr>
          <w:cantSplit/>
          <w:trHeight w:val="830"/>
        </w:trPr>
        <w:tc>
          <w:tcPr>
            <w:tcW w:w="1252" w:type="pct"/>
            <w:tcBorders>
              <w:top w:val="nil"/>
              <w:left w:val="nil"/>
              <w:bottom w:val="nil"/>
            </w:tcBorders>
            <w:vAlign w:val="center"/>
          </w:tcPr>
          <w:p w14:paraId="7FFD9CAD" w14:textId="77777777" w:rsidR="00254C41" w:rsidRPr="00C45806" w:rsidRDefault="00254C41" w:rsidP="00254C41">
            <w:pPr>
              <w:spacing w:line="240" w:lineRule="auto"/>
              <w:ind w:left="58" w:right="58"/>
              <w:jc w:val="distribute"/>
              <w:rPr>
                <w:rFonts w:ascii="標楷體" w:eastAsia="標楷體" w:hAnsi="標楷體"/>
                <w:b/>
                <w:sz w:val="22"/>
              </w:rPr>
            </w:pPr>
            <w:r w:rsidRPr="00C45806">
              <w:rPr>
                <w:rFonts w:ascii="標楷體" w:eastAsia="標楷體" w:hAnsi="標楷體" w:hint="eastAsia"/>
                <w:b/>
                <w:noProof/>
                <w:sz w:val="20"/>
              </w:rPr>
              <w:t>資產</w:t>
            </w:r>
          </w:p>
        </w:tc>
        <w:tc>
          <w:tcPr>
            <w:tcW w:w="747" w:type="pct"/>
            <w:tcBorders>
              <w:top w:val="single" w:sz="4" w:space="0" w:color="auto"/>
              <w:bottom w:val="nil"/>
            </w:tcBorders>
            <w:shd w:val="clear" w:color="auto" w:fill="auto"/>
            <w:vAlign w:val="center"/>
          </w:tcPr>
          <w:p w14:paraId="3F709F58" w14:textId="7B4CFF67" w:rsidR="00254C41" w:rsidRPr="00254C41" w:rsidRDefault="00254C41" w:rsidP="00254C41">
            <w:pPr>
              <w:spacing w:line="240" w:lineRule="auto"/>
              <w:jc w:val="right"/>
              <w:rPr>
                <w:rFonts w:asciiTheme="minorEastAsia" w:eastAsiaTheme="minorEastAsia" w:hAnsiTheme="minorEastAsia"/>
                <w:b/>
                <w:sz w:val="18"/>
                <w:szCs w:val="18"/>
              </w:rPr>
            </w:pPr>
            <w:r w:rsidRPr="00254C41">
              <w:rPr>
                <w:rFonts w:asciiTheme="minorEastAsia" w:eastAsiaTheme="minorEastAsia" w:hAnsiTheme="minorEastAsia"/>
                <w:b/>
                <w:noProof/>
                <w:sz w:val="18"/>
                <w:szCs w:val="18"/>
              </w:rPr>
              <w:t>89,684,045</w:t>
            </w:r>
          </w:p>
        </w:tc>
        <w:tc>
          <w:tcPr>
            <w:tcW w:w="501" w:type="pct"/>
            <w:tcBorders>
              <w:top w:val="single" w:sz="4" w:space="0" w:color="auto"/>
              <w:bottom w:val="nil"/>
            </w:tcBorders>
            <w:shd w:val="clear" w:color="auto" w:fill="auto"/>
            <w:vAlign w:val="center"/>
          </w:tcPr>
          <w:p w14:paraId="5E9DCE9B" w14:textId="145F9E4F" w:rsidR="00254C41" w:rsidRPr="00254C41" w:rsidRDefault="00254C41" w:rsidP="00254C41">
            <w:pPr>
              <w:spacing w:line="240" w:lineRule="auto"/>
              <w:jc w:val="right"/>
              <w:rPr>
                <w:rFonts w:asciiTheme="minorEastAsia" w:eastAsiaTheme="minorEastAsia" w:hAnsiTheme="minorEastAsia"/>
                <w:b/>
                <w:sz w:val="18"/>
                <w:szCs w:val="18"/>
              </w:rPr>
            </w:pPr>
            <w:r w:rsidRPr="00254C41">
              <w:rPr>
                <w:rFonts w:asciiTheme="minorEastAsia" w:eastAsiaTheme="minorEastAsia" w:hAnsiTheme="minorEastAsia"/>
                <w:b/>
                <w:noProof/>
                <w:sz w:val="18"/>
                <w:szCs w:val="18"/>
              </w:rPr>
              <w:t>100.00</w:t>
            </w:r>
          </w:p>
        </w:tc>
        <w:tc>
          <w:tcPr>
            <w:tcW w:w="777" w:type="pct"/>
            <w:tcBorders>
              <w:top w:val="single" w:sz="4" w:space="0" w:color="auto"/>
              <w:bottom w:val="nil"/>
            </w:tcBorders>
            <w:shd w:val="clear" w:color="auto" w:fill="auto"/>
            <w:vAlign w:val="center"/>
          </w:tcPr>
          <w:p w14:paraId="670BEFC4" w14:textId="1229C964" w:rsidR="00254C41" w:rsidRPr="00254C41" w:rsidRDefault="00254C41" w:rsidP="00254C41">
            <w:pPr>
              <w:spacing w:line="240" w:lineRule="auto"/>
              <w:jc w:val="right"/>
              <w:rPr>
                <w:rFonts w:asciiTheme="minorEastAsia" w:eastAsiaTheme="minorEastAsia" w:hAnsiTheme="minorEastAsia"/>
                <w:b/>
                <w:sz w:val="18"/>
                <w:szCs w:val="18"/>
              </w:rPr>
            </w:pPr>
            <w:r w:rsidRPr="00254C41">
              <w:rPr>
                <w:rFonts w:asciiTheme="minorEastAsia" w:eastAsiaTheme="minorEastAsia" w:hAnsiTheme="minorEastAsia"/>
                <w:b/>
                <w:noProof/>
                <w:sz w:val="18"/>
                <w:szCs w:val="18"/>
              </w:rPr>
              <w:t>87,580,790</w:t>
            </w:r>
          </w:p>
        </w:tc>
        <w:tc>
          <w:tcPr>
            <w:tcW w:w="470" w:type="pct"/>
            <w:tcBorders>
              <w:top w:val="single" w:sz="4" w:space="0" w:color="auto"/>
              <w:bottom w:val="nil"/>
            </w:tcBorders>
            <w:shd w:val="clear" w:color="auto" w:fill="auto"/>
            <w:vAlign w:val="center"/>
          </w:tcPr>
          <w:p w14:paraId="4FFA1BC7" w14:textId="247EE7F7" w:rsidR="00254C41" w:rsidRPr="00254C41" w:rsidRDefault="00254C41" w:rsidP="00254C41">
            <w:pPr>
              <w:spacing w:line="240" w:lineRule="auto"/>
              <w:jc w:val="right"/>
              <w:rPr>
                <w:rFonts w:asciiTheme="minorEastAsia" w:eastAsiaTheme="minorEastAsia" w:hAnsiTheme="minorEastAsia"/>
                <w:b/>
                <w:sz w:val="18"/>
                <w:szCs w:val="18"/>
              </w:rPr>
            </w:pPr>
            <w:r w:rsidRPr="00254C41">
              <w:rPr>
                <w:rFonts w:asciiTheme="minorEastAsia" w:eastAsiaTheme="minorEastAsia" w:hAnsiTheme="minorEastAsia"/>
                <w:b/>
                <w:noProof/>
                <w:sz w:val="18"/>
                <w:szCs w:val="18"/>
              </w:rPr>
              <w:t>100.00</w:t>
            </w:r>
          </w:p>
        </w:tc>
        <w:tc>
          <w:tcPr>
            <w:tcW w:w="738" w:type="pct"/>
            <w:tcBorders>
              <w:top w:val="single" w:sz="4" w:space="0" w:color="auto"/>
              <w:bottom w:val="nil"/>
            </w:tcBorders>
            <w:shd w:val="clear" w:color="auto" w:fill="auto"/>
            <w:vAlign w:val="center"/>
          </w:tcPr>
          <w:p w14:paraId="49087882" w14:textId="11C1174C" w:rsidR="00254C41" w:rsidRPr="00254C41" w:rsidRDefault="00254C41" w:rsidP="00254C41">
            <w:pPr>
              <w:spacing w:line="240" w:lineRule="auto"/>
              <w:jc w:val="right"/>
              <w:rPr>
                <w:rFonts w:asciiTheme="minorEastAsia" w:eastAsiaTheme="minorEastAsia" w:hAnsiTheme="minorEastAsia"/>
                <w:b/>
                <w:sz w:val="18"/>
                <w:szCs w:val="18"/>
              </w:rPr>
            </w:pPr>
            <w:r w:rsidRPr="00254C41">
              <w:rPr>
                <w:rFonts w:asciiTheme="minorEastAsia" w:eastAsiaTheme="minorEastAsia" w:hAnsiTheme="minorEastAsia"/>
                <w:b/>
                <w:noProof/>
                <w:sz w:val="18"/>
                <w:szCs w:val="18"/>
              </w:rPr>
              <w:t>2,103,255</w:t>
            </w:r>
          </w:p>
        </w:tc>
        <w:tc>
          <w:tcPr>
            <w:tcW w:w="512" w:type="pct"/>
            <w:tcBorders>
              <w:top w:val="single" w:sz="4" w:space="0" w:color="auto"/>
              <w:bottom w:val="nil"/>
              <w:right w:val="nil"/>
            </w:tcBorders>
            <w:shd w:val="clear" w:color="auto" w:fill="auto"/>
            <w:vAlign w:val="center"/>
          </w:tcPr>
          <w:p w14:paraId="6503FD8C" w14:textId="2C40F9A4" w:rsidR="00254C41" w:rsidRPr="00254C41" w:rsidRDefault="00254C41" w:rsidP="00254C41">
            <w:pPr>
              <w:spacing w:line="240" w:lineRule="auto"/>
              <w:jc w:val="right"/>
              <w:rPr>
                <w:rFonts w:asciiTheme="minorEastAsia" w:eastAsiaTheme="minorEastAsia" w:hAnsiTheme="minorEastAsia"/>
                <w:b/>
                <w:sz w:val="18"/>
                <w:szCs w:val="18"/>
              </w:rPr>
            </w:pPr>
            <w:r w:rsidRPr="00254C41">
              <w:rPr>
                <w:rFonts w:asciiTheme="minorEastAsia" w:eastAsiaTheme="minorEastAsia" w:hAnsiTheme="minorEastAsia"/>
                <w:b/>
                <w:noProof/>
                <w:sz w:val="18"/>
                <w:szCs w:val="18"/>
              </w:rPr>
              <w:t>2.40</w:t>
            </w:r>
          </w:p>
        </w:tc>
      </w:tr>
      <w:tr w:rsidR="00254C41" w:rsidRPr="00C45806" w14:paraId="5A705075" w14:textId="77777777" w:rsidTr="00F20DEE">
        <w:trPr>
          <w:cantSplit/>
          <w:trHeight w:val="830"/>
        </w:trPr>
        <w:tc>
          <w:tcPr>
            <w:tcW w:w="1252" w:type="pct"/>
            <w:tcBorders>
              <w:top w:val="nil"/>
              <w:left w:val="nil"/>
              <w:bottom w:val="nil"/>
            </w:tcBorders>
            <w:vAlign w:val="center"/>
          </w:tcPr>
          <w:p w14:paraId="05213C2C" w14:textId="77777777" w:rsidR="00254C41" w:rsidRPr="00C45806" w:rsidRDefault="00254C41" w:rsidP="00254C41">
            <w:pPr>
              <w:pStyle w:val="a3"/>
              <w:tabs>
                <w:tab w:val="clear" w:pos="4153"/>
                <w:tab w:val="clear" w:pos="8306"/>
              </w:tabs>
              <w:spacing w:line="240" w:lineRule="auto"/>
              <w:ind w:left="284" w:right="58"/>
              <w:jc w:val="distribute"/>
              <w:rPr>
                <w:rFonts w:ascii="標楷體" w:eastAsia="標楷體" w:hAnsi="標楷體"/>
              </w:rPr>
            </w:pPr>
            <w:r w:rsidRPr="00C45806">
              <w:rPr>
                <w:rFonts w:ascii="標楷體" w:eastAsia="標楷體" w:hAnsi="標楷體" w:hint="eastAsia"/>
              </w:rPr>
              <w:t>流動資產</w:t>
            </w:r>
          </w:p>
        </w:tc>
        <w:tc>
          <w:tcPr>
            <w:tcW w:w="747" w:type="pct"/>
            <w:tcBorders>
              <w:top w:val="nil"/>
              <w:bottom w:val="nil"/>
            </w:tcBorders>
            <w:shd w:val="clear" w:color="auto" w:fill="auto"/>
            <w:vAlign w:val="center"/>
          </w:tcPr>
          <w:p w14:paraId="670E118A" w14:textId="034619D9"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65,290,755</w:t>
            </w:r>
          </w:p>
        </w:tc>
        <w:tc>
          <w:tcPr>
            <w:tcW w:w="501" w:type="pct"/>
            <w:tcBorders>
              <w:top w:val="nil"/>
              <w:bottom w:val="nil"/>
            </w:tcBorders>
            <w:shd w:val="clear" w:color="auto" w:fill="auto"/>
            <w:vAlign w:val="center"/>
          </w:tcPr>
          <w:p w14:paraId="21C3C5C2" w14:textId="2C966761"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72.80</w:t>
            </w:r>
          </w:p>
        </w:tc>
        <w:tc>
          <w:tcPr>
            <w:tcW w:w="777" w:type="pct"/>
            <w:tcBorders>
              <w:top w:val="nil"/>
              <w:bottom w:val="nil"/>
            </w:tcBorders>
            <w:shd w:val="clear" w:color="auto" w:fill="auto"/>
            <w:vAlign w:val="center"/>
          </w:tcPr>
          <w:p w14:paraId="6E866928" w14:textId="69D0E732"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67,279,547</w:t>
            </w:r>
          </w:p>
        </w:tc>
        <w:tc>
          <w:tcPr>
            <w:tcW w:w="470" w:type="pct"/>
            <w:tcBorders>
              <w:top w:val="nil"/>
              <w:bottom w:val="nil"/>
            </w:tcBorders>
            <w:shd w:val="clear" w:color="auto" w:fill="auto"/>
            <w:vAlign w:val="center"/>
          </w:tcPr>
          <w:p w14:paraId="357D20E3" w14:textId="203C4196"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76.82</w:t>
            </w:r>
          </w:p>
        </w:tc>
        <w:tc>
          <w:tcPr>
            <w:tcW w:w="738" w:type="pct"/>
            <w:tcBorders>
              <w:top w:val="nil"/>
              <w:bottom w:val="nil"/>
            </w:tcBorders>
            <w:shd w:val="clear" w:color="auto" w:fill="auto"/>
            <w:vAlign w:val="center"/>
          </w:tcPr>
          <w:p w14:paraId="1C6379F6" w14:textId="7EA4E7B4"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- 1,988,792</w:t>
            </w:r>
          </w:p>
        </w:tc>
        <w:tc>
          <w:tcPr>
            <w:tcW w:w="512" w:type="pct"/>
            <w:tcBorders>
              <w:top w:val="nil"/>
              <w:bottom w:val="nil"/>
              <w:right w:val="nil"/>
            </w:tcBorders>
            <w:shd w:val="clear" w:color="auto" w:fill="auto"/>
            <w:vAlign w:val="center"/>
          </w:tcPr>
          <w:p w14:paraId="2F4A8F83" w14:textId="6F21E746"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- 2.96</w:t>
            </w:r>
          </w:p>
        </w:tc>
      </w:tr>
      <w:tr w:rsidR="00254C41" w:rsidRPr="00C45806" w14:paraId="545048AD" w14:textId="77777777" w:rsidTr="00F20DEE">
        <w:trPr>
          <w:cantSplit/>
          <w:trHeight w:val="830"/>
        </w:trPr>
        <w:tc>
          <w:tcPr>
            <w:tcW w:w="1252" w:type="pct"/>
            <w:tcBorders>
              <w:top w:val="nil"/>
              <w:left w:val="nil"/>
              <w:bottom w:val="nil"/>
            </w:tcBorders>
            <w:vAlign w:val="center"/>
          </w:tcPr>
          <w:p w14:paraId="21CB775E" w14:textId="77777777" w:rsidR="00254C41" w:rsidRPr="00C45806" w:rsidRDefault="00254C41" w:rsidP="00254C41">
            <w:pPr>
              <w:pStyle w:val="a3"/>
              <w:tabs>
                <w:tab w:val="clear" w:pos="4153"/>
                <w:tab w:val="clear" w:pos="8306"/>
              </w:tabs>
              <w:spacing w:line="240" w:lineRule="auto"/>
              <w:ind w:left="284" w:right="58"/>
              <w:jc w:val="distribute"/>
              <w:rPr>
                <w:rFonts w:ascii="標楷體" w:eastAsia="標楷體" w:hAnsi="標楷體"/>
              </w:rPr>
            </w:pPr>
            <w:r w:rsidRPr="00C45806">
              <w:rPr>
                <w:rFonts w:ascii="標楷體" w:eastAsia="標楷體" w:hAnsi="標楷體" w:hint="eastAsia"/>
                <w:noProof/>
              </w:rPr>
              <w:t>不動產、廠房及設備</w:t>
            </w:r>
          </w:p>
        </w:tc>
        <w:tc>
          <w:tcPr>
            <w:tcW w:w="747" w:type="pct"/>
            <w:tcBorders>
              <w:top w:val="nil"/>
              <w:bottom w:val="nil"/>
            </w:tcBorders>
            <w:shd w:val="clear" w:color="auto" w:fill="auto"/>
            <w:vAlign w:val="center"/>
          </w:tcPr>
          <w:p w14:paraId="15AF02FB" w14:textId="0E31A589"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16,112,579</w:t>
            </w:r>
          </w:p>
        </w:tc>
        <w:tc>
          <w:tcPr>
            <w:tcW w:w="501" w:type="pct"/>
            <w:tcBorders>
              <w:top w:val="nil"/>
              <w:bottom w:val="nil"/>
            </w:tcBorders>
            <w:shd w:val="clear" w:color="auto" w:fill="auto"/>
            <w:vAlign w:val="center"/>
          </w:tcPr>
          <w:p w14:paraId="761202A4" w14:textId="4B8577C2"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17.97</w:t>
            </w:r>
          </w:p>
        </w:tc>
        <w:tc>
          <w:tcPr>
            <w:tcW w:w="777" w:type="pct"/>
            <w:tcBorders>
              <w:top w:val="nil"/>
              <w:bottom w:val="nil"/>
            </w:tcBorders>
            <w:shd w:val="clear" w:color="auto" w:fill="auto"/>
            <w:vAlign w:val="center"/>
          </w:tcPr>
          <w:p w14:paraId="2BFC34E8" w14:textId="5353F9D1"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11,628,056</w:t>
            </w:r>
          </w:p>
        </w:tc>
        <w:tc>
          <w:tcPr>
            <w:tcW w:w="470" w:type="pct"/>
            <w:tcBorders>
              <w:top w:val="nil"/>
              <w:bottom w:val="nil"/>
            </w:tcBorders>
            <w:shd w:val="clear" w:color="auto" w:fill="auto"/>
            <w:vAlign w:val="center"/>
          </w:tcPr>
          <w:p w14:paraId="05866E58" w14:textId="3C750434"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13.28</w:t>
            </w:r>
          </w:p>
        </w:tc>
        <w:tc>
          <w:tcPr>
            <w:tcW w:w="738" w:type="pct"/>
            <w:tcBorders>
              <w:top w:val="nil"/>
              <w:bottom w:val="nil"/>
            </w:tcBorders>
            <w:shd w:val="clear" w:color="auto" w:fill="auto"/>
            <w:vAlign w:val="center"/>
          </w:tcPr>
          <w:p w14:paraId="1143D314" w14:textId="56BB334C"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4,484,523</w:t>
            </w:r>
          </w:p>
        </w:tc>
        <w:tc>
          <w:tcPr>
            <w:tcW w:w="512" w:type="pct"/>
            <w:tcBorders>
              <w:top w:val="nil"/>
              <w:bottom w:val="nil"/>
              <w:right w:val="nil"/>
            </w:tcBorders>
            <w:shd w:val="clear" w:color="auto" w:fill="auto"/>
            <w:vAlign w:val="center"/>
          </w:tcPr>
          <w:p w14:paraId="72056713" w14:textId="6A4B1707"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38.57</w:t>
            </w:r>
          </w:p>
        </w:tc>
      </w:tr>
      <w:tr w:rsidR="00254C41" w:rsidRPr="00C45806" w14:paraId="5CC88CF6" w14:textId="77777777" w:rsidTr="00F20DEE">
        <w:trPr>
          <w:cantSplit/>
          <w:trHeight w:val="830"/>
        </w:trPr>
        <w:tc>
          <w:tcPr>
            <w:tcW w:w="1252" w:type="pct"/>
            <w:tcBorders>
              <w:top w:val="nil"/>
              <w:left w:val="nil"/>
              <w:bottom w:val="nil"/>
            </w:tcBorders>
            <w:vAlign w:val="center"/>
          </w:tcPr>
          <w:p w14:paraId="2700E998" w14:textId="77777777" w:rsidR="00254C41" w:rsidRPr="00C45806" w:rsidRDefault="00254C41" w:rsidP="00254C41">
            <w:pPr>
              <w:pStyle w:val="a3"/>
              <w:tabs>
                <w:tab w:val="clear" w:pos="4153"/>
                <w:tab w:val="clear" w:pos="8306"/>
              </w:tabs>
              <w:spacing w:line="240" w:lineRule="auto"/>
              <w:ind w:left="284" w:right="58"/>
              <w:jc w:val="distribute"/>
              <w:rPr>
                <w:rFonts w:ascii="標楷體" w:eastAsia="標楷體" w:hAnsi="標楷體"/>
              </w:rPr>
            </w:pPr>
            <w:r w:rsidRPr="00C45806">
              <w:rPr>
                <w:rFonts w:ascii="標楷體" w:eastAsia="標楷體" w:hAnsi="標楷體" w:hint="eastAsia"/>
                <w:noProof/>
              </w:rPr>
              <w:t>無形資產及礦產資源</w:t>
            </w:r>
          </w:p>
        </w:tc>
        <w:tc>
          <w:tcPr>
            <w:tcW w:w="747" w:type="pct"/>
            <w:tcBorders>
              <w:top w:val="nil"/>
              <w:bottom w:val="nil"/>
            </w:tcBorders>
            <w:shd w:val="clear" w:color="auto" w:fill="auto"/>
            <w:vAlign w:val="center"/>
          </w:tcPr>
          <w:p w14:paraId="690E3067" w14:textId="1191AC5B"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174,405</w:t>
            </w:r>
          </w:p>
        </w:tc>
        <w:tc>
          <w:tcPr>
            <w:tcW w:w="501" w:type="pct"/>
            <w:tcBorders>
              <w:top w:val="nil"/>
              <w:bottom w:val="nil"/>
            </w:tcBorders>
            <w:shd w:val="clear" w:color="auto" w:fill="auto"/>
            <w:vAlign w:val="center"/>
          </w:tcPr>
          <w:p w14:paraId="6063C47F" w14:textId="0AD500C9"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0.19</w:t>
            </w:r>
          </w:p>
        </w:tc>
        <w:tc>
          <w:tcPr>
            <w:tcW w:w="777" w:type="pct"/>
            <w:tcBorders>
              <w:top w:val="nil"/>
              <w:bottom w:val="nil"/>
            </w:tcBorders>
            <w:shd w:val="clear" w:color="auto" w:fill="auto"/>
            <w:vAlign w:val="center"/>
          </w:tcPr>
          <w:p w14:paraId="6E76173F" w14:textId="183C569F"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286,526</w:t>
            </w:r>
          </w:p>
        </w:tc>
        <w:tc>
          <w:tcPr>
            <w:tcW w:w="470" w:type="pct"/>
            <w:tcBorders>
              <w:top w:val="nil"/>
              <w:bottom w:val="nil"/>
            </w:tcBorders>
            <w:shd w:val="clear" w:color="auto" w:fill="auto"/>
            <w:vAlign w:val="center"/>
          </w:tcPr>
          <w:p w14:paraId="4366C74B" w14:textId="207084C4"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0.33</w:t>
            </w:r>
          </w:p>
        </w:tc>
        <w:tc>
          <w:tcPr>
            <w:tcW w:w="738" w:type="pct"/>
            <w:tcBorders>
              <w:top w:val="nil"/>
              <w:bottom w:val="nil"/>
            </w:tcBorders>
            <w:shd w:val="clear" w:color="auto" w:fill="auto"/>
            <w:vAlign w:val="center"/>
          </w:tcPr>
          <w:p w14:paraId="58F86861" w14:textId="3F73C109"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- 112,121</w:t>
            </w:r>
          </w:p>
        </w:tc>
        <w:tc>
          <w:tcPr>
            <w:tcW w:w="512" w:type="pct"/>
            <w:tcBorders>
              <w:top w:val="nil"/>
              <w:bottom w:val="nil"/>
              <w:right w:val="nil"/>
            </w:tcBorders>
            <w:shd w:val="clear" w:color="auto" w:fill="auto"/>
            <w:vAlign w:val="center"/>
          </w:tcPr>
          <w:p w14:paraId="4CC92CCD" w14:textId="521C88FB"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- 39.13</w:t>
            </w:r>
          </w:p>
        </w:tc>
      </w:tr>
      <w:tr w:rsidR="00254C41" w:rsidRPr="00C45806" w14:paraId="738A7C3E" w14:textId="77777777" w:rsidTr="00F20DEE">
        <w:trPr>
          <w:cantSplit/>
          <w:trHeight w:val="830"/>
        </w:trPr>
        <w:tc>
          <w:tcPr>
            <w:tcW w:w="1252" w:type="pct"/>
            <w:tcBorders>
              <w:top w:val="nil"/>
              <w:left w:val="nil"/>
              <w:bottom w:val="nil"/>
            </w:tcBorders>
            <w:vAlign w:val="center"/>
          </w:tcPr>
          <w:p w14:paraId="14D4A711" w14:textId="77777777" w:rsidR="00254C41" w:rsidRPr="00C45806" w:rsidRDefault="00254C41" w:rsidP="00254C41">
            <w:pPr>
              <w:pStyle w:val="a3"/>
              <w:tabs>
                <w:tab w:val="clear" w:pos="4153"/>
                <w:tab w:val="clear" w:pos="8306"/>
              </w:tabs>
              <w:spacing w:line="240" w:lineRule="auto"/>
              <w:ind w:left="284" w:right="58"/>
              <w:jc w:val="distribute"/>
              <w:rPr>
                <w:rFonts w:ascii="標楷體" w:eastAsia="標楷體" w:hAnsi="標楷體"/>
              </w:rPr>
            </w:pPr>
            <w:r w:rsidRPr="00C45806">
              <w:rPr>
                <w:rFonts w:ascii="標楷體" w:eastAsia="標楷體" w:hAnsi="標楷體" w:hint="eastAsia"/>
              </w:rPr>
              <w:t>其他資產</w:t>
            </w:r>
          </w:p>
        </w:tc>
        <w:tc>
          <w:tcPr>
            <w:tcW w:w="747" w:type="pct"/>
            <w:tcBorders>
              <w:top w:val="nil"/>
              <w:bottom w:val="nil"/>
            </w:tcBorders>
            <w:shd w:val="clear" w:color="auto" w:fill="auto"/>
            <w:vAlign w:val="center"/>
          </w:tcPr>
          <w:p w14:paraId="3D19E7A8" w14:textId="7AA7FD2D"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8,106,306</w:t>
            </w:r>
          </w:p>
        </w:tc>
        <w:tc>
          <w:tcPr>
            <w:tcW w:w="501" w:type="pct"/>
            <w:tcBorders>
              <w:top w:val="nil"/>
              <w:bottom w:val="nil"/>
            </w:tcBorders>
            <w:shd w:val="clear" w:color="auto" w:fill="auto"/>
            <w:vAlign w:val="center"/>
          </w:tcPr>
          <w:p w14:paraId="25D8DF84" w14:textId="75BDA324"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9.04</w:t>
            </w:r>
          </w:p>
        </w:tc>
        <w:tc>
          <w:tcPr>
            <w:tcW w:w="777" w:type="pct"/>
            <w:tcBorders>
              <w:top w:val="nil"/>
              <w:bottom w:val="nil"/>
            </w:tcBorders>
            <w:shd w:val="clear" w:color="auto" w:fill="auto"/>
            <w:vAlign w:val="center"/>
          </w:tcPr>
          <w:p w14:paraId="0C03895F" w14:textId="38EF8B49"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8,386,661</w:t>
            </w:r>
          </w:p>
        </w:tc>
        <w:tc>
          <w:tcPr>
            <w:tcW w:w="470" w:type="pct"/>
            <w:tcBorders>
              <w:top w:val="nil"/>
              <w:bottom w:val="nil"/>
            </w:tcBorders>
            <w:shd w:val="clear" w:color="auto" w:fill="auto"/>
            <w:vAlign w:val="center"/>
          </w:tcPr>
          <w:p w14:paraId="7EB9C0BF" w14:textId="3B93D56F"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9.58</w:t>
            </w:r>
          </w:p>
        </w:tc>
        <w:tc>
          <w:tcPr>
            <w:tcW w:w="738" w:type="pct"/>
            <w:tcBorders>
              <w:top w:val="nil"/>
              <w:bottom w:val="nil"/>
            </w:tcBorders>
            <w:shd w:val="clear" w:color="auto" w:fill="auto"/>
            <w:vAlign w:val="center"/>
          </w:tcPr>
          <w:p w14:paraId="37246B47" w14:textId="29DDD8F1"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- 280,355</w:t>
            </w:r>
          </w:p>
        </w:tc>
        <w:tc>
          <w:tcPr>
            <w:tcW w:w="512" w:type="pct"/>
            <w:tcBorders>
              <w:top w:val="nil"/>
              <w:bottom w:val="nil"/>
              <w:right w:val="nil"/>
            </w:tcBorders>
            <w:shd w:val="clear" w:color="auto" w:fill="auto"/>
            <w:vAlign w:val="center"/>
          </w:tcPr>
          <w:p w14:paraId="0B34616E" w14:textId="0EF14F9E"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- 3.34</w:t>
            </w:r>
          </w:p>
        </w:tc>
      </w:tr>
      <w:tr w:rsidR="00254C41" w:rsidRPr="00C45806" w14:paraId="362D9E5C" w14:textId="77777777" w:rsidTr="00F20DEE">
        <w:trPr>
          <w:cantSplit/>
          <w:trHeight w:val="830"/>
        </w:trPr>
        <w:tc>
          <w:tcPr>
            <w:tcW w:w="1252" w:type="pct"/>
            <w:tcBorders>
              <w:top w:val="nil"/>
              <w:left w:val="nil"/>
              <w:bottom w:val="nil"/>
              <w:right w:val="single" w:sz="4" w:space="0" w:color="auto"/>
            </w:tcBorders>
            <w:vAlign w:val="center"/>
          </w:tcPr>
          <w:p w14:paraId="22CD5B13" w14:textId="77777777" w:rsidR="00254C41" w:rsidRPr="00C45806" w:rsidRDefault="00254C41" w:rsidP="00254C41">
            <w:pPr>
              <w:spacing w:line="240" w:lineRule="auto"/>
              <w:ind w:left="57" w:right="58"/>
              <w:jc w:val="distribute"/>
              <w:rPr>
                <w:rFonts w:ascii="標楷體" w:eastAsia="標楷體"/>
                <w:b/>
                <w:spacing w:val="20"/>
                <w:sz w:val="20"/>
              </w:rPr>
            </w:pPr>
            <w:r w:rsidRPr="00C45806">
              <w:rPr>
                <w:rFonts w:ascii="標楷體" w:eastAsia="標楷體" w:hint="eastAsia"/>
                <w:b/>
                <w:spacing w:val="20"/>
                <w:sz w:val="20"/>
              </w:rPr>
              <w:t>資產總額</w:t>
            </w:r>
          </w:p>
        </w:tc>
        <w:tc>
          <w:tcPr>
            <w:tcW w:w="747" w:type="pct"/>
            <w:tcBorders>
              <w:top w:val="nil"/>
              <w:bottom w:val="nil"/>
            </w:tcBorders>
            <w:shd w:val="clear" w:color="auto" w:fill="auto"/>
            <w:vAlign w:val="center"/>
          </w:tcPr>
          <w:p w14:paraId="3B2BA7D1" w14:textId="322A21A4" w:rsidR="00254C41" w:rsidRPr="00254C41" w:rsidRDefault="00254C41" w:rsidP="00254C41">
            <w:pPr>
              <w:spacing w:line="240" w:lineRule="auto"/>
              <w:jc w:val="right"/>
              <w:rPr>
                <w:rFonts w:asciiTheme="minorEastAsia" w:eastAsiaTheme="minorEastAsia" w:hAnsiTheme="minorEastAsia"/>
                <w:b/>
                <w:noProof/>
                <w:sz w:val="18"/>
                <w:szCs w:val="18"/>
              </w:rPr>
            </w:pPr>
            <w:r w:rsidRPr="00254C41">
              <w:rPr>
                <w:rFonts w:asciiTheme="minorEastAsia" w:eastAsiaTheme="minorEastAsia" w:hAnsiTheme="minorEastAsia"/>
                <w:b/>
                <w:noProof/>
                <w:sz w:val="18"/>
                <w:szCs w:val="18"/>
              </w:rPr>
              <w:t>89,684,045</w:t>
            </w:r>
          </w:p>
        </w:tc>
        <w:tc>
          <w:tcPr>
            <w:tcW w:w="501" w:type="pct"/>
            <w:tcBorders>
              <w:top w:val="nil"/>
              <w:bottom w:val="nil"/>
            </w:tcBorders>
            <w:shd w:val="clear" w:color="auto" w:fill="auto"/>
            <w:vAlign w:val="center"/>
          </w:tcPr>
          <w:p w14:paraId="14D1D472" w14:textId="225CFC28" w:rsidR="00254C41" w:rsidRPr="00254C41" w:rsidRDefault="00254C41" w:rsidP="00254C41">
            <w:pPr>
              <w:spacing w:line="240" w:lineRule="auto"/>
              <w:jc w:val="right"/>
              <w:rPr>
                <w:rFonts w:asciiTheme="minorEastAsia" w:eastAsiaTheme="minorEastAsia" w:hAnsiTheme="minorEastAsia"/>
                <w:b/>
                <w:noProof/>
                <w:sz w:val="18"/>
                <w:szCs w:val="18"/>
              </w:rPr>
            </w:pPr>
            <w:r w:rsidRPr="00254C41">
              <w:rPr>
                <w:rFonts w:asciiTheme="minorEastAsia" w:eastAsiaTheme="minorEastAsia" w:hAnsiTheme="minorEastAsia"/>
                <w:b/>
                <w:noProof/>
                <w:sz w:val="18"/>
                <w:szCs w:val="18"/>
              </w:rPr>
              <w:t>100.00</w:t>
            </w:r>
          </w:p>
        </w:tc>
        <w:tc>
          <w:tcPr>
            <w:tcW w:w="777" w:type="pct"/>
            <w:tcBorders>
              <w:top w:val="nil"/>
              <w:bottom w:val="nil"/>
            </w:tcBorders>
            <w:shd w:val="clear" w:color="auto" w:fill="auto"/>
            <w:vAlign w:val="center"/>
          </w:tcPr>
          <w:p w14:paraId="50CFD2E2" w14:textId="6025D84C" w:rsidR="00254C41" w:rsidRPr="00254C41" w:rsidRDefault="00254C41" w:rsidP="00254C41">
            <w:pPr>
              <w:spacing w:line="240" w:lineRule="auto"/>
              <w:jc w:val="right"/>
              <w:rPr>
                <w:rFonts w:asciiTheme="minorEastAsia" w:eastAsiaTheme="minorEastAsia" w:hAnsiTheme="minorEastAsia"/>
                <w:b/>
                <w:noProof/>
                <w:sz w:val="18"/>
                <w:szCs w:val="18"/>
              </w:rPr>
            </w:pPr>
            <w:r w:rsidRPr="00254C41">
              <w:rPr>
                <w:rFonts w:asciiTheme="minorEastAsia" w:eastAsiaTheme="minorEastAsia" w:hAnsiTheme="minorEastAsia"/>
                <w:b/>
                <w:noProof/>
                <w:sz w:val="18"/>
                <w:szCs w:val="18"/>
              </w:rPr>
              <w:t>87,580,790</w:t>
            </w:r>
          </w:p>
        </w:tc>
        <w:tc>
          <w:tcPr>
            <w:tcW w:w="470" w:type="pct"/>
            <w:tcBorders>
              <w:top w:val="nil"/>
              <w:bottom w:val="nil"/>
            </w:tcBorders>
            <w:shd w:val="clear" w:color="auto" w:fill="auto"/>
            <w:vAlign w:val="center"/>
          </w:tcPr>
          <w:p w14:paraId="4FDA0E27" w14:textId="2436D6C9" w:rsidR="00254C41" w:rsidRPr="00254C41" w:rsidRDefault="00254C41" w:rsidP="00254C41">
            <w:pPr>
              <w:spacing w:line="240" w:lineRule="auto"/>
              <w:jc w:val="right"/>
              <w:rPr>
                <w:rFonts w:asciiTheme="minorEastAsia" w:eastAsiaTheme="minorEastAsia" w:hAnsiTheme="minorEastAsia"/>
                <w:b/>
                <w:noProof/>
                <w:sz w:val="18"/>
                <w:szCs w:val="18"/>
              </w:rPr>
            </w:pPr>
            <w:r w:rsidRPr="00254C41">
              <w:rPr>
                <w:rFonts w:asciiTheme="minorEastAsia" w:eastAsiaTheme="minorEastAsia" w:hAnsiTheme="minorEastAsia"/>
                <w:b/>
                <w:noProof/>
                <w:sz w:val="18"/>
                <w:szCs w:val="18"/>
              </w:rPr>
              <w:t>100.00</w:t>
            </w:r>
          </w:p>
        </w:tc>
        <w:tc>
          <w:tcPr>
            <w:tcW w:w="738" w:type="pct"/>
            <w:tcBorders>
              <w:top w:val="nil"/>
              <w:bottom w:val="nil"/>
            </w:tcBorders>
            <w:shd w:val="clear" w:color="auto" w:fill="auto"/>
            <w:vAlign w:val="center"/>
          </w:tcPr>
          <w:p w14:paraId="7B5DD724" w14:textId="6BCBF3F3" w:rsidR="00254C41" w:rsidRPr="00254C41" w:rsidRDefault="00254C41" w:rsidP="00254C41">
            <w:pPr>
              <w:spacing w:line="240" w:lineRule="auto"/>
              <w:jc w:val="right"/>
              <w:rPr>
                <w:rFonts w:asciiTheme="minorEastAsia" w:eastAsiaTheme="minorEastAsia" w:hAnsiTheme="minorEastAsia"/>
                <w:b/>
                <w:noProof/>
                <w:sz w:val="18"/>
                <w:szCs w:val="18"/>
              </w:rPr>
            </w:pPr>
            <w:r w:rsidRPr="00254C41">
              <w:rPr>
                <w:rFonts w:asciiTheme="minorEastAsia" w:eastAsiaTheme="minorEastAsia" w:hAnsiTheme="minorEastAsia"/>
                <w:b/>
                <w:noProof/>
                <w:sz w:val="18"/>
                <w:szCs w:val="18"/>
              </w:rPr>
              <w:t>2,103,255</w:t>
            </w:r>
          </w:p>
        </w:tc>
        <w:tc>
          <w:tcPr>
            <w:tcW w:w="512" w:type="pct"/>
            <w:tcBorders>
              <w:top w:val="nil"/>
              <w:bottom w:val="nil"/>
              <w:right w:val="nil"/>
            </w:tcBorders>
            <w:shd w:val="clear" w:color="auto" w:fill="auto"/>
            <w:vAlign w:val="center"/>
          </w:tcPr>
          <w:p w14:paraId="5A136C46" w14:textId="5363387F" w:rsidR="00254C41" w:rsidRPr="00254C41" w:rsidRDefault="00254C41" w:rsidP="00254C41">
            <w:pPr>
              <w:spacing w:line="240" w:lineRule="auto"/>
              <w:jc w:val="right"/>
              <w:rPr>
                <w:rFonts w:asciiTheme="minorEastAsia" w:eastAsiaTheme="minorEastAsia" w:hAnsiTheme="minorEastAsia"/>
                <w:b/>
                <w:noProof/>
                <w:sz w:val="18"/>
                <w:szCs w:val="18"/>
              </w:rPr>
            </w:pPr>
            <w:r w:rsidRPr="00254C41">
              <w:rPr>
                <w:rFonts w:asciiTheme="minorEastAsia" w:eastAsiaTheme="minorEastAsia" w:hAnsiTheme="minorEastAsia"/>
                <w:b/>
                <w:noProof/>
                <w:sz w:val="18"/>
                <w:szCs w:val="18"/>
              </w:rPr>
              <w:t>2.40</w:t>
            </w:r>
          </w:p>
        </w:tc>
      </w:tr>
      <w:tr w:rsidR="00254C41" w:rsidRPr="00C45806" w14:paraId="18AB54C5" w14:textId="77777777" w:rsidTr="00F20DEE">
        <w:trPr>
          <w:cantSplit/>
          <w:trHeight w:val="830"/>
        </w:trPr>
        <w:tc>
          <w:tcPr>
            <w:tcW w:w="1252" w:type="pct"/>
            <w:tcBorders>
              <w:top w:val="nil"/>
              <w:left w:val="nil"/>
              <w:bottom w:val="nil"/>
            </w:tcBorders>
            <w:vAlign w:val="center"/>
          </w:tcPr>
          <w:p w14:paraId="0F20FC9A" w14:textId="77777777" w:rsidR="00254C41" w:rsidRPr="00C45806" w:rsidRDefault="00254C41" w:rsidP="00254C41">
            <w:pPr>
              <w:spacing w:line="240" w:lineRule="auto"/>
              <w:ind w:left="57" w:right="58"/>
              <w:jc w:val="distribute"/>
              <w:rPr>
                <w:rFonts w:ascii="標楷體" w:eastAsia="標楷體"/>
                <w:b/>
                <w:spacing w:val="20"/>
                <w:sz w:val="20"/>
              </w:rPr>
            </w:pPr>
            <w:r w:rsidRPr="00C45806">
              <w:rPr>
                <w:rFonts w:ascii="標楷體" w:eastAsia="標楷體" w:hint="eastAsia"/>
                <w:b/>
                <w:spacing w:val="20"/>
                <w:sz w:val="20"/>
              </w:rPr>
              <w:t>負債</w:t>
            </w:r>
          </w:p>
        </w:tc>
        <w:tc>
          <w:tcPr>
            <w:tcW w:w="747" w:type="pct"/>
            <w:tcBorders>
              <w:top w:val="nil"/>
              <w:bottom w:val="nil"/>
            </w:tcBorders>
            <w:shd w:val="clear" w:color="auto" w:fill="auto"/>
            <w:vAlign w:val="center"/>
          </w:tcPr>
          <w:p w14:paraId="7F8756DD" w14:textId="3531FD8D" w:rsidR="00254C41" w:rsidRPr="00254C41" w:rsidRDefault="00254C41" w:rsidP="00254C41">
            <w:pPr>
              <w:spacing w:line="240" w:lineRule="auto"/>
              <w:jc w:val="right"/>
              <w:rPr>
                <w:rFonts w:asciiTheme="minorEastAsia" w:eastAsiaTheme="minorEastAsia" w:hAnsiTheme="minorEastAsia"/>
                <w:b/>
                <w:sz w:val="18"/>
                <w:szCs w:val="18"/>
              </w:rPr>
            </w:pPr>
            <w:r w:rsidRPr="00254C41">
              <w:rPr>
                <w:rFonts w:asciiTheme="minorEastAsia" w:eastAsiaTheme="minorEastAsia" w:hAnsiTheme="minorEastAsia"/>
                <w:b/>
                <w:noProof/>
                <w:sz w:val="18"/>
                <w:szCs w:val="18"/>
              </w:rPr>
              <w:t>25,435,562</w:t>
            </w:r>
          </w:p>
        </w:tc>
        <w:tc>
          <w:tcPr>
            <w:tcW w:w="501" w:type="pct"/>
            <w:tcBorders>
              <w:top w:val="nil"/>
              <w:bottom w:val="nil"/>
            </w:tcBorders>
            <w:shd w:val="clear" w:color="auto" w:fill="auto"/>
            <w:vAlign w:val="center"/>
          </w:tcPr>
          <w:p w14:paraId="061C61F6" w14:textId="6D900F90" w:rsidR="00254C41" w:rsidRPr="00254C41" w:rsidRDefault="00254C41" w:rsidP="00254C41">
            <w:pPr>
              <w:spacing w:line="240" w:lineRule="auto"/>
              <w:jc w:val="right"/>
              <w:rPr>
                <w:rFonts w:asciiTheme="minorEastAsia" w:eastAsiaTheme="minorEastAsia" w:hAnsiTheme="minorEastAsia"/>
                <w:b/>
                <w:sz w:val="18"/>
                <w:szCs w:val="18"/>
              </w:rPr>
            </w:pPr>
            <w:r w:rsidRPr="00254C41">
              <w:rPr>
                <w:rFonts w:asciiTheme="minorEastAsia" w:eastAsiaTheme="minorEastAsia" w:hAnsiTheme="minorEastAsia"/>
                <w:b/>
                <w:noProof/>
                <w:sz w:val="18"/>
                <w:szCs w:val="18"/>
              </w:rPr>
              <w:t>28.36</w:t>
            </w:r>
          </w:p>
        </w:tc>
        <w:tc>
          <w:tcPr>
            <w:tcW w:w="777" w:type="pct"/>
            <w:tcBorders>
              <w:top w:val="nil"/>
              <w:bottom w:val="nil"/>
            </w:tcBorders>
            <w:shd w:val="clear" w:color="auto" w:fill="auto"/>
            <w:vAlign w:val="center"/>
          </w:tcPr>
          <w:p w14:paraId="09E6CFA5" w14:textId="2A9AC77E" w:rsidR="00254C41" w:rsidRPr="00254C41" w:rsidRDefault="00254C41" w:rsidP="00254C41">
            <w:pPr>
              <w:spacing w:line="240" w:lineRule="auto"/>
              <w:jc w:val="right"/>
              <w:rPr>
                <w:rFonts w:asciiTheme="minorEastAsia" w:eastAsiaTheme="minorEastAsia" w:hAnsiTheme="minorEastAsia"/>
                <w:b/>
                <w:sz w:val="18"/>
                <w:szCs w:val="18"/>
              </w:rPr>
            </w:pPr>
            <w:r w:rsidRPr="00254C41">
              <w:rPr>
                <w:rFonts w:asciiTheme="minorEastAsia" w:eastAsiaTheme="minorEastAsia" w:hAnsiTheme="minorEastAsia"/>
                <w:b/>
                <w:noProof/>
                <w:sz w:val="18"/>
                <w:szCs w:val="18"/>
              </w:rPr>
              <w:t>24,522,550</w:t>
            </w:r>
          </w:p>
        </w:tc>
        <w:tc>
          <w:tcPr>
            <w:tcW w:w="470" w:type="pct"/>
            <w:tcBorders>
              <w:top w:val="nil"/>
              <w:bottom w:val="nil"/>
            </w:tcBorders>
            <w:shd w:val="clear" w:color="auto" w:fill="auto"/>
            <w:vAlign w:val="center"/>
          </w:tcPr>
          <w:p w14:paraId="76B8A609" w14:textId="5A9CC0B3" w:rsidR="00254C41" w:rsidRPr="00254C41" w:rsidRDefault="00254C41" w:rsidP="00254C41">
            <w:pPr>
              <w:spacing w:line="240" w:lineRule="auto"/>
              <w:jc w:val="right"/>
              <w:rPr>
                <w:rFonts w:asciiTheme="minorEastAsia" w:eastAsiaTheme="minorEastAsia" w:hAnsiTheme="minorEastAsia"/>
                <w:b/>
                <w:sz w:val="18"/>
                <w:szCs w:val="18"/>
              </w:rPr>
            </w:pPr>
            <w:r w:rsidRPr="00254C41">
              <w:rPr>
                <w:rFonts w:asciiTheme="minorEastAsia" w:eastAsiaTheme="minorEastAsia" w:hAnsiTheme="minorEastAsia"/>
                <w:b/>
                <w:noProof/>
                <w:sz w:val="18"/>
                <w:szCs w:val="18"/>
              </w:rPr>
              <w:t>28.00</w:t>
            </w:r>
          </w:p>
        </w:tc>
        <w:tc>
          <w:tcPr>
            <w:tcW w:w="738" w:type="pct"/>
            <w:tcBorders>
              <w:top w:val="nil"/>
              <w:bottom w:val="nil"/>
            </w:tcBorders>
            <w:shd w:val="clear" w:color="auto" w:fill="auto"/>
            <w:vAlign w:val="center"/>
          </w:tcPr>
          <w:p w14:paraId="24C690D8" w14:textId="7E480BE8" w:rsidR="00254C41" w:rsidRPr="00254C41" w:rsidRDefault="00254C41" w:rsidP="00254C41">
            <w:pPr>
              <w:spacing w:line="240" w:lineRule="auto"/>
              <w:jc w:val="right"/>
              <w:rPr>
                <w:rFonts w:asciiTheme="minorEastAsia" w:eastAsiaTheme="minorEastAsia" w:hAnsiTheme="minorEastAsia"/>
                <w:b/>
                <w:sz w:val="18"/>
                <w:szCs w:val="18"/>
              </w:rPr>
            </w:pPr>
            <w:r w:rsidRPr="00254C41">
              <w:rPr>
                <w:rFonts w:asciiTheme="minorEastAsia" w:eastAsiaTheme="minorEastAsia" w:hAnsiTheme="minorEastAsia"/>
                <w:b/>
                <w:noProof/>
                <w:sz w:val="18"/>
                <w:szCs w:val="18"/>
              </w:rPr>
              <w:t>913,012</w:t>
            </w:r>
          </w:p>
        </w:tc>
        <w:tc>
          <w:tcPr>
            <w:tcW w:w="512" w:type="pct"/>
            <w:tcBorders>
              <w:top w:val="nil"/>
              <w:bottom w:val="nil"/>
              <w:right w:val="nil"/>
            </w:tcBorders>
            <w:shd w:val="clear" w:color="auto" w:fill="auto"/>
            <w:vAlign w:val="center"/>
          </w:tcPr>
          <w:p w14:paraId="70AF85C2" w14:textId="1EBCD84F" w:rsidR="00254C41" w:rsidRPr="00254C41" w:rsidRDefault="00254C41" w:rsidP="00254C41">
            <w:pPr>
              <w:spacing w:line="240" w:lineRule="auto"/>
              <w:jc w:val="right"/>
              <w:rPr>
                <w:rFonts w:asciiTheme="minorEastAsia" w:eastAsiaTheme="minorEastAsia" w:hAnsiTheme="minorEastAsia"/>
                <w:b/>
                <w:sz w:val="18"/>
                <w:szCs w:val="18"/>
              </w:rPr>
            </w:pPr>
            <w:r w:rsidRPr="00254C41">
              <w:rPr>
                <w:rFonts w:asciiTheme="minorEastAsia" w:eastAsiaTheme="minorEastAsia" w:hAnsiTheme="minorEastAsia"/>
                <w:b/>
                <w:noProof/>
                <w:sz w:val="18"/>
                <w:szCs w:val="18"/>
              </w:rPr>
              <w:t>3.72</w:t>
            </w:r>
          </w:p>
        </w:tc>
      </w:tr>
      <w:tr w:rsidR="00254C41" w:rsidRPr="00C45806" w14:paraId="6E9BC94D" w14:textId="77777777" w:rsidTr="00F20DEE">
        <w:trPr>
          <w:cantSplit/>
          <w:trHeight w:val="830"/>
        </w:trPr>
        <w:tc>
          <w:tcPr>
            <w:tcW w:w="1252" w:type="pct"/>
            <w:tcBorders>
              <w:top w:val="nil"/>
              <w:left w:val="nil"/>
              <w:bottom w:val="nil"/>
            </w:tcBorders>
            <w:vAlign w:val="center"/>
          </w:tcPr>
          <w:p w14:paraId="7FDFD59D" w14:textId="77777777" w:rsidR="00254C41" w:rsidRPr="00C45806" w:rsidRDefault="00254C41" w:rsidP="00254C41">
            <w:pPr>
              <w:pStyle w:val="a3"/>
              <w:tabs>
                <w:tab w:val="clear" w:pos="4153"/>
                <w:tab w:val="clear" w:pos="8306"/>
              </w:tabs>
              <w:spacing w:line="240" w:lineRule="auto"/>
              <w:ind w:left="284" w:right="58"/>
              <w:jc w:val="distribute"/>
              <w:rPr>
                <w:rFonts w:ascii="標楷體" w:eastAsia="標楷體" w:hAnsi="標楷體"/>
              </w:rPr>
            </w:pPr>
            <w:r w:rsidRPr="00C45806">
              <w:rPr>
                <w:rFonts w:ascii="標楷體" w:eastAsia="標楷體" w:hAnsi="標楷體" w:hint="eastAsia"/>
              </w:rPr>
              <w:t>流動負債</w:t>
            </w:r>
          </w:p>
        </w:tc>
        <w:tc>
          <w:tcPr>
            <w:tcW w:w="747" w:type="pct"/>
            <w:tcBorders>
              <w:top w:val="nil"/>
              <w:bottom w:val="nil"/>
            </w:tcBorders>
            <w:shd w:val="clear" w:color="auto" w:fill="auto"/>
            <w:vAlign w:val="center"/>
          </w:tcPr>
          <w:p w14:paraId="4912F640" w14:textId="516D3986"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6,499,904</w:t>
            </w:r>
          </w:p>
        </w:tc>
        <w:tc>
          <w:tcPr>
            <w:tcW w:w="501" w:type="pct"/>
            <w:tcBorders>
              <w:top w:val="nil"/>
              <w:bottom w:val="nil"/>
            </w:tcBorders>
            <w:shd w:val="clear" w:color="auto" w:fill="auto"/>
            <w:vAlign w:val="center"/>
          </w:tcPr>
          <w:p w14:paraId="777DC5CB" w14:textId="708FEA84"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7.25</w:t>
            </w:r>
          </w:p>
        </w:tc>
        <w:tc>
          <w:tcPr>
            <w:tcW w:w="777" w:type="pct"/>
            <w:tcBorders>
              <w:top w:val="nil"/>
              <w:bottom w:val="nil"/>
            </w:tcBorders>
            <w:shd w:val="clear" w:color="auto" w:fill="auto"/>
            <w:vAlign w:val="center"/>
          </w:tcPr>
          <w:p w14:paraId="2F1A0711" w14:textId="05E006BC"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5,399,780</w:t>
            </w:r>
          </w:p>
        </w:tc>
        <w:tc>
          <w:tcPr>
            <w:tcW w:w="470" w:type="pct"/>
            <w:tcBorders>
              <w:top w:val="nil"/>
              <w:bottom w:val="nil"/>
            </w:tcBorders>
            <w:shd w:val="clear" w:color="auto" w:fill="auto"/>
            <w:vAlign w:val="center"/>
          </w:tcPr>
          <w:p w14:paraId="148DD6A5" w14:textId="049E600C"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6.17</w:t>
            </w:r>
          </w:p>
        </w:tc>
        <w:tc>
          <w:tcPr>
            <w:tcW w:w="738" w:type="pct"/>
            <w:tcBorders>
              <w:top w:val="nil"/>
              <w:bottom w:val="nil"/>
            </w:tcBorders>
            <w:shd w:val="clear" w:color="auto" w:fill="auto"/>
            <w:vAlign w:val="center"/>
          </w:tcPr>
          <w:p w14:paraId="207025A6" w14:textId="428D3189"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1,100,124</w:t>
            </w:r>
          </w:p>
        </w:tc>
        <w:tc>
          <w:tcPr>
            <w:tcW w:w="512" w:type="pct"/>
            <w:tcBorders>
              <w:top w:val="nil"/>
              <w:bottom w:val="nil"/>
              <w:right w:val="nil"/>
            </w:tcBorders>
            <w:shd w:val="clear" w:color="auto" w:fill="auto"/>
            <w:vAlign w:val="center"/>
          </w:tcPr>
          <w:p w14:paraId="09612381" w14:textId="79005957"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20.37</w:t>
            </w:r>
          </w:p>
        </w:tc>
      </w:tr>
      <w:tr w:rsidR="00254C41" w:rsidRPr="00C45806" w14:paraId="54EB2723" w14:textId="77777777" w:rsidTr="00F20DEE">
        <w:trPr>
          <w:cantSplit/>
          <w:trHeight w:val="830"/>
        </w:trPr>
        <w:tc>
          <w:tcPr>
            <w:tcW w:w="1252" w:type="pct"/>
            <w:tcBorders>
              <w:top w:val="nil"/>
              <w:left w:val="nil"/>
              <w:bottom w:val="nil"/>
            </w:tcBorders>
            <w:vAlign w:val="center"/>
          </w:tcPr>
          <w:p w14:paraId="2F04524F" w14:textId="77777777" w:rsidR="00254C41" w:rsidRPr="00C45806" w:rsidRDefault="00254C41" w:rsidP="00254C41">
            <w:pPr>
              <w:pStyle w:val="a3"/>
              <w:tabs>
                <w:tab w:val="clear" w:pos="4153"/>
                <w:tab w:val="clear" w:pos="8306"/>
              </w:tabs>
              <w:spacing w:line="240" w:lineRule="auto"/>
              <w:ind w:left="284" w:right="58"/>
              <w:jc w:val="distribute"/>
              <w:rPr>
                <w:rFonts w:ascii="標楷體" w:eastAsia="標楷體" w:hAnsi="標楷體"/>
              </w:rPr>
            </w:pPr>
            <w:r w:rsidRPr="00C45806">
              <w:rPr>
                <w:rFonts w:ascii="標楷體" w:eastAsia="標楷體" w:hAnsi="標楷體" w:hint="eastAsia"/>
              </w:rPr>
              <w:t>其他負債</w:t>
            </w:r>
          </w:p>
        </w:tc>
        <w:tc>
          <w:tcPr>
            <w:tcW w:w="747" w:type="pct"/>
            <w:tcBorders>
              <w:top w:val="nil"/>
              <w:bottom w:val="nil"/>
            </w:tcBorders>
            <w:shd w:val="clear" w:color="auto" w:fill="auto"/>
            <w:vAlign w:val="center"/>
          </w:tcPr>
          <w:p w14:paraId="53D67E22" w14:textId="783A5C3D"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18,935,658</w:t>
            </w:r>
          </w:p>
        </w:tc>
        <w:tc>
          <w:tcPr>
            <w:tcW w:w="501" w:type="pct"/>
            <w:tcBorders>
              <w:top w:val="nil"/>
              <w:bottom w:val="nil"/>
            </w:tcBorders>
            <w:shd w:val="clear" w:color="auto" w:fill="auto"/>
            <w:vAlign w:val="center"/>
          </w:tcPr>
          <w:p w14:paraId="66B1CB98" w14:textId="5C306677"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21.11</w:t>
            </w:r>
          </w:p>
        </w:tc>
        <w:tc>
          <w:tcPr>
            <w:tcW w:w="777" w:type="pct"/>
            <w:tcBorders>
              <w:top w:val="nil"/>
              <w:bottom w:val="nil"/>
            </w:tcBorders>
            <w:shd w:val="clear" w:color="auto" w:fill="auto"/>
            <w:vAlign w:val="center"/>
          </w:tcPr>
          <w:p w14:paraId="4DDC7FFA" w14:textId="39AE3686"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19,122,770</w:t>
            </w:r>
          </w:p>
        </w:tc>
        <w:tc>
          <w:tcPr>
            <w:tcW w:w="470" w:type="pct"/>
            <w:tcBorders>
              <w:top w:val="nil"/>
              <w:bottom w:val="nil"/>
            </w:tcBorders>
            <w:shd w:val="clear" w:color="auto" w:fill="auto"/>
            <w:vAlign w:val="center"/>
          </w:tcPr>
          <w:p w14:paraId="1F267A08" w14:textId="09796E5B"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21.83</w:t>
            </w:r>
          </w:p>
        </w:tc>
        <w:tc>
          <w:tcPr>
            <w:tcW w:w="738" w:type="pct"/>
            <w:tcBorders>
              <w:top w:val="nil"/>
              <w:bottom w:val="nil"/>
            </w:tcBorders>
            <w:shd w:val="clear" w:color="auto" w:fill="auto"/>
            <w:vAlign w:val="center"/>
          </w:tcPr>
          <w:p w14:paraId="22244113" w14:textId="06686569"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- 187,112</w:t>
            </w:r>
          </w:p>
        </w:tc>
        <w:tc>
          <w:tcPr>
            <w:tcW w:w="512" w:type="pct"/>
            <w:tcBorders>
              <w:top w:val="nil"/>
              <w:bottom w:val="nil"/>
              <w:right w:val="nil"/>
            </w:tcBorders>
            <w:shd w:val="clear" w:color="auto" w:fill="auto"/>
            <w:vAlign w:val="center"/>
          </w:tcPr>
          <w:p w14:paraId="63E14A45" w14:textId="20929B6C" w:rsidR="00254C41" w:rsidRPr="00254C41" w:rsidRDefault="00254C41" w:rsidP="00254C41">
            <w:pPr>
              <w:spacing w:line="240" w:lineRule="auto"/>
              <w:jc w:val="right"/>
              <w:rPr>
                <w:rFonts w:asciiTheme="minorEastAsia" w:eastAsiaTheme="minorEastAsia" w:hAnsiTheme="minorEastAsia"/>
                <w:sz w:val="18"/>
                <w:szCs w:val="18"/>
              </w:rPr>
            </w:pPr>
            <w:r w:rsidRPr="00254C41">
              <w:rPr>
                <w:rFonts w:asciiTheme="minorEastAsia" w:eastAsiaTheme="minorEastAsia" w:hAnsiTheme="minorEastAsia"/>
                <w:noProof/>
                <w:sz w:val="18"/>
                <w:szCs w:val="18"/>
              </w:rPr>
              <w:t>- 0.98</w:t>
            </w:r>
          </w:p>
        </w:tc>
      </w:tr>
      <w:tr w:rsidR="00254C41" w:rsidRPr="00C45806" w14:paraId="44BB4CCE" w14:textId="77777777" w:rsidTr="00F20DEE">
        <w:trPr>
          <w:cantSplit/>
          <w:trHeight w:val="830"/>
        </w:trPr>
        <w:tc>
          <w:tcPr>
            <w:tcW w:w="1252" w:type="pct"/>
            <w:tcBorders>
              <w:top w:val="nil"/>
              <w:left w:val="nil"/>
              <w:bottom w:val="nil"/>
            </w:tcBorders>
            <w:vAlign w:val="center"/>
          </w:tcPr>
          <w:p w14:paraId="5C493D09" w14:textId="77777777" w:rsidR="00254C41" w:rsidRPr="00C45806" w:rsidRDefault="00254C41" w:rsidP="00254C41">
            <w:pPr>
              <w:spacing w:line="240" w:lineRule="auto"/>
              <w:ind w:left="57" w:right="58"/>
              <w:jc w:val="distribute"/>
              <w:rPr>
                <w:rFonts w:ascii="標楷體" w:eastAsia="標楷體" w:hAnsi="標楷體"/>
                <w:b/>
                <w:spacing w:val="20"/>
                <w:sz w:val="20"/>
              </w:rPr>
            </w:pPr>
            <w:r w:rsidRPr="00C45806">
              <w:rPr>
                <w:rFonts w:ascii="標楷體" w:eastAsia="標楷體" w:hAnsi="標楷體" w:hint="eastAsia"/>
                <w:b/>
                <w:spacing w:val="20"/>
                <w:sz w:val="20"/>
              </w:rPr>
              <w:t>權益</w:t>
            </w:r>
          </w:p>
        </w:tc>
        <w:tc>
          <w:tcPr>
            <w:tcW w:w="747" w:type="pct"/>
            <w:tcBorders>
              <w:top w:val="nil"/>
              <w:bottom w:val="nil"/>
            </w:tcBorders>
            <w:shd w:val="clear" w:color="auto" w:fill="auto"/>
            <w:vAlign w:val="center"/>
          </w:tcPr>
          <w:p w14:paraId="00B75B83" w14:textId="342CD43D" w:rsidR="00254C41" w:rsidRPr="00254C41" w:rsidRDefault="00254C41" w:rsidP="00254C41">
            <w:pPr>
              <w:spacing w:line="240" w:lineRule="auto"/>
              <w:jc w:val="right"/>
              <w:rPr>
                <w:rFonts w:asciiTheme="minorEastAsia" w:eastAsiaTheme="minorEastAsia" w:hAnsiTheme="minorEastAsia"/>
                <w:b/>
                <w:noProof/>
                <w:sz w:val="18"/>
                <w:szCs w:val="18"/>
              </w:rPr>
            </w:pPr>
            <w:r w:rsidRPr="00254C41">
              <w:rPr>
                <w:rFonts w:asciiTheme="minorEastAsia" w:eastAsiaTheme="minorEastAsia" w:hAnsiTheme="minorEastAsia"/>
                <w:b/>
                <w:noProof/>
                <w:sz w:val="18"/>
                <w:szCs w:val="18"/>
              </w:rPr>
              <w:t>64,248,483</w:t>
            </w:r>
          </w:p>
        </w:tc>
        <w:tc>
          <w:tcPr>
            <w:tcW w:w="501" w:type="pct"/>
            <w:tcBorders>
              <w:top w:val="nil"/>
              <w:bottom w:val="nil"/>
            </w:tcBorders>
            <w:shd w:val="clear" w:color="auto" w:fill="auto"/>
            <w:vAlign w:val="center"/>
          </w:tcPr>
          <w:p w14:paraId="153E70E2" w14:textId="6D137E1B" w:rsidR="00254C41" w:rsidRPr="00254C41" w:rsidRDefault="00254C41" w:rsidP="00254C41">
            <w:pPr>
              <w:spacing w:line="240" w:lineRule="auto"/>
              <w:jc w:val="right"/>
              <w:rPr>
                <w:rFonts w:asciiTheme="minorEastAsia" w:eastAsiaTheme="minorEastAsia" w:hAnsiTheme="minorEastAsia"/>
                <w:b/>
                <w:noProof/>
                <w:sz w:val="18"/>
                <w:szCs w:val="18"/>
              </w:rPr>
            </w:pPr>
            <w:r w:rsidRPr="00254C41">
              <w:rPr>
                <w:rFonts w:asciiTheme="minorEastAsia" w:eastAsiaTheme="minorEastAsia" w:hAnsiTheme="minorEastAsia"/>
                <w:b/>
                <w:noProof/>
                <w:sz w:val="18"/>
                <w:szCs w:val="18"/>
              </w:rPr>
              <w:t>71.64</w:t>
            </w:r>
          </w:p>
        </w:tc>
        <w:tc>
          <w:tcPr>
            <w:tcW w:w="777" w:type="pct"/>
            <w:tcBorders>
              <w:top w:val="nil"/>
              <w:bottom w:val="nil"/>
            </w:tcBorders>
            <w:shd w:val="clear" w:color="auto" w:fill="auto"/>
            <w:vAlign w:val="center"/>
          </w:tcPr>
          <w:p w14:paraId="177D3BBD" w14:textId="01AE169A" w:rsidR="00254C41" w:rsidRPr="00254C41" w:rsidRDefault="00254C41" w:rsidP="00254C41">
            <w:pPr>
              <w:spacing w:line="240" w:lineRule="auto"/>
              <w:jc w:val="right"/>
              <w:rPr>
                <w:rFonts w:asciiTheme="minorEastAsia" w:eastAsiaTheme="minorEastAsia" w:hAnsiTheme="minorEastAsia"/>
                <w:b/>
                <w:noProof/>
                <w:sz w:val="18"/>
                <w:szCs w:val="18"/>
              </w:rPr>
            </w:pPr>
            <w:r w:rsidRPr="00254C41">
              <w:rPr>
                <w:rFonts w:asciiTheme="minorEastAsia" w:eastAsiaTheme="minorEastAsia" w:hAnsiTheme="minorEastAsia"/>
                <w:b/>
                <w:noProof/>
                <w:sz w:val="18"/>
                <w:szCs w:val="18"/>
              </w:rPr>
              <w:t>63,058,240</w:t>
            </w:r>
          </w:p>
        </w:tc>
        <w:tc>
          <w:tcPr>
            <w:tcW w:w="470" w:type="pct"/>
            <w:tcBorders>
              <w:top w:val="nil"/>
              <w:bottom w:val="nil"/>
            </w:tcBorders>
            <w:shd w:val="clear" w:color="auto" w:fill="auto"/>
            <w:vAlign w:val="center"/>
          </w:tcPr>
          <w:p w14:paraId="3A697207" w14:textId="065D4B64" w:rsidR="00254C41" w:rsidRPr="00254C41" w:rsidRDefault="00254C41" w:rsidP="00254C41">
            <w:pPr>
              <w:spacing w:line="240" w:lineRule="auto"/>
              <w:jc w:val="right"/>
              <w:rPr>
                <w:rFonts w:asciiTheme="minorEastAsia" w:eastAsiaTheme="minorEastAsia" w:hAnsiTheme="minorEastAsia"/>
                <w:b/>
                <w:noProof/>
                <w:sz w:val="18"/>
                <w:szCs w:val="18"/>
              </w:rPr>
            </w:pPr>
            <w:r w:rsidRPr="00254C41">
              <w:rPr>
                <w:rFonts w:asciiTheme="minorEastAsia" w:eastAsiaTheme="minorEastAsia" w:hAnsiTheme="minorEastAsia"/>
                <w:b/>
                <w:noProof/>
                <w:sz w:val="18"/>
                <w:szCs w:val="18"/>
              </w:rPr>
              <w:t>72.00</w:t>
            </w:r>
          </w:p>
        </w:tc>
        <w:tc>
          <w:tcPr>
            <w:tcW w:w="738" w:type="pct"/>
            <w:tcBorders>
              <w:top w:val="nil"/>
              <w:bottom w:val="nil"/>
            </w:tcBorders>
            <w:shd w:val="clear" w:color="auto" w:fill="auto"/>
            <w:vAlign w:val="center"/>
          </w:tcPr>
          <w:p w14:paraId="7A4846C0" w14:textId="6363370F" w:rsidR="00254C41" w:rsidRPr="00254C41" w:rsidRDefault="00254C41" w:rsidP="00254C41">
            <w:pPr>
              <w:spacing w:line="240" w:lineRule="auto"/>
              <w:jc w:val="right"/>
              <w:rPr>
                <w:rFonts w:asciiTheme="minorEastAsia" w:eastAsiaTheme="minorEastAsia" w:hAnsiTheme="minorEastAsia"/>
                <w:b/>
                <w:noProof/>
                <w:sz w:val="18"/>
                <w:szCs w:val="18"/>
              </w:rPr>
            </w:pPr>
            <w:r w:rsidRPr="00254C41">
              <w:rPr>
                <w:rFonts w:asciiTheme="minorEastAsia" w:eastAsiaTheme="minorEastAsia" w:hAnsiTheme="minorEastAsia"/>
                <w:b/>
                <w:noProof/>
                <w:sz w:val="18"/>
                <w:szCs w:val="18"/>
              </w:rPr>
              <w:t>1,190,243</w:t>
            </w:r>
          </w:p>
        </w:tc>
        <w:tc>
          <w:tcPr>
            <w:tcW w:w="512" w:type="pct"/>
            <w:tcBorders>
              <w:top w:val="nil"/>
              <w:bottom w:val="nil"/>
              <w:right w:val="nil"/>
            </w:tcBorders>
            <w:shd w:val="clear" w:color="auto" w:fill="auto"/>
            <w:vAlign w:val="center"/>
          </w:tcPr>
          <w:p w14:paraId="41CF31EE" w14:textId="0309BBAC" w:rsidR="00254C41" w:rsidRPr="00254C41" w:rsidRDefault="00254C41" w:rsidP="00254C41">
            <w:pPr>
              <w:spacing w:line="240" w:lineRule="auto"/>
              <w:jc w:val="right"/>
              <w:rPr>
                <w:rFonts w:asciiTheme="minorEastAsia" w:eastAsiaTheme="minorEastAsia" w:hAnsiTheme="minorEastAsia"/>
                <w:b/>
                <w:noProof/>
                <w:sz w:val="18"/>
                <w:szCs w:val="18"/>
              </w:rPr>
            </w:pPr>
            <w:r w:rsidRPr="00254C41">
              <w:rPr>
                <w:rFonts w:asciiTheme="minorEastAsia" w:eastAsiaTheme="minorEastAsia" w:hAnsiTheme="minorEastAsia"/>
                <w:b/>
                <w:noProof/>
                <w:sz w:val="18"/>
                <w:szCs w:val="18"/>
              </w:rPr>
              <w:t>1.89</w:t>
            </w:r>
          </w:p>
        </w:tc>
      </w:tr>
      <w:tr w:rsidR="00254C41" w:rsidRPr="00C45806" w14:paraId="157101FC" w14:textId="77777777" w:rsidTr="00F20DEE">
        <w:trPr>
          <w:cantSplit/>
          <w:trHeight w:val="830"/>
        </w:trPr>
        <w:tc>
          <w:tcPr>
            <w:tcW w:w="1252" w:type="pct"/>
            <w:tcBorders>
              <w:top w:val="nil"/>
              <w:left w:val="nil"/>
              <w:bottom w:val="nil"/>
            </w:tcBorders>
            <w:vAlign w:val="center"/>
          </w:tcPr>
          <w:p w14:paraId="607E5067" w14:textId="77777777" w:rsidR="00254C41" w:rsidRPr="00C323AA" w:rsidRDefault="00254C41" w:rsidP="00254C41">
            <w:pPr>
              <w:pStyle w:val="a3"/>
              <w:tabs>
                <w:tab w:val="clear" w:pos="4153"/>
                <w:tab w:val="clear" w:pos="8306"/>
              </w:tabs>
              <w:spacing w:line="240" w:lineRule="auto"/>
              <w:ind w:left="284" w:right="58"/>
              <w:jc w:val="distribute"/>
              <w:rPr>
                <w:rFonts w:ascii="標楷體" w:eastAsia="標楷體" w:hAnsi="標楷體"/>
              </w:rPr>
            </w:pPr>
            <w:r w:rsidRPr="00C323AA">
              <w:rPr>
                <w:rFonts w:ascii="標楷體" w:eastAsia="標楷體" w:hAnsi="標楷體" w:hint="eastAsia"/>
              </w:rPr>
              <w:t>資本</w:t>
            </w:r>
          </w:p>
        </w:tc>
        <w:tc>
          <w:tcPr>
            <w:tcW w:w="747" w:type="pct"/>
            <w:tcBorders>
              <w:top w:val="nil"/>
              <w:bottom w:val="nil"/>
            </w:tcBorders>
            <w:shd w:val="clear" w:color="auto" w:fill="auto"/>
            <w:vAlign w:val="center"/>
          </w:tcPr>
          <w:p w14:paraId="68DF69E4" w14:textId="4707DDB2" w:rsidR="00254C41" w:rsidRPr="00254C41" w:rsidRDefault="00254C41" w:rsidP="00254C41">
            <w:pPr>
              <w:spacing w:line="240" w:lineRule="auto"/>
              <w:jc w:val="right"/>
              <w:rPr>
                <w:rFonts w:asciiTheme="minorEastAsia" w:eastAsiaTheme="minorEastAsia" w:hAnsiTheme="minorEastAsia"/>
                <w:noProof/>
                <w:sz w:val="18"/>
                <w:szCs w:val="18"/>
              </w:rPr>
            </w:pPr>
            <w:r w:rsidRPr="00254C41">
              <w:rPr>
                <w:rFonts w:asciiTheme="minorEastAsia" w:eastAsiaTheme="minorEastAsia" w:hAnsiTheme="minorEastAsia"/>
                <w:noProof/>
                <w:sz w:val="18"/>
                <w:szCs w:val="18"/>
              </w:rPr>
              <w:t>1,000,000</w:t>
            </w:r>
          </w:p>
        </w:tc>
        <w:tc>
          <w:tcPr>
            <w:tcW w:w="501" w:type="pct"/>
            <w:tcBorders>
              <w:top w:val="nil"/>
              <w:bottom w:val="nil"/>
            </w:tcBorders>
            <w:shd w:val="clear" w:color="auto" w:fill="auto"/>
            <w:vAlign w:val="center"/>
          </w:tcPr>
          <w:p w14:paraId="5DEE2DF0" w14:textId="4A065872" w:rsidR="00254C41" w:rsidRPr="00254C41" w:rsidRDefault="00254C41" w:rsidP="00254C41">
            <w:pPr>
              <w:spacing w:line="240" w:lineRule="auto"/>
              <w:jc w:val="right"/>
              <w:rPr>
                <w:rFonts w:asciiTheme="minorEastAsia" w:eastAsiaTheme="minorEastAsia" w:hAnsiTheme="minorEastAsia"/>
                <w:noProof/>
                <w:sz w:val="18"/>
                <w:szCs w:val="18"/>
              </w:rPr>
            </w:pPr>
            <w:r w:rsidRPr="00254C41">
              <w:rPr>
                <w:rFonts w:asciiTheme="minorEastAsia" w:eastAsiaTheme="minorEastAsia" w:hAnsiTheme="minorEastAsia"/>
                <w:noProof/>
                <w:sz w:val="18"/>
                <w:szCs w:val="18"/>
              </w:rPr>
              <w:t>1.12</w:t>
            </w:r>
          </w:p>
        </w:tc>
        <w:tc>
          <w:tcPr>
            <w:tcW w:w="777" w:type="pct"/>
            <w:tcBorders>
              <w:top w:val="nil"/>
              <w:bottom w:val="nil"/>
            </w:tcBorders>
            <w:shd w:val="clear" w:color="auto" w:fill="auto"/>
            <w:vAlign w:val="center"/>
          </w:tcPr>
          <w:p w14:paraId="15652F6D" w14:textId="5A7230A8" w:rsidR="00254C41" w:rsidRPr="00254C41" w:rsidRDefault="00254C41" w:rsidP="00254C41">
            <w:pPr>
              <w:spacing w:line="240" w:lineRule="auto"/>
              <w:jc w:val="right"/>
              <w:rPr>
                <w:rFonts w:asciiTheme="minorEastAsia" w:eastAsiaTheme="minorEastAsia" w:hAnsiTheme="minorEastAsia"/>
                <w:noProof/>
                <w:sz w:val="18"/>
                <w:szCs w:val="18"/>
              </w:rPr>
            </w:pPr>
            <w:r w:rsidRPr="00254C41">
              <w:rPr>
                <w:rFonts w:asciiTheme="minorEastAsia" w:eastAsiaTheme="minorEastAsia" w:hAnsiTheme="minorEastAsia"/>
                <w:noProof/>
                <w:sz w:val="18"/>
                <w:szCs w:val="18"/>
              </w:rPr>
              <w:t>1,000,000</w:t>
            </w:r>
          </w:p>
        </w:tc>
        <w:tc>
          <w:tcPr>
            <w:tcW w:w="470" w:type="pct"/>
            <w:tcBorders>
              <w:top w:val="nil"/>
              <w:bottom w:val="nil"/>
            </w:tcBorders>
            <w:shd w:val="clear" w:color="auto" w:fill="auto"/>
            <w:vAlign w:val="center"/>
          </w:tcPr>
          <w:p w14:paraId="65D916E7" w14:textId="414734A9" w:rsidR="00254C41" w:rsidRPr="00254C41" w:rsidRDefault="00254C41" w:rsidP="00254C41">
            <w:pPr>
              <w:spacing w:line="240" w:lineRule="auto"/>
              <w:jc w:val="right"/>
              <w:rPr>
                <w:rFonts w:asciiTheme="minorEastAsia" w:eastAsiaTheme="minorEastAsia" w:hAnsiTheme="minorEastAsia"/>
                <w:noProof/>
                <w:sz w:val="18"/>
                <w:szCs w:val="18"/>
              </w:rPr>
            </w:pPr>
            <w:r w:rsidRPr="00254C41">
              <w:rPr>
                <w:rFonts w:asciiTheme="minorEastAsia" w:eastAsiaTheme="minorEastAsia" w:hAnsiTheme="minorEastAsia"/>
                <w:noProof/>
                <w:sz w:val="18"/>
                <w:szCs w:val="18"/>
              </w:rPr>
              <w:t>1.14</w:t>
            </w:r>
          </w:p>
        </w:tc>
        <w:tc>
          <w:tcPr>
            <w:tcW w:w="738" w:type="pct"/>
            <w:tcBorders>
              <w:top w:val="nil"/>
              <w:bottom w:val="nil"/>
            </w:tcBorders>
            <w:shd w:val="clear" w:color="auto" w:fill="auto"/>
            <w:vAlign w:val="center"/>
          </w:tcPr>
          <w:p w14:paraId="54507F7F" w14:textId="4343E192" w:rsidR="00254C41" w:rsidRPr="00254C41" w:rsidRDefault="00254C41" w:rsidP="00254C41">
            <w:pPr>
              <w:spacing w:line="240" w:lineRule="auto"/>
              <w:jc w:val="right"/>
              <w:rPr>
                <w:rFonts w:asciiTheme="minorEastAsia" w:eastAsiaTheme="minorEastAsia" w:hAnsiTheme="minorEastAsia"/>
                <w:noProof/>
                <w:sz w:val="18"/>
                <w:szCs w:val="18"/>
              </w:rPr>
            </w:pPr>
            <w:r w:rsidRPr="00254C41">
              <w:rPr>
                <w:rFonts w:asciiTheme="minorEastAsia" w:eastAsiaTheme="minorEastAsia" w:hAnsiTheme="minorEastAsia" w:hint="eastAsia"/>
                <w:noProof/>
                <w:sz w:val="18"/>
                <w:szCs w:val="18"/>
              </w:rPr>
              <w:t>－</w:t>
            </w:r>
          </w:p>
        </w:tc>
        <w:tc>
          <w:tcPr>
            <w:tcW w:w="512" w:type="pct"/>
            <w:tcBorders>
              <w:top w:val="nil"/>
              <w:bottom w:val="nil"/>
              <w:right w:val="nil"/>
            </w:tcBorders>
            <w:shd w:val="clear" w:color="auto" w:fill="auto"/>
            <w:vAlign w:val="center"/>
          </w:tcPr>
          <w:p w14:paraId="2F381456" w14:textId="68C59BF2" w:rsidR="00254C41" w:rsidRPr="00254C41" w:rsidRDefault="00254C41" w:rsidP="00254C41">
            <w:pPr>
              <w:spacing w:line="240" w:lineRule="auto"/>
              <w:jc w:val="right"/>
              <w:rPr>
                <w:rFonts w:asciiTheme="minorEastAsia" w:eastAsiaTheme="minorEastAsia" w:hAnsiTheme="minorEastAsia"/>
                <w:noProof/>
                <w:sz w:val="18"/>
                <w:szCs w:val="18"/>
              </w:rPr>
            </w:pPr>
            <w:r w:rsidRPr="00254C41">
              <w:rPr>
                <w:rFonts w:asciiTheme="minorEastAsia" w:eastAsiaTheme="minorEastAsia" w:hAnsiTheme="minorEastAsia" w:hint="eastAsia"/>
                <w:noProof/>
                <w:sz w:val="18"/>
                <w:szCs w:val="18"/>
              </w:rPr>
              <w:t>－</w:t>
            </w:r>
          </w:p>
        </w:tc>
      </w:tr>
      <w:tr w:rsidR="00254C41" w:rsidRPr="00C45806" w14:paraId="52ADF034" w14:textId="77777777" w:rsidTr="00F20DEE">
        <w:trPr>
          <w:cantSplit/>
          <w:trHeight w:val="830"/>
        </w:trPr>
        <w:tc>
          <w:tcPr>
            <w:tcW w:w="1252" w:type="pct"/>
            <w:tcBorders>
              <w:top w:val="nil"/>
              <w:left w:val="nil"/>
              <w:bottom w:val="nil"/>
            </w:tcBorders>
            <w:vAlign w:val="center"/>
          </w:tcPr>
          <w:p w14:paraId="2B65D2C0" w14:textId="77777777" w:rsidR="00254C41" w:rsidRPr="00C323AA" w:rsidRDefault="00254C41" w:rsidP="00254C41">
            <w:pPr>
              <w:pStyle w:val="a3"/>
              <w:tabs>
                <w:tab w:val="clear" w:pos="4153"/>
                <w:tab w:val="clear" w:pos="8306"/>
              </w:tabs>
              <w:spacing w:line="240" w:lineRule="auto"/>
              <w:ind w:left="284" w:right="58"/>
              <w:jc w:val="distribute"/>
              <w:rPr>
                <w:rFonts w:ascii="標楷體" w:eastAsia="標楷體" w:hAnsi="標楷體"/>
              </w:rPr>
            </w:pPr>
            <w:r w:rsidRPr="00C323AA">
              <w:rPr>
                <w:rFonts w:ascii="標楷體" w:eastAsia="標楷體" w:hAnsi="標楷體" w:hint="eastAsia"/>
              </w:rPr>
              <w:t>資本公積</w:t>
            </w:r>
          </w:p>
        </w:tc>
        <w:tc>
          <w:tcPr>
            <w:tcW w:w="747" w:type="pct"/>
            <w:tcBorders>
              <w:top w:val="nil"/>
              <w:bottom w:val="nil"/>
            </w:tcBorders>
            <w:shd w:val="clear" w:color="auto" w:fill="auto"/>
            <w:vAlign w:val="center"/>
          </w:tcPr>
          <w:p w14:paraId="7C52DE0C" w14:textId="14FE5618" w:rsidR="00254C41" w:rsidRPr="00254C41" w:rsidRDefault="00254C41" w:rsidP="00254C41">
            <w:pPr>
              <w:spacing w:line="240" w:lineRule="auto"/>
              <w:jc w:val="right"/>
              <w:rPr>
                <w:rFonts w:asciiTheme="minorEastAsia" w:eastAsiaTheme="minorEastAsia" w:hAnsiTheme="minorEastAsia"/>
                <w:noProof/>
                <w:sz w:val="18"/>
                <w:szCs w:val="18"/>
              </w:rPr>
            </w:pPr>
            <w:r w:rsidRPr="00254C41">
              <w:rPr>
                <w:rFonts w:asciiTheme="minorEastAsia" w:eastAsiaTheme="minorEastAsia" w:hAnsiTheme="minorEastAsia"/>
                <w:noProof/>
                <w:sz w:val="18"/>
                <w:szCs w:val="18"/>
              </w:rPr>
              <w:t>22,203,744</w:t>
            </w:r>
          </w:p>
        </w:tc>
        <w:tc>
          <w:tcPr>
            <w:tcW w:w="501" w:type="pct"/>
            <w:tcBorders>
              <w:top w:val="nil"/>
              <w:bottom w:val="nil"/>
            </w:tcBorders>
            <w:shd w:val="clear" w:color="auto" w:fill="auto"/>
            <w:vAlign w:val="center"/>
          </w:tcPr>
          <w:p w14:paraId="121D6B72" w14:textId="48715B13" w:rsidR="00254C41" w:rsidRPr="00254C41" w:rsidRDefault="00254C41" w:rsidP="00254C41">
            <w:pPr>
              <w:spacing w:line="240" w:lineRule="auto"/>
              <w:jc w:val="right"/>
              <w:rPr>
                <w:rFonts w:asciiTheme="minorEastAsia" w:eastAsiaTheme="minorEastAsia" w:hAnsiTheme="minorEastAsia"/>
                <w:noProof/>
                <w:sz w:val="18"/>
                <w:szCs w:val="18"/>
              </w:rPr>
            </w:pPr>
            <w:r w:rsidRPr="00254C41">
              <w:rPr>
                <w:rFonts w:asciiTheme="minorEastAsia" w:eastAsiaTheme="minorEastAsia" w:hAnsiTheme="minorEastAsia"/>
                <w:noProof/>
                <w:sz w:val="18"/>
                <w:szCs w:val="18"/>
              </w:rPr>
              <w:t>24.76</w:t>
            </w:r>
          </w:p>
        </w:tc>
        <w:tc>
          <w:tcPr>
            <w:tcW w:w="777" w:type="pct"/>
            <w:tcBorders>
              <w:top w:val="nil"/>
              <w:bottom w:val="nil"/>
            </w:tcBorders>
            <w:shd w:val="clear" w:color="auto" w:fill="auto"/>
            <w:vAlign w:val="center"/>
          </w:tcPr>
          <w:p w14:paraId="0DAFBC46" w14:textId="3AF6E201" w:rsidR="00254C41" w:rsidRPr="00254C41" w:rsidRDefault="00254C41" w:rsidP="00254C41">
            <w:pPr>
              <w:spacing w:line="240" w:lineRule="auto"/>
              <w:jc w:val="right"/>
              <w:rPr>
                <w:rFonts w:asciiTheme="minorEastAsia" w:eastAsiaTheme="minorEastAsia" w:hAnsiTheme="minorEastAsia"/>
                <w:noProof/>
                <w:sz w:val="18"/>
                <w:szCs w:val="18"/>
              </w:rPr>
            </w:pPr>
            <w:r w:rsidRPr="00254C41">
              <w:rPr>
                <w:rFonts w:asciiTheme="minorEastAsia" w:eastAsiaTheme="minorEastAsia" w:hAnsiTheme="minorEastAsia"/>
                <w:noProof/>
                <w:sz w:val="18"/>
                <w:szCs w:val="18"/>
              </w:rPr>
              <w:t>22,203,744</w:t>
            </w:r>
          </w:p>
        </w:tc>
        <w:tc>
          <w:tcPr>
            <w:tcW w:w="470" w:type="pct"/>
            <w:tcBorders>
              <w:top w:val="nil"/>
              <w:bottom w:val="nil"/>
            </w:tcBorders>
            <w:shd w:val="clear" w:color="auto" w:fill="auto"/>
            <w:vAlign w:val="center"/>
          </w:tcPr>
          <w:p w14:paraId="29D68453" w14:textId="0D003D3C" w:rsidR="00254C41" w:rsidRPr="00254C41" w:rsidRDefault="00254C41" w:rsidP="00254C41">
            <w:pPr>
              <w:spacing w:line="240" w:lineRule="auto"/>
              <w:jc w:val="right"/>
              <w:rPr>
                <w:rFonts w:asciiTheme="minorEastAsia" w:eastAsiaTheme="minorEastAsia" w:hAnsiTheme="minorEastAsia"/>
                <w:noProof/>
                <w:sz w:val="18"/>
                <w:szCs w:val="18"/>
              </w:rPr>
            </w:pPr>
            <w:r w:rsidRPr="00254C41">
              <w:rPr>
                <w:rFonts w:asciiTheme="minorEastAsia" w:eastAsiaTheme="minorEastAsia" w:hAnsiTheme="minorEastAsia"/>
                <w:noProof/>
                <w:sz w:val="18"/>
                <w:szCs w:val="18"/>
              </w:rPr>
              <w:t>25.35</w:t>
            </w:r>
          </w:p>
        </w:tc>
        <w:tc>
          <w:tcPr>
            <w:tcW w:w="738" w:type="pct"/>
            <w:tcBorders>
              <w:top w:val="nil"/>
              <w:bottom w:val="nil"/>
            </w:tcBorders>
            <w:shd w:val="clear" w:color="auto" w:fill="auto"/>
            <w:vAlign w:val="center"/>
          </w:tcPr>
          <w:p w14:paraId="259F3527" w14:textId="12E159CA" w:rsidR="00254C41" w:rsidRPr="00254C41" w:rsidRDefault="00254C41" w:rsidP="00254C41">
            <w:pPr>
              <w:spacing w:line="240" w:lineRule="auto"/>
              <w:jc w:val="right"/>
              <w:rPr>
                <w:rFonts w:asciiTheme="minorEastAsia" w:eastAsiaTheme="minorEastAsia" w:hAnsiTheme="minorEastAsia"/>
                <w:noProof/>
                <w:sz w:val="18"/>
                <w:szCs w:val="18"/>
              </w:rPr>
            </w:pPr>
            <w:r w:rsidRPr="00254C41">
              <w:rPr>
                <w:rFonts w:asciiTheme="minorEastAsia" w:eastAsiaTheme="minorEastAsia" w:hAnsiTheme="minorEastAsia" w:hint="eastAsia"/>
                <w:noProof/>
                <w:sz w:val="18"/>
                <w:szCs w:val="18"/>
              </w:rPr>
              <w:t>－</w:t>
            </w:r>
          </w:p>
        </w:tc>
        <w:tc>
          <w:tcPr>
            <w:tcW w:w="512" w:type="pct"/>
            <w:tcBorders>
              <w:top w:val="nil"/>
              <w:bottom w:val="nil"/>
              <w:right w:val="nil"/>
            </w:tcBorders>
            <w:shd w:val="clear" w:color="auto" w:fill="auto"/>
            <w:vAlign w:val="center"/>
          </w:tcPr>
          <w:p w14:paraId="67C6DA34" w14:textId="75266C9B" w:rsidR="00254C41" w:rsidRPr="00254C41" w:rsidRDefault="00254C41" w:rsidP="00254C41">
            <w:pPr>
              <w:spacing w:line="240" w:lineRule="auto"/>
              <w:jc w:val="right"/>
              <w:rPr>
                <w:rFonts w:asciiTheme="minorEastAsia" w:eastAsiaTheme="minorEastAsia" w:hAnsiTheme="minorEastAsia"/>
                <w:noProof/>
                <w:sz w:val="18"/>
                <w:szCs w:val="18"/>
              </w:rPr>
            </w:pPr>
            <w:r w:rsidRPr="00254C41">
              <w:rPr>
                <w:rFonts w:asciiTheme="minorEastAsia" w:eastAsiaTheme="minorEastAsia" w:hAnsiTheme="minorEastAsia" w:hint="eastAsia"/>
                <w:noProof/>
                <w:sz w:val="18"/>
                <w:szCs w:val="18"/>
              </w:rPr>
              <w:t>－</w:t>
            </w:r>
          </w:p>
        </w:tc>
      </w:tr>
      <w:tr w:rsidR="00254C41" w:rsidRPr="00C45806" w14:paraId="0A570E34" w14:textId="77777777" w:rsidTr="00F20DEE">
        <w:trPr>
          <w:cantSplit/>
          <w:trHeight w:val="830"/>
        </w:trPr>
        <w:tc>
          <w:tcPr>
            <w:tcW w:w="1252" w:type="pct"/>
            <w:tcBorders>
              <w:top w:val="nil"/>
              <w:left w:val="nil"/>
              <w:bottom w:val="nil"/>
            </w:tcBorders>
            <w:vAlign w:val="center"/>
          </w:tcPr>
          <w:p w14:paraId="75E4E9A2" w14:textId="77777777" w:rsidR="00254C41" w:rsidRPr="00C45806" w:rsidRDefault="00254C41" w:rsidP="00254C41">
            <w:pPr>
              <w:pStyle w:val="a3"/>
              <w:tabs>
                <w:tab w:val="clear" w:pos="4153"/>
                <w:tab w:val="clear" w:pos="8306"/>
              </w:tabs>
              <w:spacing w:line="240" w:lineRule="auto"/>
              <w:ind w:left="284" w:right="58"/>
              <w:jc w:val="distribute"/>
              <w:rPr>
                <w:rFonts w:ascii="標楷體" w:eastAsia="標楷體" w:hAnsi="標楷體"/>
              </w:rPr>
            </w:pPr>
            <w:r w:rsidRPr="00C45806">
              <w:rPr>
                <w:rFonts w:ascii="標楷體" w:eastAsia="標楷體" w:hAnsi="標楷體" w:hint="eastAsia"/>
              </w:rPr>
              <w:t>保留盈餘(或累積虧損)</w:t>
            </w:r>
          </w:p>
        </w:tc>
        <w:tc>
          <w:tcPr>
            <w:tcW w:w="747" w:type="pct"/>
            <w:tcBorders>
              <w:top w:val="nil"/>
              <w:bottom w:val="nil"/>
            </w:tcBorders>
            <w:shd w:val="clear" w:color="auto" w:fill="auto"/>
            <w:vAlign w:val="center"/>
          </w:tcPr>
          <w:p w14:paraId="69E3D785" w14:textId="4339E371" w:rsidR="00254C41" w:rsidRPr="00254C41" w:rsidRDefault="00254C41" w:rsidP="00254C41">
            <w:pPr>
              <w:spacing w:line="240" w:lineRule="auto"/>
              <w:jc w:val="right"/>
              <w:rPr>
                <w:rFonts w:asciiTheme="minorEastAsia" w:eastAsiaTheme="minorEastAsia" w:hAnsiTheme="minorEastAsia"/>
                <w:noProof/>
                <w:sz w:val="18"/>
                <w:szCs w:val="18"/>
              </w:rPr>
            </w:pPr>
            <w:r w:rsidRPr="00254C41">
              <w:rPr>
                <w:rFonts w:asciiTheme="minorEastAsia" w:eastAsiaTheme="minorEastAsia" w:hAnsiTheme="minorEastAsia"/>
                <w:noProof/>
                <w:sz w:val="18"/>
                <w:szCs w:val="18"/>
              </w:rPr>
              <w:t>41,044,739</w:t>
            </w:r>
          </w:p>
        </w:tc>
        <w:tc>
          <w:tcPr>
            <w:tcW w:w="501" w:type="pct"/>
            <w:tcBorders>
              <w:top w:val="nil"/>
              <w:bottom w:val="nil"/>
            </w:tcBorders>
            <w:shd w:val="clear" w:color="auto" w:fill="auto"/>
            <w:vAlign w:val="center"/>
          </w:tcPr>
          <w:p w14:paraId="64D00A44" w14:textId="43EE71AA" w:rsidR="00254C41" w:rsidRPr="00254C41" w:rsidRDefault="00254C41" w:rsidP="00254C41">
            <w:pPr>
              <w:spacing w:line="240" w:lineRule="auto"/>
              <w:jc w:val="right"/>
              <w:rPr>
                <w:rFonts w:asciiTheme="minorEastAsia" w:eastAsiaTheme="minorEastAsia" w:hAnsiTheme="minorEastAsia"/>
                <w:noProof/>
                <w:sz w:val="18"/>
                <w:szCs w:val="18"/>
              </w:rPr>
            </w:pPr>
            <w:r w:rsidRPr="00254C41">
              <w:rPr>
                <w:rFonts w:asciiTheme="minorEastAsia" w:eastAsiaTheme="minorEastAsia" w:hAnsiTheme="minorEastAsia"/>
                <w:noProof/>
                <w:sz w:val="18"/>
                <w:szCs w:val="18"/>
              </w:rPr>
              <w:t>45.77</w:t>
            </w:r>
          </w:p>
        </w:tc>
        <w:tc>
          <w:tcPr>
            <w:tcW w:w="777" w:type="pct"/>
            <w:tcBorders>
              <w:top w:val="nil"/>
              <w:bottom w:val="nil"/>
            </w:tcBorders>
            <w:shd w:val="clear" w:color="auto" w:fill="auto"/>
            <w:vAlign w:val="center"/>
          </w:tcPr>
          <w:p w14:paraId="1C26C3B3" w14:textId="541D20C0" w:rsidR="00254C41" w:rsidRPr="00254C41" w:rsidRDefault="00254C41" w:rsidP="00254C41">
            <w:pPr>
              <w:spacing w:line="240" w:lineRule="auto"/>
              <w:jc w:val="right"/>
              <w:rPr>
                <w:rFonts w:asciiTheme="minorEastAsia" w:eastAsiaTheme="minorEastAsia" w:hAnsiTheme="minorEastAsia"/>
                <w:noProof/>
                <w:sz w:val="18"/>
                <w:szCs w:val="18"/>
              </w:rPr>
            </w:pPr>
            <w:r w:rsidRPr="00254C41">
              <w:rPr>
                <w:rFonts w:asciiTheme="minorEastAsia" w:eastAsiaTheme="minorEastAsia" w:hAnsiTheme="minorEastAsia"/>
                <w:noProof/>
                <w:sz w:val="18"/>
                <w:szCs w:val="18"/>
              </w:rPr>
              <w:t>39,854,496</w:t>
            </w:r>
          </w:p>
        </w:tc>
        <w:tc>
          <w:tcPr>
            <w:tcW w:w="470" w:type="pct"/>
            <w:tcBorders>
              <w:top w:val="nil"/>
              <w:bottom w:val="nil"/>
            </w:tcBorders>
            <w:shd w:val="clear" w:color="auto" w:fill="auto"/>
            <w:vAlign w:val="center"/>
          </w:tcPr>
          <w:p w14:paraId="162E5A36" w14:textId="11438213" w:rsidR="00254C41" w:rsidRPr="00254C41" w:rsidRDefault="00254C41" w:rsidP="00254C41">
            <w:pPr>
              <w:spacing w:line="240" w:lineRule="auto"/>
              <w:jc w:val="right"/>
              <w:rPr>
                <w:rFonts w:asciiTheme="minorEastAsia" w:eastAsiaTheme="minorEastAsia" w:hAnsiTheme="minorEastAsia"/>
                <w:noProof/>
                <w:sz w:val="18"/>
                <w:szCs w:val="18"/>
              </w:rPr>
            </w:pPr>
            <w:r w:rsidRPr="00254C41">
              <w:rPr>
                <w:rFonts w:asciiTheme="minorEastAsia" w:eastAsiaTheme="minorEastAsia" w:hAnsiTheme="minorEastAsia"/>
                <w:noProof/>
                <w:sz w:val="18"/>
                <w:szCs w:val="18"/>
              </w:rPr>
              <w:t>45.51</w:t>
            </w:r>
          </w:p>
        </w:tc>
        <w:tc>
          <w:tcPr>
            <w:tcW w:w="738" w:type="pct"/>
            <w:tcBorders>
              <w:top w:val="nil"/>
              <w:bottom w:val="nil"/>
            </w:tcBorders>
            <w:shd w:val="clear" w:color="auto" w:fill="auto"/>
            <w:vAlign w:val="center"/>
          </w:tcPr>
          <w:p w14:paraId="0B47753B" w14:textId="23DFEDC1" w:rsidR="00254C41" w:rsidRPr="00254C41" w:rsidRDefault="00254C41" w:rsidP="00254C41">
            <w:pPr>
              <w:spacing w:line="240" w:lineRule="auto"/>
              <w:jc w:val="right"/>
              <w:rPr>
                <w:rFonts w:asciiTheme="minorEastAsia" w:eastAsiaTheme="minorEastAsia" w:hAnsiTheme="minorEastAsia"/>
                <w:noProof/>
                <w:sz w:val="18"/>
                <w:szCs w:val="18"/>
              </w:rPr>
            </w:pPr>
            <w:r w:rsidRPr="00254C41">
              <w:rPr>
                <w:rFonts w:asciiTheme="minorEastAsia" w:eastAsiaTheme="minorEastAsia" w:hAnsiTheme="minorEastAsia"/>
                <w:noProof/>
                <w:sz w:val="18"/>
                <w:szCs w:val="18"/>
              </w:rPr>
              <w:t>1,190,243</w:t>
            </w:r>
          </w:p>
        </w:tc>
        <w:tc>
          <w:tcPr>
            <w:tcW w:w="512" w:type="pct"/>
            <w:tcBorders>
              <w:top w:val="nil"/>
              <w:bottom w:val="nil"/>
              <w:right w:val="nil"/>
            </w:tcBorders>
            <w:shd w:val="clear" w:color="auto" w:fill="auto"/>
            <w:vAlign w:val="center"/>
          </w:tcPr>
          <w:p w14:paraId="4F6900F8" w14:textId="791EAE13" w:rsidR="00254C41" w:rsidRPr="00254C41" w:rsidRDefault="00254C41" w:rsidP="00254C41">
            <w:pPr>
              <w:spacing w:line="240" w:lineRule="auto"/>
              <w:jc w:val="right"/>
              <w:rPr>
                <w:rFonts w:asciiTheme="minorEastAsia" w:eastAsiaTheme="minorEastAsia" w:hAnsiTheme="minorEastAsia"/>
                <w:noProof/>
                <w:sz w:val="18"/>
                <w:szCs w:val="18"/>
              </w:rPr>
            </w:pPr>
            <w:r w:rsidRPr="00254C41">
              <w:rPr>
                <w:rFonts w:asciiTheme="minorEastAsia" w:eastAsiaTheme="minorEastAsia" w:hAnsiTheme="minorEastAsia"/>
                <w:noProof/>
                <w:sz w:val="18"/>
                <w:szCs w:val="18"/>
              </w:rPr>
              <w:t>2.99</w:t>
            </w:r>
          </w:p>
        </w:tc>
      </w:tr>
      <w:tr w:rsidR="00254C41" w:rsidRPr="00C45806" w14:paraId="212D29CD" w14:textId="77777777" w:rsidTr="00F20DEE">
        <w:trPr>
          <w:cantSplit/>
          <w:trHeight w:val="830"/>
        </w:trPr>
        <w:tc>
          <w:tcPr>
            <w:tcW w:w="1252" w:type="pct"/>
            <w:tcBorders>
              <w:top w:val="nil"/>
              <w:left w:val="nil"/>
              <w:bottom w:val="single" w:sz="4" w:space="0" w:color="auto"/>
              <w:right w:val="single" w:sz="4" w:space="0" w:color="auto"/>
            </w:tcBorders>
            <w:vAlign w:val="center"/>
          </w:tcPr>
          <w:p w14:paraId="48C887C7" w14:textId="77777777" w:rsidR="00254C41" w:rsidRPr="00C45806" w:rsidRDefault="00254C41" w:rsidP="00254C41">
            <w:pPr>
              <w:spacing w:line="240" w:lineRule="auto"/>
              <w:ind w:left="57" w:right="58"/>
              <w:jc w:val="distribute"/>
              <w:rPr>
                <w:rFonts w:ascii="標楷體" w:eastAsia="標楷體"/>
                <w:b/>
                <w:spacing w:val="20"/>
                <w:sz w:val="20"/>
              </w:rPr>
            </w:pPr>
            <w:r w:rsidRPr="00C45806">
              <w:rPr>
                <w:rFonts w:ascii="標楷體" w:eastAsia="標楷體" w:hint="eastAsia"/>
                <w:b/>
                <w:spacing w:val="20"/>
                <w:sz w:val="20"/>
              </w:rPr>
              <w:t>負債及權益總額</w:t>
            </w:r>
          </w:p>
        </w:tc>
        <w:tc>
          <w:tcPr>
            <w:tcW w:w="747" w:type="pct"/>
            <w:tcBorders>
              <w:top w:val="nil"/>
              <w:bottom w:val="single" w:sz="4" w:space="0" w:color="auto"/>
            </w:tcBorders>
            <w:shd w:val="clear" w:color="auto" w:fill="auto"/>
            <w:vAlign w:val="center"/>
          </w:tcPr>
          <w:p w14:paraId="500DC18C" w14:textId="57E0BB3B" w:rsidR="00254C41" w:rsidRPr="00254C41" w:rsidRDefault="00254C41" w:rsidP="00254C41">
            <w:pPr>
              <w:spacing w:line="240" w:lineRule="auto"/>
              <w:jc w:val="right"/>
              <w:rPr>
                <w:rFonts w:asciiTheme="minorEastAsia" w:eastAsiaTheme="minorEastAsia" w:hAnsiTheme="minorEastAsia"/>
                <w:b/>
                <w:noProof/>
                <w:sz w:val="18"/>
                <w:szCs w:val="18"/>
              </w:rPr>
            </w:pPr>
            <w:r w:rsidRPr="00254C41">
              <w:rPr>
                <w:rFonts w:asciiTheme="minorEastAsia" w:eastAsiaTheme="minorEastAsia" w:hAnsiTheme="minorEastAsia"/>
                <w:b/>
                <w:noProof/>
                <w:sz w:val="18"/>
                <w:szCs w:val="18"/>
              </w:rPr>
              <w:t>89,684,045</w:t>
            </w:r>
          </w:p>
        </w:tc>
        <w:tc>
          <w:tcPr>
            <w:tcW w:w="501" w:type="pct"/>
            <w:tcBorders>
              <w:top w:val="nil"/>
              <w:bottom w:val="single" w:sz="4" w:space="0" w:color="auto"/>
            </w:tcBorders>
            <w:shd w:val="clear" w:color="auto" w:fill="auto"/>
            <w:vAlign w:val="center"/>
          </w:tcPr>
          <w:p w14:paraId="3AC6F30C" w14:textId="1C4FA61C" w:rsidR="00254C41" w:rsidRPr="00254C41" w:rsidRDefault="00254C41" w:rsidP="00254C41">
            <w:pPr>
              <w:spacing w:line="240" w:lineRule="auto"/>
              <w:jc w:val="right"/>
              <w:rPr>
                <w:rFonts w:asciiTheme="minorEastAsia" w:eastAsiaTheme="minorEastAsia" w:hAnsiTheme="minorEastAsia"/>
                <w:b/>
                <w:noProof/>
                <w:sz w:val="18"/>
                <w:szCs w:val="18"/>
              </w:rPr>
            </w:pPr>
            <w:r w:rsidRPr="00254C41">
              <w:rPr>
                <w:rFonts w:asciiTheme="minorEastAsia" w:eastAsiaTheme="minorEastAsia" w:hAnsiTheme="minorEastAsia"/>
                <w:b/>
                <w:noProof/>
                <w:sz w:val="18"/>
                <w:szCs w:val="18"/>
              </w:rPr>
              <w:t>100.00</w:t>
            </w:r>
          </w:p>
        </w:tc>
        <w:tc>
          <w:tcPr>
            <w:tcW w:w="777" w:type="pct"/>
            <w:tcBorders>
              <w:top w:val="nil"/>
              <w:bottom w:val="single" w:sz="4" w:space="0" w:color="auto"/>
            </w:tcBorders>
            <w:shd w:val="clear" w:color="auto" w:fill="auto"/>
            <w:vAlign w:val="center"/>
          </w:tcPr>
          <w:p w14:paraId="7D66EF5E" w14:textId="53FF5D3E" w:rsidR="00254C41" w:rsidRPr="00254C41" w:rsidRDefault="00254C41" w:rsidP="00254C41">
            <w:pPr>
              <w:spacing w:line="240" w:lineRule="auto"/>
              <w:jc w:val="right"/>
              <w:rPr>
                <w:rFonts w:asciiTheme="minorEastAsia" w:eastAsiaTheme="minorEastAsia" w:hAnsiTheme="minorEastAsia"/>
                <w:b/>
                <w:noProof/>
                <w:sz w:val="18"/>
                <w:szCs w:val="18"/>
              </w:rPr>
            </w:pPr>
            <w:r w:rsidRPr="00254C41">
              <w:rPr>
                <w:rFonts w:asciiTheme="minorEastAsia" w:eastAsiaTheme="minorEastAsia" w:hAnsiTheme="minorEastAsia"/>
                <w:b/>
                <w:noProof/>
                <w:sz w:val="18"/>
                <w:szCs w:val="18"/>
              </w:rPr>
              <w:t>87,580,790</w:t>
            </w:r>
          </w:p>
        </w:tc>
        <w:tc>
          <w:tcPr>
            <w:tcW w:w="470" w:type="pct"/>
            <w:tcBorders>
              <w:top w:val="nil"/>
              <w:bottom w:val="single" w:sz="4" w:space="0" w:color="auto"/>
            </w:tcBorders>
            <w:shd w:val="clear" w:color="auto" w:fill="auto"/>
            <w:vAlign w:val="center"/>
          </w:tcPr>
          <w:p w14:paraId="70F9EB72" w14:textId="1CB79727" w:rsidR="00254C41" w:rsidRPr="00254C41" w:rsidRDefault="00254C41" w:rsidP="00254C41">
            <w:pPr>
              <w:spacing w:line="240" w:lineRule="auto"/>
              <w:jc w:val="right"/>
              <w:rPr>
                <w:rFonts w:asciiTheme="minorEastAsia" w:eastAsiaTheme="minorEastAsia" w:hAnsiTheme="minorEastAsia"/>
                <w:b/>
                <w:noProof/>
                <w:sz w:val="18"/>
                <w:szCs w:val="18"/>
              </w:rPr>
            </w:pPr>
            <w:r w:rsidRPr="00254C41">
              <w:rPr>
                <w:rFonts w:asciiTheme="minorEastAsia" w:eastAsiaTheme="minorEastAsia" w:hAnsiTheme="minorEastAsia"/>
                <w:b/>
                <w:noProof/>
                <w:sz w:val="18"/>
                <w:szCs w:val="18"/>
              </w:rPr>
              <w:t>100.00</w:t>
            </w:r>
          </w:p>
        </w:tc>
        <w:tc>
          <w:tcPr>
            <w:tcW w:w="738" w:type="pct"/>
            <w:tcBorders>
              <w:top w:val="nil"/>
              <w:bottom w:val="single" w:sz="4" w:space="0" w:color="auto"/>
            </w:tcBorders>
            <w:shd w:val="clear" w:color="auto" w:fill="auto"/>
            <w:vAlign w:val="center"/>
          </w:tcPr>
          <w:p w14:paraId="3ECA6FD2" w14:textId="74F30DC5" w:rsidR="00254C41" w:rsidRPr="00254C41" w:rsidRDefault="00254C41" w:rsidP="00254C41">
            <w:pPr>
              <w:spacing w:line="240" w:lineRule="auto"/>
              <w:jc w:val="right"/>
              <w:rPr>
                <w:rFonts w:asciiTheme="minorEastAsia" w:eastAsiaTheme="minorEastAsia" w:hAnsiTheme="minorEastAsia"/>
                <w:b/>
                <w:noProof/>
                <w:sz w:val="18"/>
                <w:szCs w:val="18"/>
              </w:rPr>
            </w:pPr>
            <w:r w:rsidRPr="00254C41">
              <w:rPr>
                <w:rFonts w:asciiTheme="minorEastAsia" w:eastAsiaTheme="minorEastAsia" w:hAnsiTheme="minorEastAsia"/>
                <w:b/>
                <w:noProof/>
                <w:sz w:val="18"/>
                <w:szCs w:val="18"/>
              </w:rPr>
              <w:t>2,103,255</w:t>
            </w:r>
          </w:p>
        </w:tc>
        <w:tc>
          <w:tcPr>
            <w:tcW w:w="512" w:type="pct"/>
            <w:tcBorders>
              <w:top w:val="nil"/>
              <w:bottom w:val="single" w:sz="4" w:space="0" w:color="auto"/>
              <w:right w:val="nil"/>
            </w:tcBorders>
            <w:shd w:val="clear" w:color="auto" w:fill="auto"/>
            <w:vAlign w:val="center"/>
          </w:tcPr>
          <w:p w14:paraId="7730AB6B" w14:textId="3D535990" w:rsidR="00254C41" w:rsidRPr="00254C41" w:rsidRDefault="00254C41" w:rsidP="00254C41">
            <w:pPr>
              <w:spacing w:line="240" w:lineRule="auto"/>
              <w:jc w:val="right"/>
              <w:rPr>
                <w:rFonts w:asciiTheme="minorEastAsia" w:eastAsiaTheme="minorEastAsia" w:hAnsiTheme="minorEastAsia"/>
                <w:b/>
                <w:noProof/>
                <w:sz w:val="18"/>
                <w:szCs w:val="18"/>
              </w:rPr>
            </w:pPr>
            <w:r w:rsidRPr="00254C41">
              <w:rPr>
                <w:rFonts w:asciiTheme="minorEastAsia" w:eastAsiaTheme="minorEastAsia" w:hAnsiTheme="minorEastAsia"/>
                <w:b/>
                <w:noProof/>
                <w:sz w:val="18"/>
                <w:szCs w:val="18"/>
              </w:rPr>
              <w:t>2.40</w:t>
            </w:r>
          </w:p>
        </w:tc>
      </w:tr>
    </w:tbl>
    <w:p w14:paraId="37ED0ACA" w14:textId="77777777" w:rsidR="00F20DEE" w:rsidRDefault="00F20DEE" w:rsidP="00F20DEE">
      <w:pPr>
        <w:spacing w:line="14" w:lineRule="exac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25"/>
        <w:gridCol w:w="1566"/>
        <w:gridCol w:w="1566"/>
        <w:gridCol w:w="1566"/>
        <w:gridCol w:w="1566"/>
        <w:gridCol w:w="1334"/>
      </w:tblGrid>
      <w:tr w:rsidR="00857278" w14:paraId="66654E04" w14:textId="77777777" w:rsidTr="00F20DEE">
        <w:trPr>
          <w:cantSplit/>
          <w:trHeight w:val="291"/>
        </w:trPr>
        <w:tc>
          <w:tcPr>
            <w:tcW w:w="5000" w:type="pct"/>
            <w:gridSpan w:val="6"/>
            <w:tcBorders>
              <w:top w:val="nil"/>
              <w:left w:val="nil"/>
              <w:bottom w:val="nil"/>
              <w:right w:val="nil"/>
            </w:tcBorders>
            <w:vAlign w:val="center"/>
            <w:hideMark/>
          </w:tcPr>
          <w:p w14:paraId="5CA94FC0" w14:textId="77777777" w:rsidR="00857278" w:rsidRDefault="001C0B12" w:rsidP="009C7A74">
            <w:pPr>
              <w:autoSpaceDE w:val="0"/>
              <w:autoSpaceDN w:val="0"/>
              <w:spacing w:beforeLines="100" w:before="240" w:afterLines="50" w:after="120" w:line="240" w:lineRule="auto"/>
              <w:jc w:val="center"/>
              <w:rPr>
                <w:rFonts w:ascii="標楷體" w:eastAsia="標楷體"/>
              </w:rPr>
            </w:pPr>
            <w:r>
              <w:br w:type="page"/>
            </w:r>
            <w:r w:rsidR="00705F1F">
              <w:br w:type="page"/>
            </w:r>
            <w:r w:rsidR="00596FF8">
              <w:rPr>
                <w:sz w:val="20"/>
              </w:rPr>
              <w:br w:type="page"/>
            </w:r>
            <w:r w:rsidR="00857278">
              <w:rPr>
                <w:rFonts w:ascii="標楷體" w:eastAsia="標楷體" w:hAnsi="標楷體" w:hint="eastAsia"/>
                <w:b/>
                <w:bCs/>
                <w:sz w:val="36"/>
                <w:szCs w:val="36"/>
                <w:u w:val="single"/>
              </w:rPr>
              <w:t>七、</w:t>
            </w:r>
            <w:r w:rsidR="00857278" w:rsidRPr="00C45806">
              <w:rPr>
                <w:rFonts w:ascii="標楷體" w:eastAsia="標楷體" w:hAnsi="標楷體" w:hint="eastAsia"/>
                <w:b/>
                <w:bCs/>
                <w:sz w:val="36"/>
                <w:szCs w:val="36"/>
                <w:u w:val="single"/>
              </w:rPr>
              <w:t>盈虧審定後資產負債綜計表</w:t>
            </w:r>
            <w:r w:rsidR="00857278" w:rsidRPr="00C45806">
              <w:rPr>
                <w:rFonts w:ascii="標楷體" w:eastAsia="標楷體" w:hAnsi="標楷體" w:hint="eastAsia"/>
                <w:b/>
                <w:bCs/>
                <w:sz w:val="28"/>
                <w:szCs w:val="36"/>
              </w:rPr>
              <w:t>（</w:t>
            </w:r>
            <w:r w:rsidR="00857278">
              <w:rPr>
                <w:rFonts w:ascii="標楷體" w:eastAsia="標楷體" w:hAnsi="標楷體" w:hint="eastAsia"/>
                <w:b/>
                <w:bCs/>
                <w:sz w:val="28"/>
                <w:szCs w:val="28"/>
              </w:rPr>
              <w:t>基金</w:t>
            </w:r>
            <w:r w:rsidR="00857278" w:rsidRPr="00C45806">
              <w:rPr>
                <w:rFonts w:ascii="標楷體" w:eastAsia="標楷體" w:hAnsi="標楷體" w:hint="eastAsia"/>
                <w:b/>
                <w:bCs/>
                <w:sz w:val="28"/>
                <w:szCs w:val="28"/>
              </w:rPr>
              <w:t>別）</w:t>
            </w:r>
          </w:p>
        </w:tc>
      </w:tr>
      <w:tr w:rsidR="00857278" w14:paraId="543DA51A" w14:textId="77777777" w:rsidTr="00F20DEE">
        <w:trPr>
          <w:cantSplit/>
          <w:trHeight w:val="161"/>
        </w:trPr>
        <w:tc>
          <w:tcPr>
            <w:tcW w:w="5000" w:type="pct"/>
            <w:gridSpan w:val="6"/>
            <w:tcBorders>
              <w:top w:val="nil"/>
              <w:left w:val="nil"/>
              <w:bottom w:val="nil"/>
              <w:right w:val="nil"/>
            </w:tcBorders>
            <w:vAlign w:val="center"/>
            <w:hideMark/>
          </w:tcPr>
          <w:p w14:paraId="576EE46A" w14:textId="007393E7" w:rsidR="00857278" w:rsidRDefault="00857278" w:rsidP="0049281F">
            <w:pPr>
              <w:autoSpaceDE w:val="0"/>
              <w:autoSpaceDN w:val="0"/>
              <w:spacing w:line="240" w:lineRule="auto"/>
              <w:jc w:val="center"/>
              <w:rPr>
                <w:rFonts w:ascii="標楷體" w:eastAsia="標楷體"/>
              </w:rPr>
            </w:pPr>
            <w:r w:rsidRPr="00857278">
              <w:rPr>
                <w:rFonts w:ascii="標楷體" w:eastAsia="標楷體" w:hAnsi="標楷體" w:hint="eastAsia"/>
                <w:bCs/>
                <w:sz w:val="20"/>
              </w:rPr>
              <w:t>中華民國</w:t>
            </w:r>
            <w:r w:rsidRPr="00857278">
              <w:rPr>
                <w:rFonts w:ascii="標楷體" w:eastAsia="標楷體" w:hAnsi="標楷體"/>
                <w:bCs/>
                <w:sz w:val="20"/>
              </w:rPr>
              <w:t>11</w:t>
            </w:r>
            <w:r w:rsidR="0049281F">
              <w:rPr>
                <w:rFonts w:ascii="標楷體" w:eastAsia="標楷體" w:hAnsi="標楷體"/>
                <w:bCs/>
                <w:sz w:val="20"/>
              </w:rPr>
              <w:t>4</w:t>
            </w:r>
            <w:r w:rsidRPr="00857278">
              <w:rPr>
                <w:rFonts w:ascii="標楷體" w:eastAsia="標楷體" w:hAnsi="標楷體" w:hint="eastAsia"/>
                <w:bCs/>
                <w:sz w:val="20"/>
              </w:rPr>
              <w:t>年12月31日</w:t>
            </w:r>
          </w:p>
        </w:tc>
      </w:tr>
      <w:tr w:rsidR="002C2773" w14:paraId="2F542B78" w14:textId="77777777" w:rsidTr="00F20DEE">
        <w:trPr>
          <w:cantSplit/>
          <w:trHeight w:val="106"/>
        </w:trPr>
        <w:tc>
          <w:tcPr>
            <w:tcW w:w="5000" w:type="pct"/>
            <w:gridSpan w:val="6"/>
            <w:tcBorders>
              <w:top w:val="nil"/>
              <w:left w:val="nil"/>
              <w:bottom w:val="single" w:sz="4" w:space="0" w:color="auto"/>
              <w:right w:val="nil"/>
            </w:tcBorders>
            <w:vAlign w:val="center"/>
            <w:hideMark/>
          </w:tcPr>
          <w:p w14:paraId="5BF3B42E" w14:textId="77777777" w:rsidR="002C2773" w:rsidRDefault="002C2773" w:rsidP="00F20DEE">
            <w:pPr>
              <w:snapToGrid w:val="0"/>
              <w:spacing w:line="240" w:lineRule="exact"/>
              <w:jc w:val="right"/>
              <w:rPr>
                <w:rFonts w:ascii="標楷體" w:eastAsia="標楷體"/>
              </w:rPr>
            </w:pPr>
            <w:r w:rsidRPr="00857278">
              <w:rPr>
                <w:rFonts w:ascii="標楷體" w:eastAsia="標楷體" w:hint="eastAsia"/>
                <w:sz w:val="20"/>
              </w:rPr>
              <w:t>單位：新臺幣元</w:t>
            </w:r>
          </w:p>
        </w:tc>
      </w:tr>
      <w:tr w:rsidR="00857278" w14:paraId="7322F49A" w14:textId="77777777" w:rsidTr="00F20DEE">
        <w:trPr>
          <w:cantSplit/>
          <w:trHeight w:val="1389"/>
        </w:trPr>
        <w:tc>
          <w:tcPr>
            <w:tcW w:w="1172" w:type="pct"/>
            <w:tcBorders>
              <w:top w:val="nil"/>
              <w:left w:val="nil"/>
              <w:bottom w:val="single" w:sz="4" w:space="0" w:color="auto"/>
              <w:right w:val="single" w:sz="4" w:space="0" w:color="auto"/>
            </w:tcBorders>
            <w:vAlign w:val="center"/>
            <w:hideMark/>
          </w:tcPr>
          <w:p w14:paraId="4B145D81" w14:textId="77777777" w:rsidR="00857278" w:rsidRPr="00857278" w:rsidRDefault="00857278" w:rsidP="001C2813">
            <w:pPr>
              <w:autoSpaceDE w:val="0"/>
              <w:autoSpaceDN w:val="0"/>
              <w:spacing w:line="240" w:lineRule="auto"/>
              <w:ind w:left="113" w:right="113"/>
              <w:jc w:val="distribute"/>
              <w:rPr>
                <w:rFonts w:ascii="標楷體" w:eastAsia="標楷體"/>
                <w:sz w:val="20"/>
              </w:rPr>
            </w:pPr>
            <w:r w:rsidRPr="00857278">
              <w:rPr>
                <w:rFonts w:ascii="標楷體" w:eastAsia="標楷體" w:hint="eastAsia"/>
                <w:sz w:val="20"/>
              </w:rPr>
              <w:t>基金名稱</w:t>
            </w:r>
          </w:p>
        </w:tc>
        <w:tc>
          <w:tcPr>
            <w:tcW w:w="789" w:type="pct"/>
            <w:tcBorders>
              <w:top w:val="nil"/>
              <w:left w:val="single" w:sz="4" w:space="0" w:color="auto"/>
              <w:bottom w:val="single" w:sz="4" w:space="0" w:color="auto"/>
              <w:right w:val="single" w:sz="4" w:space="0" w:color="auto"/>
            </w:tcBorders>
            <w:vAlign w:val="center"/>
            <w:hideMark/>
          </w:tcPr>
          <w:p w14:paraId="6753FF91" w14:textId="77777777" w:rsidR="00857278" w:rsidRPr="00857278" w:rsidRDefault="00857278" w:rsidP="001C2813">
            <w:pPr>
              <w:autoSpaceDE w:val="0"/>
              <w:autoSpaceDN w:val="0"/>
              <w:spacing w:line="240" w:lineRule="auto"/>
              <w:ind w:left="113" w:right="113"/>
              <w:jc w:val="distribute"/>
              <w:rPr>
                <w:rFonts w:ascii="標楷體" w:eastAsia="標楷體"/>
                <w:sz w:val="20"/>
              </w:rPr>
            </w:pPr>
            <w:r w:rsidRPr="00857278">
              <w:rPr>
                <w:rFonts w:ascii="標楷體" w:eastAsia="標楷體" w:hint="eastAsia"/>
                <w:sz w:val="20"/>
              </w:rPr>
              <w:t>資產總額</w:t>
            </w:r>
          </w:p>
        </w:tc>
        <w:tc>
          <w:tcPr>
            <w:tcW w:w="789" w:type="pct"/>
            <w:tcBorders>
              <w:top w:val="nil"/>
              <w:left w:val="single" w:sz="4" w:space="0" w:color="auto"/>
              <w:bottom w:val="single" w:sz="4" w:space="0" w:color="auto"/>
              <w:right w:val="single" w:sz="4" w:space="0" w:color="auto"/>
            </w:tcBorders>
            <w:vAlign w:val="center"/>
            <w:hideMark/>
          </w:tcPr>
          <w:p w14:paraId="1C80587C" w14:textId="77777777" w:rsidR="00857278" w:rsidRPr="00857278" w:rsidRDefault="00857278" w:rsidP="001C2813">
            <w:pPr>
              <w:autoSpaceDE w:val="0"/>
              <w:autoSpaceDN w:val="0"/>
              <w:spacing w:line="240" w:lineRule="auto"/>
              <w:ind w:left="113" w:right="113"/>
              <w:jc w:val="distribute"/>
              <w:rPr>
                <w:rFonts w:ascii="標楷體" w:eastAsia="標楷體"/>
                <w:sz w:val="20"/>
              </w:rPr>
            </w:pPr>
            <w:r w:rsidRPr="00857278">
              <w:rPr>
                <w:rFonts w:ascii="標楷體" w:eastAsia="標楷體" w:hint="eastAsia"/>
                <w:sz w:val="20"/>
              </w:rPr>
              <w:t>流動資產</w:t>
            </w:r>
          </w:p>
        </w:tc>
        <w:tc>
          <w:tcPr>
            <w:tcW w:w="789" w:type="pct"/>
            <w:tcBorders>
              <w:top w:val="nil"/>
              <w:left w:val="single" w:sz="4" w:space="0" w:color="auto"/>
              <w:bottom w:val="single" w:sz="4" w:space="0" w:color="auto"/>
              <w:right w:val="single" w:sz="4" w:space="0" w:color="auto"/>
            </w:tcBorders>
            <w:vAlign w:val="center"/>
            <w:hideMark/>
          </w:tcPr>
          <w:p w14:paraId="02CF5BBA" w14:textId="77777777" w:rsidR="001C2813" w:rsidRDefault="00857278" w:rsidP="00695381">
            <w:pPr>
              <w:autoSpaceDE w:val="0"/>
              <w:autoSpaceDN w:val="0"/>
              <w:spacing w:line="240" w:lineRule="auto"/>
              <w:ind w:left="113" w:right="113"/>
              <w:jc w:val="distribute"/>
              <w:rPr>
                <w:rFonts w:ascii="標楷體" w:eastAsia="標楷體"/>
                <w:sz w:val="20"/>
              </w:rPr>
            </w:pPr>
            <w:r w:rsidRPr="00857278">
              <w:rPr>
                <w:rFonts w:ascii="標楷體" w:eastAsia="標楷體" w:hint="eastAsia"/>
                <w:sz w:val="20"/>
              </w:rPr>
              <w:t>不動產、廠房</w:t>
            </w:r>
          </w:p>
          <w:p w14:paraId="67FE9767" w14:textId="77777777" w:rsidR="00857278" w:rsidRPr="00857278" w:rsidRDefault="00857278" w:rsidP="00695381">
            <w:pPr>
              <w:autoSpaceDE w:val="0"/>
              <w:autoSpaceDN w:val="0"/>
              <w:spacing w:line="240" w:lineRule="auto"/>
              <w:ind w:left="113" w:right="113"/>
              <w:jc w:val="distribute"/>
              <w:rPr>
                <w:rFonts w:ascii="標楷體" w:eastAsia="標楷體"/>
                <w:sz w:val="20"/>
              </w:rPr>
            </w:pPr>
            <w:r w:rsidRPr="00857278">
              <w:rPr>
                <w:rFonts w:ascii="標楷體" w:eastAsia="標楷體" w:hint="eastAsia"/>
                <w:sz w:val="20"/>
              </w:rPr>
              <w:t>及設備</w:t>
            </w:r>
          </w:p>
        </w:tc>
        <w:tc>
          <w:tcPr>
            <w:tcW w:w="789" w:type="pct"/>
            <w:tcBorders>
              <w:top w:val="nil"/>
              <w:left w:val="single" w:sz="4" w:space="0" w:color="auto"/>
              <w:bottom w:val="single" w:sz="4" w:space="0" w:color="auto"/>
              <w:right w:val="single" w:sz="4" w:space="0" w:color="auto"/>
            </w:tcBorders>
            <w:vAlign w:val="center"/>
            <w:hideMark/>
          </w:tcPr>
          <w:p w14:paraId="2D034A66" w14:textId="77777777" w:rsidR="0030478C" w:rsidRDefault="00857278" w:rsidP="00695381">
            <w:pPr>
              <w:autoSpaceDE w:val="0"/>
              <w:autoSpaceDN w:val="0"/>
              <w:spacing w:line="240" w:lineRule="auto"/>
              <w:ind w:left="113" w:right="113"/>
              <w:jc w:val="distribute"/>
              <w:rPr>
                <w:rFonts w:ascii="標楷體" w:eastAsia="標楷體"/>
                <w:sz w:val="20"/>
              </w:rPr>
            </w:pPr>
            <w:r w:rsidRPr="00857278">
              <w:rPr>
                <w:rFonts w:ascii="標楷體" w:eastAsia="標楷體" w:hint="eastAsia"/>
                <w:sz w:val="20"/>
              </w:rPr>
              <w:t>無形資產</w:t>
            </w:r>
          </w:p>
          <w:p w14:paraId="7249FED2" w14:textId="77777777" w:rsidR="00857278" w:rsidRPr="00857278" w:rsidRDefault="0030478C" w:rsidP="00695381">
            <w:pPr>
              <w:autoSpaceDE w:val="0"/>
              <w:autoSpaceDN w:val="0"/>
              <w:spacing w:line="240" w:lineRule="auto"/>
              <w:ind w:left="113" w:right="113"/>
              <w:jc w:val="distribute"/>
              <w:rPr>
                <w:rFonts w:ascii="標楷體" w:eastAsia="標楷體"/>
                <w:sz w:val="20"/>
              </w:rPr>
            </w:pPr>
            <w:r>
              <w:rPr>
                <w:rFonts w:ascii="標楷體" w:eastAsia="標楷體" w:hint="eastAsia"/>
                <w:sz w:val="20"/>
              </w:rPr>
              <w:t>及礦產資源</w:t>
            </w:r>
          </w:p>
        </w:tc>
        <w:tc>
          <w:tcPr>
            <w:tcW w:w="670" w:type="pct"/>
            <w:tcBorders>
              <w:top w:val="nil"/>
              <w:left w:val="single" w:sz="4" w:space="0" w:color="auto"/>
              <w:bottom w:val="single" w:sz="4" w:space="0" w:color="auto"/>
              <w:right w:val="nil"/>
            </w:tcBorders>
            <w:vAlign w:val="center"/>
            <w:hideMark/>
          </w:tcPr>
          <w:p w14:paraId="1BC1C157" w14:textId="77777777" w:rsidR="00857278" w:rsidRPr="00857278" w:rsidRDefault="00857278" w:rsidP="001C2813">
            <w:pPr>
              <w:autoSpaceDE w:val="0"/>
              <w:autoSpaceDN w:val="0"/>
              <w:spacing w:line="240" w:lineRule="auto"/>
              <w:ind w:left="113" w:right="113"/>
              <w:jc w:val="distribute"/>
              <w:rPr>
                <w:rFonts w:ascii="標楷體" w:eastAsia="標楷體"/>
                <w:sz w:val="20"/>
              </w:rPr>
            </w:pPr>
            <w:r w:rsidRPr="00857278">
              <w:rPr>
                <w:rFonts w:ascii="標楷體" w:eastAsia="標楷體" w:hint="eastAsia"/>
                <w:sz w:val="20"/>
              </w:rPr>
              <w:t>其他資產</w:t>
            </w:r>
          </w:p>
        </w:tc>
      </w:tr>
      <w:tr w:rsidR="00FC3BDB" w14:paraId="4045AAE8" w14:textId="77777777" w:rsidTr="00F20DEE">
        <w:trPr>
          <w:cantSplit/>
          <w:trHeight w:val="1389"/>
        </w:trPr>
        <w:tc>
          <w:tcPr>
            <w:tcW w:w="1172" w:type="pct"/>
            <w:tcBorders>
              <w:top w:val="single" w:sz="4" w:space="0" w:color="auto"/>
              <w:left w:val="nil"/>
              <w:bottom w:val="nil"/>
              <w:right w:val="single" w:sz="4" w:space="0" w:color="auto"/>
            </w:tcBorders>
            <w:vAlign w:val="center"/>
            <w:hideMark/>
          </w:tcPr>
          <w:p w14:paraId="1F0EBB86" w14:textId="77777777" w:rsidR="00FC3BDB" w:rsidRPr="00857278" w:rsidRDefault="00FC3BDB" w:rsidP="00FC3BDB">
            <w:pPr>
              <w:autoSpaceDE w:val="0"/>
              <w:autoSpaceDN w:val="0"/>
              <w:ind w:leftChars="100" w:left="240" w:right="113"/>
              <w:jc w:val="distribute"/>
              <w:rPr>
                <w:rFonts w:ascii="標楷體" w:eastAsia="標楷體" w:hAnsi="標楷體"/>
                <w:b/>
                <w:sz w:val="20"/>
              </w:rPr>
            </w:pPr>
            <w:r w:rsidRPr="00857278">
              <w:rPr>
                <w:rFonts w:ascii="標楷體" w:eastAsia="標楷體" w:hAnsi="標楷體" w:hint="eastAsia"/>
                <w:b/>
                <w:noProof/>
                <w:sz w:val="20"/>
              </w:rPr>
              <w:t>合計</w:t>
            </w:r>
          </w:p>
        </w:tc>
        <w:tc>
          <w:tcPr>
            <w:tcW w:w="789" w:type="pct"/>
            <w:tcBorders>
              <w:top w:val="single" w:sz="4" w:space="0" w:color="auto"/>
              <w:left w:val="single" w:sz="4" w:space="0" w:color="auto"/>
              <w:bottom w:val="nil"/>
              <w:right w:val="single" w:sz="4" w:space="0" w:color="auto"/>
            </w:tcBorders>
            <w:shd w:val="clear" w:color="auto" w:fill="auto"/>
            <w:vAlign w:val="center"/>
            <w:hideMark/>
          </w:tcPr>
          <w:p w14:paraId="133CB5A9" w14:textId="3FCB0229" w:rsidR="00FC3BDB" w:rsidRPr="00A44D29" w:rsidRDefault="00FC3BDB" w:rsidP="00FC3BDB">
            <w:pPr>
              <w:autoSpaceDE w:val="0"/>
              <w:autoSpaceDN w:val="0"/>
              <w:ind w:right="28"/>
              <w:jc w:val="right"/>
              <w:rPr>
                <w:rFonts w:ascii="新細明體" w:hAnsi="新細明體"/>
                <w:b/>
                <w:noProof/>
                <w:sz w:val="18"/>
              </w:rPr>
            </w:pPr>
            <w:r w:rsidRPr="00794F39">
              <w:rPr>
                <w:rFonts w:ascii="新細明體" w:hAnsi="新細明體"/>
                <w:b/>
                <w:noProof/>
                <w:sz w:val="18"/>
              </w:rPr>
              <w:t>89,684,045</w:t>
            </w:r>
          </w:p>
        </w:tc>
        <w:tc>
          <w:tcPr>
            <w:tcW w:w="789" w:type="pct"/>
            <w:tcBorders>
              <w:top w:val="single" w:sz="4" w:space="0" w:color="auto"/>
              <w:left w:val="single" w:sz="4" w:space="0" w:color="auto"/>
              <w:bottom w:val="nil"/>
              <w:right w:val="single" w:sz="4" w:space="0" w:color="auto"/>
            </w:tcBorders>
            <w:shd w:val="clear" w:color="auto" w:fill="auto"/>
            <w:vAlign w:val="center"/>
            <w:hideMark/>
          </w:tcPr>
          <w:p w14:paraId="1B11CDCB" w14:textId="3911C56A" w:rsidR="00FC3BDB" w:rsidRDefault="00FC3BDB" w:rsidP="00FC3BDB">
            <w:pPr>
              <w:autoSpaceDE w:val="0"/>
              <w:autoSpaceDN w:val="0"/>
              <w:ind w:right="28"/>
              <w:jc w:val="right"/>
              <w:rPr>
                <w:rFonts w:ascii="新細明體" w:hAnsi="新細明體"/>
                <w:b/>
                <w:noProof/>
                <w:sz w:val="18"/>
              </w:rPr>
            </w:pPr>
            <w:r w:rsidRPr="00794F39">
              <w:rPr>
                <w:rFonts w:ascii="新細明體" w:hAnsi="新細明體"/>
                <w:b/>
                <w:noProof/>
                <w:sz w:val="18"/>
              </w:rPr>
              <w:t>65,290,755</w:t>
            </w:r>
          </w:p>
        </w:tc>
        <w:tc>
          <w:tcPr>
            <w:tcW w:w="789" w:type="pct"/>
            <w:tcBorders>
              <w:top w:val="single" w:sz="4" w:space="0" w:color="auto"/>
              <w:left w:val="single" w:sz="4" w:space="0" w:color="auto"/>
              <w:bottom w:val="nil"/>
              <w:right w:val="single" w:sz="4" w:space="0" w:color="auto"/>
            </w:tcBorders>
            <w:shd w:val="clear" w:color="auto" w:fill="auto"/>
            <w:vAlign w:val="center"/>
            <w:hideMark/>
          </w:tcPr>
          <w:p w14:paraId="15109D78" w14:textId="2235D13A" w:rsidR="00FC3BDB" w:rsidRDefault="00FC3BDB" w:rsidP="00FC3BDB">
            <w:pPr>
              <w:autoSpaceDE w:val="0"/>
              <w:autoSpaceDN w:val="0"/>
              <w:ind w:right="28"/>
              <w:jc w:val="right"/>
              <w:rPr>
                <w:rFonts w:ascii="新細明體" w:hAnsi="新細明體"/>
                <w:b/>
                <w:noProof/>
                <w:sz w:val="18"/>
              </w:rPr>
            </w:pPr>
            <w:r w:rsidRPr="00794F39">
              <w:rPr>
                <w:rFonts w:ascii="新細明體" w:hAnsi="新細明體"/>
                <w:b/>
                <w:noProof/>
                <w:sz w:val="18"/>
              </w:rPr>
              <w:t>16,112,579</w:t>
            </w:r>
          </w:p>
        </w:tc>
        <w:tc>
          <w:tcPr>
            <w:tcW w:w="789" w:type="pct"/>
            <w:tcBorders>
              <w:top w:val="single" w:sz="4" w:space="0" w:color="auto"/>
              <w:left w:val="single" w:sz="4" w:space="0" w:color="auto"/>
              <w:bottom w:val="nil"/>
              <w:right w:val="single" w:sz="4" w:space="0" w:color="auto"/>
            </w:tcBorders>
            <w:shd w:val="clear" w:color="auto" w:fill="auto"/>
            <w:vAlign w:val="center"/>
            <w:hideMark/>
          </w:tcPr>
          <w:p w14:paraId="3975CB54" w14:textId="506D3212" w:rsidR="00FC3BDB" w:rsidRDefault="00FC3BDB" w:rsidP="00FC3BDB">
            <w:pPr>
              <w:autoSpaceDE w:val="0"/>
              <w:autoSpaceDN w:val="0"/>
              <w:ind w:right="28"/>
              <w:jc w:val="right"/>
              <w:rPr>
                <w:rFonts w:ascii="新細明體" w:hAnsi="新細明體"/>
                <w:b/>
                <w:sz w:val="18"/>
              </w:rPr>
            </w:pPr>
            <w:r w:rsidRPr="00794F39">
              <w:rPr>
                <w:rFonts w:ascii="新細明體" w:hAnsi="新細明體"/>
                <w:b/>
                <w:noProof/>
                <w:sz w:val="18"/>
              </w:rPr>
              <w:t>174,405</w:t>
            </w:r>
          </w:p>
        </w:tc>
        <w:tc>
          <w:tcPr>
            <w:tcW w:w="670" w:type="pct"/>
            <w:tcBorders>
              <w:top w:val="single" w:sz="4" w:space="0" w:color="auto"/>
              <w:left w:val="single" w:sz="4" w:space="0" w:color="auto"/>
              <w:bottom w:val="nil"/>
              <w:right w:val="nil"/>
            </w:tcBorders>
            <w:shd w:val="clear" w:color="auto" w:fill="auto"/>
            <w:vAlign w:val="center"/>
            <w:hideMark/>
          </w:tcPr>
          <w:p w14:paraId="77061AF9" w14:textId="507FF54A" w:rsidR="00FC3BDB" w:rsidRDefault="00FC3BDB" w:rsidP="00FC3BDB">
            <w:pPr>
              <w:autoSpaceDE w:val="0"/>
              <w:autoSpaceDN w:val="0"/>
              <w:ind w:right="28"/>
              <w:jc w:val="right"/>
              <w:rPr>
                <w:rFonts w:ascii="新細明體" w:hAnsi="新細明體"/>
                <w:b/>
                <w:sz w:val="18"/>
              </w:rPr>
            </w:pPr>
            <w:r w:rsidRPr="00794F39">
              <w:rPr>
                <w:rFonts w:ascii="新細明體" w:hAnsi="新細明體"/>
                <w:b/>
                <w:noProof/>
                <w:sz w:val="18"/>
              </w:rPr>
              <w:t>8,106,306</w:t>
            </w:r>
          </w:p>
        </w:tc>
      </w:tr>
      <w:tr w:rsidR="00FC3BDB" w14:paraId="0FFE8BD4" w14:textId="77777777" w:rsidTr="00F20DEE">
        <w:trPr>
          <w:cantSplit/>
          <w:trHeight w:val="1389"/>
        </w:trPr>
        <w:tc>
          <w:tcPr>
            <w:tcW w:w="1172" w:type="pct"/>
            <w:tcBorders>
              <w:top w:val="nil"/>
              <w:left w:val="nil"/>
              <w:bottom w:val="nil"/>
              <w:right w:val="single" w:sz="4" w:space="0" w:color="auto"/>
            </w:tcBorders>
            <w:vAlign w:val="center"/>
            <w:hideMark/>
          </w:tcPr>
          <w:p w14:paraId="4BBA6836" w14:textId="77777777" w:rsidR="00FC3BDB" w:rsidRPr="00857278" w:rsidRDefault="00FC3BDB" w:rsidP="00FC3BDB">
            <w:pPr>
              <w:autoSpaceDE w:val="0"/>
              <w:autoSpaceDN w:val="0"/>
              <w:ind w:leftChars="100" w:left="240" w:right="113"/>
              <w:jc w:val="distribute"/>
              <w:rPr>
                <w:rFonts w:ascii="標楷體" w:eastAsia="標楷體" w:hAnsi="標楷體"/>
                <w:b/>
                <w:sz w:val="20"/>
              </w:rPr>
            </w:pPr>
            <w:r w:rsidRPr="00857278">
              <w:rPr>
                <w:rFonts w:ascii="標楷體" w:eastAsia="標楷體" w:hAnsi="標楷體" w:hint="eastAsia"/>
                <w:b/>
                <w:noProof/>
                <w:sz w:val="20"/>
              </w:rPr>
              <w:t>產業發展處主管</w:t>
            </w:r>
          </w:p>
        </w:tc>
        <w:tc>
          <w:tcPr>
            <w:tcW w:w="789" w:type="pct"/>
            <w:tcBorders>
              <w:top w:val="nil"/>
              <w:left w:val="single" w:sz="4" w:space="0" w:color="auto"/>
              <w:bottom w:val="nil"/>
              <w:right w:val="single" w:sz="4" w:space="0" w:color="auto"/>
            </w:tcBorders>
            <w:shd w:val="clear" w:color="auto" w:fill="auto"/>
            <w:vAlign w:val="center"/>
            <w:hideMark/>
          </w:tcPr>
          <w:p w14:paraId="493CC8F7" w14:textId="2A607F14" w:rsidR="00FC3BDB" w:rsidRDefault="00FC3BDB" w:rsidP="00FC3BDB">
            <w:pPr>
              <w:autoSpaceDE w:val="0"/>
              <w:autoSpaceDN w:val="0"/>
              <w:ind w:right="28"/>
              <w:jc w:val="right"/>
              <w:rPr>
                <w:rFonts w:ascii="新細明體" w:eastAsia="新細明體" w:hAnsi="新細明體"/>
                <w:b/>
                <w:sz w:val="18"/>
              </w:rPr>
            </w:pPr>
            <w:r w:rsidRPr="00794F39">
              <w:rPr>
                <w:rFonts w:ascii="新細明體" w:hAnsi="新細明體"/>
                <w:b/>
                <w:noProof/>
                <w:sz w:val="18"/>
              </w:rPr>
              <w:t>89,684,045</w:t>
            </w:r>
          </w:p>
        </w:tc>
        <w:tc>
          <w:tcPr>
            <w:tcW w:w="789" w:type="pct"/>
            <w:tcBorders>
              <w:top w:val="nil"/>
              <w:left w:val="single" w:sz="4" w:space="0" w:color="auto"/>
              <w:bottom w:val="nil"/>
              <w:right w:val="single" w:sz="4" w:space="0" w:color="auto"/>
            </w:tcBorders>
            <w:shd w:val="clear" w:color="auto" w:fill="auto"/>
            <w:vAlign w:val="center"/>
            <w:hideMark/>
          </w:tcPr>
          <w:p w14:paraId="3BF69468" w14:textId="0B4DCEFD" w:rsidR="00FC3BDB" w:rsidRDefault="00FC3BDB" w:rsidP="00FC3BDB">
            <w:pPr>
              <w:autoSpaceDE w:val="0"/>
              <w:autoSpaceDN w:val="0"/>
              <w:ind w:right="28"/>
              <w:jc w:val="right"/>
              <w:rPr>
                <w:rFonts w:ascii="新細明體" w:hAnsi="新細明體"/>
                <w:b/>
                <w:sz w:val="18"/>
              </w:rPr>
            </w:pPr>
            <w:r w:rsidRPr="00794F39">
              <w:rPr>
                <w:rFonts w:ascii="新細明體" w:hAnsi="新細明體"/>
                <w:b/>
                <w:noProof/>
                <w:sz w:val="18"/>
              </w:rPr>
              <w:t>65,290,755</w:t>
            </w:r>
          </w:p>
        </w:tc>
        <w:tc>
          <w:tcPr>
            <w:tcW w:w="789" w:type="pct"/>
            <w:tcBorders>
              <w:top w:val="nil"/>
              <w:left w:val="single" w:sz="4" w:space="0" w:color="auto"/>
              <w:bottom w:val="nil"/>
              <w:right w:val="single" w:sz="4" w:space="0" w:color="auto"/>
            </w:tcBorders>
            <w:shd w:val="clear" w:color="auto" w:fill="auto"/>
            <w:vAlign w:val="center"/>
            <w:hideMark/>
          </w:tcPr>
          <w:p w14:paraId="7DA82A1A" w14:textId="03C86554" w:rsidR="00FC3BDB" w:rsidRDefault="00FC3BDB" w:rsidP="00FC3BDB">
            <w:pPr>
              <w:autoSpaceDE w:val="0"/>
              <w:autoSpaceDN w:val="0"/>
              <w:ind w:right="28"/>
              <w:jc w:val="right"/>
              <w:rPr>
                <w:rFonts w:ascii="新細明體" w:hAnsi="新細明體"/>
                <w:b/>
                <w:sz w:val="18"/>
              </w:rPr>
            </w:pPr>
            <w:r w:rsidRPr="00794F39">
              <w:rPr>
                <w:rFonts w:ascii="新細明體" w:hAnsi="新細明體"/>
                <w:b/>
                <w:noProof/>
                <w:sz w:val="18"/>
              </w:rPr>
              <w:t>16,112,579</w:t>
            </w:r>
          </w:p>
        </w:tc>
        <w:tc>
          <w:tcPr>
            <w:tcW w:w="789" w:type="pct"/>
            <w:tcBorders>
              <w:top w:val="nil"/>
              <w:left w:val="single" w:sz="4" w:space="0" w:color="auto"/>
              <w:bottom w:val="nil"/>
              <w:right w:val="single" w:sz="4" w:space="0" w:color="auto"/>
            </w:tcBorders>
            <w:shd w:val="clear" w:color="auto" w:fill="auto"/>
            <w:vAlign w:val="center"/>
            <w:hideMark/>
          </w:tcPr>
          <w:p w14:paraId="37641CDC" w14:textId="77B6592B" w:rsidR="00FC3BDB" w:rsidRDefault="00FC3BDB" w:rsidP="00FC3BDB">
            <w:pPr>
              <w:autoSpaceDE w:val="0"/>
              <w:autoSpaceDN w:val="0"/>
              <w:ind w:right="28"/>
              <w:jc w:val="right"/>
              <w:rPr>
                <w:rFonts w:ascii="新細明體" w:hAnsi="新細明體"/>
                <w:b/>
                <w:sz w:val="18"/>
              </w:rPr>
            </w:pPr>
            <w:r w:rsidRPr="00794F39">
              <w:rPr>
                <w:rFonts w:ascii="新細明體" w:hAnsi="新細明體"/>
                <w:b/>
                <w:noProof/>
                <w:sz w:val="18"/>
              </w:rPr>
              <w:t>174,405</w:t>
            </w:r>
          </w:p>
        </w:tc>
        <w:tc>
          <w:tcPr>
            <w:tcW w:w="670" w:type="pct"/>
            <w:tcBorders>
              <w:top w:val="nil"/>
              <w:left w:val="single" w:sz="4" w:space="0" w:color="auto"/>
              <w:bottom w:val="nil"/>
              <w:right w:val="nil"/>
            </w:tcBorders>
            <w:shd w:val="clear" w:color="auto" w:fill="auto"/>
            <w:vAlign w:val="center"/>
            <w:hideMark/>
          </w:tcPr>
          <w:p w14:paraId="16B3EFAD" w14:textId="593F5A42" w:rsidR="00FC3BDB" w:rsidRDefault="00FC3BDB" w:rsidP="00FC3BDB">
            <w:pPr>
              <w:autoSpaceDE w:val="0"/>
              <w:autoSpaceDN w:val="0"/>
              <w:ind w:right="28"/>
              <w:jc w:val="right"/>
              <w:rPr>
                <w:rFonts w:ascii="新細明體" w:hAnsi="新細明體"/>
                <w:b/>
                <w:sz w:val="18"/>
              </w:rPr>
            </w:pPr>
            <w:r w:rsidRPr="00794F39">
              <w:rPr>
                <w:rFonts w:ascii="新細明體" w:hAnsi="新細明體"/>
                <w:b/>
                <w:noProof/>
                <w:sz w:val="18"/>
              </w:rPr>
              <w:t>8,106,306</w:t>
            </w:r>
          </w:p>
        </w:tc>
      </w:tr>
      <w:tr w:rsidR="00FC3BDB" w14:paraId="71E3DB83" w14:textId="77777777" w:rsidTr="00F20DEE">
        <w:trPr>
          <w:cantSplit/>
          <w:trHeight w:val="1389"/>
        </w:trPr>
        <w:tc>
          <w:tcPr>
            <w:tcW w:w="1172" w:type="pct"/>
            <w:tcBorders>
              <w:top w:val="nil"/>
              <w:left w:val="nil"/>
              <w:bottom w:val="single" w:sz="4" w:space="0" w:color="auto"/>
              <w:right w:val="single" w:sz="4" w:space="0" w:color="auto"/>
            </w:tcBorders>
            <w:vAlign w:val="center"/>
            <w:hideMark/>
          </w:tcPr>
          <w:p w14:paraId="3346FE89" w14:textId="77777777" w:rsidR="00FC3BDB" w:rsidRDefault="00FC3BDB" w:rsidP="00695381">
            <w:pPr>
              <w:autoSpaceDE w:val="0"/>
              <w:autoSpaceDN w:val="0"/>
              <w:ind w:left="360" w:right="113"/>
              <w:jc w:val="distribute"/>
              <w:rPr>
                <w:rFonts w:ascii="標楷體" w:eastAsia="標楷體" w:hAnsi="標楷體"/>
                <w:noProof/>
                <w:sz w:val="20"/>
              </w:rPr>
            </w:pPr>
            <w:r w:rsidRPr="00857278">
              <w:rPr>
                <w:rFonts w:ascii="標楷體" w:eastAsia="標楷體" w:hAnsi="標楷體" w:hint="eastAsia"/>
                <w:noProof/>
                <w:sz w:val="20"/>
              </w:rPr>
              <w:t>新竹農產運銷</w:t>
            </w:r>
          </w:p>
          <w:p w14:paraId="459FA24A" w14:textId="77777777" w:rsidR="00FC3BDB" w:rsidRPr="00857278" w:rsidRDefault="00FC3BDB" w:rsidP="00695381">
            <w:pPr>
              <w:autoSpaceDE w:val="0"/>
              <w:autoSpaceDN w:val="0"/>
              <w:ind w:left="360" w:right="113"/>
              <w:jc w:val="distribute"/>
              <w:rPr>
                <w:rFonts w:ascii="標楷體" w:eastAsia="標楷體" w:hAnsi="標楷體"/>
                <w:sz w:val="20"/>
              </w:rPr>
            </w:pPr>
            <w:r w:rsidRPr="00857278">
              <w:rPr>
                <w:rFonts w:ascii="標楷體" w:eastAsia="標楷體" w:hAnsi="標楷體" w:hint="eastAsia"/>
                <w:noProof/>
                <w:sz w:val="20"/>
              </w:rPr>
              <w:t>股份有限公司</w:t>
            </w:r>
          </w:p>
        </w:tc>
        <w:tc>
          <w:tcPr>
            <w:tcW w:w="789" w:type="pct"/>
            <w:tcBorders>
              <w:top w:val="nil"/>
              <w:left w:val="single" w:sz="4" w:space="0" w:color="auto"/>
              <w:bottom w:val="single" w:sz="4" w:space="0" w:color="auto"/>
              <w:right w:val="single" w:sz="4" w:space="0" w:color="auto"/>
            </w:tcBorders>
            <w:shd w:val="clear" w:color="auto" w:fill="auto"/>
            <w:vAlign w:val="center"/>
            <w:hideMark/>
          </w:tcPr>
          <w:p w14:paraId="1821C687" w14:textId="7B966321" w:rsidR="00FC3BDB" w:rsidRDefault="00FC3BDB" w:rsidP="00FC3BDB">
            <w:pPr>
              <w:autoSpaceDE w:val="0"/>
              <w:autoSpaceDN w:val="0"/>
              <w:ind w:right="28"/>
              <w:jc w:val="right"/>
              <w:rPr>
                <w:rFonts w:ascii="新細明體" w:eastAsia="新細明體" w:hAnsi="新細明體"/>
                <w:sz w:val="18"/>
              </w:rPr>
            </w:pPr>
            <w:r w:rsidRPr="000B6D2B">
              <w:rPr>
                <w:rFonts w:ascii="新細明體" w:hAnsi="新細明體"/>
                <w:noProof/>
                <w:sz w:val="18"/>
              </w:rPr>
              <w:t>89,684,045</w:t>
            </w:r>
          </w:p>
        </w:tc>
        <w:tc>
          <w:tcPr>
            <w:tcW w:w="789" w:type="pct"/>
            <w:tcBorders>
              <w:top w:val="nil"/>
              <w:left w:val="single" w:sz="4" w:space="0" w:color="auto"/>
              <w:bottom w:val="single" w:sz="4" w:space="0" w:color="auto"/>
              <w:right w:val="single" w:sz="4" w:space="0" w:color="auto"/>
            </w:tcBorders>
            <w:shd w:val="clear" w:color="auto" w:fill="auto"/>
            <w:vAlign w:val="center"/>
            <w:hideMark/>
          </w:tcPr>
          <w:p w14:paraId="62C9F41F" w14:textId="07D24D00" w:rsidR="00FC3BDB" w:rsidRDefault="00FC3BDB" w:rsidP="00FC3BDB">
            <w:pPr>
              <w:autoSpaceDE w:val="0"/>
              <w:autoSpaceDN w:val="0"/>
              <w:ind w:right="28"/>
              <w:jc w:val="right"/>
              <w:rPr>
                <w:rFonts w:ascii="新細明體" w:hAnsi="新細明體"/>
                <w:sz w:val="18"/>
              </w:rPr>
            </w:pPr>
            <w:r w:rsidRPr="000B6D2B">
              <w:rPr>
                <w:rFonts w:ascii="新細明體" w:hAnsi="新細明體"/>
                <w:noProof/>
                <w:sz w:val="18"/>
              </w:rPr>
              <w:t>65,290,755</w:t>
            </w:r>
          </w:p>
        </w:tc>
        <w:tc>
          <w:tcPr>
            <w:tcW w:w="789" w:type="pct"/>
            <w:tcBorders>
              <w:top w:val="nil"/>
              <w:left w:val="single" w:sz="4" w:space="0" w:color="auto"/>
              <w:bottom w:val="single" w:sz="4" w:space="0" w:color="auto"/>
              <w:right w:val="single" w:sz="4" w:space="0" w:color="auto"/>
            </w:tcBorders>
            <w:shd w:val="clear" w:color="auto" w:fill="auto"/>
            <w:vAlign w:val="center"/>
            <w:hideMark/>
          </w:tcPr>
          <w:p w14:paraId="78A7233F" w14:textId="2A963DE2" w:rsidR="00FC3BDB" w:rsidRDefault="00FC3BDB" w:rsidP="00FC3BDB">
            <w:pPr>
              <w:autoSpaceDE w:val="0"/>
              <w:autoSpaceDN w:val="0"/>
              <w:ind w:right="28"/>
              <w:jc w:val="right"/>
              <w:rPr>
                <w:rFonts w:ascii="新細明體" w:hAnsi="新細明體"/>
                <w:sz w:val="18"/>
              </w:rPr>
            </w:pPr>
            <w:r w:rsidRPr="000B6D2B">
              <w:rPr>
                <w:rFonts w:ascii="新細明體" w:hAnsi="新細明體"/>
                <w:noProof/>
                <w:sz w:val="18"/>
              </w:rPr>
              <w:t>16,112,579</w:t>
            </w:r>
          </w:p>
        </w:tc>
        <w:tc>
          <w:tcPr>
            <w:tcW w:w="789" w:type="pct"/>
            <w:tcBorders>
              <w:top w:val="nil"/>
              <w:left w:val="single" w:sz="4" w:space="0" w:color="auto"/>
              <w:bottom w:val="single" w:sz="4" w:space="0" w:color="auto"/>
              <w:right w:val="single" w:sz="4" w:space="0" w:color="auto"/>
            </w:tcBorders>
            <w:shd w:val="clear" w:color="auto" w:fill="auto"/>
            <w:vAlign w:val="center"/>
            <w:hideMark/>
          </w:tcPr>
          <w:p w14:paraId="3F002DDC" w14:textId="54E26619" w:rsidR="00FC3BDB" w:rsidRDefault="00FC3BDB" w:rsidP="00FC3BDB">
            <w:pPr>
              <w:autoSpaceDE w:val="0"/>
              <w:autoSpaceDN w:val="0"/>
              <w:ind w:right="28"/>
              <w:jc w:val="right"/>
              <w:rPr>
                <w:rFonts w:ascii="新細明體" w:hAnsi="新細明體"/>
                <w:sz w:val="18"/>
              </w:rPr>
            </w:pPr>
            <w:r w:rsidRPr="000B6D2B">
              <w:rPr>
                <w:rFonts w:ascii="新細明體" w:hAnsi="新細明體"/>
                <w:noProof/>
                <w:sz w:val="18"/>
              </w:rPr>
              <w:t>174,405</w:t>
            </w:r>
          </w:p>
        </w:tc>
        <w:tc>
          <w:tcPr>
            <w:tcW w:w="670" w:type="pct"/>
            <w:tcBorders>
              <w:top w:val="nil"/>
              <w:left w:val="single" w:sz="4" w:space="0" w:color="auto"/>
              <w:bottom w:val="single" w:sz="4" w:space="0" w:color="auto"/>
              <w:right w:val="nil"/>
            </w:tcBorders>
            <w:shd w:val="clear" w:color="auto" w:fill="auto"/>
            <w:vAlign w:val="center"/>
            <w:hideMark/>
          </w:tcPr>
          <w:p w14:paraId="04EC2213" w14:textId="4FE80E97" w:rsidR="00FC3BDB" w:rsidRDefault="00FC3BDB" w:rsidP="00FC3BDB">
            <w:pPr>
              <w:autoSpaceDE w:val="0"/>
              <w:autoSpaceDN w:val="0"/>
              <w:ind w:right="28"/>
              <w:jc w:val="right"/>
              <w:rPr>
                <w:rFonts w:ascii="新細明體" w:hAnsi="新細明體"/>
                <w:sz w:val="18"/>
              </w:rPr>
            </w:pPr>
            <w:r w:rsidRPr="000B6D2B">
              <w:rPr>
                <w:rFonts w:ascii="新細明體" w:hAnsi="新細明體"/>
                <w:noProof/>
                <w:sz w:val="18"/>
              </w:rPr>
              <w:t>8,106,306</w:t>
            </w:r>
          </w:p>
        </w:tc>
      </w:tr>
    </w:tbl>
    <w:p w14:paraId="4D691BA9" w14:textId="6EBB3EE9" w:rsidR="003155F0" w:rsidRDefault="00901B91" w:rsidP="001C0B12">
      <w:pPr>
        <w:widowControl/>
        <w:adjustRightInd/>
        <w:spacing w:afterLines="200" w:after="480" w:line="240" w:lineRule="auto"/>
        <w:textAlignment w:val="auto"/>
        <w:rPr>
          <w:rFonts w:ascii="標楷體" w:eastAsia="標楷體" w:hAnsi="標楷體"/>
          <w:sz w:val="20"/>
        </w:rPr>
      </w:pPr>
      <w:r w:rsidRPr="00901B91">
        <w:rPr>
          <w:rFonts w:ascii="標楷體" w:eastAsia="標楷體" w:hAnsi="標楷體" w:hint="eastAsia"/>
          <w:sz w:val="20"/>
        </w:rPr>
        <w:t>註：</w:t>
      </w:r>
      <w:r>
        <w:rPr>
          <w:rFonts w:ascii="標楷體" w:eastAsia="標楷體" w:hAnsi="標楷體" w:hint="eastAsia"/>
          <w:sz w:val="20"/>
        </w:rPr>
        <w:t>資產總額＝流動資產＋不動產、廠房及設備＋無形資產</w:t>
      </w:r>
      <w:r w:rsidR="00382C14" w:rsidRPr="00382C14">
        <w:rPr>
          <w:rFonts w:ascii="標楷體" w:eastAsia="標楷體" w:hAnsi="標楷體" w:hint="eastAsia"/>
          <w:sz w:val="20"/>
        </w:rPr>
        <w:t>及礦產資源</w:t>
      </w:r>
      <w:r w:rsidRPr="00901B91">
        <w:rPr>
          <w:rFonts w:ascii="標楷體" w:eastAsia="標楷體" w:hAnsi="標楷體" w:hint="eastAsia"/>
          <w:sz w:val="20"/>
        </w:rPr>
        <w:t>＋其他資產。</w:t>
      </w:r>
    </w:p>
    <w:p w14:paraId="545711F6" w14:textId="7F5EB274" w:rsidR="00857278" w:rsidRPr="00901B91" w:rsidRDefault="003155F0" w:rsidP="00F20DEE">
      <w:pPr>
        <w:snapToGrid w:val="0"/>
        <w:spacing w:line="240" w:lineRule="exact"/>
        <w:jc w:val="right"/>
        <w:rPr>
          <w:rFonts w:ascii="標楷體" w:eastAsia="標楷體" w:hAnsi="標楷體"/>
          <w:sz w:val="20"/>
        </w:rPr>
      </w:pPr>
      <w:r w:rsidRPr="00D1081A">
        <w:rPr>
          <w:rFonts w:ascii="標楷體" w:eastAsia="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45"/>
        <w:gridCol w:w="1050"/>
        <w:gridCol w:w="1050"/>
        <w:gridCol w:w="1052"/>
        <w:gridCol w:w="1050"/>
        <w:gridCol w:w="1050"/>
        <w:gridCol w:w="1052"/>
        <w:gridCol w:w="1274"/>
      </w:tblGrid>
      <w:tr w:rsidR="00EF7BB6" w14:paraId="1588873B" w14:textId="77777777" w:rsidTr="00F20DEE">
        <w:trPr>
          <w:cantSplit/>
          <w:trHeight w:val="1389"/>
        </w:trPr>
        <w:tc>
          <w:tcPr>
            <w:tcW w:w="1182" w:type="pct"/>
            <w:tcBorders>
              <w:top w:val="single" w:sz="4" w:space="0" w:color="auto"/>
              <w:left w:val="nil"/>
              <w:bottom w:val="single" w:sz="4" w:space="0" w:color="auto"/>
              <w:right w:val="single" w:sz="4" w:space="0" w:color="auto"/>
            </w:tcBorders>
            <w:vAlign w:val="center"/>
            <w:hideMark/>
          </w:tcPr>
          <w:p w14:paraId="2B58F5F7" w14:textId="77777777" w:rsidR="002C2773" w:rsidRPr="00857278" w:rsidRDefault="002C2773" w:rsidP="00C02472">
            <w:pPr>
              <w:autoSpaceDE w:val="0"/>
              <w:autoSpaceDN w:val="0"/>
              <w:ind w:left="57" w:right="113"/>
              <w:jc w:val="distribute"/>
              <w:rPr>
                <w:rFonts w:ascii="標楷體" w:eastAsia="標楷體"/>
                <w:sz w:val="20"/>
              </w:rPr>
            </w:pPr>
            <w:r w:rsidRPr="00C02472">
              <w:rPr>
                <w:rFonts w:ascii="標楷體" w:eastAsia="標楷體" w:hAnsi="標楷體" w:hint="eastAsia"/>
                <w:spacing w:val="-20"/>
                <w:sz w:val="20"/>
              </w:rPr>
              <w:t>基金名稱</w:t>
            </w:r>
          </w:p>
        </w:tc>
        <w:tc>
          <w:tcPr>
            <w:tcW w:w="529" w:type="pct"/>
            <w:tcBorders>
              <w:top w:val="single" w:sz="4" w:space="0" w:color="auto"/>
              <w:left w:val="single" w:sz="4" w:space="0" w:color="auto"/>
              <w:bottom w:val="single" w:sz="4" w:space="0" w:color="auto"/>
              <w:right w:val="single" w:sz="4" w:space="0" w:color="auto"/>
            </w:tcBorders>
            <w:vAlign w:val="center"/>
            <w:hideMark/>
          </w:tcPr>
          <w:p w14:paraId="0EE0D847" w14:textId="77777777" w:rsidR="002C2773" w:rsidRPr="002C2773" w:rsidRDefault="002C2773" w:rsidP="003155F0">
            <w:pPr>
              <w:autoSpaceDE w:val="0"/>
              <w:autoSpaceDN w:val="0"/>
              <w:ind w:left="57" w:right="113"/>
              <w:jc w:val="distribute"/>
              <w:rPr>
                <w:rFonts w:ascii="標楷體" w:eastAsia="標楷體" w:hAnsi="標楷體"/>
                <w:spacing w:val="-20"/>
                <w:sz w:val="20"/>
              </w:rPr>
            </w:pPr>
            <w:r w:rsidRPr="002C2773">
              <w:rPr>
                <w:rFonts w:ascii="標楷體" w:eastAsia="標楷體" w:hAnsi="標楷體" w:hint="eastAsia"/>
                <w:spacing w:val="-20"/>
                <w:sz w:val="20"/>
              </w:rPr>
              <w:t>負債總額</w:t>
            </w:r>
          </w:p>
        </w:tc>
        <w:tc>
          <w:tcPr>
            <w:tcW w:w="529" w:type="pct"/>
            <w:tcBorders>
              <w:top w:val="single" w:sz="4" w:space="0" w:color="auto"/>
              <w:left w:val="single" w:sz="4" w:space="0" w:color="auto"/>
              <w:bottom w:val="single" w:sz="4" w:space="0" w:color="auto"/>
              <w:right w:val="single" w:sz="4" w:space="0" w:color="auto"/>
            </w:tcBorders>
            <w:vAlign w:val="center"/>
            <w:hideMark/>
          </w:tcPr>
          <w:p w14:paraId="62D5E393" w14:textId="77777777" w:rsidR="002C2773" w:rsidRPr="002C2773" w:rsidRDefault="002C2773" w:rsidP="003155F0">
            <w:pPr>
              <w:autoSpaceDE w:val="0"/>
              <w:autoSpaceDN w:val="0"/>
              <w:ind w:left="57" w:right="113"/>
              <w:jc w:val="distribute"/>
              <w:rPr>
                <w:rFonts w:ascii="標楷體" w:eastAsia="標楷體" w:hAnsi="標楷體"/>
                <w:spacing w:val="-20"/>
                <w:sz w:val="20"/>
              </w:rPr>
            </w:pPr>
            <w:r w:rsidRPr="002C2773">
              <w:rPr>
                <w:rFonts w:ascii="標楷體" w:eastAsia="標楷體" w:hAnsi="標楷體" w:hint="eastAsia"/>
                <w:spacing w:val="-20"/>
                <w:sz w:val="20"/>
              </w:rPr>
              <w:t>流動負債</w:t>
            </w:r>
          </w:p>
        </w:tc>
        <w:tc>
          <w:tcPr>
            <w:tcW w:w="530" w:type="pct"/>
            <w:tcBorders>
              <w:top w:val="single" w:sz="4" w:space="0" w:color="auto"/>
              <w:left w:val="single" w:sz="4" w:space="0" w:color="auto"/>
              <w:bottom w:val="single" w:sz="4" w:space="0" w:color="auto"/>
              <w:right w:val="single" w:sz="4" w:space="0" w:color="auto"/>
            </w:tcBorders>
            <w:vAlign w:val="center"/>
            <w:hideMark/>
          </w:tcPr>
          <w:p w14:paraId="428858B1" w14:textId="77777777" w:rsidR="002C2773" w:rsidRPr="002C2773" w:rsidRDefault="002C2773" w:rsidP="003155F0">
            <w:pPr>
              <w:autoSpaceDE w:val="0"/>
              <w:autoSpaceDN w:val="0"/>
              <w:ind w:left="57" w:right="113"/>
              <w:jc w:val="distribute"/>
              <w:rPr>
                <w:rFonts w:ascii="標楷體" w:eastAsia="標楷體" w:hAnsi="標楷體"/>
                <w:spacing w:val="-20"/>
                <w:sz w:val="20"/>
              </w:rPr>
            </w:pPr>
            <w:r w:rsidRPr="002C2773">
              <w:rPr>
                <w:rFonts w:ascii="標楷體" w:eastAsia="標楷體" w:hAnsi="標楷體" w:hint="eastAsia"/>
                <w:spacing w:val="-20"/>
                <w:sz w:val="20"/>
              </w:rPr>
              <w:t>其他負債</w:t>
            </w:r>
          </w:p>
        </w:tc>
        <w:tc>
          <w:tcPr>
            <w:tcW w:w="529" w:type="pct"/>
            <w:tcBorders>
              <w:top w:val="single" w:sz="4" w:space="0" w:color="auto"/>
              <w:left w:val="single" w:sz="4" w:space="0" w:color="auto"/>
              <w:bottom w:val="single" w:sz="4" w:space="0" w:color="auto"/>
              <w:right w:val="single" w:sz="4" w:space="0" w:color="auto"/>
            </w:tcBorders>
            <w:vAlign w:val="center"/>
            <w:hideMark/>
          </w:tcPr>
          <w:p w14:paraId="03BF536C" w14:textId="77777777" w:rsidR="002C2773" w:rsidRPr="002C2773" w:rsidRDefault="002C2773" w:rsidP="003155F0">
            <w:pPr>
              <w:autoSpaceDE w:val="0"/>
              <w:autoSpaceDN w:val="0"/>
              <w:ind w:left="57" w:right="113"/>
              <w:jc w:val="distribute"/>
              <w:rPr>
                <w:rFonts w:ascii="標楷體" w:eastAsia="標楷體" w:hAnsi="標楷體"/>
                <w:spacing w:val="-20"/>
                <w:sz w:val="20"/>
              </w:rPr>
            </w:pPr>
            <w:r w:rsidRPr="002C2773">
              <w:rPr>
                <w:rFonts w:ascii="標楷體" w:eastAsia="標楷體" w:hAnsi="標楷體" w:hint="eastAsia"/>
                <w:spacing w:val="-20"/>
                <w:sz w:val="20"/>
              </w:rPr>
              <w:t>權益總額</w:t>
            </w:r>
          </w:p>
        </w:tc>
        <w:tc>
          <w:tcPr>
            <w:tcW w:w="529" w:type="pct"/>
            <w:tcBorders>
              <w:top w:val="single" w:sz="4" w:space="0" w:color="auto"/>
              <w:left w:val="single" w:sz="4" w:space="0" w:color="auto"/>
              <w:bottom w:val="single" w:sz="4" w:space="0" w:color="auto"/>
              <w:right w:val="single" w:sz="4" w:space="0" w:color="auto"/>
            </w:tcBorders>
            <w:vAlign w:val="center"/>
          </w:tcPr>
          <w:p w14:paraId="5DF016E5" w14:textId="77777777" w:rsidR="002C2773" w:rsidRPr="002C2773" w:rsidRDefault="002C2773" w:rsidP="003155F0">
            <w:pPr>
              <w:autoSpaceDE w:val="0"/>
              <w:autoSpaceDN w:val="0"/>
              <w:ind w:left="57" w:right="113"/>
              <w:jc w:val="distribute"/>
              <w:rPr>
                <w:rFonts w:ascii="標楷體" w:eastAsia="標楷體" w:hAnsi="標楷體"/>
                <w:sz w:val="20"/>
              </w:rPr>
            </w:pPr>
            <w:r w:rsidRPr="002C2773">
              <w:rPr>
                <w:rFonts w:ascii="標楷體" w:eastAsia="標楷體" w:hAnsi="標楷體" w:hint="eastAsia"/>
                <w:spacing w:val="-20"/>
                <w:sz w:val="20"/>
              </w:rPr>
              <w:t>資本</w:t>
            </w:r>
          </w:p>
        </w:tc>
        <w:tc>
          <w:tcPr>
            <w:tcW w:w="530" w:type="pct"/>
            <w:tcBorders>
              <w:top w:val="single" w:sz="4" w:space="0" w:color="auto"/>
              <w:left w:val="single" w:sz="4" w:space="0" w:color="auto"/>
              <w:bottom w:val="single" w:sz="4" w:space="0" w:color="auto"/>
              <w:right w:val="single" w:sz="4" w:space="0" w:color="auto"/>
            </w:tcBorders>
            <w:vAlign w:val="center"/>
          </w:tcPr>
          <w:p w14:paraId="5EAB4607" w14:textId="77777777" w:rsidR="002C2773" w:rsidRPr="002C2773" w:rsidRDefault="002C2773" w:rsidP="003155F0">
            <w:pPr>
              <w:autoSpaceDE w:val="0"/>
              <w:autoSpaceDN w:val="0"/>
              <w:ind w:left="57" w:right="113"/>
              <w:jc w:val="distribute"/>
              <w:rPr>
                <w:rFonts w:ascii="標楷體" w:eastAsia="標楷體" w:hAnsi="標楷體"/>
                <w:spacing w:val="-20"/>
                <w:sz w:val="20"/>
              </w:rPr>
            </w:pPr>
            <w:r w:rsidRPr="002C2773">
              <w:rPr>
                <w:rFonts w:ascii="標楷體" w:eastAsia="標楷體" w:hAnsi="標楷體" w:hint="eastAsia"/>
                <w:spacing w:val="-20"/>
                <w:sz w:val="20"/>
              </w:rPr>
              <w:t>資本公積</w:t>
            </w:r>
          </w:p>
        </w:tc>
        <w:tc>
          <w:tcPr>
            <w:tcW w:w="643" w:type="pct"/>
            <w:tcBorders>
              <w:top w:val="single" w:sz="4" w:space="0" w:color="auto"/>
              <w:left w:val="single" w:sz="4" w:space="0" w:color="auto"/>
              <w:bottom w:val="single" w:sz="4" w:space="0" w:color="auto"/>
              <w:right w:val="nil"/>
            </w:tcBorders>
            <w:vAlign w:val="center"/>
            <w:hideMark/>
          </w:tcPr>
          <w:p w14:paraId="6BAA5787" w14:textId="77777777" w:rsidR="002C2773" w:rsidRPr="00BF260F" w:rsidRDefault="002C2773" w:rsidP="00BF2412">
            <w:pPr>
              <w:autoSpaceDE w:val="0"/>
              <w:autoSpaceDN w:val="0"/>
              <w:ind w:leftChars="50" w:left="120" w:right="113"/>
              <w:jc w:val="distribute"/>
              <w:rPr>
                <w:rFonts w:ascii="標楷體" w:eastAsia="標楷體" w:hAnsi="標楷體"/>
                <w:spacing w:val="-10"/>
                <w:sz w:val="20"/>
              </w:rPr>
            </w:pPr>
            <w:r w:rsidRPr="00BF260F">
              <w:rPr>
                <w:rFonts w:ascii="標楷體" w:eastAsia="標楷體" w:hAnsi="標楷體" w:hint="eastAsia"/>
                <w:spacing w:val="-10"/>
                <w:sz w:val="20"/>
              </w:rPr>
              <w:t>保留盈餘</w:t>
            </w:r>
          </w:p>
          <w:p w14:paraId="00ECBFD9" w14:textId="77777777" w:rsidR="002C2773" w:rsidRPr="003A38F7" w:rsidRDefault="002C2773" w:rsidP="003155F0">
            <w:pPr>
              <w:autoSpaceDE w:val="0"/>
              <w:autoSpaceDN w:val="0"/>
              <w:jc w:val="distribute"/>
              <w:rPr>
                <w:rFonts w:ascii="標楷體" w:eastAsia="標楷體" w:hAnsi="標楷體"/>
                <w:spacing w:val="-8"/>
                <w:sz w:val="20"/>
              </w:rPr>
            </w:pPr>
            <w:r w:rsidRPr="00BF260F">
              <w:rPr>
                <w:rFonts w:ascii="標楷體" w:eastAsia="標楷體" w:hAnsi="標楷體" w:hint="eastAsia"/>
                <w:spacing w:val="-10"/>
                <w:sz w:val="20"/>
              </w:rPr>
              <w:t>（或累積虧損）</w:t>
            </w:r>
          </w:p>
        </w:tc>
      </w:tr>
      <w:tr w:rsidR="0049281F" w14:paraId="47CA9E39" w14:textId="77777777" w:rsidTr="00F20DEE">
        <w:trPr>
          <w:cantSplit/>
          <w:trHeight w:val="1389"/>
        </w:trPr>
        <w:tc>
          <w:tcPr>
            <w:tcW w:w="1182" w:type="pct"/>
            <w:tcBorders>
              <w:top w:val="single" w:sz="4" w:space="0" w:color="auto"/>
              <w:left w:val="nil"/>
              <w:bottom w:val="nil"/>
              <w:right w:val="single" w:sz="4" w:space="0" w:color="auto"/>
            </w:tcBorders>
            <w:vAlign w:val="center"/>
            <w:hideMark/>
          </w:tcPr>
          <w:p w14:paraId="31B89A08" w14:textId="77777777" w:rsidR="0049281F" w:rsidRPr="00857278" w:rsidRDefault="0049281F" w:rsidP="0049281F">
            <w:pPr>
              <w:autoSpaceDE w:val="0"/>
              <w:autoSpaceDN w:val="0"/>
              <w:spacing w:line="240" w:lineRule="auto"/>
              <w:ind w:leftChars="100" w:left="240" w:right="113"/>
              <w:jc w:val="distribute"/>
              <w:rPr>
                <w:rFonts w:ascii="標楷體" w:eastAsia="標楷體" w:hAnsi="標楷體"/>
                <w:b/>
                <w:sz w:val="20"/>
              </w:rPr>
            </w:pPr>
            <w:r w:rsidRPr="00857278">
              <w:rPr>
                <w:rFonts w:ascii="標楷體" w:eastAsia="標楷體" w:hAnsi="標楷體" w:hint="eastAsia"/>
                <w:b/>
                <w:noProof/>
                <w:sz w:val="20"/>
              </w:rPr>
              <w:t>合計</w:t>
            </w:r>
          </w:p>
        </w:tc>
        <w:tc>
          <w:tcPr>
            <w:tcW w:w="529" w:type="pct"/>
            <w:tcBorders>
              <w:top w:val="single" w:sz="4" w:space="0" w:color="auto"/>
              <w:left w:val="single" w:sz="4" w:space="0" w:color="auto"/>
              <w:bottom w:val="nil"/>
              <w:right w:val="single" w:sz="4" w:space="0" w:color="auto"/>
            </w:tcBorders>
            <w:shd w:val="clear" w:color="auto" w:fill="auto"/>
            <w:vAlign w:val="center"/>
            <w:hideMark/>
          </w:tcPr>
          <w:p w14:paraId="11FA01B5" w14:textId="7F56A134" w:rsidR="0049281F" w:rsidRPr="00EA6880" w:rsidRDefault="0049281F" w:rsidP="0049281F">
            <w:pPr>
              <w:autoSpaceDE w:val="0"/>
              <w:autoSpaceDN w:val="0"/>
              <w:spacing w:line="240" w:lineRule="auto"/>
              <w:ind w:right="7"/>
              <w:jc w:val="right"/>
              <w:rPr>
                <w:rFonts w:ascii="新細明體" w:eastAsia="新細明體" w:hAnsi="新細明體"/>
                <w:b/>
                <w:sz w:val="18"/>
              </w:rPr>
            </w:pPr>
            <w:r w:rsidRPr="00EA6880">
              <w:rPr>
                <w:rFonts w:ascii="新細明體" w:hAnsi="新細明體"/>
                <w:b/>
                <w:noProof/>
                <w:sz w:val="18"/>
              </w:rPr>
              <w:t>25,435,562</w:t>
            </w:r>
          </w:p>
        </w:tc>
        <w:tc>
          <w:tcPr>
            <w:tcW w:w="529" w:type="pct"/>
            <w:tcBorders>
              <w:top w:val="single" w:sz="4" w:space="0" w:color="auto"/>
              <w:left w:val="single" w:sz="4" w:space="0" w:color="auto"/>
              <w:bottom w:val="nil"/>
              <w:right w:val="single" w:sz="4" w:space="0" w:color="auto"/>
            </w:tcBorders>
            <w:shd w:val="clear" w:color="auto" w:fill="auto"/>
            <w:vAlign w:val="center"/>
            <w:hideMark/>
          </w:tcPr>
          <w:p w14:paraId="3F2041F3" w14:textId="17006E20" w:rsidR="0049281F" w:rsidRPr="00EA6880" w:rsidRDefault="0049281F" w:rsidP="0049281F">
            <w:pPr>
              <w:autoSpaceDE w:val="0"/>
              <w:autoSpaceDN w:val="0"/>
              <w:spacing w:line="240" w:lineRule="auto"/>
              <w:ind w:right="7"/>
              <w:jc w:val="right"/>
              <w:rPr>
                <w:rFonts w:ascii="新細明體" w:hAnsi="新細明體"/>
                <w:b/>
                <w:sz w:val="18"/>
              </w:rPr>
            </w:pPr>
            <w:r w:rsidRPr="00EA6880">
              <w:rPr>
                <w:rFonts w:ascii="新細明體" w:hAnsi="新細明體"/>
                <w:b/>
                <w:noProof/>
                <w:sz w:val="18"/>
              </w:rPr>
              <w:t>6,499,904</w:t>
            </w:r>
          </w:p>
        </w:tc>
        <w:tc>
          <w:tcPr>
            <w:tcW w:w="530" w:type="pct"/>
            <w:tcBorders>
              <w:top w:val="single" w:sz="4" w:space="0" w:color="auto"/>
              <w:left w:val="single" w:sz="4" w:space="0" w:color="auto"/>
              <w:bottom w:val="nil"/>
              <w:right w:val="single" w:sz="4" w:space="0" w:color="auto"/>
            </w:tcBorders>
            <w:shd w:val="clear" w:color="auto" w:fill="auto"/>
            <w:vAlign w:val="center"/>
            <w:hideMark/>
          </w:tcPr>
          <w:p w14:paraId="538EEA85" w14:textId="7E5EBAC2" w:rsidR="0049281F" w:rsidRPr="00EA6880" w:rsidRDefault="0049281F" w:rsidP="0049281F">
            <w:pPr>
              <w:autoSpaceDE w:val="0"/>
              <w:autoSpaceDN w:val="0"/>
              <w:spacing w:line="240" w:lineRule="auto"/>
              <w:ind w:right="7"/>
              <w:jc w:val="right"/>
              <w:rPr>
                <w:rFonts w:ascii="新細明體" w:hAnsi="新細明體"/>
                <w:b/>
                <w:sz w:val="18"/>
              </w:rPr>
            </w:pPr>
            <w:r w:rsidRPr="00EA6880">
              <w:rPr>
                <w:rFonts w:ascii="新細明體" w:hAnsi="新細明體"/>
                <w:b/>
                <w:noProof/>
                <w:sz w:val="18"/>
              </w:rPr>
              <w:t>18,935,658</w:t>
            </w:r>
          </w:p>
        </w:tc>
        <w:tc>
          <w:tcPr>
            <w:tcW w:w="529" w:type="pct"/>
            <w:tcBorders>
              <w:top w:val="single" w:sz="4" w:space="0" w:color="auto"/>
              <w:left w:val="single" w:sz="4" w:space="0" w:color="auto"/>
              <w:bottom w:val="nil"/>
              <w:right w:val="single" w:sz="4" w:space="0" w:color="auto"/>
            </w:tcBorders>
            <w:shd w:val="clear" w:color="auto" w:fill="auto"/>
            <w:vAlign w:val="center"/>
            <w:hideMark/>
          </w:tcPr>
          <w:p w14:paraId="2CC7CD61" w14:textId="2385F323" w:rsidR="0049281F" w:rsidRPr="00EA6880" w:rsidRDefault="0049281F" w:rsidP="0049281F">
            <w:pPr>
              <w:autoSpaceDE w:val="0"/>
              <w:autoSpaceDN w:val="0"/>
              <w:spacing w:line="240" w:lineRule="auto"/>
              <w:ind w:right="7"/>
              <w:jc w:val="right"/>
              <w:rPr>
                <w:rFonts w:ascii="新細明體" w:hAnsi="新細明體"/>
                <w:b/>
                <w:sz w:val="18"/>
              </w:rPr>
            </w:pPr>
            <w:r w:rsidRPr="00EA6880">
              <w:rPr>
                <w:rFonts w:ascii="新細明體" w:hAnsi="新細明體"/>
                <w:b/>
                <w:noProof/>
                <w:sz w:val="18"/>
              </w:rPr>
              <w:t>64,248,483</w:t>
            </w:r>
          </w:p>
        </w:tc>
        <w:tc>
          <w:tcPr>
            <w:tcW w:w="529" w:type="pct"/>
            <w:tcBorders>
              <w:top w:val="single" w:sz="4" w:space="0" w:color="auto"/>
              <w:left w:val="single" w:sz="4" w:space="0" w:color="auto"/>
              <w:bottom w:val="nil"/>
              <w:right w:val="single" w:sz="4" w:space="0" w:color="auto"/>
            </w:tcBorders>
            <w:shd w:val="clear" w:color="auto" w:fill="auto"/>
            <w:vAlign w:val="center"/>
          </w:tcPr>
          <w:p w14:paraId="081ECCA5" w14:textId="34A9C9D7" w:rsidR="0049281F" w:rsidRPr="00EA6880" w:rsidRDefault="0049281F" w:rsidP="0049281F">
            <w:pPr>
              <w:autoSpaceDE w:val="0"/>
              <w:autoSpaceDN w:val="0"/>
              <w:spacing w:line="240" w:lineRule="auto"/>
              <w:ind w:right="7"/>
              <w:jc w:val="right"/>
              <w:rPr>
                <w:rFonts w:ascii="新細明體" w:hAnsi="新細明體"/>
                <w:b/>
                <w:sz w:val="18"/>
              </w:rPr>
            </w:pPr>
            <w:r w:rsidRPr="00EA6880">
              <w:rPr>
                <w:rFonts w:ascii="新細明體" w:hAnsi="新細明體"/>
                <w:b/>
                <w:noProof/>
                <w:sz w:val="18"/>
              </w:rPr>
              <w:t>1,000,000</w:t>
            </w:r>
          </w:p>
        </w:tc>
        <w:tc>
          <w:tcPr>
            <w:tcW w:w="530" w:type="pct"/>
            <w:tcBorders>
              <w:top w:val="single" w:sz="4" w:space="0" w:color="auto"/>
              <w:left w:val="single" w:sz="4" w:space="0" w:color="auto"/>
              <w:bottom w:val="nil"/>
              <w:right w:val="single" w:sz="4" w:space="0" w:color="auto"/>
            </w:tcBorders>
            <w:shd w:val="clear" w:color="auto" w:fill="auto"/>
            <w:vAlign w:val="center"/>
          </w:tcPr>
          <w:p w14:paraId="209D9795" w14:textId="3A59F267" w:rsidR="0049281F" w:rsidRPr="00EA6880" w:rsidRDefault="0049281F" w:rsidP="0049281F">
            <w:pPr>
              <w:autoSpaceDE w:val="0"/>
              <w:autoSpaceDN w:val="0"/>
              <w:spacing w:line="240" w:lineRule="auto"/>
              <w:ind w:right="7"/>
              <w:jc w:val="right"/>
              <w:rPr>
                <w:rFonts w:ascii="新細明體" w:hAnsi="新細明體"/>
                <w:b/>
                <w:sz w:val="18"/>
              </w:rPr>
            </w:pPr>
            <w:r w:rsidRPr="00EA6880">
              <w:rPr>
                <w:rFonts w:ascii="新細明體" w:hAnsi="新細明體"/>
                <w:b/>
                <w:noProof/>
                <w:sz w:val="18"/>
              </w:rPr>
              <w:t>22,203,744</w:t>
            </w:r>
          </w:p>
        </w:tc>
        <w:tc>
          <w:tcPr>
            <w:tcW w:w="643" w:type="pct"/>
            <w:tcBorders>
              <w:top w:val="single" w:sz="4" w:space="0" w:color="auto"/>
              <w:left w:val="single" w:sz="4" w:space="0" w:color="auto"/>
              <w:bottom w:val="nil"/>
              <w:right w:val="nil"/>
            </w:tcBorders>
            <w:shd w:val="clear" w:color="auto" w:fill="auto"/>
            <w:vAlign w:val="center"/>
            <w:hideMark/>
          </w:tcPr>
          <w:p w14:paraId="58CCE719" w14:textId="6A04049C" w:rsidR="0049281F" w:rsidRPr="00EA6880" w:rsidRDefault="0049281F" w:rsidP="0049281F">
            <w:pPr>
              <w:autoSpaceDE w:val="0"/>
              <w:autoSpaceDN w:val="0"/>
              <w:spacing w:line="240" w:lineRule="auto"/>
              <w:ind w:right="7"/>
              <w:jc w:val="right"/>
              <w:rPr>
                <w:rFonts w:ascii="新細明體" w:hAnsi="新細明體"/>
                <w:b/>
                <w:sz w:val="18"/>
              </w:rPr>
            </w:pPr>
            <w:r w:rsidRPr="00EA6880">
              <w:rPr>
                <w:rFonts w:ascii="新細明體" w:hAnsi="新細明體"/>
                <w:b/>
                <w:noProof/>
                <w:sz w:val="18"/>
              </w:rPr>
              <w:t>41,044,739</w:t>
            </w:r>
          </w:p>
        </w:tc>
      </w:tr>
      <w:tr w:rsidR="0049281F" w14:paraId="153C93B1" w14:textId="77777777" w:rsidTr="00F20DEE">
        <w:trPr>
          <w:cantSplit/>
          <w:trHeight w:val="1389"/>
        </w:trPr>
        <w:tc>
          <w:tcPr>
            <w:tcW w:w="1182" w:type="pct"/>
            <w:tcBorders>
              <w:top w:val="nil"/>
              <w:left w:val="nil"/>
              <w:bottom w:val="nil"/>
              <w:right w:val="single" w:sz="4" w:space="0" w:color="auto"/>
            </w:tcBorders>
            <w:vAlign w:val="center"/>
            <w:hideMark/>
          </w:tcPr>
          <w:p w14:paraId="4324B903" w14:textId="77777777" w:rsidR="0049281F" w:rsidRPr="00857278" w:rsidRDefault="0049281F" w:rsidP="0049281F">
            <w:pPr>
              <w:autoSpaceDE w:val="0"/>
              <w:autoSpaceDN w:val="0"/>
              <w:spacing w:line="240" w:lineRule="auto"/>
              <w:ind w:leftChars="100" w:left="240" w:right="113"/>
              <w:jc w:val="distribute"/>
              <w:rPr>
                <w:rFonts w:ascii="標楷體" w:eastAsia="標楷體" w:hAnsi="標楷體"/>
                <w:b/>
                <w:sz w:val="20"/>
              </w:rPr>
            </w:pPr>
            <w:r w:rsidRPr="00857278">
              <w:rPr>
                <w:rFonts w:ascii="標楷體" w:eastAsia="標楷體" w:hAnsi="標楷體" w:hint="eastAsia"/>
                <w:b/>
                <w:noProof/>
                <w:sz w:val="20"/>
              </w:rPr>
              <w:t>產業發展處主管</w:t>
            </w:r>
          </w:p>
        </w:tc>
        <w:tc>
          <w:tcPr>
            <w:tcW w:w="529" w:type="pct"/>
            <w:tcBorders>
              <w:top w:val="nil"/>
              <w:left w:val="single" w:sz="4" w:space="0" w:color="auto"/>
              <w:bottom w:val="nil"/>
              <w:right w:val="single" w:sz="4" w:space="0" w:color="auto"/>
            </w:tcBorders>
            <w:shd w:val="clear" w:color="auto" w:fill="auto"/>
            <w:vAlign w:val="center"/>
            <w:hideMark/>
          </w:tcPr>
          <w:p w14:paraId="72DA8CCA" w14:textId="50942415" w:rsidR="0049281F" w:rsidRPr="00EA6880" w:rsidRDefault="0049281F" w:rsidP="0049281F">
            <w:pPr>
              <w:autoSpaceDE w:val="0"/>
              <w:autoSpaceDN w:val="0"/>
              <w:spacing w:line="240" w:lineRule="auto"/>
              <w:ind w:right="7"/>
              <w:jc w:val="right"/>
              <w:rPr>
                <w:rFonts w:ascii="新細明體" w:hAnsi="新細明體"/>
                <w:b/>
                <w:sz w:val="18"/>
              </w:rPr>
            </w:pPr>
            <w:r w:rsidRPr="00EA6880">
              <w:rPr>
                <w:rFonts w:ascii="新細明體" w:hAnsi="新細明體"/>
                <w:b/>
                <w:noProof/>
                <w:sz w:val="18"/>
              </w:rPr>
              <w:t>25,435,562</w:t>
            </w:r>
          </w:p>
        </w:tc>
        <w:tc>
          <w:tcPr>
            <w:tcW w:w="529" w:type="pct"/>
            <w:tcBorders>
              <w:top w:val="nil"/>
              <w:left w:val="single" w:sz="4" w:space="0" w:color="auto"/>
              <w:bottom w:val="nil"/>
              <w:right w:val="single" w:sz="4" w:space="0" w:color="auto"/>
            </w:tcBorders>
            <w:shd w:val="clear" w:color="auto" w:fill="auto"/>
            <w:vAlign w:val="center"/>
            <w:hideMark/>
          </w:tcPr>
          <w:p w14:paraId="45582661" w14:textId="503F2229" w:rsidR="0049281F" w:rsidRPr="00EA6880" w:rsidRDefault="0049281F" w:rsidP="0049281F">
            <w:pPr>
              <w:autoSpaceDE w:val="0"/>
              <w:autoSpaceDN w:val="0"/>
              <w:spacing w:line="240" w:lineRule="auto"/>
              <w:ind w:right="7"/>
              <w:jc w:val="right"/>
              <w:rPr>
                <w:rFonts w:ascii="新細明體" w:hAnsi="新細明體"/>
                <w:b/>
                <w:sz w:val="18"/>
              </w:rPr>
            </w:pPr>
            <w:r w:rsidRPr="00EA6880">
              <w:rPr>
                <w:rFonts w:ascii="新細明體" w:hAnsi="新細明體"/>
                <w:b/>
                <w:noProof/>
                <w:sz w:val="18"/>
              </w:rPr>
              <w:t>6,499,904</w:t>
            </w:r>
          </w:p>
        </w:tc>
        <w:tc>
          <w:tcPr>
            <w:tcW w:w="530" w:type="pct"/>
            <w:tcBorders>
              <w:top w:val="nil"/>
              <w:left w:val="single" w:sz="4" w:space="0" w:color="auto"/>
              <w:bottom w:val="nil"/>
              <w:right w:val="single" w:sz="4" w:space="0" w:color="auto"/>
            </w:tcBorders>
            <w:shd w:val="clear" w:color="auto" w:fill="auto"/>
            <w:vAlign w:val="center"/>
            <w:hideMark/>
          </w:tcPr>
          <w:p w14:paraId="61C540F6" w14:textId="3E243955" w:rsidR="0049281F" w:rsidRPr="00EA6880" w:rsidRDefault="0049281F" w:rsidP="0049281F">
            <w:pPr>
              <w:autoSpaceDE w:val="0"/>
              <w:autoSpaceDN w:val="0"/>
              <w:spacing w:line="240" w:lineRule="auto"/>
              <w:ind w:right="7"/>
              <w:jc w:val="right"/>
              <w:rPr>
                <w:rFonts w:ascii="新細明體" w:hAnsi="新細明體"/>
                <w:b/>
                <w:sz w:val="18"/>
              </w:rPr>
            </w:pPr>
            <w:r w:rsidRPr="00EA6880">
              <w:rPr>
                <w:rFonts w:ascii="新細明體" w:hAnsi="新細明體"/>
                <w:b/>
                <w:noProof/>
                <w:sz w:val="18"/>
              </w:rPr>
              <w:t>18,935,658</w:t>
            </w:r>
          </w:p>
        </w:tc>
        <w:tc>
          <w:tcPr>
            <w:tcW w:w="529" w:type="pct"/>
            <w:tcBorders>
              <w:top w:val="nil"/>
              <w:left w:val="single" w:sz="4" w:space="0" w:color="auto"/>
              <w:bottom w:val="nil"/>
              <w:right w:val="single" w:sz="4" w:space="0" w:color="auto"/>
            </w:tcBorders>
            <w:shd w:val="clear" w:color="auto" w:fill="auto"/>
            <w:vAlign w:val="center"/>
            <w:hideMark/>
          </w:tcPr>
          <w:p w14:paraId="675A0285" w14:textId="4DFBB200" w:rsidR="0049281F" w:rsidRPr="00EA6880" w:rsidRDefault="0049281F" w:rsidP="0049281F">
            <w:pPr>
              <w:autoSpaceDE w:val="0"/>
              <w:autoSpaceDN w:val="0"/>
              <w:spacing w:line="240" w:lineRule="auto"/>
              <w:ind w:right="7"/>
              <w:jc w:val="right"/>
              <w:rPr>
                <w:rFonts w:ascii="新細明體" w:hAnsi="新細明體"/>
                <w:b/>
                <w:sz w:val="18"/>
              </w:rPr>
            </w:pPr>
            <w:r w:rsidRPr="00EA6880">
              <w:rPr>
                <w:rFonts w:ascii="新細明體" w:hAnsi="新細明體"/>
                <w:b/>
                <w:noProof/>
                <w:sz w:val="18"/>
              </w:rPr>
              <w:t>64,248,483</w:t>
            </w:r>
          </w:p>
        </w:tc>
        <w:tc>
          <w:tcPr>
            <w:tcW w:w="529" w:type="pct"/>
            <w:tcBorders>
              <w:top w:val="nil"/>
              <w:left w:val="single" w:sz="4" w:space="0" w:color="auto"/>
              <w:bottom w:val="nil"/>
              <w:right w:val="single" w:sz="4" w:space="0" w:color="auto"/>
            </w:tcBorders>
            <w:shd w:val="clear" w:color="auto" w:fill="auto"/>
            <w:vAlign w:val="center"/>
          </w:tcPr>
          <w:p w14:paraId="031F8A67" w14:textId="32335F7C" w:rsidR="0049281F" w:rsidRPr="00EA6880" w:rsidRDefault="0049281F" w:rsidP="0049281F">
            <w:pPr>
              <w:autoSpaceDE w:val="0"/>
              <w:autoSpaceDN w:val="0"/>
              <w:spacing w:line="240" w:lineRule="auto"/>
              <w:ind w:right="7"/>
              <w:jc w:val="right"/>
              <w:rPr>
                <w:rFonts w:ascii="新細明體" w:hAnsi="新細明體"/>
                <w:b/>
                <w:sz w:val="18"/>
              </w:rPr>
            </w:pPr>
            <w:r w:rsidRPr="00EA6880">
              <w:rPr>
                <w:rFonts w:ascii="新細明體" w:hAnsi="新細明體"/>
                <w:b/>
                <w:noProof/>
                <w:sz w:val="18"/>
              </w:rPr>
              <w:t>1,000,000</w:t>
            </w:r>
          </w:p>
        </w:tc>
        <w:tc>
          <w:tcPr>
            <w:tcW w:w="530" w:type="pct"/>
            <w:tcBorders>
              <w:top w:val="nil"/>
              <w:left w:val="single" w:sz="4" w:space="0" w:color="auto"/>
              <w:bottom w:val="nil"/>
              <w:right w:val="single" w:sz="4" w:space="0" w:color="auto"/>
            </w:tcBorders>
            <w:shd w:val="clear" w:color="auto" w:fill="auto"/>
            <w:vAlign w:val="center"/>
          </w:tcPr>
          <w:p w14:paraId="6C0D3BFA" w14:textId="090BFD3D" w:rsidR="0049281F" w:rsidRPr="00EA6880" w:rsidRDefault="0049281F" w:rsidP="0049281F">
            <w:pPr>
              <w:autoSpaceDE w:val="0"/>
              <w:autoSpaceDN w:val="0"/>
              <w:spacing w:line="240" w:lineRule="auto"/>
              <w:ind w:right="7"/>
              <w:jc w:val="right"/>
              <w:rPr>
                <w:rFonts w:ascii="新細明體" w:hAnsi="新細明體"/>
                <w:b/>
                <w:sz w:val="18"/>
              </w:rPr>
            </w:pPr>
            <w:r w:rsidRPr="00EA6880">
              <w:rPr>
                <w:rFonts w:ascii="新細明體" w:hAnsi="新細明體"/>
                <w:b/>
                <w:noProof/>
                <w:sz w:val="18"/>
              </w:rPr>
              <w:t>22,203,744</w:t>
            </w:r>
          </w:p>
        </w:tc>
        <w:tc>
          <w:tcPr>
            <w:tcW w:w="643" w:type="pct"/>
            <w:tcBorders>
              <w:top w:val="nil"/>
              <w:left w:val="single" w:sz="4" w:space="0" w:color="auto"/>
              <w:bottom w:val="nil"/>
              <w:right w:val="nil"/>
            </w:tcBorders>
            <w:shd w:val="clear" w:color="auto" w:fill="auto"/>
            <w:vAlign w:val="center"/>
            <w:hideMark/>
          </w:tcPr>
          <w:p w14:paraId="52C2C641" w14:textId="672E1F04" w:rsidR="0049281F" w:rsidRPr="00EA6880" w:rsidRDefault="0049281F" w:rsidP="0049281F">
            <w:pPr>
              <w:autoSpaceDE w:val="0"/>
              <w:autoSpaceDN w:val="0"/>
              <w:spacing w:line="240" w:lineRule="auto"/>
              <w:ind w:right="7"/>
              <w:jc w:val="right"/>
              <w:rPr>
                <w:rFonts w:ascii="新細明體" w:hAnsi="新細明體"/>
                <w:b/>
                <w:sz w:val="18"/>
              </w:rPr>
            </w:pPr>
            <w:r w:rsidRPr="00EA6880">
              <w:rPr>
                <w:rFonts w:ascii="新細明體" w:hAnsi="新細明體"/>
                <w:b/>
                <w:noProof/>
                <w:sz w:val="18"/>
              </w:rPr>
              <w:t>41,044,739</w:t>
            </w:r>
          </w:p>
        </w:tc>
      </w:tr>
      <w:tr w:rsidR="0049281F" w14:paraId="461F3295" w14:textId="77777777" w:rsidTr="00F20DEE">
        <w:trPr>
          <w:cantSplit/>
          <w:trHeight w:val="1389"/>
        </w:trPr>
        <w:tc>
          <w:tcPr>
            <w:tcW w:w="1182" w:type="pct"/>
            <w:tcBorders>
              <w:top w:val="nil"/>
              <w:left w:val="nil"/>
              <w:bottom w:val="single" w:sz="4" w:space="0" w:color="auto"/>
              <w:right w:val="single" w:sz="4" w:space="0" w:color="auto"/>
            </w:tcBorders>
            <w:vAlign w:val="center"/>
            <w:hideMark/>
          </w:tcPr>
          <w:p w14:paraId="4FFAAC3D" w14:textId="77777777" w:rsidR="0049281F" w:rsidRDefault="0049281F" w:rsidP="0049281F">
            <w:pPr>
              <w:autoSpaceDE w:val="0"/>
              <w:autoSpaceDN w:val="0"/>
              <w:ind w:left="360" w:right="113"/>
              <w:jc w:val="distribute"/>
              <w:rPr>
                <w:rFonts w:ascii="標楷體" w:eastAsia="標楷體" w:hAnsi="標楷體"/>
                <w:noProof/>
                <w:sz w:val="20"/>
              </w:rPr>
            </w:pPr>
            <w:r w:rsidRPr="00857278">
              <w:rPr>
                <w:rFonts w:ascii="標楷體" w:eastAsia="標楷體" w:hAnsi="標楷體" w:hint="eastAsia"/>
                <w:noProof/>
                <w:sz w:val="20"/>
              </w:rPr>
              <w:t>新竹農產運銷</w:t>
            </w:r>
          </w:p>
          <w:p w14:paraId="5EAE902D" w14:textId="77777777" w:rsidR="0049281F" w:rsidRPr="00857278" w:rsidRDefault="0049281F" w:rsidP="0049281F">
            <w:pPr>
              <w:autoSpaceDE w:val="0"/>
              <w:autoSpaceDN w:val="0"/>
              <w:ind w:left="360" w:right="113"/>
              <w:jc w:val="distribute"/>
              <w:rPr>
                <w:rFonts w:ascii="標楷體" w:eastAsia="標楷體" w:hAnsi="標楷體"/>
                <w:noProof/>
                <w:sz w:val="20"/>
              </w:rPr>
            </w:pPr>
            <w:r w:rsidRPr="00857278">
              <w:rPr>
                <w:rFonts w:ascii="標楷體" w:eastAsia="標楷體" w:hAnsi="標楷體" w:hint="eastAsia"/>
                <w:noProof/>
                <w:sz w:val="20"/>
              </w:rPr>
              <w:t>股份有限公司</w:t>
            </w:r>
          </w:p>
        </w:tc>
        <w:tc>
          <w:tcPr>
            <w:tcW w:w="529" w:type="pct"/>
            <w:tcBorders>
              <w:top w:val="nil"/>
              <w:left w:val="single" w:sz="4" w:space="0" w:color="auto"/>
              <w:bottom w:val="single" w:sz="4" w:space="0" w:color="auto"/>
              <w:right w:val="single" w:sz="4" w:space="0" w:color="auto"/>
            </w:tcBorders>
            <w:shd w:val="clear" w:color="auto" w:fill="auto"/>
            <w:vAlign w:val="center"/>
            <w:hideMark/>
          </w:tcPr>
          <w:p w14:paraId="69DDFD64" w14:textId="57E7E8D3" w:rsidR="0049281F" w:rsidRPr="00EA6880" w:rsidRDefault="0049281F" w:rsidP="0049281F">
            <w:pPr>
              <w:autoSpaceDE w:val="0"/>
              <w:autoSpaceDN w:val="0"/>
              <w:spacing w:line="240" w:lineRule="auto"/>
              <w:ind w:right="7"/>
              <w:jc w:val="right"/>
              <w:rPr>
                <w:rFonts w:ascii="新細明體" w:hAnsi="新細明體"/>
                <w:sz w:val="18"/>
              </w:rPr>
            </w:pPr>
            <w:r w:rsidRPr="00EA6880">
              <w:rPr>
                <w:rFonts w:ascii="新細明體" w:hAnsi="新細明體"/>
                <w:noProof/>
                <w:sz w:val="18"/>
              </w:rPr>
              <w:t>25,435,562</w:t>
            </w:r>
          </w:p>
        </w:tc>
        <w:tc>
          <w:tcPr>
            <w:tcW w:w="529" w:type="pct"/>
            <w:tcBorders>
              <w:top w:val="nil"/>
              <w:left w:val="single" w:sz="4" w:space="0" w:color="auto"/>
              <w:bottom w:val="single" w:sz="4" w:space="0" w:color="auto"/>
              <w:right w:val="single" w:sz="4" w:space="0" w:color="auto"/>
            </w:tcBorders>
            <w:shd w:val="clear" w:color="auto" w:fill="auto"/>
            <w:vAlign w:val="center"/>
            <w:hideMark/>
          </w:tcPr>
          <w:p w14:paraId="044EC684" w14:textId="6B9643DA" w:rsidR="0049281F" w:rsidRPr="00EA6880" w:rsidRDefault="0049281F" w:rsidP="0049281F">
            <w:pPr>
              <w:autoSpaceDE w:val="0"/>
              <w:autoSpaceDN w:val="0"/>
              <w:spacing w:line="240" w:lineRule="auto"/>
              <w:ind w:right="7"/>
              <w:jc w:val="right"/>
              <w:rPr>
                <w:rFonts w:ascii="新細明體" w:hAnsi="新細明體"/>
                <w:sz w:val="18"/>
              </w:rPr>
            </w:pPr>
            <w:r w:rsidRPr="00EA6880">
              <w:rPr>
                <w:rFonts w:ascii="新細明體" w:hAnsi="新細明體"/>
                <w:noProof/>
                <w:sz w:val="18"/>
              </w:rPr>
              <w:t>6,499,904</w:t>
            </w:r>
          </w:p>
        </w:tc>
        <w:tc>
          <w:tcPr>
            <w:tcW w:w="530" w:type="pct"/>
            <w:tcBorders>
              <w:top w:val="nil"/>
              <w:left w:val="single" w:sz="4" w:space="0" w:color="auto"/>
              <w:bottom w:val="single" w:sz="4" w:space="0" w:color="auto"/>
              <w:right w:val="single" w:sz="4" w:space="0" w:color="auto"/>
            </w:tcBorders>
            <w:shd w:val="clear" w:color="auto" w:fill="auto"/>
            <w:vAlign w:val="center"/>
            <w:hideMark/>
          </w:tcPr>
          <w:p w14:paraId="5D22599E" w14:textId="246D787F" w:rsidR="0049281F" w:rsidRPr="00EA6880" w:rsidRDefault="0049281F" w:rsidP="0049281F">
            <w:pPr>
              <w:autoSpaceDE w:val="0"/>
              <w:autoSpaceDN w:val="0"/>
              <w:spacing w:line="240" w:lineRule="auto"/>
              <w:ind w:right="7"/>
              <w:jc w:val="right"/>
              <w:rPr>
                <w:rFonts w:ascii="新細明體" w:hAnsi="新細明體"/>
                <w:sz w:val="18"/>
              </w:rPr>
            </w:pPr>
            <w:r w:rsidRPr="00EA6880">
              <w:rPr>
                <w:rFonts w:ascii="新細明體" w:hAnsi="新細明體"/>
                <w:noProof/>
                <w:sz w:val="18"/>
              </w:rPr>
              <w:t>18,935,658</w:t>
            </w:r>
          </w:p>
        </w:tc>
        <w:tc>
          <w:tcPr>
            <w:tcW w:w="529" w:type="pct"/>
            <w:tcBorders>
              <w:top w:val="nil"/>
              <w:left w:val="single" w:sz="4" w:space="0" w:color="auto"/>
              <w:bottom w:val="single" w:sz="4" w:space="0" w:color="auto"/>
              <w:right w:val="single" w:sz="4" w:space="0" w:color="auto"/>
            </w:tcBorders>
            <w:shd w:val="clear" w:color="auto" w:fill="auto"/>
            <w:vAlign w:val="center"/>
            <w:hideMark/>
          </w:tcPr>
          <w:p w14:paraId="09D4EDED" w14:textId="23AFC964" w:rsidR="0049281F" w:rsidRPr="00EA6880" w:rsidRDefault="0049281F" w:rsidP="0049281F">
            <w:pPr>
              <w:autoSpaceDE w:val="0"/>
              <w:autoSpaceDN w:val="0"/>
              <w:spacing w:line="240" w:lineRule="auto"/>
              <w:ind w:right="7"/>
              <w:jc w:val="right"/>
              <w:rPr>
                <w:rFonts w:ascii="新細明體" w:hAnsi="新細明體"/>
                <w:sz w:val="18"/>
              </w:rPr>
            </w:pPr>
            <w:r w:rsidRPr="00EA6880">
              <w:rPr>
                <w:rFonts w:ascii="新細明體" w:hAnsi="新細明體"/>
                <w:noProof/>
                <w:sz w:val="18"/>
              </w:rPr>
              <w:t>64,248,483</w:t>
            </w:r>
          </w:p>
        </w:tc>
        <w:tc>
          <w:tcPr>
            <w:tcW w:w="529" w:type="pct"/>
            <w:tcBorders>
              <w:top w:val="nil"/>
              <w:left w:val="single" w:sz="4" w:space="0" w:color="auto"/>
              <w:bottom w:val="single" w:sz="4" w:space="0" w:color="auto"/>
              <w:right w:val="single" w:sz="4" w:space="0" w:color="auto"/>
            </w:tcBorders>
            <w:shd w:val="clear" w:color="auto" w:fill="auto"/>
            <w:vAlign w:val="center"/>
          </w:tcPr>
          <w:p w14:paraId="48B84350" w14:textId="58A01AD4" w:rsidR="0049281F" w:rsidRPr="00EA6880" w:rsidRDefault="0049281F" w:rsidP="0049281F">
            <w:pPr>
              <w:autoSpaceDE w:val="0"/>
              <w:autoSpaceDN w:val="0"/>
              <w:spacing w:line="240" w:lineRule="auto"/>
              <w:ind w:right="7"/>
              <w:jc w:val="right"/>
              <w:rPr>
                <w:rFonts w:ascii="新細明體" w:hAnsi="新細明體"/>
                <w:sz w:val="18"/>
              </w:rPr>
            </w:pPr>
            <w:r w:rsidRPr="00EA6880">
              <w:rPr>
                <w:rFonts w:ascii="新細明體" w:hAnsi="新細明體"/>
                <w:noProof/>
                <w:sz w:val="18"/>
              </w:rPr>
              <w:t>1,000,000</w:t>
            </w:r>
          </w:p>
        </w:tc>
        <w:tc>
          <w:tcPr>
            <w:tcW w:w="530" w:type="pct"/>
            <w:tcBorders>
              <w:top w:val="nil"/>
              <w:left w:val="single" w:sz="4" w:space="0" w:color="auto"/>
              <w:bottom w:val="single" w:sz="4" w:space="0" w:color="auto"/>
              <w:right w:val="single" w:sz="4" w:space="0" w:color="auto"/>
            </w:tcBorders>
            <w:shd w:val="clear" w:color="auto" w:fill="auto"/>
            <w:vAlign w:val="center"/>
          </w:tcPr>
          <w:p w14:paraId="5FFB1FF7" w14:textId="1FB30695" w:rsidR="0049281F" w:rsidRPr="00EA6880" w:rsidRDefault="0049281F" w:rsidP="0049281F">
            <w:pPr>
              <w:autoSpaceDE w:val="0"/>
              <w:autoSpaceDN w:val="0"/>
              <w:spacing w:line="240" w:lineRule="auto"/>
              <w:ind w:right="7"/>
              <w:jc w:val="right"/>
              <w:rPr>
                <w:rFonts w:ascii="新細明體" w:hAnsi="新細明體"/>
                <w:sz w:val="18"/>
              </w:rPr>
            </w:pPr>
            <w:r w:rsidRPr="00EA6880">
              <w:rPr>
                <w:rFonts w:ascii="新細明體" w:hAnsi="新細明體"/>
                <w:noProof/>
                <w:sz w:val="18"/>
              </w:rPr>
              <w:t>22,203,744</w:t>
            </w:r>
          </w:p>
        </w:tc>
        <w:tc>
          <w:tcPr>
            <w:tcW w:w="643" w:type="pct"/>
            <w:tcBorders>
              <w:top w:val="nil"/>
              <w:left w:val="single" w:sz="4" w:space="0" w:color="auto"/>
              <w:bottom w:val="single" w:sz="4" w:space="0" w:color="auto"/>
              <w:right w:val="nil"/>
            </w:tcBorders>
            <w:shd w:val="clear" w:color="auto" w:fill="auto"/>
            <w:vAlign w:val="center"/>
            <w:hideMark/>
          </w:tcPr>
          <w:p w14:paraId="400620A5" w14:textId="37129CDF" w:rsidR="0049281F" w:rsidRPr="00EA6880" w:rsidRDefault="0049281F" w:rsidP="0049281F">
            <w:pPr>
              <w:autoSpaceDE w:val="0"/>
              <w:autoSpaceDN w:val="0"/>
              <w:spacing w:line="240" w:lineRule="auto"/>
              <w:ind w:right="7"/>
              <w:jc w:val="right"/>
              <w:rPr>
                <w:rFonts w:ascii="新細明體" w:hAnsi="新細明體"/>
                <w:sz w:val="18"/>
              </w:rPr>
            </w:pPr>
            <w:r w:rsidRPr="00EA6880">
              <w:rPr>
                <w:rFonts w:ascii="新細明體" w:hAnsi="新細明體"/>
                <w:noProof/>
                <w:sz w:val="18"/>
              </w:rPr>
              <w:t>41,044,739</w:t>
            </w:r>
          </w:p>
        </w:tc>
      </w:tr>
    </w:tbl>
    <w:p w14:paraId="35E45366" w14:textId="77777777" w:rsidR="00901B91" w:rsidRPr="00011F0A" w:rsidRDefault="00901B91">
      <w:pPr>
        <w:widowControl/>
        <w:adjustRightInd/>
        <w:spacing w:line="240" w:lineRule="auto"/>
        <w:textAlignment w:val="auto"/>
        <w:rPr>
          <w:rFonts w:ascii="標楷體" w:eastAsia="標楷體" w:hAnsi="標楷體"/>
          <w:sz w:val="20"/>
        </w:rPr>
      </w:pPr>
      <w:r w:rsidRPr="00011F0A">
        <w:rPr>
          <w:rFonts w:ascii="標楷體" w:eastAsia="標楷體" w:hAnsi="標楷體"/>
          <w:sz w:val="20"/>
        </w:rPr>
        <w:t xml:space="preserve">註：1.負債總額＝流動負債＋其他負債。 </w:t>
      </w:r>
    </w:p>
    <w:p w14:paraId="13603EA8" w14:textId="77777777" w:rsidR="00212EB1" w:rsidRPr="00011F0A" w:rsidRDefault="00901B91">
      <w:pPr>
        <w:widowControl/>
        <w:adjustRightInd/>
        <w:spacing w:line="240" w:lineRule="auto"/>
        <w:textAlignment w:val="auto"/>
        <w:rPr>
          <w:rFonts w:ascii="標楷體" w:eastAsia="標楷體" w:hAnsi="標楷體"/>
          <w:sz w:val="20"/>
        </w:rPr>
      </w:pPr>
      <w:r w:rsidRPr="00011F0A">
        <w:rPr>
          <w:rFonts w:ascii="標楷體" w:eastAsia="標楷體" w:hAnsi="標楷體" w:hint="eastAsia"/>
          <w:sz w:val="20"/>
        </w:rPr>
        <w:t xml:space="preserve">　　</w:t>
      </w:r>
      <w:r w:rsidRPr="00011F0A">
        <w:rPr>
          <w:rFonts w:ascii="標楷體" w:eastAsia="標楷體" w:hAnsi="標楷體"/>
          <w:sz w:val="20"/>
        </w:rPr>
        <w:t>2.權益總額＝資本＋資本公積＋保留盈餘（或累積虧損）。</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851"/>
        <w:gridCol w:w="621"/>
        <w:gridCol w:w="1610"/>
        <w:gridCol w:w="1610"/>
        <w:gridCol w:w="1610"/>
        <w:gridCol w:w="1621"/>
      </w:tblGrid>
      <w:tr w:rsidR="00212EB1" w:rsidRPr="007738F2" w14:paraId="20959714" w14:textId="77777777" w:rsidTr="00571301">
        <w:trPr>
          <w:cantSplit/>
          <w:trHeight w:val="319"/>
          <w:tblHeader/>
        </w:trPr>
        <w:tc>
          <w:tcPr>
            <w:tcW w:w="5000" w:type="pct"/>
            <w:gridSpan w:val="6"/>
            <w:tcBorders>
              <w:top w:val="nil"/>
              <w:left w:val="nil"/>
              <w:bottom w:val="nil"/>
              <w:right w:val="nil"/>
            </w:tcBorders>
            <w:vAlign w:val="center"/>
          </w:tcPr>
          <w:p w14:paraId="6E507B42" w14:textId="77777777" w:rsidR="00212EB1" w:rsidRPr="007738F2" w:rsidRDefault="00212EB1" w:rsidP="00695381">
            <w:pPr>
              <w:adjustRightInd/>
              <w:spacing w:beforeLines="100" w:before="240" w:afterLines="50" w:after="120" w:line="240" w:lineRule="auto"/>
              <w:jc w:val="center"/>
              <w:textAlignment w:val="auto"/>
              <w:rPr>
                <w:rFonts w:ascii="標楷體" w:eastAsia="標楷體"/>
                <w:b/>
                <w:kern w:val="2"/>
                <w:sz w:val="36"/>
                <w:u w:val="single"/>
              </w:rPr>
            </w:pPr>
            <w:r w:rsidRPr="007738F2">
              <w:rPr>
                <w:rFonts w:ascii="標楷體" w:eastAsia="標楷體"/>
                <w:b/>
                <w:kern w:val="2"/>
                <w:sz w:val="36"/>
                <w:u w:val="single"/>
              </w:rPr>
              <w:br w:type="page"/>
            </w:r>
            <w:r w:rsidRPr="00CD2EB7">
              <w:rPr>
                <w:rFonts w:ascii="標楷體" w:eastAsia="標楷體" w:hAnsi="標楷體" w:hint="eastAsia"/>
                <w:b/>
                <w:bCs/>
                <w:sz w:val="36"/>
                <w:szCs w:val="36"/>
                <w:u w:val="single"/>
              </w:rPr>
              <w:t>八、產銷及營運計畫執行情形明細表</w:t>
            </w:r>
          </w:p>
        </w:tc>
      </w:tr>
      <w:tr w:rsidR="00CE7960" w:rsidRPr="007738F2" w14:paraId="64C5BFEE" w14:textId="77777777" w:rsidTr="00695381">
        <w:trPr>
          <w:cantSplit/>
          <w:trHeight w:val="397"/>
        </w:trPr>
        <w:tc>
          <w:tcPr>
            <w:tcW w:w="5000" w:type="pct"/>
            <w:gridSpan w:val="6"/>
            <w:tcBorders>
              <w:top w:val="nil"/>
              <w:left w:val="nil"/>
              <w:bottom w:val="nil"/>
              <w:right w:val="nil"/>
            </w:tcBorders>
            <w:vAlign w:val="center"/>
          </w:tcPr>
          <w:p w14:paraId="7490742C" w14:textId="05482D35" w:rsidR="00CD2EB7" w:rsidRPr="00CE7960" w:rsidRDefault="00CE7960" w:rsidP="00695381">
            <w:pPr>
              <w:autoSpaceDE w:val="0"/>
              <w:autoSpaceDN w:val="0"/>
              <w:spacing w:line="240" w:lineRule="auto"/>
              <w:jc w:val="center"/>
              <w:rPr>
                <w:rFonts w:ascii="標楷體" w:eastAsia="標楷體" w:hint="eastAsia"/>
                <w:kern w:val="2"/>
                <w:sz w:val="20"/>
              </w:rPr>
            </w:pPr>
            <w:r w:rsidRPr="00CD2EB7">
              <w:rPr>
                <w:rFonts w:ascii="標楷體" w:eastAsia="標楷體" w:hAnsi="標楷體" w:hint="eastAsia"/>
                <w:bCs/>
                <w:sz w:val="20"/>
              </w:rPr>
              <w:t>中華民國11</w:t>
            </w:r>
            <w:r w:rsidR="00A92CF3">
              <w:rPr>
                <w:rFonts w:ascii="標楷體" w:eastAsia="標楷體" w:hAnsi="標楷體"/>
                <w:bCs/>
                <w:sz w:val="20"/>
              </w:rPr>
              <w:t>4</w:t>
            </w:r>
            <w:r w:rsidRPr="00CD2EB7">
              <w:rPr>
                <w:rFonts w:ascii="標楷體" w:eastAsia="標楷體" w:hAnsi="標楷體" w:hint="eastAsia"/>
                <w:bCs/>
                <w:sz w:val="20"/>
              </w:rPr>
              <w:t>年度</w:t>
            </w:r>
          </w:p>
        </w:tc>
      </w:tr>
      <w:tr w:rsidR="00A832BE" w:rsidRPr="007738F2" w14:paraId="21D85623" w14:textId="77777777" w:rsidTr="00695381">
        <w:trPr>
          <w:cantSplit/>
          <w:trHeight w:val="360"/>
        </w:trPr>
        <w:tc>
          <w:tcPr>
            <w:tcW w:w="1437" w:type="pct"/>
            <w:vMerge w:val="restart"/>
            <w:tcBorders>
              <w:top w:val="single" w:sz="4" w:space="0" w:color="auto"/>
              <w:left w:val="nil"/>
              <w:bottom w:val="single" w:sz="4" w:space="0" w:color="auto"/>
            </w:tcBorders>
            <w:vAlign w:val="center"/>
          </w:tcPr>
          <w:p w14:paraId="116108B9" w14:textId="77777777" w:rsidR="00A832BE" w:rsidRPr="00212EB1" w:rsidRDefault="00A832BE" w:rsidP="00212EB1">
            <w:pPr>
              <w:adjustRightInd/>
              <w:spacing w:line="240" w:lineRule="auto"/>
              <w:ind w:rightChars="30" w:right="72"/>
              <w:jc w:val="distribute"/>
              <w:textAlignment w:val="auto"/>
              <w:rPr>
                <w:rFonts w:ascii="標楷體" w:eastAsia="標楷體"/>
                <w:kern w:val="2"/>
                <w:sz w:val="20"/>
              </w:rPr>
            </w:pPr>
            <w:r w:rsidRPr="00212EB1">
              <w:rPr>
                <w:rFonts w:ascii="標楷體" w:eastAsia="標楷體" w:hint="eastAsia"/>
                <w:kern w:val="2"/>
                <w:sz w:val="20"/>
              </w:rPr>
              <w:t>基金名稱及</w:t>
            </w:r>
          </w:p>
          <w:p w14:paraId="52984CF7" w14:textId="77777777" w:rsidR="00A832BE" w:rsidRPr="007738F2" w:rsidRDefault="00A832BE" w:rsidP="00212EB1">
            <w:pPr>
              <w:adjustRightInd/>
              <w:spacing w:line="240" w:lineRule="auto"/>
              <w:ind w:rightChars="30" w:right="72"/>
              <w:jc w:val="distribute"/>
              <w:textAlignment w:val="auto"/>
              <w:rPr>
                <w:rFonts w:ascii="標楷體" w:eastAsia="標楷體"/>
                <w:kern w:val="2"/>
                <w:sz w:val="20"/>
              </w:rPr>
            </w:pPr>
            <w:r w:rsidRPr="00212EB1">
              <w:rPr>
                <w:rFonts w:ascii="標楷體" w:eastAsia="標楷體" w:hint="eastAsia"/>
                <w:kern w:val="2"/>
                <w:sz w:val="20"/>
              </w:rPr>
              <w:t>主要營運項目</w:t>
            </w:r>
          </w:p>
        </w:tc>
        <w:tc>
          <w:tcPr>
            <w:tcW w:w="313" w:type="pct"/>
            <w:vMerge w:val="restart"/>
            <w:tcBorders>
              <w:top w:val="single" w:sz="4" w:space="0" w:color="auto"/>
            </w:tcBorders>
            <w:vAlign w:val="center"/>
          </w:tcPr>
          <w:p w14:paraId="37CD7C91" w14:textId="77777777" w:rsidR="00A832BE" w:rsidRPr="00A832BE" w:rsidRDefault="00A832BE" w:rsidP="00A832BE">
            <w:pPr>
              <w:adjustRightInd/>
              <w:spacing w:line="240" w:lineRule="auto"/>
              <w:jc w:val="distribute"/>
              <w:textAlignment w:val="auto"/>
              <w:rPr>
                <w:rFonts w:ascii="標楷體" w:eastAsia="標楷體"/>
                <w:kern w:val="2"/>
                <w:sz w:val="20"/>
              </w:rPr>
            </w:pPr>
            <w:r w:rsidRPr="00A832BE">
              <w:rPr>
                <w:rFonts w:ascii="標楷體" w:eastAsia="標楷體" w:hint="eastAsia"/>
                <w:kern w:val="2"/>
                <w:sz w:val="20"/>
              </w:rPr>
              <w:t>單位</w:t>
            </w:r>
          </w:p>
        </w:tc>
        <w:tc>
          <w:tcPr>
            <w:tcW w:w="3251" w:type="pct"/>
            <w:gridSpan w:val="4"/>
            <w:tcBorders>
              <w:top w:val="single" w:sz="4" w:space="0" w:color="auto"/>
              <w:bottom w:val="single" w:sz="4" w:space="0" w:color="auto"/>
              <w:right w:val="nil"/>
            </w:tcBorders>
            <w:vAlign w:val="center"/>
          </w:tcPr>
          <w:p w14:paraId="6130A289" w14:textId="77777777" w:rsidR="00A832BE" w:rsidRPr="007738F2" w:rsidRDefault="00A832BE" w:rsidP="000525CF">
            <w:pPr>
              <w:adjustRightInd/>
              <w:spacing w:line="240" w:lineRule="auto"/>
              <w:ind w:leftChars="100" w:left="240" w:rightChars="100" w:right="240"/>
              <w:jc w:val="distribute"/>
              <w:textAlignment w:val="auto"/>
              <w:rPr>
                <w:rFonts w:ascii="標楷體" w:eastAsia="標楷體"/>
                <w:spacing w:val="200"/>
                <w:kern w:val="2"/>
                <w:sz w:val="20"/>
              </w:rPr>
            </w:pPr>
            <w:r>
              <w:rPr>
                <w:rFonts w:ascii="標楷體" w:eastAsia="標楷體" w:hint="eastAsia"/>
                <w:spacing w:val="20"/>
                <w:kern w:val="2"/>
                <w:sz w:val="20"/>
              </w:rPr>
              <w:t>營運</w:t>
            </w:r>
            <w:r w:rsidR="000525CF">
              <w:rPr>
                <w:rFonts w:ascii="標楷體" w:eastAsia="標楷體" w:hint="eastAsia"/>
                <w:spacing w:val="20"/>
                <w:kern w:val="2"/>
                <w:sz w:val="20"/>
              </w:rPr>
              <w:t>計畫</w:t>
            </w:r>
          </w:p>
        </w:tc>
      </w:tr>
      <w:tr w:rsidR="00212EB1" w:rsidRPr="007738F2" w14:paraId="5F05BDDF" w14:textId="77777777" w:rsidTr="00695381">
        <w:trPr>
          <w:cantSplit/>
          <w:trHeight w:val="360"/>
        </w:trPr>
        <w:tc>
          <w:tcPr>
            <w:tcW w:w="1437" w:type="pct"/>
            <w:vMerge/>
            <w:tcBorders>
              <w:left w:val="nil"/>
              <w:bottom w:val="single" w:sz="4" w:space="0" w:color="auto"/>
            </w:tcBorders>
          </w:tcPr>
          <w:p w14:paraId="036D3391" w14:textId="77777777" w:rsidR="00212EB1" w:rsidRPr="007738F2" w:rsidRDefault="00212EB1" w:rsidP="00212EB1">
            <w:pPr>
              <w:adjustRightInd/>
              <w:spacing w:line="240" w:lineRule="auto"/>
              <w:textAlignment w:val="auto"/>
              <w:rPr>
                <w:rFonts w:ascii="標楷體" w:eastAsia="標楷體"/>
                <w:kern w:val="2"/>
                <w:sz w:val="20"/>
              </w:rPr>
            </w:pPr>
          </w:p>
        </w:tc>
        <w:tc>
          <w:tcPr>
            <w:tcW w:w="313" w:type="pct"/>
            <w:vMerge/>
            <w:tcBorders>
              <w:bottom w:val="single" w:sz="4" w:space="0" w:color="auto"/>
            </w:tcBorders>
          </w:tcPr>
          <w:p w14:paraId="0F5FF3A8" w14:textId="77777777" w:rsidR="00212EB1" w:rsidRPr="007738F2" w:rsidRDefault="00212EB1" w:rsidP="00212EB1">
            <w:pPr>
              <w:adjustRightInd/>
              <w:spacing w:line="240" w:lineRule="auto"/>
              <w:textAlignment w:val="auto"/>
              <w:rPr>
                <w:rFonts w:ascii="標楷體" w:eastAsia="標楷體"/>
                <w:kern w:val="2"/>
                <w:sz w:val="20"/>
              </w:rPr>
            </w:pPr>
          </w:p>
        </w:tc>
        <w:tc>
          <w:tcPr>
            <w:tcW w:w="811" w:type="pct"/>
            <w:tcBorders>
              <w:bottom w:val="single" w:sz="4" w:space="0" w:color="auto"/>
            </w:tcBorders>
            <w:vAlign w:val="center"/>
          </w:tcPr>
          <w:p w14:paraId="6F132D6C" w14:textId="77777777" w:rsidR="00212EB1" w:rsidRPr="007738F2" w:rsidRDefault="00A832BE" w:rsidP="00A832BE">
            <w:pPr>
              <w:adjustRightInd/>
              <w:spacing w:line="240" w:lineRule="auto"/>
              <w:jc w:val="distribute"/>
              <w:textAlignment w:val="auto"/>
              <w:rPr>
                <w:rFonts w:ascii="標楷體" w:eastAsia="標楷體"/>
                <w:kern w:val="2"/>
                <w:sz w:val="20"/>
              </w:rPr>
            </w:pPr>
            <w:r>
              <w:rPr>
                <w:rFonts w:ascii="標楷體" w:eastAsia="標楷體" w:hint="eastAsia"/>
                <w:kern w:val="2"/>
                <w:sz w:val="20"/>
              </w:rPr>
              <w:t>預計數</w:t>
            </w:r>
          </w:p>
        </w:tc>
        <w:tc>
          <w:tcPr>
            <w:tcW w:w="811" w:type="pct"/>
            <w:tcBorders>
              <w:bottom w:val="single" w:sz="4" w:space="0" w:color="auto"/>
              <w:right w:val="nil"/>
            </w:tcBorders>
            <w:vAlign w:val="center"/>
          </w:tcPr>
          <w:p w14:paraId="4DC28DAE" w14:textId="77777777" w:rsidR="00212EB1" w:rsidRPr="007738F2" w:rsidRDefault="00A832BE" w:rsidP="00085964">
            <w:pPr>
              <w:adjustRightInd/>
              <w:spacing w:line="240" w:lineRule="auto"/>
              <w:jc w:val="distribute"/>
              <w:textAlignment w:val="auto"/>
              <w:rPr>
                <w:rFonts w:ascii="標楷體" w:eastAsia="標楷體"/>
                <w:kern w:val="2"/>
                <w:sz w:val="20"/>
              </w:rPr>
            </w:pPr>
            <w:r>
              <w:rPr>
                <w:rFonts w:ascii="標楷體" w:eastAsia="標楷體" w:hint="eastAsia"/>
                <w:kern w:val="2"/>
                <w:sz w:val="20"/>
              </w:rPr>
              <w:t>決算數</w:t>
            </w:r>
          </w:p>
        </w:tc>
        <w:tc>
          <w:tcPr>
            <w:tcW w:w="811" w:type="pct"/>
            <w:tcBorders>
              <w:bottom w:val="single" w:sz="4" w:space="0" w:color="auto"/>
            </w:tcBorders>
            <w:vAlign w:val="center"/>
          </w:tcPr>
          <w:p w14:paraId="3BC23962" w14:textId="77777777" w:rsidR="00212EB1" w:rsidRPr="007738F2" w:rsidRDefault="00A832BE" w:rsidP="00A832BE">
            <w:pPr>
              <w:adjustRightInd/>
              <w:spacing w:line="240" w:lineRule="auto"/>
              <w:jc w:val="distribute"/>
              <w:textAlignment w:val="auto"/>
              <w:rPr>
                <w:rFonts w:ascii="標楷體" w:eastAsia="標楷體"/>
                <w:kern w:val="2"/>
                <w:sz w:val="20"/>
              </w:rPr>
            </w:pPr>
            <w:r>
              <w:rPr>
                <w:rFonts w:ascii="標楷體" w:eastAsia="標楷體" w:hint="eastAsia"/>
                <w:kern w:val="2"/>
                <w:sz w:val="20"/>
              </w:rPr>
              <w:t>比較增減</w:t>
            </w:r>
          </w:p>
        </w:tc>
        <w:tc>
          <w:tcPr>
            <w:tcW w:w="817" w:type="pct"/>
            <w:tcBorders>
              <w:bottom w:val="single" w:sz="4" w:space="0" w:color="auto"/>
              <w:right w:val="nil"/>
            </w:tcBorders>
            <w:vAlign w:val="center"/>
          </w:tcPr>
          <w:p w14:paraId="25203108" w14:textId="77777777" w:rsidR="00212EB1" w:rsidRPr="00B819D9" w:rsidRDefault="00B819D9" w:rsidP="00B819D9">
            <w:pPr>
              <w:adjustRightInd/>
              <w:spacing w:line="240" w:lineRule="auto"/>
              <w:jc w:val="center"/>
              <w:textAlignment w:val="auto"/>
              <w:rPr>
                <w:rFonts w:ascii="標楷體" w:eastAsia="標楷體" w:hAnsi="標楷體"/>
                <w:kern w:val="2"/>
                <w:sz w:val="20"/>
              </w:rPr>
            </w:pPr>
            <w:r w:rsidRPr="004C159C">
              <w:rPr>
                <w:rFonts w:ascii="標楷體" w:eastAsia="標楷體" w:hAnsi="標楷體" w:hint="eastAsia"/>
                <w:kern w:val="2"/>
                <w:sz w:val="20"/>
              </w:rPr>
              <w:t>％</w:t>
            </w:r>
          </w:p>
        </w:tc>
      </w:tr>
      <w:tr w:rsidR="00964D49" w:rsidRPr="00964D49" w14:paraId="5DF96AEB" w14:textId="77777777" w:rsidTr="00695381">
        <w:trPr>
          <w:cantSplit/>
          <w:trHeight w:val="567"/>
        </w:trPr>
        <w:tc>
          <w:tcPr>
            <w:tcW w:w="1437" w:type="pct"/>
            <w:tcBorders>
              <w:top w:val="nil"/>
              <w:left w:val="nil"/>
              <w:bottom w:val="nil"/>
            </w:tcBorders>
            <w:vAlign w:val="center"/>
          </w:tcPr>
          <w:p w14:paraId="7A51F62A" w14:textId="77777777" w:rsidR="00964D49" w:rsidRPr="00964D49" w:rsidRDefault="00964D49" w:rsidP="001F78CD">
            <w:pPr>
              <w:autoSpaceDE w:val="0"/>
              <w:autoSpaceDN w:val="0"/>
              <w:spacing w:line="240" w:lineRule="auto"/>
              <w:ind w:leftChars="50" w:left="120" w:right="113"/>
              <w:jc w:val="distribute"/>
              <w:rPr>
                <w:rFonts w:ascii="標楷體" w:eastAsia="標楷體" w:hAnsi="標楷體"/>
                <w:b/>
                <w:sz w:val="20"/>
              </w:rPr>
            </w:pPr>
            <w:r w:rsidRPr="00964D49">
              <w:rPr>
                <w:rFonts w:ascii="標楷體" w:eastAsia="標楷體" w:hAnsi="標楷體" w:hint="eastAsia"/>
                <w:b/>
                <w:noProof/>
                <w:sz w:val="20"/>
              </w:rPr>
              <w:t>產業發展處主管</w:t>
            </w:r>
          </w:p>
        </w:tc>
        <w:tc>
          <w:tcPr>
            <w:tcW w:w="313" w:type="pct"/>
            <w:tcBorders>
              <w:top w:val="nil"/>
              <w:left w:val="nil"/>
              <w:bottom w:val="nil"/>
              <w:right w:val="single" w:sz="4" w:space="0" w:color="auto"/>
            </w:tcBorders>
            <w:vAlign w:val="center"/>
          </w:tcPr>
          <w:p w14:paraId="355DA783" w14:textId="77777777" w:rsidR="00964D49" w:rsidRPr="00085964" w:rsidRDefault="00964D49" w:rsidP="00964D49">
            <w:pPr>
              <w:autoSpaceDE w:val="0"/>
              <w:autoSpaceDN w:val="0"/>
              <w:spacing w:line="240" w:lineRule="auto"/>
              <w:ind w:right="28"/>
              <w:jc w:val="right"/>
              <w:rPr>
                <w:rFonts w:ascii="標楷體" w:eastAsia="標楷體" w:hAnsi="標楷體"/>
                <w:b/>
                <w:color w:val="000000"/>
                <w:sz w:val="18"/>
              </w:rPr>
            </w:pPr>
          </w:p>
        </w:tc>
        <w:tc>
          <w:tcPr>
            <w:tcW w:w="811" w:type="pct"/>
            <w:tcBorders>
              <w:top w:val="nil"/>
              <w:left w:val="nil"/>
              <w:bottom w:val="nil"/>
              <w:right w:val="nil"/>
            </w:tcBorders>
            <w:vAlign w:val="center"/>
          </w:tcPr>
          <w:p w14:paraId="64F028F9" w14:textId="77777777" w:rsidR="00964D49" w:rsidRPr="00085964" w:rsidRDefault="00964D49" w:rsidP="00964D49">
            <w:pPr>
              <w:autoSpaceDE w:val="0"/>
              <w:autoSpaceDN w:val="0"/>
              <w:spacing w:line="240" w:lineRule="auto"/>
              <w:ind w:right="28"/>
              <w:jc w:val="right"/>
              <w:rPr>
                <w:rFonts w:ascii="新細明體" w:eastAsia="新細明體" w:hAnsi="新細明體"/>
                <w:b/>
                <w:sz w:val="18"/>
              </w:rPr>
            </w:pPr>
          </w:p>
        </w:tc>
        <w:tc>
          <w:tcPr>
            <w:tcW w:w="811" w:type="pct"/>
            <w:tcBorders>
              <w:top w:val="nil"/>
              <w:left w:val="single" w:sz="4" w:space="0" w:color="auto"/>
              <w:bottom w:val="nil"/>
              <w:right w:val="nil"/>
            </w:tcBorders>
            <w:vAlign w:val="center"/>
          </w:tcPr>
          <w:p w14:paraId="6C60D73C" w14:textId="77777777" w:rsidR="00964D49" w:rsidRPr="00085964" w:rsidRDefault="00964D49" w:rsidP="00964D49">
            <w:pPr>
              <w:autoSpaceDE w:val="0"/>
              <w:autoSpaceDN w:val="0"/>
              <w:spacing w:line="240" w:lineRule="auto"/>
              <w:ind w:right="28"/>
              <w:jc w:val="right"/>
              <w:rPr>
                <w:rFonts w:ascii="新細明體" w:eastAsia="新細明體" w:hAnsi="新細明體"/>
                <w:b/>
                <w:color w:val="000000"/>
                <w:sz w:val="18"/>
              </w:rPr>
            </w:pPr>
          </w:p>
        </w:tc>
        <w:tc>
          <w:tcPr>
            <w:tcW w:w="811" w:type="pct"/>
            <w:tcBorders>
              <w:top w:val="nil"/>
              <w:left w:val="single" w:sz="4" w:space="0" w:color="auto"/>
              <w:bottom w:val="nil"/>
              <w:right w:val="single" w:sz="4" w:space="0" w:color="auto"/>
            </w:tcBorders>
            <w:vAlign w:val="center"/>
          </w:tcPr>
          <w:p w14:paraId="5A2DFF86" w14:textId="77777777" w:rsidR="00964D49" w:rsidRPr="00085964" w:rsidRDefault="00964D49" w:rsidP="00964D49">
            <w:pPr>
              <w:autoSpaceDE w:val="0"/>
              <w:autoSpaceDN w:val="0"/>
              <w:spacing w:line="240" w:lineRule="auto"/>
              <w:ind w:right="28"/>
              <w:jc w:val="right"/>
              <w:rPr>
                <w:rFonts w:ascii="新細明體" w:eastAsia="新細明體" w:hAnsi="新細明體"/>
                <w:b/>
                <w:noProof/>
                <w:color w:val="000000"/>
                <w:sz w:val="18"/>
              </w:rPr>
            </w:pPr>
          </w:p>
        </w:tc>
        <w:tc>
          <w:tcPr>
            <w:tcW w:w="817" w:type="pct"/>
            <w:tcBorders>
              <w:top w:val="nil"/>
              <w:left w:val="single" w:sz="4" w:space="0" w:color="auto"/>
              <w:bottom w:val="nil"/>
              <w:right w:val="nil"/>
            </w:tcBorders>
            <w:vAlign w:val="center"/>
          </w:tcPr>
          <w:p w14:paraId="31B092B8" w14:textId="77777777" w:rsidR="00964D49" w:rsidRPr="00085964" w:rsidRDefault="00964D49" w:rsidP="00964D49">
            <w:pPr>
              <w:autoSpaceDE w:val="0"/>
              <w:autoSpaceDN w:val="0"/>
              <w:spacing w:line="240" w:lineRule="auto"/>
              <w:ind w:right="28"/>
              <w:jc w:val="right"/>
              <w:rPr>
                <w:rFonts w:ascii="新細明體" w:eastAsia="新細明體" w:hAnsi="新細明體"/>
                <w:b/>
                <w:noProof/>
                <w:color w:val="000000"/>
                <w:sz w:val="18"/>
              </w:rPr>
            </w:pPr>
          </w:p>
        </w:tc>
      </w:tr>
      <w:tr w:rsidR="00964D49" w:rsidRPr="00964D49" w14:paraId="06F0223A" w14:textId="77777777" w:rsidTr="00695381">
        <w:trPr>
          <w:cantSplit/>
          <w:trHeight w:val="765"/>
        </w:trPr>
        <w:tc>
          <w:tcPr>
            <w:tcW w:w="1437" w:type="pct"/>
            <w:tcBorders>
              <w:top w:val="nil"/>
              <w:left w:val="nil"/>
              <w:bottom w:val="nil"/>
            </w:tcBorders>
            <w:vAlign w:val="center"/>
          </w:tcPr>
          <w:p w14:paraId="44879D8D" w14:textId="77777777" w:rsidR="00964D49" w:rsidRPr="00964D49" w:rsidRDefault="00964D49" w:rsidP="00964D49">
            <w:pPr>
              <w:autoSpaceDE w:val="0"/>
              <w:autoSpaceDN w:val="0"/>
              <w:ind w:left="360" w:right="113"/>
              <w:jc w:val="distribute"/>
              <w:rPr>
                <w:rFonts w:ascii="標楷體" w:eastAsia="標楷體" w:hAnsi="標楷體"/>
                <w:b/>
                <w:noProof/>
                <w:sz w:val="20"/>
              </w:rPr>
            </w:pPr>
            <w:r w:rsidRPr="00964D49">
              <w:rPr>
                <w:rFonts w:ascii="標楷體" w:eastAsia="標楷體" w:hAnsi="標楷體" w:hint="eastAsia"/>
                <w:b/>
                <w:noProof/>
                <w:sz w:val="20"/>
              </w:rPr>
              <w:t>新竹農產運銷</w:t>
            </w:r>
          </w:p>
          <w:p w14:paraId="21B3FE72" w14:textId="77777777" w:rsidR="00964D49" w:rsidRPr="00964D49" w:rsidRDefault="00964D49" w:rsidP="00964D49">
            <w:pPr>
              <w:autoSpaceDE w:val="0"/>
              <w:autoSpaceDN w:val="0"/>
              <w:ind w:left="360" w:right="113"/>
              <w:jc w:val="distribute"/>
              <w:rPr>
                <w:rFonts w:ascii="標楷體" w:eastAsia="標楷體" w:hAnsi="標楷體"/>
                <w:b/>
                <w:noProof/>
                <w:sz w:val="20"/>
              </w:rPr>
            </w:pPr>
            <w:r w:rsidRPr="00964D49">
              <w:rPr>
                <w:rFonts w:ascii="標楷體" w:eastAsia="標楷體" w:hAnsi="標楷體" w:hint="eastAsia"/>
                <w:b/>
                <w:noProof/>
                <w:sz w:val="20"/>
              </w:rPr>
              <w:t>股份有限公司</w:t>
            </w:r>
          </w:p>
        </w:tc>
        <w:tc>
          <w:tcPr>
            <w:tcW w:w="313" w:type="pct"/>
            <w:tcBorders>
              <w:top w:val="nil"/>
              <w:left w:val="nil"/>
              <w:bottom w:val="nil"/>
              <w:right w:val="single" w:sz="4" w:space="0" w:color="auto"/>
            </w:tcBorders>
            <w:vAlign w:val="center"/>
          </w:tcPr>
          <w:p w14:paraId="11351530" w14:textId="77777777" w:rsidR="00964D49" w:rsidRPr="00085964" w:rsidRDefault="00964D49" w:rsidP="00964D49">
            <w:pPr>
              <w:autoSpaceDE w:val="0"/>
              <w:autoSpaceDN w:val="0"/>
              <w:spacing w:line="240" w:lineRule="auto"/>
              <w:ind w:right="28"/>
              <w:jc w:val="right"/>
              <w:rPr>
                <w:rFonts w:ascii="標楷體" w:eastAsia="標楷體" w:hAnsi="標楷體"/>
                <w:b/>
                <w:color w:val="000000"/>
                <w:sz w:val="18"/>
              </w:rPr>
            </w:pPr>
          </w:p>
        </w:tc>
        <w:tc>
          <w:tcPr>
            <w:tcW w:w="811" w:type="pct"/>
            <w:tcBorders>
              <w:top w:val="nil"/>
              <w:left w:val="nil"/>
              <w:bottom w:val="nil"/>
              <w:right w:val="nil"/>
            </w:tcBorders>
            <w:vAlign w:val="center"/>
          </w:tcPr>
          <w:p w14:paraId="3C7A87A3" w14:textId="77777777" w:rsidR="00964D49" w:rsidRPr="00085964" w:rsidRDefault="00964D49" w:rsidP="00964D49">
            <w:pPr>
              <w:autoSpaceDE w:val="0"/>
              <w:autoSpaceDN w:val="0"/>
              <w:spacing w:line="240" w:lineRule="auto"/>
              <w:ind w:right="28"/>
              <w:jc w:val="right"/>
              <w:rPr>
                <w:rFonts w:ascii="新細明體" w:eastAsia="新細明體" w:hAnsi="新細明體"/>
                <w:b/>
                <w:sz w:val="18"/>
              </w:rPr>
            </w:pPr>
          </w:p>
        </w:tc>
        <w:tc>
          <w:tcPr>
            <w:tcW w:w="811" w:type="pct"/>
            <w:tcBorders>
              <w:top w:val="nil"/>
              <w:left w:val="single" w:sz="4" w:space="0" w:color="auto"/>
              <w:bottom w:val="nil"/>
              <w:right w:val="nil"/>
            </w:tcBorders>
            <w:vAlign w:val="center"/>
          </w:tcPr>
          <w:p w14:paraId="43B250B5" w14:textId="77777777" w:rsidR="00964D49" w:rsidRPr="00085964" w:rsidRDefault="00964D49" w:rsidP="00964D49">
            <w:pPr>
              <w:autoSpaceDE w:val="0"/>
              <w:autoSpaceDN w:val="0"/>
              <w:spacing w:line="240" w:lineRule="auto"/>
              <w:ind w:right="28"/>
              <w:jc w:val="right"/>
              <w:rPr>
                <w:rFonts w:ascii="新細明體" w:eastAsia="新細明體" w:hAnsi="新細明體"/>
                <w:b/>
                <w:color w:val="000000"/>
                <w:sz w:val="18"/>
              </w:rPr>
            </w:pPr>
          </w:p>
        </w:tc>
        <w:tc>
          <w:tcPr>
            <w:tcW w:w="811" w:type="pct"/>
            <w:tcBorders>
              <w:top w:val="nil"/>
              <w:left w:val="single" w:sz="4" w:space="0" w:color="auto"/>
              <w:bottom w:val="nil"/>
              <w:right w:val="single" w:sz="4" w:space="0" w:color="auto"/>
            </w:tcBorders>
            <w:vAlign w:val="center"/>
          </w:tcPr>
          <w:p w14:paraId="2ACEF716" w14:textId="77777777" w:rsidR="00964D49" w:rsidRPr="00085964" w:rsidRDefault="00964D49" w:rsidP="00964D49">
            <w:pPr>
              <w:autoSpaceDE w:val="0"/>
              <w:autoSpaceDN w:val="0"/>
              <w:spacing w:line="240" w:lineRule="auto"/>
              <w:ind w:right="28"/>
              <w:jc w:val="right"/>
              <w:rPr>
                <w:rFonts w:ascii="新細明體" w:eastAsia="新細明體" w:hAnsi="新細明體"/>
                <w:b/>
                <w:noProof/>
                <w:color w:val="000000"/>
                <w:sz w:val="18"/>
              </w:rPr>
            </w:pPr>
          </w:p>
        </w:tc>
        <w:tc>
          <w:tcPr>
            <w:tcW w:w="817" w:type="pct"/>
            <w:tcBorders>
              <w:top w:val="nil"/>
              <w:left w:val="single" w:sz="4" w:space="0" w:color="auto"/>
              <w:bottom w:val="nil"/>
              <w:right w:val="nil"/>
            </w:tcBorders>
            <w:vAlign w:val="center"/>
          </w:tcPr>
          <w:p w14:paraId="60E9DDD5" w14:textId="77777777" w:rsidR="00964D49" w:rsidRPr="00085964" w:rsidRDefault="00964D49" w:rsidP="00964D49">
            <w:pPr>
              <w:autoSpaceDE w:val="0"/>
              <w:autoSpaceDN w:val="0"/>
              <w:spacing w:line="240" w:lineRule="auto"/>
              <w:ind w:right="28"/>
              <w:jc w:val="right"/>
              <w:rPr>
                <w:rFonts w:ascii="新細明體" w:eastAsia="新細明體" w:hAnsi="新細明體"/>
                <w:b/>
                <w:noProof/>
                <w:color w:val="000000"/>
                <w:sz w:val="18"/>
              </w:rPr>
            </w:pPr>
          </w:p>
        </w:tc>
      </w:tr>
      <w:tr w:rsidR="00262FCE" w:rsidRPr="001F78CD" w14:paraId="5D60DA6A" w14:textId="77777777" w:rsidTr="00695381">
        <w:trPr>
          <w:cantSplit/>
          <w:trHeight w:val="518"/>
        </w:trPr>
        <w:tc>
          <w:tcPr>
            <w:tcW w:w="1437" w:type="pct"/>
            <w:tcBorders>
              <w:top w:val="nil"/>
              <w:left w:val="nil"/>
              <w:bottom w:val="nil"/>
            </w:tcBorders>
            <w:vAlign w:val="center"/>
          </w:tcPr>
          <w:p w14:paraId="455DC97C" w14:textId="1A00FB18" w:rsidR="00262FCE" w:rsidRPr="00D4548B" w:rsidRDefault="00262FCE" w:rsidP="00262FCE">
            <w:pPr>
              <w:adjustRightInd/>
              <w:spacing w:line="240" w:lineRule="auto"/>
              <w:ind w:leftChars="200" w:left="480" w:rightChars="30" w:right="72"/>
              <w:jc w:val="distribute"/>
              <w:textAlignment w:val="auto"/>
              <w:rPr>
                <w:rFonts w:ascii="標楷體" w:eastAsia="標楷體" w:hAnsi="標楷體"/>
                <w:color w:val="000000" w:themeColor="text1"/>
                <w:kern w:val="2"/>
                <w:sz w:val="20"/>
              </w:rPr>
            </w:pPr>
            <w:r w:rsidRPr="00D4548B">
              <w:rPr>
                <w:rFonts w:ascii="標楷體" w:eastAsia="標楷體" w:hAnsi="標楷體" w:hint="eastAsia"/>
                <w:color w:val="000000" w:themeColor="text1"/>
                <w:kern w:val="2"/>
                <w:sz w:val="20"/>
              </w:rPr>
              <w:t>臨時停車場使用租金</w:t>
            </w:r>
          </w:p>
        </w:tc>
        <w:tc>
          <w:tcPr>
            <w:tcW w:w="313" w:type="pct"/>
            <w:tcBorders>
              <w:top w:val="nil"/>
              <w:left w:val="nil"/>
              <w:bottom w:val="nil"/>
              <w:right w:val="single" w:sz="4" w:space="0" w:color="auto"/>
            </w:tcBorders>
            <w:vAlign w:val="center"/>
          </w:tcPr>
          <w:p w14:paraId="3A077FA6" w14:textId="77777777" w:rsidR="00262FCE" w:rsidRPr="00085964" w:rsidRDefault="00262FCE" w:rsidP="00262FCE">
            <w:pPr>
              <w:autoSpaceDE w:val="0"/>
              <w:autoSpaceDN w:val="0"/>
              <w:spacing w:line="240" w:lineRule="auto"/>
              <w:ind w:leftChars="10" w:left="24" w:rightChars="10" w:right="24"/>
              <w:jc w:val="center"/>
              <w:rPr>
                <w:rFonts w:ascii="標楷體" w:eastAsia="標楷體" w:hAnsi="標楷體"/>
                <w:color w:val="000000"/>
                <w:sz w:val="18"/>
              </w:rPr>
            </w:pPr>
            <w:r>
              <w:rPr>
                <w:rFonts w:ascii="標楷體" w:eastAsia="標楷體" w:hAnsi="標楷體" w:hint="eastAsia"/>
                <w:color w:val="000000"/>
                <w:sz w:val="18"/>
              </w:rPr>
              <w:t>元</w:t>
            </w:r>
          </w:p>
        </w:tc>
        <w:tc>
          <w:tcPr>
            <w:tcW w:w="811" w:type="pct"/>
            <w:tcBorders>
              <w:top w:val="nil"/>
              <w:left w:val="nil"/>
              <w:bottom w:val="nil"/>
              <w:right w:val="nil"/>
            </w:tcBorders>
            <w:vAlign w:val="center"/>
          </w:tcPr>
          <w:p w14:paraId="4CB8E8D5" w14:textId="77777777" w:rsidR="00262FCE" w:rsidRPr="00085964" w:rsidRDefault="00262FCE" w:rsidP="00262FCE">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hint="eastAsia"/>
                <w:noProof/>
                <w:sz w:val="18"/>
              </w:rPr>
              <w:t>1</w:t>
            </w:r>
            <w:r>
              <w:rPr>
                <w:rFonts w:ascii="新細明體" w:eastAsia="新細明體" w:hAnsi="新細明體"/>
                <w:noProof/>
                <w:sz w:val="18"/>
              </w:rPr>
              <w:t>,</w:t>
            </w:r>
            <w:r>
              <w:rPr>
                <w:rFonts w:ascii="新細明體" w:eastAsia="新細明體" w:hAnsi="新細明體" w:hint="eastAsia"/>
                <w:noProof/>
                <w:sz w:val="18"/>
              </w:rPr>
              <w:t>125,000</w:t>
            </w:r>
          </w:p>
        </w:tc>
        <w:tc>
          <w:tcPr>
            <w:tcW w:w="811" w:type="pct"/>
            <w:tcBorders>
              <w:top w:val="nil"/>
              <w:left w:val="single" w:sz="4" w:space="0" w:color="auto"/>
              <w:bottom w:val="nil"/>
              <w:right w:val="nil"/>
            </w:tcBorders>
            <w:vAlign w:val="center"/>
          </w:tcPr>
          <w:p w14:paraId="6CC911F0" w14:textId="217668BA" w:rsidR="00262FCE" w:rsidRPr="00085964" w:rsidRDefault="00262FCE" w:rsidP="00262FCE">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hint="eastAsia"/>
                <w:noProof/>
                <w:sz w:val="18"/>
              </w:rPr>
              <w:t>1</w:t>
            </w:r>
            <w:r>
              <w:rPr>
                <w:rFonts w:ascii="新細明體" w:eastAsia="新細明體" w:hAnsi="新細明體"/>
                <w:noProof/>
                <w:sz w:val="18"/>
              </w:rPr>
              <w:t>,094,994</w:t>
            </w:r>
          </w:p>
        </w:tc>
        <w:tc>
          <w:tcPr>
            <w:tcW w:w="811" w:type="pct"/>
            <w:tcBorders>
              <w:top w:val="nil"/>
              <w:left w:val="single" w:sz="4" w:space="0" w:color="auto"/>
              <w:bottom w:val="nil"/>
              <w:right w:val="single" w:sz="4" w:space="0" w:color="auto"/>
            </w:tcBorders>
            <w:vAlign w:val="center"/>
          </w:tcPr>
          <w:p w14:paraId="78C206DD" w14:textId="5EB14E5E" w:rsidR="00262FCE" w:rsidRPr="001F78CD" w:rsidRDefault="00262FCE" w:rsidP="00262FCE">
            <w:pPr>
              <w:autoSpaceDE w:val="0"/>
              <w:autoSpaceDN w:val="0"/>
              <w:spacing w:line="240" w:lineRule="auto"/>
              <w:ind w:right="28"/>
              <w:jc w:val="right"/>
              <w:rPr>
                <w:rFonts w:ascii="新細明體" w:eastAsia="新細明體" w:hAnsi="新細明體"/>
                <w:noProof/>
                <w:sz w:val="18"/>
              </w:rPr>
            </w:pPr>
            <w:r w:rsidRPr="001F78CD">
              <w:rPr>
                <w:rFonts w:ascii="新細明體" w:eastAsia="新細明體" w:hAnsi="新細明體" w:hint="eastAsia"/>
                <w:noProof/>
                <w:sz w:val="18"/>
              </w:rPr>
              <w:t>-</w:t>
            </w:r>
            <w:r>
              <w:rPr>
                <w:rFonts w:ascii="新細明體" w:eastAsia="新細明體" w:hAnsi="新細明體"/>
                <w:noProof/>
                <w:sz w:val="18"/>
              </w:rPr>
              <w:t xml:space="preserve"> 30,006</w:t>
            </w:r>
          </w:p>
        </w:tc>
        <w:tc>
          <w:tcPr>
            <w:tcW w:w="817" w:type="pct"/>
            <w:tcBorders>
              <w:top w:val="nil"/>
              <w:left w:val="single" w:sz="4" w:space="0" w:color="auto"/>
              <w:bottom w:val="nil"/>
              <w:right w:val="nil"/>
            </w:tcBorders>
            <w:vAlign w:val="center"/>
          </w:tcPr>
          <w:p w14:paraId="468E5507" w14:textId="23D05C20" w:rsidR="00262FCE" w:rsidRPr="007D1D4B" w:rsidRDefault="00262FCE" w:rsidP="007D1D4B">
            <w:pPr>
              <w:spacing w:line="240" w:lineRule="auto"/>
              <w:jc w:val="right"/>
              <w:rPr>
                <w:rFonts w:ascii="新細明體" w:eastAsia="新細明體" w:hAnsi="新細明體"/>
                <w:noProof/>
                <w:sz w:val="18"/>
              </w:rPr>
            </w:pPr>
            <w:r w:rsidRPr="007D1D4B">
              <w:rPr>
                <w:rFonts w:ascii="新細明體" w:eastAsia="新細明體" w:hAnsi="新細明體"/>
                <w:noProof/>
                <w:sz w:val="18"/>
              </w:rPr>
              <w:t>- 2.67</w:t>
            </w:r>
          </w:p>
        </w:tc>
      </w:tr>
      <w:tr w:rsidR="00262FCE" w:rsidRPr="001F78CD" w14:paraId="2B3BC2CE" w14:textId="77777777" w:rsidTr="00695381">
        <w:trPr>
          <w:cantSplit/>
          <w:trHeight w:val="518"/>
        </w:trPr>
        <w:tc>
          <w:tcPr>
            <w:tcW w:w="1437" w:type="pct"/>
            <w:tcBorders>
              <w:top w:val="nil"/>
              <w:left w:val="nil"/>
              <w:bottom w:val="nil"/>
            </w:tcBorders>
            <w:vAlign w:val="center"/>
          </w:tcPr>
          <w:p w14:paraId="67A7EB6C" w14:textId="7C4A54A6" w:rsidR="00262FCE" w:rsidRPr="00D4548B" w:rsidRDefault="00262FCE" w:rsidP="00262FCE">
            <w:pPr>
              <w:adjustRightInd/>
              <w:spacing w:line="240" w:lineRule="auto"/>
              <w:ind w:leftChars="200" w:left="480" w:rightChars="30" w:right="72"/>
              <w:jc w:val="distribute"/>
              <w:textAlignment w:val="auto"/>
              <w:rPr>
                <w:rFonts w:ascii="標楷體" w:eastAsia="標楷體" w:hAnsi="標楷體"/>
                <w:color w:val="000000" w:themeColor="text1"/>
                <w:kern w:val="2"/>
                <w:sz w:val="20"/>
              </w:rPr>
            </w:pPr>
            <w:r w:rsidRPr="00D4548B">
              <w:rPr>
                <w:rFonts w:ascii="標楷體" w:eastAsia="標楷體" w:hAnsi="標楷體" w:hint="eastAsia"/>
                <w:color w:val="000000" w:themeColor="text1"/>
                <w:kern w:val="2"/>
                <w:sz w:val="20"/>
              </w:rPr>
              <w:t>其他場地使用租金</w:t>
            </w:r>
          </w:p>
        </w:tc>
        <w:tc>
          <w:tcPr>
            <w:tcW w:w="313" w:type="pct"/>
            <w:tcBorders>
              <w:top w:val="nil"/>
              <w:left w:val="nil"/>
              <w:bottom w:val="nil"/>
              <w:right w:val="single" w:sz="4" w:space="0" w:color="auto"/>
            </w:tcBorders>
            <w:vAlign w:val="center"/>
          </w:tcPr>
          <w:p w14:paraId="2FFF830D" w14:textId="77777777" w:rsidR="00262FCE" w:rsidRDefault="00262FCE" w:rsidP="00262FCE">
            <w:pPr>
              <w:spacing w:line="240" w:lineRule="auto"/>
              <w:jc w:val="center"/>
            </w:pPr>
            <w:r w:rsidRPr="00D80F8A">
              <w:rPr>
                <w:rFonts w:ascii="標楷體" w:eastAsia="標楷體" w:hAnsi="標楷體" w:hint="eastAsia"/>
                <w:color w:val="000000"/>
                <w:sz w:val="18"/>
              </w:rPr>
              <w:t>元</w:t>
            </w:r>
          </w:p>
        </w:tc>
        <w:tc>
          <w:tcPr>
            <w:tcW w:w="811" w:type="pct"/>
            <w:tcBorders>
              <w:top w:val="nil"/>
              <w:left w:val="nil"/>
              <w:bottom w:val="nil"/>
              <w:right w:val="nil"/>
            </w:tcBorders>
            <w:vAlign w:val="center"/>
          </w:tcPr>
          <w:p w14:paraId="78534404" w14:textId="1377423C" w:rsidR="00262FCE" w:rsidRPr="00085964" w:rsidRDefault="00262FCE" w:rsidP="00262FCE">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noProof/>
                <w:sz w:val="18"/>
              </w:rPr>
              <w:t>2,501,000</w:t>
            </w:r>
          </w:p>
        </w:tc>
        <w:tc>
          <w:tcPr>
            <w:tcW w:w="811" w:type="pct"/>
            <w:tcBorders>
              <w:top w:val="nil"/>
              <w:left w:val="single" w:sz="4" w:space="0" w:color="auto"/>
              <w:bottom w:val="nil"/>
              <w:right w:val="nil"/>
            </w:tcBorders>
            <w:vAlign w:val="center"/>
          </w:tcPr>
          <w:p w14:paraId="2D65336F" w14:textId="6DFDA9C3" w:rsidR="00262FCE" w:rsidRPr="00085964" w:rsidRDefault="00262FCE" w:rsidP="00262FCE">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hint="eastAsia"/>
                <w:noProof/>
                <w:sz w:val="18"/>
              </w:rPr>
              <w:t>2</w:t>
            </w:r>
            <w:r>
              <w:rPr>
                <w:rFonts w:ascii="新細明體" w:eastAsia="新細明體" w:hAnsi="新細明體"/>
                <w:noProof/>
                <w:sz w:val="18"/>
              </w:rPr>
              <w:t>,643,381</w:t>
            </w:r>
          </w:p>
        </w:tc>
        <w:tc>
          <w:tcPr>
            <w:tcW w:w="811" w:type="pct"/>
            <w:tcBorders>
              <w:top w:val="nil"/>
              <w:left w:val="single" w:sz="4" w:space="0" w:color="auto"/>
              <w:bottom w:val="nil"/>
              <w:right w:val="single" w:sz="4" w:space="0" w:color="auto"/>
            </w:tcBorders>
            <w:vAlign w:val="center"/>
          </w:tcPr>
          <w:p w14:paraId="1E72E50B" w14:textId="03407036" w:rsidR="00262FCE" w:rsidRPr="001F78CD" w:rsidRDefault="00262FCE" w:rsidP="00262FCE">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noProof/>
                <w:sz w:val="18"/>
              </w:rPr>
              <w:t>142,381</w:t>
            </w:r>
          </w:p>
        </w:tc>
        <w:tc>
          <w:tcPr>
            <w:tcW w:w="817" w:type="pct"/>
            <w:tcBorders>
              <w:top w:val="nil"/>
              <w:left w:val="single" w:sz="4" w:space="0" w:color="auto"/>
              <w:bottom w:val="nil"/>
              <w:right w:val="nil"/>
            </w:tcBorders>
            <w:vAlign w:val="center"/>
          </w:tcPr>
          <w:p w14:paraId="38C9A7EB" w14:textId="4BEB27C3" w:rsidR="00262FCE" w:rsidRPr="007D1D4B" w:rsidRDefault="00262FCE" w:rsidP="00262FCE">
            <w:pPr>
              <w:spacing w:line="240" w:lineRule="auto"/>
              <w:jc w:val="right"/>
              <w:rPr>
                <w:rFonts w:ascii="新細明體" w:eastAsia="新細明體" w:hAnsi="新細明體"/>
                <w:noProof/>
                <w:sz w:val="18"/>
              </w:rPr>
            </w:pPr>
            <w:r w:rsidRPr="007D1D4B">
              <w:rPr>
                <w:rFonts w:ascii="新細明體" w:eastAsia="新細明體" w:hAnsi="新細明體"/>
                <w:noProof/>
                <w:sz w:val="18"/>
              </w:rPr>
              <w:t>5.69</w:t>
            </w:r>
          </w:p>
        </w:tc>
      </w:tr>
      <w:tr w:rsidR="00262FCE" w:rsidRPr="001F78CD" w14:paraId="635478CF" w14:textId="77777777" w:rsidTr="00695381">
        <w:trPr>
          <w:cantSplit/>
          <w:trHeight w:val="518"/>
        </w:trPr>
        <w:tc>
          <w:tcPr>
            <w:tcW w:w="1437" w:type="pct"/>
            <w:tcBorders>
              <w:top w:val="nil"/>
              <w:left w:val="nil"/>
              <w:bottom w:val="nil"/>
            </w:tcBorders>
            <w:vAlign w:val="center"/>
          </w:tcPr>
          <w:p w14:paraId="2EAD29E9" w14:textId="0A534D1D" w:rsidR="00262FCE" w:rsidRPr="008F5D1C" w:rsidRDefault="00262FCE" w:rsidP="00262FCE">
            <w:pPr>
              <w:adjustRightInd/>
              <w:spacing w:line="240" w:lineRule="auto"/>
              <w:ind w:leftChars="200" w:left="480" w:rightChars="30" w:right="72"/>
              <w:jc w:val="distribute"/>
              <w:textAlignment w:val="auto"/>
              <w:rPr>
                <w:rFonts w:ascii="標楷體" w:eastAsia="標楷體" w:hAnsi="標楷體"/>
                <w:kern w:val="2"/>
                <w:sz w:val="20"/>
              </w:rPr>
            </w:pPr>
            <w:r w:rsidRPr="008F5D1C">
              <w:rPr>
                <w:rFonts w:ascii="標楷體" w:eastAsia="標楷體" w:hAnsi="標楷體" w:hint="eastAsia"/>
                <w:kern w:val="2"/>
                <w:sz w:val="20"/>
              </w:rPr>
              <w:t>分貨場一樓交易管理費</w:t>
            </w:r>
          </w:p>
        </w:tc>
        <w:tc>
          <w:tcPr>
            <w:tcW w:w="313" w:type="pct"/>
            <w:tcBorders>
              <w:top w:val="nil"/>
              <w:left w:val="nil"/>
              <w:bottom w:val="nil"/>
              <w:right w:val="single" w:sz="4" w:space="0" w:color="auto"/>
            </w:tcBorders>
            <w:vAlign w:val="center"/>
          </w:tcPr>
          <w:p w14:paraId="442D97A7" w14:textId="77777777" w:rsidR="00262FCE" w:rsidRPr="008F5D1C" w:rsidRDefault="00262FCE" w:rsidP="00262FCE">
            <w:pPr>
              <w:spacing w:line="240" w:lineRule="auto"/>
              <w:jc w:val="center"/>
            </w:pPr>
            <w:r w:rsidRPr="008F5D1C">
              <w:rPr>
                <w:rFonts w:ascii="標楷體" w:eastAsia="標楷體" w:hAnsi="標楷體" w:hint="eastAsia"/>
                <w:color w:val="000000"/>
                <w:sz w:val="18"/>
              </w:rPr>
              <w:t>元</w:t>
            </w:r>
          </w:p>
        </w:tc>
        <w:tc>
          <w:tcPr>
            <w:tcW w:w="811" w:type="pct"/>
            <w:tcBorders>
              <w:top w:val="nil"/>
              <w:left w:val="nil"/>
              <w:bottom w:val="nil"/>
              <w:right w:val="nil"/>
            </w:tcBorders>
            <w:vAlign w:val="center"/>
          </w:tcPr>
          <w:p w14:paraId="241FAA80" w14:textId="67498937" w:rsidR="00262FCE" w:rsidRPr="008F5D1C" w:rsidRDefault="00262FCE" w:rsidP="00262FCE">
            <w:pPr>
              <w:autoSpaceDE w:val="0"/>
              <w:autoSpaceDN w:val="0"/>
              <w:spacing w:line="240" w:lineRule="auto"/>
              <w:ind w:right="28"/>
              <w:jc w:val="right"/>
              <w:rPr>
                <w:rFonts w:ascii="新細明體" w:eastAsia="新細明體" w:hAnsi="新細明體"/>
                <w:noProof/>
                <w:sz w:val="18"/>
              </w:rPr>
            </w:pPr>
            <w:r w:rsidRPr="008F5D1C">
              <w:rPr>
                <w:rFonts w:ascii="新細明體" w:eastAsia="新細明體" w:hAnsi="新細明體"/>
                <w:noProof/>
                <w:sz w:val="18"/>
              </w:rPr>
              <w:t>20,016,000</w:t>
            </w:r>
          </w:p>
        </w:tc>
        <w:tc>
          <w:tcPr>
            <w:tcW w:w="811" w:type="pct"/>
            <w:tcBorders>
              <w:top w:val="nil"/>
              <w:left w:val="single" w:sz="4" w:space="0" w:color="auto"/>
              <w:bottom w:val="nil"/>
              <w:right w:val="nil"/>
            </w:tcBorders>
            <w:vAlign w:val="center"/>
          </w:tcPr>
          <w:p w14:paraId="6DDCB941" w14:textId="6A382522" w:rsidR="00262FCE" w:rsidRPr="008F5D1C" w:rsidRDefault="00262FCE" w:rsidP="00262FCE">
            <w:pPr>
              <w:autoSpaceDE w:val="0"/>
              <w:autoSpaceDN w:val="0"/>
              <w:spacing w:line="240" w:lineRule="auto"/>
              <w:ind w:right="28"/>
              <w:jc w:val="right"/>
              <w:rPr>
                <w:rFonts w:ascii="新細明體" w:eastAsia="新細明體" w:hAnsi="新細明體"/>
                <w:noProof/>
                <w:sz w:val="18"/>
              </w:rPr>
            </w:pPr>
            <w:r w:rsidRPr="008F5D1C">
              <w:rPr>
                <w:rFonts w:ascii="新細明體" w:eastAsia="新細明體" w:hAnsi="新細明體" w:hint="eastAsia"/>
                <w:noProof/>
                <w:sz w:val="18"/>
              </w:rPr>
              <w:t>2</w:t>
            </w:r>
            <w:r w:rsidRPr="008F5D1C">
              <w:rPr>
                <w:rFonts w:ascii="新細明體" w:eastAsia="新細明體" w:hAnsi="新細明體"/>
                <w:noProof/>
                <w:sz w:val="18"/>
              </w:rPr>
              <w:t>0,016,000</w:t>
            </w:r>
          </w:p>
        </w:tc>
        <w:tc>
          <w:tcPr>
            <w:tcW w:w="811" w:type="pct"/>
            <w:tcBorders>
              <w:top w:val="nil"/>
              <w:left w:val="single" w:sz="4" w:space="0" w:color="auto"/>
              <w:bottom w:val="nil"/>
              <w:right w:val="single" w:sz="4" w:space="0" w:color="auto"/>
            </w:tcBorders>
            <w:vAlign w:val="center"/>
          </w:tcPr>
          <w:p w14:paraId="47BBDAC3" w14:textId="0016E804" w:rsidR="00262FCE" w:rsidRPr="007D1D4B" w:rsidRDefault="008F5D1C" w:rsidP="00262FCE">
            <w:pPr>
              <w:autoSpaceDE w:val="0"/>
              <w:autoSpaceDN w:val="0"/>
              <w:spacing w:line="240" w:lineRule="auto"/>
              <w:ind w:right="28"/>
              <w:jc w:val="right"/>
              <w:rPr>
                <w:rFonts w:ascii="新細明體" w:eastAsia="新細明體" w:hAnsi="新細明體"/>
                <w:noProof/>
                <w:sz w:val="18"/>
              </w:rPr>
            </w:pPr>
            <w:r w:rsidRPr="007D1D4B">
              <w:rPr>
                <w:rFonts w:ascii="新細明體" w:eastAsia="新細明體" w:hAnsi="新細明體" w:hint="eastAsia"/>
                <w:noProof/>
                <w:sz w:val="18"/>
              </w:rPr>
              <w:t>－</w:t>
            </w:r>
          </w:p>
        </w:tc>
        <w:tc>
          <w:tcPr>
            <w:tcW w:w="817" w:type="pct"/>
            <w:tcBorders>
              <w:top w:val="nil"/>
              <w:left w:val="single" w:sz="4" w:space="0" w:color="auto"/>
              <w:bottom w:val="nil"/>
              <w:right w:val="nil"/>
            </w:tcBorders>
            <w:vAlign w:val="center"/>
          </w:tcPr>
          <w:p w14:paraId="0CC45744" w14:textId="63279B80" w:rsidR="00262FCE" w:rsidRPr="007D1D4B" w:rsidRDefault="008F5D1C" w:rsidP="00262FCE">
            <w:pPr>
              <w:autoSpaceDE w:val="0"/>
              <w:autoSpaceDN w:val="0"/>
              <w:spacing w:line="240" w:lineRule="auto"/>
              <w:ind w:right="28"/>
              <w:jc w:val="right"/>
              <w:rPr>
                <w:rFonts w:ascii="新細明體" w:eastAsia="新細明體" w:hAnsi="新細明體"/>
                <w:noProof/>
                <w:sz w:val="18"/>
              </w:rPr>
            </w:pPr>
            <w:r w:rsidRPr="007D1D4B">
              <w:rPr>
                <w:rFonts w:ascii="新細明體" w:eastAsia="新細明體" w:hAnsi="新細明體" w:hint="eastAsia"/>
                <w:noProof/>
                <w:sz w:val="18"/>
              </w:rPr>
              <w:t>－</w:t>
            </w:r>
          </w:p>
        </w:tc>
      </w:tr>
      <w:tr w:rsidR="00262FCE" w:rsidRPr="001F78CD" w14:paraId="1BE963B8" w14:textId="77777777" w:rsidTr="00695381">
        <w:trPr>
          <w:cantSplit/>
          <w:trHeight w:val="518"/>
        </w:trPr>
        <w:tc>
          <w:tcPr>
            <w:tcW w:w="1437" w:type="pct"/>
            <w:tcBorders>
              <w:top w:val="nil"/>
              <w:left w:val="nil"/>
              <w:bottom w:val="nil"/>
            </w:tcBorders>
            <w:vAlign w:val="center"/>
          </w:tcPr>
          <w:p w14:paraId="3AAB8460" w14:textId="2E1BE852" w:rsidR="00262FCE" w:rsidRDefault="00262FCE" w:rsidP="00262FCE">
            <w:pPr>
              <w:adjustRightInd/>
              <w:spacing w:line="240" w:lineRule="auto"/>
              <w:ind w:leftChars="200" w:left="480" w:rightChars="30" w:right="72"/>
              <w:jc w:val="distribute"/>
              <w:textAlignment w:val="auto"/>
              <w:rPr>
                <w:rFonts w:ascii="標楷體" w:eastAsia="標楷體" w:hAnsi="標楷體"/>
                <w:kern w:val="2"/>
                <w:sz w:val="20"/>
              </w:rPr>
            </w:pPr>
            <w:r>
              <w:rPr>
                <w:rFonts w:ascii="標楷體" w:eastAsia="標楷體" w:hAnsi="標楷體" w:hint="eastAsia"/>
                <w:kern w:val="2"/>
                <w:sz w:val="20"/>
              </w:rPr>
              <w:t>分貨場二樓交易管理費</w:t>
            </w:r>
          </w:p>
        </w:tc>
        <w:tc>
          <w:tcPr>
            <w:tcW w:w="313" w:type="pct"/>
            <w:tcBorders>
              <w:top w:val="nil"/>
              <w:left w:val="nil"/>
              <w:bottom w:val="nil"/>
              <w:right w:val="single" w:sz="4" w:space="0" w:color="auto"/>
            </w:tcBorders>
            <w:vAlign w:val="center"/>
          </w:tcPr>
          <w:p w14:paraId="61023548" w14:textId="77777777" w:rsidR="00262FCE" w:rsidRDefault="00262FCE" w:rsidP="00262FCE">
            <w:pPr>
              <w:spacing w:line="240" w:lineRule="auto"/>
              <w:jc w:val="center"/>
            </w:pPr>
            <w:r w:rsidRPr="00D80F8A">
              <w:rPr>
                <w:rFonts w:ascii="標楷體" w:eastAsia="標楷體" w:hAnsi="標楷體" w:hint="eastAsia"/>
                <w:color w:val="000000"/>
                <w:sz w:val="18"/>
              </w:rPr>
              <w:t>元</w:t>
            </w:r>
          </w:p>
        </w:tc>
        <w:tc>
          <w:tcPr>
            <w:tcW w:w="811" w:type="pct"/>
            <w:tcBorders>
              <w:top w:val="nil"/>
              <w:left w:val="nil"/>
              <w:bottom w:val="nil"/>
              <w:right w:val="nil"/>
            </w:tcBorders>
            <w:vAlign w:val="center"/>
          </w:tcPr>
          <w:p w14:paraId="2CC30644" w14:textId="77777777" w:rsidR="00262FCE" w:rsidRPr="00085964" w:rsidRDefault="00262FCE" w:rsidP="00262FCE">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hint="eastAsia"/>
                <w:noProof/>
                <w:sz w:val="18"/>
              </w:rPr>
              <w:t>10,</w:t>
            </w:r>
            <w:r>
              <w:rPr>
                <w:rFonts w:ascii="新細明體" w:eastAsia="新細明體" w:hAnsi="新細明體"/>
                <w:noProof/>
                <w:sz w:val="18"/>
              </w:rPr>
              <w:t>10</w:t>
            </w:r>
            <w:r>
              <w:rPr>
                <w:rFonts w:ascii="新細明體" w:eastAsia="新細明體" w:hAnsi="新細明體" w:hint="eastAsia"/>
                <w:noProof/>
                <w:sz w:val="18"/>
              </w:rPr>
              <w:t>9</w:t>
            </w:r>
            <w:r>
              <w:rPr>
                <w:rFonts w:ascii="新細明體" w:eastAsia="新細明體" w:hAnsi="新細明體"/>
                <w:noProof/>
                <w:sz w:val="18"/>
              </w:rPr>
              <w:t>,000</w:t>
            </w:r>
          </w:p>
        </w:tc>
        <w:tc>
          <w:tcPr>
            <w:tcW w:w="811" w:type="pct"/>
            <w:tcBorders>
              <w:top w:val="nil"/>
              <w:left w:val="single" w:sz="4" w:space="0" w:color="auto"/>
              <w:bottom w:val="nil"/>
              <w:right w:val="nil"/>
            </w:tcBorders>
            <w:vAlign w:val="center"/>
          </w:tcPr>
          <w:p w14:paraId="50D422E3" w14:textId="3E8205FC" w:rsidR="00262FCE" w:rsidRPr="00085964" w:rsidRDefault="00262FCE" w:rsidP="00262FCE">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hint="eastAsia"/>
                <w:noProof/>
                <w:sz w:val="18"/>
              </w:rPr>
              <w:t>1</w:t>
            </w:r>
            <w:r>
              <w:rPr>
                <w:rFonts w:ascii="新細明體" w:eastAsia="新細明體" w:hAnsi="新細明體"/>
                <w:noProof/>
                <w:sz w:val="18"/>
              </w:rPr>
              <w:t>0,076,400</w:t>
            </w:r>
          </w:p>
        </w:tc>
        <w:tc>
          <w:tcPr>
            <w:tcW w:w="811" w:type="pct"/>
            <w:tcBorders>
              <w:top w:val="nil"/>
              <w:left w:val="single" w:sz="4" w:space="0" w:color="auto"/>
              <w:bottom w:val="nil"/>
              <w:right w:val="single" w:sz="4" w:space="0" w:color="auto"/>
            </w:tcBorders>
            <w:vAlign w:val="center"/>
          </w:tcPr>
          <w:p w14:paraId="754B438A" w14:textId="61C78E4F" w:rsidR="00262FCE" w:rsidRPr="001F78CD" w:rsidRDefault="00262FCE" w:rsidP="00262FCE">
            <w:pPr>
              <w:autoSpaceDE w:val="0"/>
              <w:autoSpaceDN w:val="0"/>
              <w:spacing w:line="240" w:lineRule="auto"/>
              <w:ind w:right="28"/>
              <w:jc w:val="right"/>
              <w:rPr>
                <w:rFonts w:ascii="新細明體" w:eastAsia="新細明體" w:hAnsi="新細明體"/>
                <w:noProof/>
                <w:sz w:val="18"/>
              </w:rPr>
            </w:pPr>
            <w:r w:rsidRPr="001F78CD">
              <w:rPr>
                <w:rFonts w:ascii="新細明體" w:eastAsia="新細明體" w:hAnsi="新細明體" w:hint="eastAsia"/>
                <w:noProof/>
                <w:sz w:val="18"/>
              </w:rPr>
              <w:t>-</w:t>
            </w:r>
            <w:r>
              <w:rPr>
                <w:rFonts w:ascii="新細明體" w:eastAsia="新細明體" w:hAnsi="新細明體"/>
                <w:noProof/>
                <w:sz w:val="18"/>
              </w:rPr>
              <w:t xml:space="preserve"> 32,600</w:t>
            </w:r>
          </w:p>
        </w:tc>
        <w:tc>
          <w:tcPr>
            <w:tcW w:w="817" w:type="pct"/>
            <w:tcBorders>
              <w:top w:val="nil"/>
              <w:left w:val="single" w:sz="4" w:space="0" w:color="auto"/>
              <w:bottom w:val="nil"/>
              <w:right w:val="nil"/>
            </w:tcBorders>
            <w:vAlign w:val="center"/>
          </w:tcPr>
          <w:p w14:paraId="636B069B" w14:textId="325F4A8A" w:rsidR="00262FCE" w:rsidRPr="007D1D4B" w:rsidRDefault="00262FCE" w:rsidP="00262FCE">
            <w:pPr>
              <w:spacing w:line="240" w:lineRule="auto"/>
              <w:jc w:val="right"/>
              <w:rPr>
                <w:rFonts w:ascii="新細明體" w:eastAsia="新細明體" w:hAnsi="新細明體"/>
                <w:noProof/>
                <w:sz w:val="18"/>
              </w:rPr>
            </w:pPr>
            <w:r w:rsidRPr="007D1D4B">
              <w:rPr>
                <w:rFonts w:ascii="新細明體" w:eastAsia="新細明體" w:hAnsi="新細明體"/>
                <w:noProof/>
                <w:sz w:val="18"/>
              </w:rPr>
              <w:t xml:space="preserve">- </w:t>
            </w:r>
            <w:r w:rsidRPr="007D1D4B">
              <w:rPr>
                <w:rFonts w:ascii="新細明體" w:eastAsia="新細明體" w:hAnsi="新細明體" w:hint="eastAsia"/>
                <w:noProof/>
                <w:sz w:val="18"/>
              </w:rPr>
              <w:t>0.</w:t>
            </w:r>
            <w:r w:rsidRPr="007D1D4B">
              <w:rPr>
                <w:rFonts w:ascii="新細明體" w:eastAsia="新細明體" w:hAnsi="新細明體"/>
                <w:noProof/>
                <w:sz w:val="18"/>
              </w:rPr>
              <w:t>32</w:t>
            </w:r>
          </w:p>
        </w:tc>
      </w:tr>
      <w:tr w:rsidR="00262FCE" w:rsidRPr="001F78CD" w14:paraId="23EAF213" w14:textId="77777777" w:rsidTr="00695381">
        <w:trPr>
          <w:cantSplit/>
          <w:trHeight w:val="518"/>
        </w:trPr>
        <w:tc>
          <w:tcPr>
            <w:tcW w:w="1437" w:type="pct"/>
            <w:tcBorders>
              <w:top w:val="nil"/>
              <w:left w:val="nil"/>
              <w:bottom w:val="nil"/>
            </w:tcBorders>
            <w:vAlign w:val="center"/>
          </w:tcPr>
          <w:p w14:paraId="63A34389" w14:textId="2A921FD3" w:rsidR="00262FCE" w:rsidRDefault="00262FCE" w:rsidP="00262FCE">
            <w:pPr>
              <w:adjustRightInd/>
              <w:spacing w:line="240" w:lineRule="auto"/>
              <w:ind w:leftChars="200" w:left="480" w:rightChars="30" w:right="72"/>
              <w:jc w:val="distribute"/>
              <w:textAlignment w:val="auto"/>
              <w:rPr>
                <w:rFonts w:ascii="標楷體" w:eastAsia="標楷體" w:hAnsi="標楷體"/>
                <w:kern w:val="2"/>
                <w:sz w:val="20"/>
              </w:rPr>
            </w:pPr>
            <w:r>
              <w:rPr>
                <w:rFonts w:ascii="標楷體" w:eastAsia="標楷體" w:hAnsi="標楷體" w:hint="eastAsia"/>
                <w:kern w:val="2"/>
                <w:sz w:val="20"/>
              </w:rPr>
              <w:t>分貨場地下室交易管理費</w:t>
            </w:r>
          </w:p>
        </w:tc>
        <w:tc>
          <w:tcPr>
            <w:tcW w:w="313" w:type="pct"/>
            <w:tcBorders>
              <w:top w:val="nil"/>
              <w:left w:val="nil"/>
              <w:bottom w:val="nil"/>
              <w:right w:val="single" w:sz="4" w:space="0" w:color="auto"/>
            </w:tcBorders>
            <w:vAlign w:val="center"/>
          </w:tcPr>
          <w:p w14:paraId="0962D9BB" w14:textId="77777777" w:rsidR="00262FCE" w:rsidRDefault="00262FCE" w:rsidP="00262FCE">
            <w:pPr>
              <w:spacing w:line="240" w:lineRule="auto"/>
              <w:jc w:val="center"/>
            </w:pPr>
            <w:r w:rsidRPr="00D80F8A">
              <w:rPr>
                <w:rFonts w:ascii="標楷體" w:eastAsia="標楷體" w:hAnsi="標楷體" w:hint="eastAsia"/>
                <w:color w:val="000000"/>
                <w:sz w:val="18"/>
              </w:rPr>
              <w:t>元</w:t>
            </w:r>
          </w:p>
        </w:tc>
        <w:tc>
          <w:tcPr>
            <w:tcW w:w="811" w:type="pct"/>
            <w:tcBorders>
              <w:top w:val="nil"/>
              <w:left w:val="nil"/>
              <w:bottom w:val="nil"/>
              <w:right w:val="nil"/>
            </w:tcBorders>
            <w:vAlign w:val="center"/>
          </w:tcPr>
          <w:p w14:paraId="3047912F" w14:textId="4BCF610A" w:rsidR="00262FCE" w:rsidRPr="00085964" w:rsidRDefault="00262FCE" w:rsidP="00262FCE">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hint="eastAsia"/>
                <w:noProof/>
                <w:sz w:val="18"/>
              </w:rPr>
              <w:t>7,</w:t>
            </w:r>
            <w:r>
              <w:rPr>
                <w:rFonts w:ascii="新細明體" w:eastAsia="新細明體" w:hAnsi="新細明體"/>
                <w:noProof/>
                <w:sz w:val="18"/>
              </w:rPr>
              <w:t>718,000</w:t>
            </w:r>
          </w:p>
        </w:tc>
        <w:tc>
          <w:tcPr>
            <w:tcW w:w="811" w:type="pct"/>
            <w:tcBorders>
              <w:top w:val="nil"/>
              <w:left w:val="single" w:sz="4" w:space="0" w:color="auto"/>
              <w:bottom w:val="nil"/>
              <w:right w:val="nil"/>
            </w:tcBorders>
            <w:vAlign w:val="center"/>
          </w:tcPr>
          <w:p w14:paraId="44997F08" w14:textId="70AAB054" w:rsidR="00262FCE" w:rsidRPr="00085964" w:rsidRDefault="00262FCE" w:rsidP="00262FCE">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noProof/>
                <w:sz w:val="18"/>
              </w:rPr>
              <w:t>7,521,600</w:t>
            </w:r>
          </w:p>
        </w:tc>
        <w:tc>
          <w:tcPr>
            <w:tcW w:w="811" w:type="pct"/>
            <w:tcBorders>
              <w:top w:val="nil"/>
              <w:left w:val="single" w:sz="4" w:space="0" w:color="auto"/>
              <w:bottom w:val="nil"/>
              <w:right w:val="single" w:sz="4" w:space="0" w:color="auto"/>
            </w:tcBorders>
            <w:vAlign w:val="center"/>
          </w:tcPr>
          <w:p w14:paraId="4FAB3045" w14:textId="0DBD874A" w:rsidR="00262FCE" w:rsidRPr="001F78CD" w:rsidRDefault="00262FCE" w:rsidP="00262FCE">
            <w:pPr>
              <w:autoSpaceDE w:val="0"/>
              <w:autoSpaceDN w:val="0"/>
              <w:spacing w:line="240" w:lineRule="auto"/>
              <w:ind w:right="28"/>
              <w:jc w:val="right"/>
              <w:rPr>
                <w:rFonts w:ascii="新細明體" w:eastAsia="新細明體" w:hAnsi="新細明體"/>
                <w:noProof/>
                <w:sz w:val="18"/>
              </w:rPr>
            </w:pPr>
            <w:r w:rsidRPr="001F78CD">
              <w:rPr>
                <w:rFonts w:ascii="新細明體" w:eastAsia="新細明體" w:hAnsi="新細明體" w:hint="eastAsia"/>
                <w:noProof/>
                <w:sz w:val="18"/>
              </w:rPr>
              <w:t>-</w:t>
            </w:r>
            <w:r>
              <w:rPr>
                <w:rFonts w:ascii="新細明體" w:eastAsia="新細明體" w:hAnsi="新細明體"/>
                <w:noProof/>
                <w:sz w:val="18"/>
              </w:rPr>
              <w:t xml:space="preserve"> 196,400</w:t>
            </w:r>
          </w:p>
        </w:tc>
        <w:tc>
          <w:tcPr>
            <w:tcW w:w="817" w:type="pct"/>
            <w:tcBorders>
              <w:top w:val="nil"/>
              <w:left w:val="single" w:sz="4" w:space="0" w:color="auto"/>
              <w:bottom w:val="nil"/>
              <w:right w:val="nil"/>
            </w:tcBorders>
            <w:vAlign w:val="center"/>
          </w:tcPr>
          <w:p w14:paraId="7567A326" w14:textId="1373A96E" w:rsidR="00262FCE" w:rsidRPr="007D1D4B" w:rsidRDefault="00262FCE" w:rsidP="00262FCE">
            <w:pPr>
              <w:spacing w:line="240" w:lineRule="auto"/>
              <w:jc w:val="right"/>
              <w:rPr>
                <w:rFonts w:ascii="新細明體" w:eastAsia="新細明體" w:hAnsi="新細明體"/>
                <w:noProof/>
                <w:sz w:val="18"/>
              </w:rPr>
            </w:pPr>
            <w:r w:rsidRPr="007D1D4B">
              <w:rPr>
                <w:rFonts w:ascii="新細明體" w:eastAsia="新細明體" w:hAnsi="新細明體"/>
                <w:noProof/>
                <w:sz w:val="18"/>
              </w:rPr>
              <w:t>- 2</w:t>
            </w:r>
            <w:r w:rsidRPr="007D1D4B">
              <w:rPr>
                <w:rFonts w:ascii="新細明體" w:eastAsia="新細明體" w:hAnsi="新細明體" w:hint="eastAsia"/>
                <w:noProof/>
                <w:sz w:val="18"/>
              </w:rPr>
              <w:t>.</w:t>
            </w:r>
            <w:r w:rsidRPr="007D1D4B">
              <w:rPr>
                <w:rFonts w:ascii="新細明體" w:eastAsia="新細明體" w:hAnsi="新細明體"/>
                <w:noProof/>
                <w:sz w:val="18"/>
              </w:rPr>
              <w:t>54</w:t>
            </w:r>
          </w:p>
        </w:tc>
      </w:tr>
      <w:tr w:rsidR="007D1D4B" w:rsidRPr="001F78CD" w14:paraId="1AD1F479" w14:textId="77777777" w:rsidTr="00695381">
        <w:trPr>
          <w:cantSplit/>
          <w:trHeight w:val="518"/>
        </w:trPr>
        <w:tc>
          <w:tcPr>
            <w:tcW w:w="1437" w:type="pct"/>
            <w:tcBorders>
              <w:top w:val="nil"/>
              <w:left w:val="nil"/>
              <w:bottom w:val="nil"/>
            </w:tcBorders>
            <w:vAlign w:val="center"/>
          </w:tcPr>
          <w:p w14:paraId="075593C1" w14:textId="185190F6" w:rsidR="007D1D4B" w:rsidRDefault="007D1D4B" w:rsidP="007D1D4B">
            <w:pPr>
              <w:adjustRightInd/>
              <w:spacing w:line="240" w:lineRule="auto"/>
              <w:ind w:leftChars="200" w:left="480" w:rightChars="30" w:right="72"/>
              <w:jc w:val="distribute"/>
              <w:textAlignment w:val="auto"/>
              <w:rPr>
                <w:rFonts w:ascii="標楷體" w:eastAsia="標楷體" w:hAnsi="標楷體"/>
                <w:kern w:val="2"/>
                <w:sz w:val="20"/>
              </w:rPr>
            </w:pPr>
            <w:r>
              <w:rPr>
                <w:rFonts w:ascii="標楷體" w:eastAsia="標楷體" w:hAnsi="標楷體" w:hint="eastAsia"/>
                <w:kern w:val="2"/>
                <w:sz w:val="20"/>
              </w:rPr>
              <w:t>交易場-</w:t>
            </w:r>
            <w:r w:rsidRPr="00964D49">
              <w:rPr>
                <w:rFonts w:ascii="標楷體" w:eastAsia="標楷體" w:hAnsi="標楷體" w:hint="eastAsia"/>
                <w:kern w:val="2"/>
                <w:sz w:val="20"/>
              </w:rPr>
              <w:t>蔬</w:t>
            </w:r>
            <w:r>
              <w:rPr>
                <w:rFonts w:ascii="標楷體" w:eastAsia="標楷體" w:hAnsi="標楷體" w:hint="eastAsia"/>
                <w:kern w:val="2"/>
                <w:sz w:val="20"/>
              </w:rPr>
              <w:t>果區管理費</w:t>
            </w:r>
          </w:p>
        </w:tc>
        <w:tc>
          <w:tcPr>
            <w:tcW w:w="313" w:type="pct"/>
            <w:tcBorders>
              <w:top w:val="nil"/>
              <w:left w:val="nil"/>
              <w:bottom w:val="nil"/>
              <w:right w:val="single" w:sz="4" w:space="0" w:color="auto"/>
            </w:tcBorders>
            <w:vAlign w:val="center"/>
          </w:tcPr>
          <w:p w14:paraId="79120636" w14:textId="6A37F0D8" w:rsidR="007D1D4B" w:rsidRPr="00085964" w:rsidRDefault="007D1D4B" w:rsidP="007D1D4B">
            <w:pPr>
              <w:spacing w:line="240" w:lineRule="auto"/>
              <w:jc w:val="distribute"/>
              <w:rPr>
                <w:rFonts w:ascii="標楷體" w:eastAsia="標楷體" w:hAnsi="標楷體"/>
                <w:color w:val="000000"/>
                <w:sz w:val="18"/>
              </w:rPr>
            </w:pPr>
            <w:r>
              <w:rPr>
                <w:rFonts w:ascii="標楷體" w:eastAsia="標楷體" w:hAnsi="標楷體" w:hint="eastAsia"/>
                <w:color w:val="000000"/>
                <w:sz w:val="18"/>
              </w:rPr>
              <w:t>元</w:t>
            </w:r>
          </w:p>
        </w:tc>
        <w:tc>
          <w:tcPr>
            <w:tcW w:w="811" w:type="pct"/>
            <w:tcBorders>
              <w:top w:val="nil"/>
              <w:left w:val="nil"/>
              <w:bottom w:val="nil"/>
              <w:right w:val="nil"/>
            </w:tcBorders>
            <w:vAlign w:val="center"/>
          </w:tcPr>
          <w:p w14:paraId="4385412D" w14:textId="16B66612" w:rsidR="007D1D4B" w:rsidRPr="00085964" w:rsidRDefault="007D1D4B" w:rsidP="007D1D4B">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noProof/>
                <w:sz w:val="18"/>
              </w:rPr>
              <w:t>7,579,000</w:t>
            </w:r>
          </w:p>
        </w:tc>
        <w:tc>
          <w:tcPr>
            <w:tcW w:w="811" w:type="pct"/>
            <w:tcBorders>
              <w:top w:val="nil"/>
              <w:left w:val="single" w:sz="4" w:space="0" w:color="auto"/>
              <w:bottom w:val="nil"/>
              <w:right w:val="nil"/>
            </w:tcBorders>
            <w:vAlign w:val="center"/>
          </w:tcPr>
          <w:p w14:paraId="6A22230D" w14:textId="0EE14F88" w:rsidR="007D1D4B" w:rsidRPr="00085964" w:rsidRDefault="007D1D4B" w:rsidP="007D1D4B">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hint="eastAsia"/>
                <w:noProof/>
                <w:sz w:val="18"/>
              </w:rPr>
              <w:t>7</w:t>
            </w:r>
            <w:r>
              <w:rPr>
                <w:rFonts w:ascii="新細明體" w:eastAsia="新細明體" w:hAnsi="新細明體"/>
                <w:noProof/>
                <w:sz w:val="18"/>
              </w:rPr>
              <w:t>,416,204</w:t>
            </w:r>
          </w:p>
        </w:tc>
        <w:tc>
          <w:tcPr>
            <w:tcW w:w="811" w:type="pct"/>
            <w:tcBorders>
              <w:top w:val="nil"/>
              <w:left w:val="single" w:sz="4" w:space="0" w:color="auto"/>
              <w:bottom w:val="nil"/>
              <w:right w:val="single" w:sz="4" w:space="0" w:color="auto"/>
            </w:tcBorders>
            <w:vAlign w:val="center"/>
          </w:tcPr>
          <w:p w14:paraId="3AA7A368" w14:textId="68558407" w:rsidR="007D1D4B" w:rsidRPr="000525CF" w:rsidRDefault="007D1D4B" w:rsidP="007D1D4B">
            <w:pPr>
              <w:autoSpaceDE w:val="0"/>
              <w:autoSpaceDN w:val="0"/>
              <w:spacing w:line="240" w:lineRule="auto"/>
              <w:ind w:right="28"/>
              <w:jc w:val="right"/>
              <w:rPr>
                <w:rFonts w:ascii="新細明體" w:eastAsia="新細明體" w:hAnsi="新細明體"/>
                <w:noProof/>
                <w:sz w:val="18"/>
              </w:rPr>
            </w:pPr>
            <w:r w:rsidRPr="001F78CD">
              <w:rPr>
                <w:rFonts w:ascii="新細明體" w:eastAsia="新細明體" w:hAnsi="新細明體" w:hint="eastAsia"/>
                <w:noProof/>
                <w:sz w:val="18"/>
              </w:rPr>
              <w:t>-</w:t>
            </w:r>
            <w:r>
              <w:rPr>
                <w:rFonts w:ascii="新細明體" w:eastAsia="新細明體" w:hAnsi="新細明體"/>
                <w:noProof/>
                <w:sz w:val="18"/>
              </w:rPr>
              <w:t xml:space="preserve"> 162,796</w:t>
            </w:r>
          </w:p>
        </w:tc>
        <w:tc>
          <w:tcPr>
            <w:tcW w:w="817" w:type="pct"/>
            <w:tcBorders>
              <w:top w:val="nil"/>
              <w:left w:val="single" w:sz="4" w:space="0" w:color="auto"/>
              <w:bottom w:val="nil"/>
              <w:right w:val="nil"/>
            </w:tcBorders>
            <w:vAlign w:val="center"/>
          </w:tcPr>
          <w:p w14:paraId="4C34A605" w14:textId="3B780800" w:rsidR="007D1D4B" w:rsidRPr="007D1D4B" w:rsidRDefault="007D1D4B" w:rsidP="001F06FD">
            <w:pPr>
              <w:spacing w:line="240" w:lineRule="auto"/>
              <w:jc w:val="right"/>
              <w:rPr>
                <w:rFonts w:ascii="新細明體" w:eastAsia="新細明體" w:hAnsi="新細明體"/>
                <w:noProof/>
                <w:sz w:val="18"/>
              </w:rPr>
            </w:pPr>
            <w:r w:rsidRPr="007D1D4B">
              <w:rPr>
                <w:rFonts w:ascii="新細明體" w:eastAsia="新細明體" w:hAnsi="新細明體"/>
                <w:noProof/>
                <w:sz w:val="18"/>
              </w:rPr>
              <w:t>- 2</w:t>
            </w:r>
            <w:r w:rsidRPr="007D1D4B">
              <w:rPr>
                <w:rFonts w:ascii="新細明體" w:eastAsia="新細明體" w:hAnsi="新細明體" w:hint="eastAsia"/>
                <w:noProof/>
                <w:sz w:val="18"/>
              </w:rPr>
              <w:t>.</w:t>
            </w:r>
            <w:r w:rsidR="001F06FD">
              <w:rPr>
                <w:rFonts w:ascii="新細明體" w:eastAsia="新細明體" w:hAnsi="新細明體"/>
                <w:noProof/>
                <w:sz w:val="18"/>
              </w:rPr>
              <w:t>15</w:t>
            </w:r>
          </w:p>
        </w:tc>
      </w:tr>
      <w:tr w:rsidR="00262FCE" w:rsidRPr="001F78CD" w14:paraId="332067E9" w14:textId="77777777" w:rsidTr="00695381">
        <w:trPr>
          <w:cantSplit/>
          <w:trHeight w:val="518"/>
        </w:trPr>
        <w:tc>
          <w:tcPr>
            <w:tcW w:w="1437" w:type="pct"/>
            <w:tcBorders>
              <w:top w:val="nil"/>
              <w:left w:val="nil"/>
              <w:bottom w:val="single" w:sz="4" w:space="0" w:color="auto"/>
            </w:tcBorders>
            <w:vAlign w:val="center"/>
          </w:tcPr>
          <w:p w14:paraId="039C7398" w14:textId="725BDA52" w:rsidR="00262FCE" w:rsidRDefault="00262FCE" w:rsidP="00262FCE">
            <w:pPr>
              <w:adjustRightInd/>
              <w:spacing w:line="240" w:lineRule="auto"/>
              <w:ind w:leftChars="200" w:left="480" w:rightChars="30" w:right="72"/>
              <w:jc w:val="distribute"/>
              <w:textAlignment w:val="auto"/>
              <w:rPr>
                <w:rFonts w:ascii="標楷體" w:eastAsia="標楷體" w:hAnsi="標楷體"/>
                <w:kern w:val="2"/>
                <w:sz w:val="20"/>
              </w:rPr>
            </w:pPr>
            <w:r>
              <w:rPr>
                <w:rFonts w:ascii="標楷體" w:eastAsia="標楷體" w:hAnsi="標楷體" w:hint="eastAsia"/>
                <w:kern w:val="2"/>
                <w:sz w:val="20"/>
              </w:rPr>
              <w:t>交易場-青果區管理費</w:t>
            </w:r>
          </w:p>
        </w:tc>
        <w:tc>
          <w:tcPr>
            <w:tcW w:w="313" w:type="pct"/>
            <w:tcBorders>
              <w:top w:val="nil"/>
              <w:left w:val="nil"/>
              <w:bottom w:val="single" w:sz="4" w:space="0" w:color="auto"/>
              <w:right w:val="single" w:sz="4" w:space="0" w:color="auto"/>
            </w:tcBorders>
            <w:vAlign w:val="center"/>
          </w:tcPr>
          <w:p w14:paraId="240B3316" w14:textId="05A0920D" w:rsidR="00262FCE" w:rsidRPr="00085964" w:rsidRDefault="00262FCE" w:rsidP="00262FCE">
            <w:pPr>
              <w:spacing w:line="240" w:lineRule="auto"/>
              <w:jc w:val="distribute"/>
              <w:rPr>
                <w:rFonts w:ascii="標楷體" w:eastAsia="標楷體" w:hAnsi="標楷體"/>
                <w:color w:val="000000"/>
                <w:sz w:val="18"/>
              </w:rPr>
            </w:pPr>
            <w:r>
              <w:rPr>
                <w:rFonts w:ascii="標楷體" w:eastAsia="標楷體" w:hAnsi="標楷體" w:hint="eastAsia"/>
                <w:color w:val="000000"/>
                <w:sz w:val="18"/>
              </w:rPr>
              <w:t>元</w:t>
            </w:r>
          </w:p>
        </w:tc>
        <w:tc>
          <w:tcPr>
            <w:tcW w:w="811" w:type="pct"/>
            <w:tcBorders>
              <w:top w:val="nil"/>
              <w:left w:val="nil"/>
              <w:bottom w:val="single" w:sz="4" w:space="0" w:color="auto"/>
              <w:right w:val="nil"/>
            </w:tcBorders>
            <w:vAlign w:val="center"/>
          </w:tcPr>
          <w:p w14:paraId="5CB3948E" w14:textId="01B341D5" w:rsidR="00262FCE" w:rsidRPr="00085964" w:rsidRDefault="00262FCE" w:rsidP="00262FCE">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noProof/>
                <w:sz w:val="18"/>
              </w:rPr>
              <w:t>1</w:t>
            </w:r>
            <w:r>
              <w:rPr>
                <w:rFonts w:ascii="新細明體" w:eastAsia="新細明體" w:hAnsi="新細明體" w:hint="eastAsia"/>
                <w:noProof/>
                <w:sz w:val="18"/>
              </w:rPr>
              <w:t>,</w:t>
            </w:r>
            <w:r>
              <w:rPr>
                <w:rFonts w:ascii="新細明體" w:eastAsia="新細明體" w:hAnsi="新細明體"/>
                <w:noProof/>
                <w:sz w:val="18"/>
              </w:rPr>
              <w:t>734,000</w:t>
            </w:r>
          </w:p>
        </w:tc>
        <w:tc>
          <w:tcPr>
            <w:tcW w:w="811" w:type="pct"/>
            <w:tcBorders>
              <w:top w:val="nil"/>
              <w:left w:val="single" w:sz="4" w:space="0" w:color="auto"/>
              <w:bottom w:val="single" w:sz="4" w:space="0" w:color="auto"/>
              <w:right w:val="nil"/>
            </w:tcBorders>
            <w:vAlign w:val="center"/>
          </w:tcPr>
          <w:p w14:paraId="7056E2F3" w14:textId="13C7C9D2" w:rsidR="00262FCE" w:rsidRPr="00085964" w:rsidRDefault="00262FCE" w:rsidP="00262FCE">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hint="eastAsia"/>
                <w:noProof/>
                <w:sz w:val="18"/>
              </w:rPr>
              <w:t>1</w:t>
            </w:r>
            <w:r>
              <w:rPr>
                <w:rFonts w:ascii="新細明體" w:eastAsia="新細明體" w:hAnsi="新細明體"/>
                <w:noProof/>
                <w:sz w:val="18"/>
              </w:rPr>
              <w:t>,694,225</w:t>
            </w:r>
          </w:p>
        </w:tc>
        <w:tc>
          <w:tcPr>
            <w:tcW w:w="811" w:type="pct"/>
            <w:tcBorders>
              <w:top w:val="nil"/>
              <w:left w:val="single" w:sz="4" w:space="0" w:color="auto"/>
              <w:bottom w:val="single" w:sz="4" w:space="0" w:color="auto"/>
              <w:right w:val="single" w:sz="4" w:space="0" w:color="auto"/>
            </w:tcBorders>
            <w:vAlign w:val="center"/>
          </w:tcPr>
          <w:p w14:paraId="504D7C89" w14:textId="2A2A0BD2" w:rsidR="00262FCE" w:rsidRPr="000525CF" w:rsidRDefault="00262FCE" w:rsidP="00262FCE">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noProof/>
                <w:sz w:val="18"/>
              </w:rPr>
              <w:t>- 39</w:t>
            </w:r>
            <w:r w:rsidRPr="001F78CD">
              <w:rPr>
                <w:rFonts w:ascii="新細明體" w:eastAsia="新細明體" w:hAnsi="新細明體" w:hint="eastAsia"/>
                <w:noProof/>
                <w:sz w:val="18"/>
              </w:rPr>
              <w:t>,</w:t>
            </w:r>
            <w:r>
              <w:rPr>
                <w:rFonts w:ascii="新細明體" w:eastAsia="新細明體" w:hAnsi="新細明體"/>
                <w:noProof/>
                <w:sz w:val="18"/>
              </w:rPr>
              <w:t>775</w:t>
            </w:r>
          </w:p>
        </w:tc>
        <w:tc>
          <w:tcPr>
            <w:tcW w:w="817" w:type="pct"/>
            <w:tcBorders>
              <w:top w:val="nil"/>
              <w:left w:val="single" w:sz="4" w:space="0" w:color="auto"/>
              <w:bottom w:val="single" w:sz="4" w:space="0" w:color="auto"/>
              <w:right w:val="nil"/>
            </w:tcBorders>
            <w:vAlign w:val="center"/>
          </w:tcPr>
          <w:p w14:paraId="47AF8224" w14:textId="166965FB" w:rsidR="00262FCE" w:rsidRPr="007D1D4B" w:rsidRDefault="00262FCE" w:rsidP="007D1D4B">
            <w:pPr>
              <w:spacing w:line="240" w:lineRule="auto"/>
              <w:jc w:val="right"/>
              <w:rPr>
                <w:rFonts w:ascii="新細明體" w:eastAsia="新細明體" w:hAnsi="新細明體"/>
                <w:noProof/>
                <w:sz w:val="18"/>
              </w:rPr>
            </w:pPr>
            <w:r w:rsidRPr="007D1D4B">
              <w:rPr>
                <w:rFonts w:ascii="新細明體" w:eastAsia="新細明體" w:hAnsi="新細明體"/>
                <w:noProof/>
                <w:sz w:val="18"/>
              </w:rPr>
              <w:t>- 2.29</w:t>
            </w:r>
          </w:p>
        </w:tc>
      </w:tr>
    </w:tbl>
    <w:p w14:paraId="7D3F1E66" w14:textId="6CABB74D" w:rsidR="00212EB1" w:rsidRDefault="00212EB1">
      <w:pPr>
        <w:widowControl/>
        <w:adjustRightInd/>
        <w:spacing w:line="240" w:lineRule="auto"/>
        <w:textAlignment w:val="auto"/>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36"/>
        <w:gridCol w:w="854"/>
        <w:gridCol w:w="855"/>
        <w:gridCol w:w="855"/>
        <w:gridCol w:w="863"/>
        <w:gridCol w:w="822"/>
        <w:gridCol w:w="968"/>
        <w:gridCol w:w="593"/>
        <w:gridCol w:w="790"/>
        <w:gridCol w:w="887"/>
      </w:tblGrid>
      <w:tr w:rsidR="00D10A38" w:rsidRPr="00C45806" w14:paraId="5C6F49E3" w14:textId="77777777" w:rsidTr="003A29C0">
        <w:trPr>
          <w:cantSplit/>
          <w:trHeight w:val="700"/>
        </w:trPr>
        <w:tc>
          <w:tcPr>
            <w:tcW w:w="5000" w:type="pct"/>
            <w:gridSpan w:val="10"/>
            <w:tcBorders>
              <w:top w:val="nil"/>
              <w:left w:val="nil"/>
              <w:bottom w:val="nil"/>
              <w:right w:val="nil"/>
            </w:tcBorders>
          </w:tcPr>
          <w:p w14:paraId="5B7CC3C5" w14:textId="77777777" w:rsidR="00D10A38" w:rsidRPr="00CE7960" w:rsidRDefault="00D10A38" w:rsidP="003A29C0">
            <w:pPr>
              <w:spacing w:beforeLines="100" w:before="240" w:afterLines="50" w:after="120" w:line="240" w:lineRule="auto"/>
              <w:ind w:left="1081" w:right="12" w:hangingChars="300" w:hanging="1081"/>
              <w:jc w:val="center"/>
              <w:rPr>
                <w:rFonts w:ascii="標楷體" w:eastAsia="標楷體" w:hAnsi="標楷體"/>
                <w:b/>
                <w:bCs/>
                <w:sz w:val="36"/>
                <w:szCs w:val="36"/>
                <w:u w:val="single"/>
              </w:rPr>
            </w:pPr>
            <w:r w:rsidRPr="00212EB1">
              <w:rPr>
                <w:rFonts w:ascii="標楷體" w:eastAsia="標楷體" w:hAnsi="標楷體" w:hint="eastAsia"/>
                <w:b/>
                <w:bCs/>
                <w:sz w:val="36"/>
                <w:szCs w:val="36"/>
                <w:u w:val="single"/>
              </w:rPr>
              <w:t>九、固定資產建設改良擴充計畫預算執行情形明細表</w:t>
            </w:r>
          </w:p>
        </w:tc>
      </w:tr>
      <w:tr w:rsidR="00D10A38" w:rsidRPr="00C45806" w14:paraId="236C981B" w14:textId="77777777" w:rsidTr="003A29C0">
        <w:trPr>
          <w:cantSplit/>
          <w:trHeight w:val="19"/>
        </w:trPr>
        <w:tc>
          <w:tcPr>
            <w:tcW w:w="5000" w:type="pct"/>
            <w:gridSpan w:val="10"/>
            <w:tcBorders>
              <w:top w:val="nil"/>
              <w:left w:val="nil"/>
              <w:bottom w:val="nil"/>
              <w:right w:val="nil"/>
            </w:tcBorders>
          </w:tcPr>
          <w:p w14:paraId="347263D4" w14:textId="77777777" w:rsidR="00D10A38" w:rsidRPr="00CE7960" w:rsidRDefault="00D10A38" w:rsidP="003A29C0">
            <w:pPr>
              <w:spacing w:line="240" w:lineRule="auto"/>
              <w:ind w:right="12"/>
              <w:jc w:val="center"/>
              <w:rPr>
                <w:rFonts w:ascii="標楷體" w:eastAsia="標楷體" w:hAnsi="標楷體"/>
                <w:b/>
                <w:bCs/>
                <w:sz w:val="20"/>
                <w:szCs w:val="36"/>
                <w:u w:val="single"/>
              </w:rPr>
            </w:pPr>
            <w:r w:rsidRPr="00212EB1">
              <w:rPr>
                <w:rFonts w:ascii="標楷體" w:eastAsia="標楷體" w:hAnsi="標楷體" w:hint="eastAsia"/>
                <w:bCs/>
                <w:sz w:val="20"/>
              </w:rPr>
              <w:t>中華民國</w:t>
            </w:r>
            <w:r>
              <w:rPr>
                <w:rFonts w:ascii="標楷體" w:eastAsia="標楷體" w:hAnsi="標楷體" w:hint="eastAsia"/>
                <w:bCs/>
                <w:sz w:val="20"/>
              </w:rPr>
              <w:t>11</w:t>
            </w:r>
            <w:r>
              <w:rPr>
                <w:rFonts w:ascii="標楷體" w:eastAsia="標楷體" w:hAnsi="標楷體"/>
                <w:bCs/>
                <w:sz w:val="20"/>
              </w:rPr>
              <w:t>4</w:t>
            </w:r>
            <w:r w:rsidRPr="00212EB1">
              <w:rPr>
                <w:rFonts w:ascii="標楷體" w:eastAsia="標楷體" w:hAnsi="標楷體" w:hint="eastAsia"/>
                <w:bCs/>
                <w:sz w:val="20"/>
              </w:rPr>
              <w:t>年度</w:t>
            </w:r>
          </w:p>
        </w:tc>
      </w:tr>
      <w:tr w:rsidR="00D10A38" w:rsidRPr="00C45806" w14:paraId="525E4D8B" w14:textId="77777777" w:rsidTr="003A29C0">
        <w:trPr>
          <w:cantSplit/>
          <w:trHeight w:val="19"/>
        </w:trPr>
        <w:tc>
          <w:tcPr>
            <w:tcW w:w="5000" w:type="pct"/>
            <w:gridSpan w:val="10"/>
            <w:tcBorders>
              <w:top w:val="nil"/>
              <w:left w:val="nil"/>
              <w:bottom w:val="nil"/>
              <w:right w:val="nil"/>
            </w:tcBorders>
          </w:tcPr>
          <w:p w14:paraId="1814005A" w14:textId="77777777" w:rsidR="00D10A38" w:rsidRPr="00CE7960" w:rsidRDefault="00D10A38" w:rsidP="00571301">
            <w:pPr>
              <w:snapToGrid w:val="0"/>
              <w:spacing w:line="240" w:lineRule="exact"/>
              <w:jc w:val="right"/>
              <w:rPr>
                <w:rFonts w:ascii="標楷體" w:eastAsia="標楷體" w:hAnsi="標楷體"/>
                <w:b/>
                <w:bCs/>
                <w:sz w:val="20"/>
                <w:szCs w:val="36"/>
                <w:u w:val="single"/>
              </w:rPr>
            </w:pPr>
            <w:r w:rsidRPr="00D1081A">
              <w:rPr>
                <w:rFonts w:ascii="標楷體" w:eastAsia="標楷體" w:hint="eastAsia"/>
                <w:sz w:val="20"/>
              </w:rPr>
              <w:t>單位：新臺幣元</w:t>
            </w:r>
          </w:p>
        </w:tc>
      </w:tr>
      <w:tr w:rsidR="00D10A38" w:rsidRPr="00C45806" w14:paraId="3B86D214" w14:textId="77777777" w:rsidTr="003A29C0">
        <w:trPr>
          <w:cantSplit/>
          <w:trHeight w:val="613"/>
        </w:trPr>
        <w:tc>
          <w:tcPr>
            <w:tcW w:w="1227" w:type="pct"/>
            <w:vMerge w:val="restart"/>
            <w:tcBorders>
              <w:top w:val="single" w:sz="4" w:space="0" w:color="auto"/>
              <w:left w:val="nil"/>
              <w:bottom w:val="single" w:sz="12" w:space="0" w:color="auto"/>
            </w:tcBorders>
            <w:vAlign w:val="center"/>
          </w:tcPr>
          <w:p w14:paraId="06D1A6F7" w14:textId="77777777" w:rsidR="00D10A38" w:rsidRPr="00212EB1" w:rsidRDefault="00D10A38" w:rsidP="003A29C0">
            <w:pPr>
              <w:spacing w:line="300" w:lineRule="exact"/>
              <w:ind w:left="57" w:right="57"/>
              <w:jc w:val="distribute"/>
              <w:rPr>
                <w:rFonts w:ascii="標楷體" w:eastAsia="標楷體"/>
                <w:spacing w:val="20"/>
                <w:sz w:val="20"/>
              </w:rPr>
            </w:pPr>
            <w:r w:rsidRPr="00212EB1">
              <w:rPr>
                <w:rFonts w:ascii="標楷體" w:eastAsia="標楷體" w:hint="eastAsia"/>
                <w:spacing w:val="20"/>
                <w:sz w:val="20"/>
              </w:rPr>
              <w:t>基金名稱</w:t>
            </w:r>
          </w:p>
          <w:p w14:paraId="33FF0090" w14:textId="77777777" w:rsidR="00D10A38" w:rsidRPr="00C45806" w:rsidRDefault="00D10A38" w:rsidP="003A29C0">
            <w:pPr>
              <w:spacing w:line="300" w:lineRule="exact"/>
              <w:ind w:left="57" w:right="57"/>
              <w:jc w:val="distribute"/>
              <w:rPr>
                <w:rFonts w:ascii="新細明體" w:eastAsia="標楷體"/>
                <w:sz w:val="20"/>
              </w:rPr>
            </w:pPr>
            <w:r w:rsidRPr="00212EB1">
              <w:rPr>
                <w:rFonts w:ascii="標楷體" w:eastAsia="標楷體" w:hint="eastAsia"/>
                <w:spacing w:val="20"/>
                <w:sz w:val="20"/>
              </w:rPr>
              <w:t>及計畫別</w:t>
            </w:r>
          </w:p>
        </w:tc>
        <w:tc>
          <w:tcPr>
            <w:tcW w:w="1727" w:type="pct"/>
            <w:gridSpan w:val="4"/>
            <w:tcBorders>
              <w:top w:val="single" w:sz="4" w:space="0" w:color="auto"/>
              <w:left w:val="nil"/>
              <w:bottom w:val="nil"/>
            </w:tcBorders>
            <w:vAlign w:val="center"/>
          </w:tcPr>
          <w:p w14:paraId="58C55BF1" w14:textId="77777777" w:rsidR="00D10A38" w:rsidRPr="00C45806" w:rsidRDefault="00D10A38" w:rsidP="003A29C0">
            <w:pPr>
              <w:spacing w:line="240" w:lineRule="auto"/>
              <w:ind w:right="74"/>
              <w:jc w:val="distribute"/>
              <w:rPr>
                <w:rFonts w:ascii="標楷體" w:eastAsia="標楷體" w:hAnsi="標楷體"/>
                <w:spacing w:val="-6"/>
                <w:sz w:val="20"/>
              </w:rPr>
            </w:pPr>
            <w:r w:rsidRPr="00212EB1">
              <w:rPr>
                <w:rFonts w:ascii="標楷體" w:eastAsia="標楷體" w:hAnsi="標楷體" w:hint="eastAsia"/>
                <w:spacing w:val="-6"/>
                <w:sz w:val="20"/>
              </w:rPr>
              <w:t>可用預算數</w:t>
            </w:r>
          </w:p>
        </w:tc>
        <w:tc>
          <w:tcPr>
            <w:tcW w:w="414" w:type="pct"/>
            <w:vMerge w:val="restart"/>
            <w:tcBorders>
              <w:top w:val="single" w:sz="4" w:space="0" w:color="auto"/>
              <w:left w:val="nil"/>
              <w:right w:val="single" w:sz="4" w:space="0" w:color="auto"/>
            </w:tcBorders>
            <w:vAlign w:val="center"/>
          </w:tcPr>
          <w:p w14:paraId="26651F45" w14:textId="77777777" w:rsidR="00D10A38" w:rsidRPr="00C45806" w:rsidRDefault="00D10A38" w:rsidP="003A29C0">
            <w:pPr>
              <w:spacing w:line="240" w:lineRule="auto"/>
              <w:ind w:right="74"/>
              <w:jc w:val="distribute"/>
              <w:rPr>
                <w:rFonts w:ascii="標楷體" w:eastAsia="標楷體" w:hAnsi="標楷體"/>
                <w:spacing w:val="-6"/>
                <w:sz w:val="20"/>
              </w:rPr>
            </w:pPr>
            <w:r w:rsidRPr="00A61B29">
              <w:rPr>
                <w:rFonts w:ascii="標楷體" w:eastAsia="標楷體" w:hAnsi="標楷體" w:hint="eastAsia"/>
                <w:spacing w:val="-6"/>
                <w:sz w:val="20"/>
              </w:rPr>
              <w:t>決算數</w:t>
            </w:r>
          </w:p>
        </w:tc>
        <w:tc>
          <w:tcPr>
            <w:tcW w:w="787" w:type="pct"/>
            <w:gridSpan w:val="2"/>
            <w:tcBorders>
              <w:top w:val="single" w:sz="4" w:space="0" w:color="auto"/>
              <w:left w:val="single" w:sz="4" w:space="0" w:color="auto"/>
              <w:bottom w:val="nil"/>
            </w:tcBorders>
            <w:vAlign w:val="center"/>
          </w:tcPr>
          <w:p w14:paraId="106D5111" w14:textId="77777777" w:rsidR="00D10A38" w:rsidRPr="00C45806" w:rsidRDefault="00D10A38" w:rsidP="003A29C0">
            <w:pPr>
              <w:spacing w:line="240" w:lineRule="auto"/>
              <w:ind w:left="57" w:right="57"/>
              <w:jc w:val="distribute"/>
              <w:rPr>
                <w:rFonts w:ascii="新細明體" w:eastAsia="標楷體"/>
                <w:sz w:val="20"/>
              </w:rPr>
            </w:pPr>
            <w:r w:rsidRPr="00C45806">
              <w:rPr>
                <w:rFonts w:ascii="新細明體" w:eastAsia="標楷體" w:hint="eastAsia"/>
                <w:sz w:val="20"/>
              </w:rPr>
              <w:t>比較增減</w:t>
            </w:r>
          </w:p>
        </w:tc>
        <w:tc>
          <w:tcPr>
            <w:tcW w:w="398" w:type="pct"/>
            <w:vMerge w:val="restart"/>
            <w:tcBorders>
              <w:top w:val="single" w:sz="4" w:space="0" w:color="auto"/>
              <w:bottom w:val="single" w:sz="4" w:space="0" w:color="auto"/>
              <w:right w:val="single" w:sz="4" w:space="0" w:color="auto"/>
            </w:tcBorders>
            <w:vAlign w:val="center"/>
          </w:tcPr>
          <w:p w14:paraId="4CCBB917" w14:textId="77777777" w:rsidR="00D10A38" w:rsidRPr="00C45806" w:rsidRDefault="00D10A38" w:rsidP="003A29C0">
            <w:pPr>
              <w:spacing w:line="240" w:lineRule="auto"/>
              <w:jc w:val="distribute"/>
              <w:rPr>
                <w:rFonts w:ascii="新細明體" w:eastAsia="標楷體"/>
                <w:sz w:val="20"/>
              </w:rPr>
            </w:pPr>
            <w:r w:rsidRPr="001D15B8">
              <w:rPr>
                <w:rFonts w:ascii="新細明體" w:eastAsia="標楷體" w:hint="eastAsia"/>
                <w:sz w:val="20"/>
              </w:rPr>
              <w:t>保留數</w:t>
            </w:r>
          </w:p>
        </w:tc>
        <w:tc>
          <w:tcPr>
            <w:tcW w:w="447" w:type="pct"/>
            <w:vMerge w:val="restart"/>
            <w:tcBorders>
              <w:top w:val="single" w:sz="4" w:space="0" w:color="auto"/>
              <w:left w:val="single" w:sz="4" w:space="0" w:color="auto"/>
              <w:bottom w:val="single" w:sz="4" w:space="0" w:color="auto"/>
              <w:right w:val="nil"/>
            </w:tcBorders>
            <w:vAlign w:val="center"/>
          </w:tcPr>
          <w:p w14:paraId="3E887EDF" w14:textId="77777777" w:rsidR="00D10A38" w:rsidRPr="001D15B8" w:rsidRDefault="00D10A38" w:rsidP="003A29C0">
            <w:pPr>
              <w:spacing w:line="240" w:lineRule="exact"/>
              <w:ind w:leftChars="20" w:left="48" w:rightChars="20" w:right="48"/>
              <w:jc w:val="center"/>
              <w:rPr>
                <w:rFonts w:ascii="新細明體" w:eastAsia="標楷體"/>
                <w:sz w:val="20"/>
              </w:rPr>
            </w:pPr>
            <w:r w:rsidRPr="001D15B8">
              <w:rPr>
                <w:rFonts w:ascii="新細明體" w:eastAsia="標楷體" w:hint="eastAsia"/>
                <w:sz w:val="20"/>
              </w:rPr>
              <w:t>保留數</w:t>
            </w:r>
          </w:p>
          <w:p w14:paraId="157810D9" w14:textId="77777777" w:rsidR="00D10A38" w:rsidRPr="001D15B8" w:rsidRDefault="00D10A38" w:rsidP="003A29C0">
            <w:pPr>
              <w:spacing w:line="240" w:lineRule="exact"/>
              <w:ind w:leftChars="20" w:left="48" w:rightChars="20" w:right="48"/>
              <w:jc w:val="center"/>
              <w:rPr>
                <w:rFonts w:ascii="新細明體" w:eastAsia="標楷體"/>
                <w:sz w:val="20"/>
              </w:rPr>
            </w:pPr>
            <w:r w:rsidRPr="001D15B8">
              <w:rPr>
                <w:rFonts w:ascii="新細明體" w:eastAsia="標楷體" w:hint="eastAsia"/>
                <w:sz w:val="20"/>
              </w:rPr>
              <w:t>占可用</w:t>
            </w:r>
          </w:p>
          <w:p w14:paraId="3A2B1486" w14:textId="77777777" w:rsidR="00D10A38" w:rsidRPr="001D15B8" w:rsidRDefault="00D10A38" w:rsidP="003A29C0">
            <w:pPr>
              <w:spacing w:line="240" w:lineRule="exact"/>
              <w:ind w:leftChars="20" w:left="48" w:rightChars="20" w:right="48"/>
              <w:jc w:val="center"/>
              <w:rPr>
                <w:rFonts w:ascii="新細明體" w:eastAsia="標楷體"/>
                <w:sz w:val="20"/>
              </w:rPr>
            </w:pPr>
            <w:r w:rsidRPr="001D15B8">
              <w:rPr>
                <w:rFonts w:ascii="新細明體" w:eastAsia="標楷體" w:hint="eastAsia"/>
                <w:sz w:val="20"/>
              </w:rPr>
              <w:t>預算數</w:t>
            </w:r>
          </w:p>
          <w:p w14:paraId="21BF1B4B" w14:textId="77777777" w:rsidR="00D10A38" w:rsidRPr="001D15B8" w:rsidRDefault="00D10A38" w:rsidP="003A29C0">
            <w:pPr>
              <w:spacing w:line="240" w:lineRule="exact"/>
              <w:ind w:leftChars="20" w:left="48" w:rightChars="20" w:right="48"/>
              <w:jc w:val="center"/>
              <w:rPr>
                <w:rFonts w:ascii="新細明體" w:eastAsia="標楷體"/>
                <w:sz w:val="20"/>
              </w:rPr>
            </w:pPr>
            <w:r w:rsidRPr="001D15B8">
              <w:rPr>
                <w:rFonts w:ascii="新細明體" w:eastAsia="標楷體" w:hint="eastAsia"/>
                <w:sz w:val="20"/>
              </w:rPr>
              <w:t>％</w:t>
            </w:r>
          </w:p>
        </w:tc>
      </w:tr>
      <w:tr w:rsidR="00D10A38" w:rsidRPr="00C45806" w14:paraId="381489CF" w14:textId="77777777" w:rsidTr="003A29C0">
        <w:trPr>
          <w:cantSplit/>
          <w:trHeight w:val="748"/>
        </w:trPr>
        <w:tc>
          <w:tcPr>
            <w:tcW w:w="1227" w:type="pct"/>
            <w:vMerge/>
            <w:tcBorders>
              <w:top w:val="single" w:sz="12" w:space="0" w:color="auto"/>
              <w:left w:val="nil"/>
              <w:bottom w:val="single" w:sz="4" w:space="0" w:color="auto"/>
            </w:tcBorders>
            <w:vAlign w:val="center"/>
          </w:tcPr>
          <w:p w14:paraId="3E362E32" w14:textId="77777777" w:rsidR="00D10A38" w:rsidRPr="00C45806" w:rsidRDefault="00D10A38" w:rsidP="003A29C0">
            <w:pPr>
              <w:spacing w:line="0" w:lineRule="atLeast"/>
              <w:jc w:val="center"/>
              <w:rPr>
                <w:rFonts w:ascii="新細明體" w:eastAsia="標楷體"/>
                <w:sz w:val="20"/>
              </w:rPr>
            </w:pPr>
          </w:p>
        </w:tc>
        <w:tc>
          <w:tcPr>
            <w:tcW w:w="430" w:type="pct"/>
            <w:tcBorders>
              <w:left w:val="nil"/>
              <w:bottom w:val="single" w:sz="4" w:space="0" w:color="auto"/>
            </w:tcBorders>
            <w:vAlign w:val="center"/>
          </w:tcPr>
          <w:p w14:paraId="3F970157" w14:textId="77777777" w:rsidR="00D10A38" w:rsidRPr="009F36F4" w:rsidRDefault="00D10A38" w:rsidP="003A29C0">
            <w:pPr>
              <w:spacing w:line="240" w:lineRule="auto"/>
              <w:ind w:rightChars="10" w:right="24"/>
              <w:jc w:val="distribute"/>
              <w:rPr>
                <w:rFonts w:ascii="標楷體" w:eastAsia="標楷體" w:hAnsi="標楷體"/>
                <w:spacing w:val="-10"/>
                <w:sz w:val="20"/>
              </w:rPr>
            </w:pPr>
            <w:r w:rsidRPr="009F36F4">
              <w:rPr>
                <w:rFonts w:ascii="標楷體" w:eastAsia="標楷體" w:hAnsi="標楷體" w:hint="eastAsia"/>
                <w:spacing w:val="-10"/>
                <w:sz w:val="20"/>
              </w:rPr>
              <w:t>以前年度</w:t>
            </w:r>
          </w:p>
          <w:p w14:paraId="1F1B43E5" w14:textId="77777777" w:rsidR="00D10A38" w:rsidRPr="00212EB1" w:rsidRDefault="00D10A38" w:rsidP="003A29C0">
            <w:pPr>
              <w:spacing w:line="240" w:lineRule="auto"/>
              <w:ind w:rightChars="10" w:right="24"/>
              <w:jc w:val="distribute"/>
              <w:rPr>
                <w:rFonts w:ascii="標楷體" w:eastAsia="標楷體" w:hAnsi="標楷體"/>
                <w:spacing w:val="-6"/>
                <w:sz w:val="20"/>
              </w:rPr>
            </w:pPr>
            <w:r w:rsidRPr="009F36F4">
              <w:rPr>
                <w:rFonts w:ascii="標楷體" w:eastAsia="標楷體" w:hAnsi="標楷體" w:hint="eastAsia"/>
                <w:spacing w:val="-10"/>
                <w:sz w:val="20"/>
              </w:rPr>
              <w:t>保留數</w:t>
            </w:r>
          </w:p>
        </w:tc>
        <w:tc>
          <w:tcPr>
            <w:tcW w:w="431" w:type="pct"/>
            <w:tcBorders>
              <w:bottom w:val="single" w:sz="4" w:space="0" w:color="auto"/>
            </w:tcBorders>
            <w:vAlign w:val="center"/>
          </w:tcPr>
          <w:p w14:paraId="74086122" w14:textId="77777777" w:rsidR="00D10A38" w:rsidRPr="00212EB1" w:rsidRDefault="00D10A38" w:rsidP="003A29C0">
            <w:pPr>
              <w:spacing w:line="240" w:lineRule="auto"/>
              <w:ind w:right="48"/>
              <w:jc w:val="distribute"/>
              <w:rPr>
                <w:rFonts w:ascii="標楷體" w:eastAsia="標楷體" w:hAnsi="標楷體"/>
                <w:spacing w:val="-6"/>
                <w:sz w:val="20"/>
              </w:rPr>
            </w:pPr>
            <w:r w:rsidRPr="00212EB1">
              <w:rPr>
                <w:rFonts w:ascii="標楷體" w:eastAsia="標楷體" w:hAnsi="標楷體" w:hint="eastAsia"/>
                <w:spacing w:val="-6"/>
                <w:sz w:val="20"/>
              </w:rPr>
              <w:t>本年度</w:t>
            </w:r>
          </w:p>
          <w:p w14:paraId="0083575B" w14:textId="77777777" w:rsidR="00D10A38" w:rsidRPr="00212EB1" w:rsidRDefault="00D10A38" w:rsidP="003A29C0">
            <w:pPr>
              <w:spacing w:line="240" w:lineRule="auto"/>
              <w:ind w:right="48"/>
              <w:jc w:val="distribute"/>
              <w:rPr>
                <w:rFonts w:ascii="標楷體" w:eastAsia="標楷體" w:hAnsi="標楷體"/>
                <w:spacing w:val="-6"/>
                <w:sz w:val="20"/>
              </w:rPr>
            </w:pPr>
            <w:r w:rsidRPr="00212EB1">
              <w:rPr>
                <w:rFonts w:ascii="標楷體" w:eastAsia="標楷體" w:hAnsi="標楷體" w:hint="eastAsia"/>
                <w:spacing w:val="-6"/>
                <w:sz w:val="20"/>
              </w:rPr>
              <w:t>預算數</w:t>
            </w:r>
          </w:p>
        </w:tc>
        <w:tc>
          <w:tcPr>
            <w:tcW w:w="431" w:type="pct"/>
            <w:tcBorders>
              <w:bottom w:val="single" w:sz="4" w:space="0" w:color="auto"/>
            </w:tcBorders>
            <w:vAlign w:val="center"/>
          </w:tcPr>
          <w:p w14:paraId="49BAF73B" w14:textId="77777777" w:rsidR="00D10A38" w:rsidRPr="009F36F4" w:rsidRDefault="00D10A38" w:rsidP="003A29C0">
            <w:pPr>
              <w:spacing w:line="240" w:lineRule="exact"/>
              <w:jc w:val="distribute"/>
              <w:rPr>
                <w:rFonts w:ascii="新細明體" w:eastAsia="標楷體"/>
                <w:spacing w:val="-12"/>
                <w:sz w:val="20"/>
              </w:rPr>
            </w:pPr>
            <w:r w:rsidRPr="009F36F4">
              <w:rPr>
                <w:rFonts w:ascii="新細明體" w:eastAsia="標楷體" w:hint="eastAsia"/>
                <w:spacing w:val="-12"/>
                <w:sz w:val="20"/>
              </w:rPr>
              <w:t>本年度</w:t>
            </w:r>
          </w:p>
          <w:p w14:paraId="24AB5C9E" w14:textId="77777777" w:rsidR="00D10A38" w:rsidRPr="009F36F4" w:rsidRDefault="00D10A38" w:rsidP="003A29C0">
            <w:pPr>
              <w:spacing w:line="240" w:lineRule="exact"/>
              <w:jc w:val="distribute"/>
              <w:rPr>
                <w:rFonts w:ascii="新細明體" w:eastAsia="標楷體"/>
                <w:spacing w:val="-12"/>
                <w:sz w:val="20"/>
              </w:rPr>
            </w:pPr>
            <w:r w:rsidRPr="009F36F4">
              <w:rPr>
                <w:rFonts w:ascii="新細明體" w:eastAsia="標楷體" w:hint="eastAsia"/>
                <w:spacing w:val="-12"/>
                <w:sz w:val="20"/>
              </w:rPr>
              <w:t>奉准先</w:t>
            </w:r>
          </w:p>
          <w:p w14:paraId="5D0CD198" w14:textId="77777777" w:rsidR="00D10A38" w:rsidRPr="009F36F4" w:rsidRDefault="00D10A38" w:rsidP="003A29C0">
            <w:pPr>
              <w:spacing w:line="240" w:lineRule="exact"/>
              <w:jc w:val="distribute"/>
              <w:rPr>
                <w:rFonts w:ascii="新細明體" w:eastAsia="標楷體"/>
                <w:spacing w:val="-12"/>
                <w:sz w:val="20"/>
              </w:rPr>
            </w:pPr>
            <w:r w:rsidRPr="009F36F4">
              <w:rPr>
                <w:rFonts w:ascii="新細明體" w:eastAsia="標楷體" w:hint="eastAsia"/>
                <w:spacing w:val="-12"/>
                <w:sz w:val="20"/>
              </w:rPr>
              <w:t>行辦理數</w:t>
            </w:r>
          </w:p>
        </w:tc>
        <w:tc>
          <w:tcPr>
            <w:tcW w:w="434" w:type="pct"/>
            <w:tcBorders>
              <w:bottom w:val="single" w:sz="4" w:space="0" w:color="auto"/>
            </w:tcBorders>
            <w:vAlign w:val="center"/>
          </w:tcPr>
          <w:p w14:paraId="4FD196E6" w14:textId="77777777" w:rsidR="00D10A38" w:rsidRPr="00C45806" w:rsidRDefault="00D10A38" w:rsidP="003A29C0">
            <w:pPr>
              <w:spacing w:line="240" w:lineRule="auto"/>
              <w:ind w:left="57" w:right="57"/>
              <w:jc w:val="distribute"/>
              <w:rPr>
                <w:rFonts w:ascii="新細明體" w:eastAsia="標楷體"/>
                <w:sz w:val="20"/>
              </w:rPr>
            </w:pPr>
            <w:r w:rsidRPr="0078147C">
              <w:rPr>
                <w:rFonts w:ascii="新細明體" w:eastAsia="標楷體" w:hint="eastAsia"/>
                <w:sz w:val="20"/>
              </w:rPr>
              <w:t>合計</w:t>
            </w:r>
          </w:p>
        </w:tc>
        <w:tc>
          <w:tcPr>
            <w:tcW w:w="414" w:type="pct"/>
            <w:vMerge/>
            <w:tcBorders>
              <w:bottom w:val="single" w:sz="4" w:space="0" w:color="auto"/>
            </w:tcBorders>
          </w:tcPr>
          <w:p w14:paraId="3696D7DD" w14:textId="77777777" w:rsidR="00D10A38" w:rsidRPr="00C45806" w:rsidRDefault="00D10A38" w:rsidP="003A29C0">
            <w:pPr>
              <w:spacing w:line="240" w:lineRule="auto"/>
              <w:ind w:left="57" w:right="57"/>
              <w:jc w:val="distribute"/>
              <w:rPr>
                <w:rFonts w:ascii="新細明體" w:eastAsia="標楷體"/>
                <w:sz w:val="20"/>
              </w:rPr>
            </w:pPr>
          </w:p>
        </w:tc>
        <w:tc>
          <w:tcPr>
            <w:tcW w:w="488" w:type="pct"/>
            <w:tcBorders>
              <w:bottom w:val="single" w:sz="4" w:space="0" w:color="auto"/>
            </w:tcBorders>
            <w:vAlign w:val="center"/>
          </w:tcPr>
          <w:p w14:paraId="53E3F8C0" w14:textId="77777777" w:rsidR="00D10A38" w:rsidRPr="00C45806" w:rsidRDefault="00D10A38" w:rsidP="003A29C0">
            <w:pPr>
              <w:spacing w:line="240" w:lineRule="auto"/>
              <w:ind w:left="57" w:right="57"/>
              <w:jc w:val="distribute"/>
              <w:rPr>
                <w:rFonts w:ascii="新細明體" w:eastAsia="標楷體"/>
                <w:sz w:val="20"/>
              </w:rPr>
            </w:pPr>
            <w:r w:rsidRPr="00C45806">
              <w:rPr>
                <w:rFonts w:ascii="新細明體" w:eastAsia="標楷體" w:hint="eastAsia"/>
                <w:sz w:val="20"/>
              </w:rPr>
              <w:t>金額</w:t>
            </w:r>
          </w:p>
        </w:tc>
        <w:tc>
          <w:tcPr>
            <w:tcW w:w="299" w:type="pct"/>
            <w:tcBorders>
              <w:bottom w:val="single" w:sz="4" w:space="0" w:color="auto"/>
            </w:tcBorders>
            <w:vAlign w:val="center"/>
          </w:tcPr>
          <w:p w14:paraId="6BCAB1D1" w14:textId="77777777" w:rsidR="00D10A38" w:rsidRPr="00C45806" w:rsidRDefault="00D10A38" w:rsidP="003A29C0">
            <w:pPr>
              <w:spacing w:line="240" w:lineRule="auto"/>
              <w:jc w:val="center"/>
              <w:rPr>
                <w:rFonts w:ascii="新細明體" w:eastAsia="標楷體"/>
                <w:sz w:val="20"/>
              </w:rPr>
            </w:pPr>
            <w:r w:rsidRPr="00C45806">
              <w:rPr>
                <w:rFonts w:ascii="新細明體" w:eastAsia="標楷體" w:hint="eastAsia"/>
                <w:sz w:val="20"/>
              </w:rPr>
              <w:t>％</w:t>
            </w:r>
          </w:p>
        </w:tc>
        <w:tc>
          <w:tcPr>
            <w:tcW w:w="398" w:type="pct"/>
            <w:vMerge/>
            <w:tcBorders>
              <w:top w:val="nil"/>
              <w:bottom w:val="single" w:sz="4" w:space="0" w:color="auto"/>
              <w:right w:val="single" w:sz="4" w:space="0" w:color="auto"/>
            </w:tcBorders>
            <w:vAlign w:val="center"/>
          </w:tcPr>
          <w:p w14:paraId="5A14977C" w14:textId="77777777" w:rsidR="00D10A38" w:rsidRPr="00C45806" w:rsidRDefault="00D10A38" w:rsidP="003A29C0">
            <w:pPr>
              <w:spacing w:line="240" w:lineRule="auto"/>
              <w:ind w:left="57" w:right="57"/>
              <w:jc w:val="distribute"/>
              <w:rPr>
                <w:rFonts w:ascii="新細明體" w:eastAsia="標楷體"/>
                <w:sz w:val="20"/>
              </w:rPr>
            </w:pPr>
          </w:p>
        </w:tc>
        <w:tc>
          <w:tcPr>
            <w:tcW w:w="447" w:type="pct"/>
            <w:vMerge/>
            <w:tcBorders>
              <w:top w:val="nil"/>
              <w:left w:val="single" w:sz="4" w:space="0" w:color="auto"/>
              <w:bottom w:val="single" w:sz="4" w:space="0" w:color="auto"/>
              <w:right w:val="nil"/>
            </w:tcBorders>
          </w:tcPr>
          <w:p w14:paraId="630453ED" w14:textId="77777777" w:rsidR="00D10A38" w:rsidRPr="00C45806" w:rsidRDefault="00D10A38" w:rsidP="003A29C0">
            <w:pPr>
              <w:spacing w:line="240" w:lineRule="auto"/>
              <w:jc w:val="center"/>
              <w:rPr>
                <w:rFonts w:ascii="新細明體" w:eastAsia="標楷體"/>
                <w:sz w:val="20"/>
              </w:rPr>
            </w:pPr>
          </w:p>
        </w:tc>
      </w:tr>
      <w:tr w:rsidR="00D10A38" w:rsidRPr="00C45806" w14:paraId="43890291" w14:textId="77777777" w:rsidTr="003A29C0">
        <w:trPr>
          <w:cantSplit/>
          <w:trHeight w:val="993"/>
        </w:trPr>
        <w:tc>
          <w:tcPr>
            <w:tcW w:w="1227" w:type="pct"/>
            <w:tcBorders>
              <w:top w:val="nil"/>
              <w:left w:val="nil"/>
              <w:bottom w:val="nil"/>
            </w:tcBorders>
            <w:vAlign w:val="center"/>
          </w:tcPr>
          <w:p w14:paraId="06F79475" w14:textId="77777777" w:rsidR="00D10A38" w:rsidRPr="002D2C76" w:rsidRDefault="00D10A38" w:rsidP="004C54E8">
            <w:pPr>
              <w:autoSpaceDE w:val="0"/>
              <w:autoSpaceDN w:val="0"/>
              <w:spacing w:line="240" w:lineRule="auto"/>
              <w:ind w:leftChars="47" w:left="241" w:right="113" w:hangingChars="64" w:hanging="128"/>
              <w:jc w:val="distribute"/>
              <w:rPr>
                <w:rFonts w:ascii="標楷體" w:eastAsia="標楷體" w:hAnsi="標楷體"/>
                <w:b/>
                <w:sz w:val="20"/>
              </w:rPr>
            </w:pPr>
            <w:r w:rsidRPr="002D2C76">
              <w:rPr>
                <w:rFonts w:ascii="標楷體" w:eastAsia="標楷體" w:hAnsi="標楷體" w:hint="eastAsia"/>
                <w:b/>
                <w:noProof/>
                <w:sz w:val="20"/>
              </w:rPr>
              <w:t>合計</w:t>
            </w:r>
          </w:p>
        </w:tc>
        <w:tc>
          <w:tcPr>
            <w:tcW w:w="430" w:type="pct"/>
            <w:tcBorders>
              <w:top w:val="single" w:sz="4" w:space="0" w:color="auto"/>
              <w:left w:val="nil"/>
              <w:bottom w:val="nil"/>
              <w:right w:val="single" w:sz="4" w:space="0" w:color="auto"/>
            </w:tcBorders>
            <w:shd w:val="clear" w:color="auto" w:fill="auto"/>
            <w:vAlign w:val="center"/>
          </w:tcPr>
          <w:p w14:paraId="63070034" w14:textId="77777777" w:rsidR="00D10A38" w:rsidRPr="00302E3B" w:rsidRDefault="00D10A38" w:rsidP="003A29C0">
            <w:pPr>
              <w:spacing w:line="240" w:lineRule="auto"/>
              <w:jc w:val="right"/>
              <w:rPr>
                <w:b/>
                <w:sz w:val="18"/>
                <w:szCs w:val="18"/>
              </w:rPr>
            </w:pPr>
            <w:r w:rsidRPr="00302E3B">
              <w:rPr>
                <w:rFonts w:ascii="新細明體" w:eastAsia="新細明體" w:cs="新細明體" w:hint="eastAsia"/>
                <w:b/>
                <w:sz w:val="18"/>
                <w:szCs w:val="18"/>
              </w:rPr>
              <w:t>－</w:t>
            </w:r>
          </w:p>
        </w:tc>
        <w:tc>
          <w:tcPr>
            <w:tcW w:w="431" w:type="pct"/>
            <w:tcBorders>
              <w:top w:val="single" w:sz="4" w:space="0" w:color="auto"/>
              <w:left w:val="single" w:sz="4" w:space="0" w:color="auto"/>
              <w:bottom w:val="nil"/>
              <w:right w:val="single" w:sz="4" w:space="0" w:color="auto"/>
            </w:tcBorders>
            <w:shd w:val="clear" w:color="auto" w:fill="auto"/>
            <w:vAlign w:val="center"/>
          </w:tcPr>
          <w:p w14:paraId="1E9FB178" w14:textId="77777777" w:rsidR="00D10A38" w:rsidRPr="00302E3B" w:rsidRDefault="00D10A38" w:rsidP="003A29C0">
            <w:pPr>
              <w:spacing w:line="240" w:lineRule="auto"/>
              <w:jc w:val="right"/>
              <w:rPr>
                <w:rFonts w:ascii="新細明體" w:eastAsia="新細明體" w:hAnsi="新細明體"/>
                <w:b/>
                <w:sz w:val="18"/>
                <w:szCs w:val="18"/>
              </w:rPr>
            </w:pPr>
            <w:r w:rsidRPr="00302E3B">
              <w:rPr>
                <w:rFonts w:ascii="新細明體" w:eastAsia="新細明體" w:hAnsi="新細明體"/>
                <w:b/>
                <w:noProof/>
                <w:sz w:val="18"/>
                <w:szCs w:val="18"/>
              </w:rPr>
              <w:t>8,505,000</w:t>
            </w:r>
          </w:p>
        </w:tc>
        <w:tc>
          <w:tcPr>
            <w:tcW w:w="431" w:type="pct"/>
            <w:tcBorders>
              <w:top w:val="single" w:sz="4" w:space="0" w:color="auto"/>
              <w:left w:val="single" w:sz="4" w:space="0" w:color="auto"/>
              <w:bottom w:val="nil"/>
              <w:right w:val="single" w:sz="4" w:space="0" w:color="auto"/>
            </w:tcBorders>
            <w:vAlign w:val="center"/>
          </w:tcPr>
          <w:p w14:paraId="6F68159E" w14:textId="77777777" w:rsidR="00D10A38" w:rsidRPr="00302E3B" w:rsidRDefault="00D10A38" w:rsidP="003A29C0">
            <w:pPr>
              <w:spacing w:line="240" w:lineRule="auto"/>
              <w:jc w:val="right"/>
              <w:rPr>
                <w:b/>
                <w:sz w:val="18"/>
                <w:szCs w:val="18"/>
              </w:rPr>
            </w:pPr>
            <w:r w:rsidRPr="00302E3B">
              <w:rPr>
                <w:rFonts w:ascii="新細明體" w:eastAsia="新細明體" w:cs="新細明體" w:hint="eastAsia"/>
                <w:b/>
                <w:sz w:val="18"/>
                <w:szCs w:val="18"/>
              </w:rPr>
              <w:t>－</w:t>
            </w:r>
          </w:p>
        </w:tc>
        <w:tc>
          <w:tcPr>
            <w:tcW w:w="434" w:type="pct"/>
            <w:tcBorders>
              <w:top w:val="single" w:sz="4" w:space="0" w:color="auto"/>
              <w:left w:val="single" w:sz="4" w:space="0" w:color="auto"/>
              <w:bottom w:val="nil"/>
              <w:right w:val="single" w:sz="4" w:space="0" w:color="auto"/>
            </w:tcBorders>
            <w:vAlign w:val="center"/>
          </w:tcPr>
          <w:p w14:paraId="0712441D" w14:textId="77777777" w:rsidR="00D10A38" w:rsidRPr="00302E3B" w:rsidRDefault="00D10A38" w:rsidP="003A29C0">
            <w:pPr>
              <w:spacing w:line="240" w:lineRule="auto"/>
              <w:jc w:val="right"/>
              <w:rPr>
                <w:rFonts w:ascii="新細明體" w:eastAsia="新細明體" w:hAnsi="新細明體"/>
                <w:b/>
                <w:sz w:val="18"/>
                <w:szCs w:val="18"/>
              </w:rPr>
            </w:pPr>
            <w:r w:rsidRPr="00302E3B">
              <w:rPr>
                <w:rFonts w:ascii="新細明體" w:eastAsia="新細明體" w:hAnsi="新細明體"/>
                <w:b/>
                <w:noProof/>
                <w:sz w:val="18"/>
                <w:szCs w:val="18"/>
              </w:rPr>
              <w:t>8,505,000</w:t>
            </w:r>
          </w:p>
        </w:tc>
        <w:tc>
          <w:tcPr>
            <w:tcW w:w="414" w:type="pct"/>
            <w:tcBorders>
              <w:top w:val="nil"/>
              <w:left w:val="single" w:sz="4" w:space="0" w:color="auto"/>
              <w:bottom w:val="nil"/>
              <w:right w:val="single" w:sz="4" w:space="0" w:color="auto"/>
            </w:tcBorders>
            <w:vAlign w:val="center"/>
          </w:tcPr>
          <w:p w14:paraId="62CBCDCC" w14:textId="77777777" w:rsidR="00D10A38" w:rsidRPr="00302E3B" w:rsidRDefault="00D10A38" w:rsidP="003A29C0">
            <w:pPr>
              <w:spacing w:line="240" w:lineRule="auto"/>
              <w:jc w:val="right"/>
              <w:rPr>
                <w:rFonts w:ascii="新細明體" w:eastAsia="新細明體" w:hAnsi="新細明體"/>
                <w:b/>
                <w:noProof/>
                <w:sz w:val="18"/>
                <w:szCs w:val="18"/>
              </w:rPr>
            </w:pPr>
            <w:r w:rsidRPr="00302E3B">
              <w:rPr>
                <w:rFonts w:ascii="新細明體" w:eastAsia="新細明體" w:hAnsi="新細明體"/>
                <w:b/>
                <w:noProof/>
                <w:sz w:val="18"/>
                <w:szCs w:val="18"/>
              </w:rPr>
              <w:t>6,935,545</w:t>
            </w:r>
          </w:p>
        </w:tc>
        <w:tc>
          <w:tcPr>
            <w:tcW w:w="488" w:type="pct"/>
            <w:tcBorders>
              <w:top w:val="nil"/>
              <w:left w:val="single" w:sz="4" w:space="0" w:color="auto"/>
              <w:bottom w:val="nil"/>
              <w:right w:val="single" w:sz="4" w:space="0" w:color="auto"/>
            </w:tcBorders>
            <w:shd w:val="clear" w:color="auto" w:fill="auto"/>
            <w:vAlign w:val="center"/>
          </w:tcPr>
          <w:p w14:paraId="3FA2ECF7" w14:textId="77777777" w:rsidR="00D10A38" w:rsidRPr="00302E3B" w:rsidRDefault="00D10A38" w:rsidP="003A29C0">
            <w:pPr>
              <w:spacing w:line="240" w:lineRule="auto"/>
              <w:jc w:val="right"/>
              <w:rPr>
                <w:rFonts w:ascii="新細明體" w:eastAsia="新細明體" w:hAnsi="新細明體"/>
                <w:b/>
                <w:sz w:val="18"/>
                <w:szCs w:val="18"/>
              </w:rPr>
            </w:pPr>
            <w:r w:rsidRPr="00302E3B">
              <w:rPr>
                <w:rFonts w:ascii="新細明體" w:eastAsia="新細明體" w:hAnsi="新細明體" w:hint="eastAsia"/>
                <w:b/>
                <w:sz w:val="18"/>
                <w:szCs w:val="18"/>
              </w:rPr>
              <w:t>-</w:t>
            </w:r>
            <w:r w:rsidRPr="00302E3B">
              <w:rPr>
                <w:rFonts w:ascii="新細明體" w:eastAsia="新細明體" w:hAnsi="新細明體"/>
                <w:b/>
                <w:sz w:val="18"/>
                <w:szCs w:val="18"/>
              </w:rPr>
              <w:t xml:space="preserve"> 1,569,455</w:t>
            </w:r>
          </w:p>
        </w:tc>
        <w:tc>
          <w:tcPr>
            <w:tcW w:w="299" w:type="pct"/>
            <w:tcBorders>
              <w:top w:val="nil"/>
              <w:left w:val="nil"/>
              <w:bottom w:val="nil"/>
              <w:right w:val="single" w:sz="4" w:space="0" w:color="auto"/>
            </w:tcBorders>
            <w:shd w:val="clear" w:color="auto" w:fill="auto"/>
            <w:vAlign w:val="center"/>
          </w:tcPr>
          <w:p w14:paraId="6869A21C" w14:textId="77777777" w:rsidR="00D10A38" w:rsidRPr="00302E3B" w:rsidRDefault="00D10A38" w:rsidP="003A29C0">
            <w:pPr>
              <w:wordWrap w:val="0"/>
              <w:spacing w:line="240" w:lineRule="auto"/>
              <w:jc w:val="right"/>
              <w:rPr>
                <w:rFonts w:ascii="新細明體" w:eastAsia="新細明體" w:hAnsi="新細明體"/>
                <w:b/>
                <w:sz w:val="18"/>
                <w:szCs w:val="18"/>
              </w:rPr>
            </w:pPr>
            <w:r w:rsidRPr="00302E3B">
              <w:rPr>
                <w:rFonts w:ascii="新細明體" w:eastAsia="新細明體" w:hAnsi="新細明體"/>
                <w:b/>
                <w:noProof/>
                <w:sz w:val="18"/>
                <w:szCs w:val="18"/>
              </w:rPr>
              <w:t>- 18.45</w:t>
            </w:r>
          </w:p>
        </w:tc>
        <w:tc>
          <w:tcPr>
            <w:tcW w:w="398" w:type="pct"/>
            <w:tcBorders>
              <w:top w:val="single" w:sz="4" w:space="0" w:color="auto"/>
              <w:left w:val="nil"/>
              <w:bottom w:val="nil"/>
              <w:right w:val="single" w:sz="4" w:space="0" w:color="auto"/>
            </w:tcBorders>
            <w:shd w:val="clear" w:color="auto" w:fill="auto"/>
            <w:vAlign w:val="center"/>
          </w:tcPr>
          <w:p w14:paraId="377CF8F8" w14:textId="77777777" w:rsidR="00D10A38" w:rsidRPr="00302E3B" w:rsidRDefault="00D10A38" w:rsidP="003A29C0">
            <w:pPr>
              <w:spacing w:line="240" w:lineRule="auto"/>
              <w:jc w:val="right"/>
              <w:rPr>
                <w:b/>
                <w:sz w:val="18"/>
                <w:szCs w:val="18"/>
              </w:rPr>
            </w:pPr>
            <w:r w:rsidRPr="00302E3B">
              <w:rPr>
                <w:rFonts w:ascii="新細明體" w:eastAsia="新細明體" w:cs="新細明體" w:hint="eastAsia"/>
                <w:b/>
                <w:sz w:val="18"/>
                <w:szCs w:val="18"/>
              </w:rPr>
              <w:t>－</w:t>
            </w:r>
          </w:p>
        </w:tc>
        <w:tc>
          <w:tcPr>
            <w:tcW w:w="447" w:type="pct"/>
            <w:tcBorders>
              <w:top w:val="single" w:sz="4" w:space="0" w:color="auto"/>
              <w:left w:val="nil"/>
              <w:bottom w:val="nil"/>
              <w:right w:val="nil"/>
            </w:tcBorders>
            <w:vAlign w:val="center"/>
          </w:tcPr>
          <w:p w14:paraId="5068120B" w14:textId="77777777" w:rsidR="00D10A38" w:rsidRPr="00302E3B" w:rsidRDefault="00D10A38" w:rsidP="003A29C0">
            <w:pPr>
              <w:spacing w:line="240" w:lineRule="auto"/>
              <w:jc w:val="right"/>
              <w:rPr>
                <w:b/>
                <w:sz w:val="18"/>
                <w:szCs w:val="18"/>
              </w:rPr>
            </w:pPr>
            <w:r w:rsidRPr="00302E3B">
              <w:rPr>
                <w:rFonts w:ascii="新細明體" w:eastAsia="新細明體" w:cs="新細明體" w:hint="eastAsia"/>
                <w:b/>
                <w:sz w:val="18"/>
                <w:szCs w:val="18"/>
              </w:rPr>
              <w:t>－</w:t>
            </w:r>
          </w:p>
        </w:tc>
      </w:tr>
      <w:tr w:rsidR="00D10A38" w:rsidRPr="00C45806" w14:paraId="24CB854A" w14:textId="77777777" w:rsidTr="003A29C0">
        <w:trPr>
          <w:cantSplit/>
          <w:trHeight w:val="993"/>
        </w:trPr>
        <w:tc>
          <w:tcPr>
            <w:tcW w:w="1227" w:type="pct"/>
            <w:tcBorders>
              <w:top w:val="nil"/>
              <w:left w:val="nil"/>
              <w:bottom w:val="nil"/>
            </w:tcBorders>
            <w:vAlign w:val="center"/>
          </w:tcPr>
          <w:p w14:paraId="7A3454F5" w14:textId="77777777" w:rsidR="00D10A38" w:rsidRPr="002D2C76" w:rsidRDefault="00D10A38" w:rsidP="004C54E8">
            <w:pPr>
              <w:autoSpaceDE w:val="0"/>
              <w:autoSpaceDN w:val="0"/>
              <w:spacing w:line="240" w:lineRule="auto"/>
              <w:ind w:leftChars="47" w:left="241" w:right="113" w:hangingChars="64" w:hanging="128"/>
              <w:jc w:val="distribute"/>
              <w:rPr>
                <w:rFonts w:ascii="標楷體" w:eastAsia="標楷體" w:hAnsi="標楷體"/>
                <w:b/>
                <w:sz w:val="20"/>
              </w:rPr>
            </w:pPr>
            <w:r w:rsidRPr="002D2C76">
              <w:rPr>
                <w:rFonts w:ascii="標楷體" w:eastAsia="標楷體" w:hAnsi="標楷體" w:hint="eastAsia"/>
                <w:b/>
                <w:noProof/>
                <w:sz w:val="20"/>
              </w:rPr>
              <w:t>產業發展處主管</w:t>
            </w:r>
          </w:p>
        </w:tc>
        <w:tc>
          <w:tcPr>
            <w:tcW w:w="430" w:type="pct"/>
            <w:tcBorders>
              <w:top w:val="nil"/>
              <w:left w:val="nil"/>
              <w:bottom w:val="nil"/>
              <w:right w:val="single" w:sz="4" w:space="0" w:color="auto"/>
            </w:tcBorders>
            <w:shd w:val="clear" w:color="auto" w:fill="auto"/>
            <w:vAlign w:val="center"/>
          </w:tcPr>
          <w:p w14:paraId="44AC2481" w14:textId="77777777" w:rsidR="00D10A38" w:rsidRPr="00302E3B" w:rsidRDefault="00D10A38" w:rsidP="003A29C0">
            <w:pPr>
              <w:spacing w:line="240" w:lineRule="auto"/>
              <w:jc w:val="right"/>
              <w:rPr>
                <w:b/>
                <w:sz w:val="18"/>
                <w:szCs w:val="18"/>
              </w:rPr>
            </w:pPr>
            <w:r w:rsidRPr="00302E3B">
              <w:rPr>
                <w:rFonts w:ascii="新細明體" w:eastAsia="新細明體" w:cs="新細明體" w:hint="eastAsia"/>
                <w:b/>
                <w:sz w:val="18"/>
                <w:szCs w:val="18"/>
              </w:rPr>
              <w:t>－</w:t>
            </w:r>
          </w:p>
        </w:tc>
        <w:tc>
          <w:tcPr>
            <w:tcW w:w="431" w:type="pct"/>
            <w:tcBorders>
              <w:top w:val="nil"/>
              <w:left w:val="single" w:sz="4" w:space="0" w:color="auto"/>
              <w:bottom w:val="nil"/>
              <w:right w:val="single" w:sz="4" w:space="0" w:color="auto"/>
            </w:tcBorders>
            <w:shd w:val="clear" w:color="auto" w:fill="auto"/>
            <w:vAlign w:val="center"/>
          </w:tcPr>
          <w:p w14:paraId="1B01391D" w14:textId="77777777" w:rsidR="00D10A38" w:rsidRPr="00302E3B" w:rsidRDefault="00D10A38" w:rsidP="003A29C0">
            <w:pPr>
              <w:spacing w:line="240" w:lineRule="auto"/>
              <w:jc w:val="right"/>
              <w:rPr>
                <w:rFonts w:ascii="新細明體" w:eastAsia="新細明體" w:hAnsi="新細明體"/>
                <w:b/>
                <w:sz w:val="18"/>
                <w:szCs w:val="18"/>
              </w:rPr>
            </w:pPr>
            <w:r w:rsidRPr="00302E3B">
              <w:rPr>
                <w:rFonts w:ascii="新細明體" w:eastAsia="新細明體" w:hAnsi="新細明體"/>
                <w:b/>
                <w:noProof/>
                <w:sz w:val="18"/>
                <w:szCs w:val="18"/>
              </w:rPr>
              <w:t>8,505,000</w:t>
            </w:r>
          </w:p>
        </w:tc>
        <w:tc>
          <w:tcPr>
            <w:tcW w:w="431" w:type="pct"/>
            <w:tcBorders>
              <w:top w:val="nil"/>
              <w:left w:val="single" w:sz="4" w:space="0" w:color="auto"/>
              <w:bottom w:val="nil"/>
              <w:right w:val="single" w:sz="4" w:space="0" w:color="auto"/>
            </w:tcBorders>
            <w:vAlign w:val="center"/>
          </w:tcPr>
          <w:p w14:paraId="18F8D59E" w14:textId="77777777" w:rsidR="00D10A38" w:rsidRPr="00302E3B" w:rsidRDefault="00D10A38" w:rsidP="003A29C0">
            <w:pPr>
              <w:spacing w:line="240" w:lineRule="auto"/>
              <w:jc w:val="right"/>
              <w:rPr>
                <w:b/>
                <w:sz w:val="18"/>
                <w:szCs w:val="18"/>
              </w:rPr>
            </w:pPr>
            <w:r w:rsidRPr="00302E3B">
              <w:rPr>
                <w:rFonts w:ascii="新細明體" w:eastAsia="新細明體" w:cs="新細明體" w:hint="eastAsia"/>
                <w:b/>
                <w:sz w:val="18"/>
                <w:szCs w:val="18"/>
              </w:rPr>
              <w:t>－</w:t>
            </w:r>
          </w:p>
        </w:tc>
        <w:tc>
          <w:tcPr>
            <w:tcW w:w="434" w:type="pct"/>
            <w:tcBorders>
              <w:top w:val="nil"/>
              <w:left w:val="single" w:sz="4" w:space="0" w:color="auto"/>
              <w:bottom w:val="nil"/>
              <w:right w:val="single" w:sz="4" w:space="0" w:color="auto"/>
            </w:tcBorders>
            <w:vAlign w:val="center"/>
          </w:tcPr>
          <w:p w14:paraId="1D27DE33" w14:textId="77777777" w:rsidR="00D10A38" w:rsidRPr="00302E3B" w:rsidRDefault="00D10A38" w:rsidP="003A29C0">
            <w:pPr>
              <w:spacing w:line="240" w:lineRule="auto"/>
              <w:jc w:val="right"/>
              <w:rPr>
                <w:rFonts w:ascii="新細明體" w:eastAsia="新細明體" w:hAnsi="新細明體"/>
                <w:b/>
                <w:sz w:val="18"/>
                <w:szCs w:val="18"/>
              </w:rPr>
            </w:pPr>
            <w:r w:rsidRPr="00302E3B">
              <w:rPr>
                <w:rFonts w:ascii="新細明體" w:eastAsia="新細明體" w:hAnsi="新細明體"/>
                <w:b/>
                <w:noProof/>
                <w:sz w:val="18"/>
                <w:szCs w:val="18"/>
              </w:rPr>
              <w:t>8,505,000</w:t>
            </w:r>
          </w:p>
        </w:tc>
        <w:tc>
          <w:tcPr>
            <w:tcW w:w="414" w:type="pct"/>
            <w:tcBorders>
              <w:top w:val="nil"/>
              <w:left w:val="single" w:sz="4" w:space="0" w:color="auto"/>
              <w:bottom w:val="nil"/>
              <w:right w:val="single" w:sz="4" w:space="0" w:color="auto"/>
            </w:tcBorders>
            <w:vAlign w:val="center"/>
          </w:tcPr>
          <w:p w14:paraId="1D840F2A" w14:textId="77777777" w:rsidR="00D10A38" w:rsidRPr="00302E3B" w:rsidRDefault="00D10A38" w:rsidP="003A29C0">
            <w:pPr>
              <w:spacing w:line="240" w:lineRule="auto"/>
              <w:jc w:val="right"/>
              <w:rPr>
                <w:rFonts w:ascii="新細明體" w:eastAsia="新細明體" w:hAnsi="新細明體"/>
                <w:b/>
                <w:noProof/>
                <w:sz w:val="18"/>
                <w:szCs w:val="18"/>
              </w:rPr>
            </w:pPr>
            <w:r w:rsidRPr="00302E3B">
              <w:rPr>
                <w:rFonts w:ascii="新細明體" w:eastAsia="新細明體" w:hAnsi="新細明體"/>
                <w:b/>
                <w:noProof/>
                <w:sz w:val="18"/>
                <w:szCs w:val="18"/>
              </w:rPr>
              <w:t>6,935,545</w:t>
            </w:r>
          </w:p>
        </w:tc>
        <w:tc>
          <w:tcPr>
            <w:tcW w:w="488" w:type="pct"/>
            <w:tcBorders>
              <w:top w:val="nil"/>
              <w:left w:val="single" w:sz="4" w:space="0" w:color="auto"/>
              <w:bottom w:val="nil"/>
              <w:right w:val="single" w:sz="4" w:space="0" w:color="auto"/>
            </w:tcBorders>
            <w:shd w:val="clear" w:color="auto" w:fill="auto"/>
            <w:vAlign w:val="center"/>
          </w:tcPr>
          <w:p w14:paraId="6E46806B" w14:textId="77777777" w:rsidR="00D10A38" w:rsidRPr="00302E3B" w:rsidRDefault="00D10A38" w:rsidP="003A29C0">
            <w:pPr>
              <w:spacing w:line="240" w:lineRule="auto"/>
              <w:jc w:val="right"/>
              <w:rPr>
                <w:rFonts w:ascii="新細明體" w:eastAsia="新細明體" w:hAnsi="新細明體"/>
                <w:b/>
                <w:sz w:val="18"/>
                <w:szCs w:val="18"/>
              </w:rPr>
            </w:pPr>
            <w:r w:rsidRPr="00302E3B">
              <w:rPr>
                <w:rFonts w:ascii="新細明體" w:eastAsia="新細明體" w:hAnsi="新細明體" w:hint="eastAsia"/>
                <w:b/>
                <w:sz w:val="18"/>
                <w:szCs w:val="18"/>
              </w:rPr>
              <w:t>-</w:t>
            </w:r>
            <w:r w:rsidRPr="00302E3B">
              <w:rPr>
                <w:rFonts w:ascii="新細明體" w:eastAsia="新細明體" w:hAnsi="新細明體"/>
                <w:b/>
                <w:sz w:val="18"/>
                <w:szCs w:val="18"/>
              </w:rPr>
              <w:t xml:space="preserve"> 1,569,455</w:t>
            </w:r>
          </w:p>
        </w:tc>
        <w:tc>
          <w:tcPr>
            <w:tcW w:w="299" w:type="pct"/>
            <w:tcBorders>
              <w:top w:val="nil"/>
              <w:left w:val="nil"/>
              <w:bottom w:val="nil"/>
              <w:right w:val="single" w:sz="4" w:space="0" w:color="auto"/>
            </w:tcBorders>
            <w:shd w:val="clear" w:color="auto" w:fill="auto"/>
            <w:vAlign w:val="center"/>
          </w:tcPr>
          <w:p w14:paraId="21B9719F" w14:textId="77777777" w:rsidR="00D10A38" w:rsidRPr="00302E3B" w:rsidRDefault="00D10A38" w:rsidP="003A29C0">
            <w:pPr>
              <w:wordWrap w:val="0"/>
              <w:spacing w:line="240" w:lineRule="auto"/>
              <w:jc w:val="right"/>
              <w:rPr>
                <w:rFonts w:ascii="新細明體" w:eastAsia="新細明體" w:hAnsi="新細明體"/>
                <w:b/>
                <w:sz w:val="18"/>
                <w:szCs w:val="18"/>
              </w:rPr>
            </w:pPr>
            <w:r w:rsidRPr="00302E3B">
              <w:rPr>
                <w:rFonts w:ascii="新細明體" w:eastAsia="新細明體" w:hAnsi="新細明體"/>
                <w:b/>
                <w:noProof/>
                <w:sz w:val="18"/>
                <w:szCs w:val="18"/>
              </w:rPr>
              <w:t>- 18.45</w:t>
            </w:r>
          </w:p>
        </w:tc>
        <w:tc>
          <w:tcPr>
            <w:tcW w:w="398" w:type="pct"/>
            <w:tcBorders>
              <w:top w:val="nil"/>
              <w:left w:val="nil"/>
              <w:bottom w:val="nil"/>
              <w:right w:val="single" w:sz="4" w:space="0" w:color="auto"/>
            </w:tcBorders>
            <w:shd w:val="clear" w:color="auto" w:fill="auto"/>
            <w:vAlign w:val="center"/>
          </w:tcPr>
          <w:p w14:paraId="6248B834" w14:textId="77777777" w:rsidR="00D10A38" w:rsidRPr="00302E3B" w:rsidRDefault="00D10A38" w:rsidP="003A29C0">
            <w:pPr>
              <w:spacing w:line="240" w:lineRule="auto"/>
              <w:jc w:val="right"/>
              <w:rPr>
                <w:b/>
                <w:sz w:val="18"/>
                <w:szCs w:val="18"/>
              </w:rPr>
            </w:pPr>
            <w:r w:rsidRPr="00302E3B">
              <w:rPr>
                <w:rFonts w:ascii="新細明體" w:eastAsia="新細明體" w:cs="新細明體" w:hint="eastAsia"/>
                <w:b/>
                <w:sz w:val="18"/>
                <w:szCs w:val="18"/>
              </w:rPr>
              <w:t>－</w:t>
            </w:r>
          </w:p>
        </w:tc>
        <w:tc>
          <w:tcPr>
            <w:tcW w:w="447" w:type="pct"/>
            <w:tcBorders>
              <w:top w:val="nil"/>
              <w:left w:val="nil"/>
              <w:bottom w:val="nil"/>
              <w:right w:val="nil"/>
            </w:tcBorders>
            <w:vAlign w:val="center"/>
          </w:tcPr>
          <w:p w14:paraId="1ACF7BC2" w14:textId="77777777" w:rsidR="00D10A38" w:rsidRPr="00302E3B" w:rsidRDefault="00D10A38" w:rsidP="003A29C0">
            <w:pPr>
              <w:spacing w:line="240" w:lineRule="auto"/>
              <w:jc w:val="right"/>
              <w:rPr>
                <w:b/>
                <w:sz w:val="18"/>
                <w:szCs w:val="18"/>
              </w:rPr>
            </w:pPr>
            <w:r w:rsidRPr="00302E3B">
              <w:rPr>
                <w:rFonts w:ascii="新細明體" w:eastAsia="新細明體" w:cs="新細明體" w:hint="eastAsia"/>
                <w:b/>
                <w:sz w:val="18"/>
                <w:szCs w:val="18"/>
              </w:rPr>
              <w:t>－</w:t>
            </w:r>
          </w:p>
        </w:tc>
      </w:tr>
      <w:tr w:rsidR="00D10A38" w:rsidRPr="00C45806" w14:paraId="7E28F20D" w14:textId="77777777" w:rsidTr="004C54E8">
        <w:trPr>
          <w:cantSplit/>
          <w:trHeight w:val="993"/>
        </w:trPr>
        <w:tc>
          <w:tcPr>
            <w:tcW w:w="1227" w:type="pct"/>
            <w:tcBorders>
              <w:top w:val="nil"/>
              <w:left w:val="nil"/>
              <w:bottom w:val="nil"/>
            </w:tcBorders>
            <w:vAlign w:val="center"/>
          </w:tcPr>
          <w:p w14:paraId="2EC52A1F" w14:textId="77777777" w:rsidR="00D10A38" w:rsidRPr="002D2C76" w:rsidRDefault="00D10A38" w:rsidP="003A29C0">
            <w:pPr>
              <w:autoSpaceDE w:val="0"/>
              <w:autoSpaceDN w:val="0"/>
              <w:ind w:left="288" w:right="113"/>
              <w:jc w:val="distribute"/>
              <w:rPr>
                <w:rFonts w:ascii="標楷體" w:eastAsia="標楷體" w:hAnsi="標楷體"/>
                <w:b/>
                <w:noProof/>
                <w:sz w:val="20"/>
              </w:rPr>
            </w:pPr>
            <w:r w:rsidRPr="002D2C76">
              <w:rPr>
                <w:rFonts w:ascii="標楷體" w:eastAsia="標楷體" w:hAnsi="標楷體" w:hint="eastAsia"/>
                <w:b/>
                <w:noProof/>
                <w:sz w:val="20"/>
              </w:rPr>
              <w:t>新竹農產運銷</w:t>
            </w:r>
          </w:p>
          <w:p w14:paraId="5CEDB09D" w14:textId="77777777" w:rsidR="00D10A38" w:rsidRPr="002D2C76" w:rsidRDefault="00D10A38" w:rsidP="003A29C0">
            <w:pPr>
              <w:autoSpaceDE w:val="0"/>
              <w:autoSpaceDN w:val="0"/>
              <w:ind w:left="288" w:right="113"/>
              <w:jc w:val="distribute"/>
              <w:rPr>
                <w:rFonts w:ascii="標楷體" w:eastAsia="標楷體" w:hAnsi="標楷體"/>
                <w:b/>
                <w:noProof/>
                <w:sz w:val="20"/>
              </w:rPr>
            </w:pPr>
            <w:r w:rsidRPr="002D2C76">
              <w:rPr>
                <w:rFonts w:ascii="標楷體" w:eastAsia="標楷體" w:hAnsi="標楷體" w:hint="eastAsia"/>
                <w:b/>
                <w:noProof/>
                <w:sz w:val="20"/>
              </w:rPr>
              <w:t>股份有限公司</w:t>
            </w:r>
          </w:p>
        </w:tc>
        <w:tc>
          <w:tcPr>
            <w:tcW w:w="430" w:type="pct"/>
            <w:tcBorders>
              <w:top w:val="nil"/>
              <w:left w:val="nil"/>
              <w:bottom w:val="nil"/>
              <w:right w:val="single" w:sz="4" w:space="0" w:color="auto"/>
            </w:tcBorders>
            <w:shd w:val="clear" w:color="auto" w:fill="auto"/>
            <w:vAlign w:val="center"/>
          </w:tcPr>
          <w:p w14:paraId="259D7092" w14:textId="77777777" w:rsidR="00D10A38" w:rsidRPr="00302E3B" w:rsidRDefault="00D10A38" w:rsidP="003A29C0">
            <w:pPr>
              <w:spacing w:line="240" w:lineRule="auto"/>
              <w:jc w:val="right"/>
              <w:rPr>
                <w:b/>
                <w:sz w:val="18"/>
                <w:szCs w:val="18"/>
              </w:rPr>
            </w:pPr>
            <w:r w:rsidRPr="00302E3B">
              <w:rPr>
                <w:rFonts w:ascii="新細明體" w:eastAsia="新細明體" w:cs="新細明體" w:hint="eastAsia"/>
                <w:b/>
                <w:sz w:val="18"/>
                <w:szCs w:val="18"/>
              </w:rPr>
              <w:t>－</w:t>
            </w:r>
          </w:p>
        </w:tc>
        <w:tc>
          <w:tcPr>
            <w:tcW w:w="431" w:type="pct"/>
            <w:tcBorders>
              <w:top w:val="nil"/>
              <w:left w:val="single" w:sz="4" w:space="0" w:color="auto"/>
              <w:bottom w:val="nil"/>
              <w:right w:val="single" w:sz="4" w:space="0" w:color="auto"/>
            </w:tcBorders>
            <w:shd w:val="clear" w:color="auto" w:fill="auto"/>
            <w:vAlign w:val="center"/>
          </w:tcPr>
          <w:p w14:paraId="23F45C58" w14:textId="77777777" w:rsidR="00D10A38" w:rsidRPr="00302E3B" w:rsidRDefault="00D10A38" w:rsidP="003A29C0">
            <w:pPr>
              <w:spacing w:line="240" w:lineRule="auto"/>
              <w:jc w:val="right"/>
              <w:rPr>
                <w:rFonts w:ascii="新細明體" w:eastAsia="新細明體" w:hAnsi="新細明體"/>
                <w:b/>
                <w:sz w:val="18"/>
                <w:szCs w:val="18"/>
              </w:rPr>
            </w:pPr>
            <w:r w:rsidRPr="00302E3B">
              <w:rPr>
                <w:rFonts w:ascii="新細明體" w:eastAsia="新細明體" w:hAnsi="新細明體"/>
                <w:b/>
                <w:noProof/>
                <w:sz w:val="18"/>
                <w:szCs w:val="18"/>
              </w:rPr>
              <w:t>8,505,000</w:t>
            </w:r>
          </w:p>
        </w:tc>
        <w:tc>
          <w:tcPr>
            <w:tcW w:w="431" w:type="pct"/>
            <w:tcBorders>
              <w:top w:val="nil"/>
              <w:left w:val="single" w:sz="4" w:space="0" w:color="auto"/>
              <w:bottom w:val="nil"/>
              <w:right w:val="single" w:sz="4" w:space="0" w:color="auto"/>
            </w:tcBorders>
            <w:vAlign w:val="center"/>
          </w:tcPr>
          <w:p w14:paraId="7087647F" w14:textId="77777777" w:rsidR="00D10A38" w:rsidRPr="00302E3B" w:rsidRDefault="00D10A38" w:rsidP="003A29C0">
            <w:pPr>
              <w:spacing w:line="240" w:lineRule="auto"/>
              <w:jc w:val="right"/>
              <w:rPr>
                <w:b/>
                <w:sz w:val="18"/>
                <w:szCs w:val="18"/>
              </w:rPr>
            </w:pPr>
            <w:r w:rsidRPr="00302E3B">
              <w:rPr>
                <w:rFonts w:ascii="新細明體" w:eastAsia="新細明體" w:cs="新細明體" w:hint="eastAsia"/>
                <w:b/>
                <w:sz w:val="18"/>
                <w:szCs w:val="18"/>
              </w:rPr>
              <w:t>－</w:t>
            </w:r>
          </w:p>
        </w:tc>
        <w:tc>
          <w:tcPr>
            <w:tcW w:w="434" w:type="pct"/>
            <w:tcBorders>
              <w:top w:val="nil"/>
              <w:left w:val="single" w:sz="4" w:space="0" w:color="auto"/>
              <w:bottom w:val="nil"/>
              <w:right w:val="single" w:sz="4" w:space="0" w:color="auto"/>
            </w:tcBorders>
            <w:vAlign w:val="center"/>
          </w:tcPr>
          <w:p w14:paraId="152755C0" w14:textId="77777777" w:rsidR="00D10A38" w:rsidRPr="00302E3B" w:rsidRDefault="00D10A38" w:rsidP="003A29C0">
            <w:pPr>
              <w:spacing w:line="240" w:lineRule="auto"/>
              <w:jc w:val="right"/>
              <w:rPr>
                <w:rFonts w:ascii="新細明體" w:eastAsia="新細明體" w:hAnsi="新細明體"/>
                <w:b/>
                <w:sz w:val="18"/>
                <w:szCs w:val="18"/>
              </w:rPr>
            </w:pPr>
            <w:r w:rsidRPr="00302E3B">
              <w:rPr>
                <w:rFonts w:ascii="新細明體" w:eastAsia="新細明體" w:hAnsi="新細明體"/>
                <w:b/>
                <w:noProof/>
                <w:sz w:val="18"/>
                <w:szCs w:val="18"/>
              </w:rPr>
              <w:t>8,505,000</w:t>
            </w:r>
          </w:p>
        </w:tc>
        <w:tc>
          <w:tcPr>
            <w:tcW w:w="414" w:type="pct"/>
            <w:tcBorders>
              <w:top w:val="nil"/>
              <w:left w:val="single" w:sz="4" w:space="0" w:color="auto"/>
              <w:bottom w:val="nil"/>
              <w:right w:val="single" w:sz="4" w:space="0" w:color="auto"/>
            </w:tcBorders>
            <w:vAlign w:val="center"/>
          </w:tcPr>
          <w:p w14:paraId="211152BC" w14:textId="77777777" w:rsidR="00D10A38" w:rsidRPr="00302E3B" w:rsidRDefault="00D10A38" w:rsidP="003A29C0">
            <w:pPr>
              <w:spacing w:line="240" w:lineRule="auto"/>
              <w:jc w:val="right"/>
              <w:rPr>
                <w:rFonts w:ascii="新細明體" w:eastAsia="新細明體" w:hAnsi="新細明體"/>
                <w:b/>
                <w:noProof/>
                <w:sz w:val="18"/>
                <w:szCs w:val="18"/>
              </w:rPr>
            </w:pPr>
            <w:r w:rsidRPr="00302E3B">
              <w:rPr>
                <w:rFonts w:ascii="新細明體" w:eastAsia="新細明體" w:hAnsi="新細明體"/>
                <w:b/>
                <w:noProof/>
                <w:sz w:val="18"/>
                <w:szCs w:val="18"/>
              </w:rPr>
              <w:t>6,935,545</w:t>
            </w:r>
          </w:p>
        </w:tc>
        <w:tc>
          <w:tcPr>
            <w:tcW w:w="488" w:type="pct"/>
            <w:tcBorders>
              <w:top w:val="nil"/>
              <w:left w:val="single" w:sz="4" w:space="0" w:color="auto"/>
              <w:bottom w:val="nil"/>
              <w:right w:val="single" w:sz="4" w:space="0" w:color="auto"/>
            </w:tcBorders>
            <w:shd w:val="clear" w:color="auto" w:fill="auto"/>
            <w:vAlign w:val="center"/>
          </w:tcPr>
          <w:p w14:paraId="309FC1AD" w14:textId="77777777" w:rsidR="00D10A38" w:rsidRPr="00302E3B" w:rsidRDefault="00D10A38" w:rsidP="003A29C0">
            <w:pPr>
              <w:spacing w:line="240" w:lineRule="auto"/>
              <w:jc w:val="right"/>
              <w:rPr>
                <w:rFonts w:ascii="新細明體" w:eastAsia="新細明體" w:hAnsi="新細明體"/>
                <w:b/>
                <w:sz w:val="18"/>
                <w:szCs w:val="18"/>
              </w:rPr>
            </w:pPr>
            <w:r w:rsidRPr="00302E3B">
              <w:rPr>
                <w:rFonts w:ascii="新細明體" w:eastAsia="新細明體" w:hAnsi="新細明體" w:hint="eastAsia"/>
                <w:b/>
                <w:sz w:val="18"/>
                <w:szCs w:val="18"/>
              </w:rPr>
              <w:t>-</w:t>
            </w:r>
            <w:r w:rsidRPr="00302E3B">
              <w:rPr>
                <w:rFonts w:ascii="新細明體" w:eastAsia="新細明體" w:hAnsi="新細明體"/>
                <w:b/>
                <w:sz w:val="18"/>
                <w:szCs w:val="18"/>
              </w:rPr>
              <w:t xml:space="preserve"> 1,569,455</w:t>
            </w:r>
          </w:p>
        </w:tc>
        <w:tc>
          <w:tcPr>
            <w:tcW w:w="299" w:type="pct"/>
            <w:tcBorders>
              <w:top w:val="nil"/>
              <w:left w:val="nil"/>
              <w:bottom w:val="nil"/>
              <w:right w:val="single" w:sz="4" w:space="0" w:color="auto"/>
            </w:tcBorders>
            <w:shd w:val="clear" w:color="auto" w:fill="auto"/>
            <w:vAlign w:val="center"/>
          </w:tcPr>
          <w:p w14:paraId="7BD5D958" w14:textId="77777777" w:rsidR="00D10A38" w:rsidRPr="00302E3B" w:rsidRDefault="00D10A38" w:rsidP="003A29C0">
            <w:pPr>
              <w:wordWrap w:val="0"/>
              <w:spacing w:line="240" w:lineRule="auto"/>
              <w:jc w:val="right"/>
              <w:rPr>
                <w:rFonts w:ascii="新細明體" w:eastAsia="新細明體" w:hAnsi="新細明體"/>
                <w:b/>
                <w:sz w:val="18"/>
                <w:szCs w:val="18"/>
              </w:rPr>
            </w:pPr>
            <w:r w:rsidRPr="00302E3B">
              <w:rPr>
                <w:rFonts w:ascii="新細明體" w:eastAsia="新細明體" w:hAnsi="新細明體"/>
                <w:b/>
                <w:noProof/>
                <w:sz w:val="18"/>
                <w:szCs w:val="18"/>
              </w:rPr>
              <w:t>- 18.45</w:t>
            </w:r>
          </w:p>
        </w:tc>
        <w:tc>
          <w:tcPr>
            <w:tcW w:w="398" w:type="pct"/>
            <w:tcBorders>
              <w:top w:val="nil"/>
              <w:left w:val="nil"/>
              <w:bottom w:val="nil"/>
              <w:right w:val="single" w:sz="4" w:space="0" w:color="auto"/>
            </w:tcBorders>
            <w:shd w:val="clear" w:color="auto" w:fill="auto"/>
            <w:vAlign w:val="center"/>
          </w:tcPr>
          <w:p w14:paraId="55FFFA75" w14:textId="77777777" w:rsidR="00D10A38" w:rsidRPr="00302E3B" w:rsidRDefault="00D10A38" w:rsidP="003A29C0">
            <w:pPr>
              <w:spacing w:line="240" w:lineRule="auto"/>
              <w:jc w:val="right"/>
              <w:rPr>
                <w:b/>
                <w:sz w:val="18"/>
                <w:szCs w:val="18"/>
              </w:rPr>
            </w:pPr>
            <w:r w:rsidRPr="00302E3B">
              <w:rPr>
                <w:rFonts w:ascii="新細明體" w:eastAsia="新細明體" w:cs="新細明體" w:hint="eastAsia"/>
                <w:b/>
                <w:sz w:val="18"/>
                <w:szCs w:val="18"/>
              </w:rPr>
              <w:t>－</w:t>
            </w:r>
          </w:p>
        </w:tc>
        <w:tc>
          <w:tcPr>
            <w:tcW w:w="447" w:type="pct"/>
            <w:tcBorders>
              <w:top w:val="nil"/>
              <w:left w:val="nil"/>
              <w:bottom w:val="nil"/>
              <w:right w:val="nil"/>
            </w:tcBorders>
            <w:vAlign w:val="center"/>
          </w:tcPr>
          <w:p w14:paraId="58382D26" w14:textId="77777777" w:rsidR="00D10A38" w:rsidRPr="00302E3B" w:rsidRDefault="00D10A38" w:rsidP="003A29C0">
            <w:pPr>
              <w:spacing w:line="240" w:lineRule="auto"/>
              <w:jc w:val="right"/>
              <w:rPr>
                <w:b/>
                <w:sz w:val="18"/>
                <w:szCs w:val="18"/>
              </w:rPr>
            </w:pPr>
            <w:r w:rsidRPr="00302E3B">
              <w:rPr>
                <w:rFonts w:ascii="新細明體" w:eastAsia="新細明體" w:cs="新細明體" w:hint="eastAsia"/>
                <w:b/>
                <w:sz w:val="18"/>
                <w:szCs w:val="18"/>
              </w:rPr>
              <w:t>－</w:t>
            </w:r>
          </w:p>
        </w:tc>
      </w:tr>
      <w:tr w:rsidR="00D10A38" w:rsidRPr="00C45806" w14:paraId="0254D294" w14:textId="77777777" w:rsidTr="003A29C0">
        <w:trPr>
          <w:cantSplit/>
          <w:trHeight w:val="993"/>
        </w:trPr>
        <w:tc>
          <w:tcPr>
            <w:tcW w:w="1227" w:type="pct"/>
            <w:tcBorders>
              <w:top w:val="nil"/>
              <w:left w:val="nil"/>
              <w:bottom w:val="single" w:sz="4" w:space="0" w:color="auto"/>
            </w:tcBorders>
            <w:vAlign w:val="center"/>
          </w:tcPr>
          <w:p w14:paraId="03DAE878" w14:textId="77777777" w:rsidR="00D10A38" w:rsidRPr="004C54E8" w:rsidRDefault="00D10A38" w:rsidP="004C54E8">
            <w:pPr>
              <w:pStyle w:val="a3"/>
              <w:tabs>
                <w:tab w:val="clear" w:pos="4153"/>
                <w:tab w:val="clear" w:pos="8306"/>
              </w:tabs>
              <w:spacing w:line="240" w:lineRule="auto"/>
              <w:ind w:left="360" w:right="58" w:firstLineChars="88" w:firstLine="169"/>
              <w:jc w:val="distribute"/>
              <w:rPr>
                <w:rFonts w:ascii="標楷體" w:eastAsia="標楷體" w:hAnsi="標楷體"/>
                <w:spacing w:val="-4"/>
              </w:rPr>
            </w:pPr>
            <w:r w:rsidRPr="004C54E8">
              <w:rPr>
                <w:rFonts w:ascii="標楷體" w:eastAsia="標楷體" w:hAnsi="標楷體" w:hint="eastAsia"/>
                <w:noProof/>
                <w:spacing w:val="-4"/>
              </w:rPr>
              <w:t>一般建築及設備計畫</w:t>
            </w:r>
          </w:p>
        </w:tc>
        <w:tc>
          <w:tcPr>
            <w:tcW w:w="430" w:type="pct"/>
            <w:tcBorders>
              <w:top w:val="nil"/>
              <w:left w:val="nil"/>
              <w:bottom w:val="single" w:sz="4" w:space="0" w:color="auto"/>
              <w:right w:val="single" w:sz="4" w:space="0" w:color="auto"/>
            </w:tcBorders>
            <w:shd w:val="clear" w:color="auto" w:fill="auto"/>
            <w:vAlign w:val="center"/>
          </w:tcPr>
          <w:p w14:paraId="0014EDEF" w14:textId="77777777" w:rsidR="00D10A38" w:rsidRPr="00302E3B" w:rsidRDefault="00D10A38" w:rsidP="003A29C0">
            <w:pPr>
              <w:spacing w:line="240" w:lineRule="auto"/>
              <w:jc w:val="right"/>
              <w:rPr>
                <w:sz w:val="18"/>
                <w:szCs w:val="18"/>
              </w:rPr>
            </w:pPr>
            <w:r w:rsidRPr="00302E3B">
              <w:rPr>
                <w:rFonts w:ascii="新細明體" w:eastAsia="新細明體" w:cs="新細明體" w:hint="eastAsia"/>
                <w:sz w:val="18"/>
                <w:szCs w:val="18"/>
              </w:rPr>
              <w:t>－</w:t>
            </w:r>
          </w:p>
        </w:tc>
        <w:tc>
          <w:tcPr>
            <w:tcW w:w="431" w:type="pct"/>
            <w:tcBorders>
              <w:top w:val="nil"/>
              <w:left w:val="single" w:sz="4" w:space="0" w:color="auto"/>
              <w:bottom w:val="single" w:sz="4" w:space="0" w:color="auto"/>
              <w:right w:val="single" w:sz="4" w:space="0" w:color="auto"/>
            </w:tcBorders>
            <w:shd w:val="clear" w:color="auto" w:fill="auto"/>
            <w:vAlign w:val="center"/>
          </w:tcPr>
          <w:p w14:paraId="3DF88EFD" w14:textId="77777777" w:rsidR="00D10A38" w:rsidRPr="00302E3B" w:rsidRDefault="00D10A38" w:rsidP="003A29C0">
            <w:pPr>
              <w:spacing w:line="240" w:lineRule="auto"/>
              <w:jc w:val="right"/>
              <w:rPr>
                <w:rFonts w:ascii="新細明體" w:eastAsia="新細明體" w:hAnsi="新細明體"/>
                <w:sz w:val="18"/>
                <w:szCs w:val="18"/>
              </w:rPr>
            </w:pPr>
            <w:r w:rsidRPr="00302E3B">
              <w:rPr>
                <w:rFonts w:ascii="新細明體" w:eastAsia="新細明體" w:hAnsi="新細明體"/>
                <w:noProof/>
                <w:sz w:val="18"/>
                <w:szCs w:val="18"/>
              </w:rPr>
              <w:t>8,505,000</w:t>
            </w:r>
          </w:p>
        </w:tc>
        <w:tc>
          <w:tcPr>
            <w:tcW w:w="431" w:type="pct"/>
            <w:tcBorders>
              <w:top w:val="nil"/>
              <w:left w:val="single" w:sz="4" w:space="0" w:color="auto"/>
              <w:bottom w:val="single" w:sz="4" w:space="0" w:color="auto"/>
              <w:right w:val="single" w:sz="4" w:space="0" w:color="auto"/>
            </w:tcBorders>
            <w:vAlign w:val="center"/>
          </w:tcPr>
          <w:p w14:paraId="03925D5A" w14:textId="77777777" w:rsidR="00D10A38" w:rsidRPr="00302E3B" w:rsidRDefault="00D10A38" w:rsidP="003A29C0">
            <w:pPr>
              <w:spacing w:line="240" w:lineRule="auto"/>
              <w:jc w:val="right"/>
              <w:rPr>
                <w:sz w:val="18"/>
                <w:szCs w:val="18"/>
              </w:rPr>
            </w:pPr>
            <w:r w:rsidRPr="00302E3B">
              <w:rPr>
                <w:rFonts w:ascii="新細明體" w:eastAsia="新細明體" w:cs="新細明體" w:hint="eastAsia"/>
                <w:sz w:val="18"/>
                <w:szCs w:val="18"/>
              </w:rPr>
              <w:t>－</w:t>
            </w:r>
          </w:p>
        </w:tc>
        <w:tc>
          <w:tcPr>
            <w:tcW w:w="434" w:type="pct"/>
            <w:tcBorders>
              <w:top w:val="nil"/>
              <w:left w:val="single" w:sz="4" w:space="0" w:color="auto"/>
              <w:bottom w:val="single" w:sz="4" w:space="0" w:color="auto"/>
              <w:right w:val="single" w:sz="4" w:space="0" w:color="auto"/>
            </w:tcBorders>
            <w:vAlign w:val="center"/>
          </w:tcPr>
          <w:p w14:paraId="2113F3DA" w14:textId="77777777" w:rsidR="00D10A38" w:rsidRPr="00302E3B" w:rsidRDefault="00D10A38" w:rsidP="003A29C0">
            <w:pPr>
              <w:spacing w:line="240" w:lineRule="auto"/>
              <w:jc w:val="right"/>
              <w:rPr>
                <w:rFonts w:ascii="新細明體" w:eastAsia="新細明體" w:hAnsi="新細明體"/>
                <w:sz w:val="18"/>
                <w:szCs w:val="18"/>
              </w:rPr>
            </w:pPr>
            <w:r w:rsidRPr="00302E3B">
              <w:rPr>
                <w:rFonts w:ascii="新細明體" w:eastAsia="新細明體" w:hAnsi="新細明體"/>
                <w:noProof/>
                <w:sz w:val="18"/>
                <w:szCs w:val="18"/>
              </w:rPr>
              <w:t>8,505,000</w:t>
            </w:r>
          </w:p>
        </w:tc>
        <w:tc>
          <w:tcPr>
            <w:tcW w:w="414" w:type="pct"/>
            <w:tcBorders>
              <w:top w:val="nil"/>
              <w:left w:val="single" w:sz="4" w:space="0" w:color="auto"/>
              <w:bottom w:val="single" w:sz="4" w:space="0" w:color="auto"/>
              <w:right w:val="single" w:sz="4" w:space="0" w:color="auto"/>
            </w:tcBorders>
            <w:vAlign w:val="center"/>
          </w:tcPr>
          <w:p w14:paraId="157EC7D7" w14:textId="77777777" w:rsidR="00D10A38" w:rsidRPr="00302E3B" w:rsidRDefault="00D10A38" w:rsidP="003A29C0">
            <w:pPr>
              <w:spacing w:line="240" w:lineRule="auto"/>
              <w:jc w:val="right"/>
              <w:rPr>
                <w:rFonts w:ascii="新細明體" w:eastAsia="新細明體" w:hAnsi="新細明體"/>
                <w:noProof/>
                <w:sz w:val="18"/>
                <w:szCs w:val="18"/>
              </w:rPr>
            </w:pPr>
            <w:r w:rsidRPr="00302E3B">
              <w:rPr>
                <w:rFonts w:ascii="新細明體" w:eastAsia="新細明體" w:hAnsi="新細明體"/>
                <w:noProof/>
                <w:sz w:val="18"/>
                <w:szCs w:val="18"/>
              </w:rPr>
              <w:t>6,935,545</w:t>
            </w:r>
          </w:p>
        </w:tc>
        <w:tc>
          <w:tcPr>
            <w:tcW w:w="488" w:type="pct"/>
            <w:tcBorders>
              <w:top w:val="nil"/>
              <w:left w:val="single" w:sz="4" w:space="0" w:color="auto"/>
              <w:bottom w:val="single" w:sz="4" w:space="0" w:color="auto"/>
              <w:right w:val="single" w:sz="4" w:space="0" w:color="auto"/>
            </w:tcBorders>
            <w:shd w:val="clear" w:color="auto" w:fill="auto"/>
            <w:vAlign w:val="center"/>
          </w:tcPr>
          <w:p w14:paraId="3BC54E2F" w14:textId="77777777" w:rsidR="00D10A38" w:rsidRPr="00302E3B" w:rsidRDefault="00D10A38" w:rsidP="003A29C0">
            <w:pPr>
              <w:spacing w:line="240" w:lineRule="auto"/>
              <w:jc w:val="right"/>
              <w:rPr>
                <w:rFonts w:ascii="新細明體" w:eastAsia="新細明體" w:hAnsi="新細明體"/>
                <w:sz w:val="18"/>
                <w:szCs w:val="18"/>
              </w:rPr>
            </w:pPr>
            <w:r w:rsidRPr="00302E3B">
              <w:rPr>
                <w:rFonts w:ascii="新細明體" w:eastAsia="新細明體" w:hAnsi="新細明體" w:hint="eastAsia"/>
                <w:sz w:val="18"/>
                <w:szCs w:val="18"/>
              </w:rPr>
              <w:t>-</w:t>
            </w:r>
            <w:r w:rsidRPr="00302E3B">
              <w:rPr>
                <w:rFonts w:ascii="新細明體" w:eastAsia="新細明體" w:hAnsi="新細明體"/>
                <w:sz w:val="18"/>
                <w:szCs w:val="18"/>
              </w:rPr>
              <w:t xml:space="preserve"> 1,569,455</w:t>
            </w:r>
          </w:p>
        </w:tc>
        <w:tc>
          <w:tcPr>
            <w:tcW w:w="299" w:type="pct"/>
            <w:tcBorders>
              <w:top w:val="nil"/>
              <w:left w:val="nil"/>
              <w:bottom w:val="single" w:sz="4" w:space="0" w:color="auto"/>
              <w:right w:val="single" w:sz="4" w:space="0" w:color="auto"/>
            </w:tcBorders>
            <w:shd w:val="clear" w:color="auto" w:fill="auto"/>
            <w:vAlign w:val="center"/>
          </w:tcPr>
          <w:p w14:paraId="1B553B11" w14:textId="77777777" w:rsidR="00D10A38" w:rsidRPr="00302E3B" w:rsidRDefault="00D10A38" w:rsidP="003A29C0">
            <w:pPr>
              <w:wordWrap w:val="0"/>
              <w:spacing w:line="240" w:lineRule="auto"/>
              <w:jc w:val="right"/>
              <w:rPr>
                <w:rFonts w:ascii="新細明體" w:eastAsia="新細明體" w:hAnsi="新細明體"/>
                <w:sz w:val="18"/>
                <w:szCs w:val="18"/>
              </w:rPr>
            </w:pPr>
            <w:r w:rsidRPr="00302E3B">
              <w:rPr>
                <w:rFonts w:ascii="新細明體" w:eastAsia="新細明體" w:hAnsi="新細明體"/>
                <w:noProof/>
                <w:sz w:val="18"/>
                <w:szCs w:val="18"/>
              </w:rPr>
              <w:t>- 18.45</w:t>
            </w:r>
          </w:p>
        </w:tc>
        <w:tc>
          <w:tcPr>
            <w:tcW w:w="398" w:type="pct"/>
            <w:tcBorders>
              <w:top w:val="nil"/>
              <w:left w:val="nil"/>
              <w:bottom w:val="single" w:sz="4" w:space="0" w:color="auto"/>
              <w:right w:val="single" w:sz="4" w:space="0" w:color="auto"/>
            </w:tcBorders>
            <w:shd w:val="clear" w:color="auto" w:fill="auto"/>
            <w:vAlign w:val="center"/>
          </w:tcPr>
          <w:p w14:paraId="2FC7B46C" w14:textId="77777777" w:rsidR="00D10A38" w:rsidRPr="00302E3B" w:rsidRDefault="00D10A38" w:rsidP="003A29C0">
            <w:pPr>
              <w:spacing w:line="240" w:lineRule="auto"/>
              <w:jc w:val="right"/>
              <w:rPr>
                <w:sz w:val="18"/>
                <w:szCs w:val="18"/>
              </w:rPr>
            </w:pPr>
            <w:r w:rsidRPr="00302E3B">
              <w:rPr>
                <w:rFonts w:ascii="新細明體" w:eastAsia="新細明體" w:cs="新細明體" w:hint="eastAsia"/>
                <w:sz w:val="18"/>
                <w:szCs w:val="18"/>
              </w:rPr>
              <w:t>－</w:t>
            </w:r>
          </w:p>
        </w:tc>
        <w:tc>
          <w:tcPr>
            <w:tcW w:w="447" w:type="pct"/>
            <w:tcBorders>
              <w:top w:val="nil"/>
              <w:left w:val="nil"/>
              <w:bottom w:val="single" w:sz="4" w:space="0" w:color="auto"/>
              <w:right w:val="nil"/>
            </w:tcBorders>
            <w:vAlign w:val="center"/>
          </w:tcPr>
          <w:p w14:paraId="1B616462" w14:textId="77777777" w:rsidR="00D10A38" w:rsidRPr="00302E3B" w:rsidRDefault="00D10A38" w:rsidP="003A29C0">
            <w:pPr>
              <w:spacing w:line="240" w:lineRule="auto"/>
              <w:jc w:val="right"/>
              <w:rPr>
                <w:sz w:val="18"/>
                <w:szCs w:val="18"/>
              </w:rPr>
            </w:pPr>
            <w:r w:rsidRPr="00302E3B">
              <w:rPr>
                <w:rFonts w:ascii="新細明體" w:eastAsia="新細明體" w:cs="新細明體" w:hint="eastAsia"/>
                <w:sz w:val="18"/>
                <w:szCs w:val="18"/>
              </w:rPr>
              <w:t>－</w:t>
            </w:r>
          </w:p>
        </w:tc>
      </w:tr>
    </w:tbl>
    <w:p w14:paraId="36BC64D2" w14:textId="77777777" w:rsidR="00D10A38" w:rsidRDefault="00D10A38" w:rsidP="003A29C0">
      <w:pPr>
        <w:widowControl/>
        <w:adjustRightInd/>
        <w:spacing w:line="14" w:lineRule="exact"/>
        <w:textAlignment w:val="auto"/>
        <w:rPr>
          <w:sz w:val="20"/>
        </w:rPr>
        <w:sectPr w:rsidR="00D10A38" w:rsidSect="00EC6605">
          <w:headerReference w:type="even" r:id="rId8"/>
          <w:headerReference w:type="default" r:id="rId9"/>
          <w:footerReference w:type="even" r:id="rId10"/>
          <w:footerReference w:type="default" r:id="rId11"/>
          <w:headerReference w:type="first" r:id="rId12"/>
          <w:footerReference w:type="first" r:id="rId13"/>
          <w:pgSz w:w="11907" w:h="16840" w:code="9"/>
          <w:pgMar w:top="1418" w:right="992" w:bottom="1418" w:left="992" w:header="1021" w:footer="737" w:gutter="0"/>
          <w:cols w:space="720"/>
          <w:docGrid w:linePitch="326"/>
        </w:sectPr>
      </w:pPr>
    </w:p>
    <w:tbl>
      <w:tblPr>
        <w:tblW w:w="5000" w:type="pct"/>
        <w:tblCellMar>
          <w:left w:w="28" w:type="dxa"/>
          <w:right w:w="28" w:type="dxa"/>
        </w:tblCellMar>
        <w:tblLook w:val="0000" w:firstRow="0" w:lastRow="0" w:firstColumn="0" w:lastColumn="0" w:noHBand="0" w:noVBand="0"/>
      </w:tblPr>
      <w:tblGrid>
        <w:gridCol w:w="9923"/>
      </w:tblGrid>
      <w:tr w:rsidR="00D10A38" w:rsidRPr="00D10A38" w14:paraId="1241C32F" w14:textId="77777777" w:rsidTr="00302E3B">
        <w:trPr>
          <w:cantSplit/>
          <w:trHeight w:val="480"/>
        </w:trPr>
        <w:tc>
          <w:tcPr>
            <w:tcW w:w="5000" w:type="pct"/>
            <w:vAlign w:val="center"/>
          </w:tcPr>
          <w:p w14:paraId="5A769512" w14:textId="77777777" w:rsidR="00D10A38" w:rsidRPr="00D10A38" w:rsidRDefault="00D10A38" w:rsidP="00D10A38">
            <w:pPr>
              <w:adjustRightInd/>
              <w:snapToGrid w:val="0"/>
              <w:spacing w:line="240" w:lineRule="auto"/>
              <w:jc w:val="center"/>
              <w:textAlignment w:val="auto"/>
              <w:rPr>
                <w:rFonts w:ascii="標楷體" w:eastAsia="標楷體"/>
                <w:b/>
                <w:kern w:val="2"/>
                <w:sz w:val="36"/>
                <w:szCs w:val="36"/>
                <w:u w:val="single"/>
              </w:rPr>
            </w:pPr>
            <w:r w:rsidRPr="00D10A38">
              <w:rPr>
                <w:rFonts w:eastAsia="新細明體"/>
                <w:kern w:val="2"/>
              </w:rPr>
              <w:br w:type="page"/>
            </w:r>
            <w:r w:rsidRPr="00D10A38">
              <w:rPr>
                <w:rFonts w:ascii="標楷體" w:eastAsia="標楷體" w:hAnsi="標楷體" w:hint="eastAsia"/>
                <w:kern w:val="2"/>
                <w:sz w:val="20"/>
              </w:rPr>
              <w:t xml:space="preserve"> </w:t>
            </w:r>
            <w:r w:rsidRPr="00D10A38">
              <w:rPr>
                <w:rFonts w:ascii="標楷體" w:eastAsia="標楷體" w:hAnsi="標楷體"/>
                <w:kern w:val="2"/>
                <w:sz w:val="20"/>
              </w:rPr>
              <w:br w:type="page"/>
            </w:r>
            <w:r w:rsidRPr="00D10A38">
              <w:rPr>
                <w:rFonts w:ascii="標楷體" w:eastAsia="標楷體" w:hAnsi="標楷體"/>
                <w:kern w:val="2"/>
                <w:sz w:val="20"/>
              </w:rPr>
              <w:br w:type="page"/>
            </w:r>
            <w:r w:rsidRPr="00D10A38">
              <w:rPr>
                <w:rFonts w:eastAsia="新細明體"/>
                <w:kern w:val="2"/>
                <w:sz w:val="36"/>
                <w:szCs w:val="36"/>
              </w:rPr>
              <w:br w:type="page"/>
            </w:r>
            <w:r w:rsidRPr="00D10A38">
              <w:rPr>
                <w:rFonts w:ascii="標楷體" w:eastAsia="標楷體"/>
                <w:b/>
                <w:kern w:val="2"/>
                <w:sz w:val="36"/>
                <w:szCs w:val="36"/>
                <w:u w:val="single"/>
              </w:rPr>
              <w:br w:type="page"/>
            </w:r>
            <w:r w:rsidRPr="00D10A38">
              <w:rPr>
                <w:rFonts w:ascii="標楷體" w:eastAsia="標楷體"/>
                <w:b/>
                <w:kern w:val="2"/>
                <w:sz w:val="36"/>
                <w:szCs w:val="36"/>
                <w:u w:val="single"/>
              </w:rPr>
              <w:br w:type="page"/>
            </w:r>
            <w:r w:rsidRPr="00D10A38">
              <w:rPr>
                <w:rFonts w:ascii="標楷體" w:eastAsia="標楷體" w:hint="eastAsia"/>
                <w:b/>
                <w:kern w:val="2"/>
                <w:sz w:val="36"/>
                <w:szCs w:val="36"/>
                <w:u w:val="single"/>
              </w:rPr>
              <w:t>貳、非營業部分</w:t>
            </w:r>
          </w:p>
        </w:tc>
      </w:tr>
      <w:tr w:rsidR="00D10A38" w:rsidRPr="00D10A38" w14:paraId="42CFA938" w14:textId="77777777" w:rsidTr="00302E3B">
        <w:trPr>
          <w:cantSplit/>
          <w:trHeight w:val="480"/>
        </w:trPr>
        <w:tc>
          <w:tcPr>
            <w:tcW w:w="5000" w:type="pct"/>
            <w:vAlign w:val="center"/>
          </w:tcPr>
          <w:p w14:paraId="7FE9AE46" w14:textId="77777777" w:rsidR="00D10A38" w:rsidRPr="00D10A38" w:rsidRDefault="00D10A38" w:rsidP="00D10A38">
            <w:pPr>
              <w:adjustRightInd/>
              <w:snapToGrid w:val="0"/>
              <w:spacing w:line="240" w:lineRule="auto"/>
              <w:jc w:val="center"/>
              <w:textAlignment w:val="auto"/>
              <w:rPr>
                <w:rFonts w:ascii="標楷體" w:eastAsia="標楷體"/>
                <w:b/>
                <w:kern w:val="2"/>
                <w:sz w:val="36"/>
                <w:szCs w:val="36"/>
                <w:u w:val="single"/>
              </w:rPr>
            </w:pPr>
            <w:r w:rsidRPr="00D10A38">
              <w:rPr>
                <w:rFonts w:ascii="標楷體" w:eastAsia="標楷體" w:hint="eastAsia"/>
                <w:b/>
                <w:kern w:val="2"/>
                <w:sz w:val="36"/>
                <w:szCs w:val="36"/>
                <w:u w:val="single"/>
              </w:rPr>
              <w:t>一、作 業 基 金</w:t>
            </w:r>
          </w:p>
        </w:tc>
      </w:tr>
      <w:tr w:rsidR="00D10A38" w:rsidRPr="00D10A38" w14:paraId="7229B244" w14:textId="77777777" w:rsidTr="00302E3B">
        <w:trPr>
          <w:cantSplit/>
          <w:trHeight w:val="480"/>
        </w:trPr>
        <w:tc>
          <w:tcPr>
            <w:tcW w:w="5000" w:type="pct"/>
            <w:vAlign w:val="center"/>
          </w:tcPr>
          <w:p w14:paraId="339B9180" w14:textId="77777777" w:rsidR="00D10A38" w:rsidRPr="00D10A38" w:rsidRDefault="00D10A38" w:rsidP="00D10A38">
            <w:pPr>
              <w:adjustRightInd/>
              <w:snapToGrid w:val="0"/>
              <w:spacing w:line="240" w:lineRule="auto"/>
              <w:jc w:val="center"/>
              <w:textAlignment w:val="auto"/>
              <w:rPr>
                <w:rFonts w:eastAsia="新細明體"/>
                <w:kern w:val="2"/>
                <w:sz w:val="36"/>
                <w:szCs w:val="36"/>
              </w:rPr>
            </w:pPr>
            <w:r w:rsidRPr="00D10A38">
              <w:rPr>
                <w:rFonts w:ascii="標楷體" w:eastAsia="標楷體" w:hint="eastAsia"/>
                <w:b/>
                <w:kern w:val="2"/>
                <w:sz w:val="36"/>
                <w:szCs w:val="36"/>
                <w:u w:val="single"/>
              </w:rPr>
              <w:t>（一）收支餘絀審定數額綜計表</w:t>
            </w:r>
            <w:r w:rsidRPr="00D10A38">
              <w:rPr>
                <w:rFonts w:ascii="標楷體" w:eastAsia="標楷體" w:hint="eastAsia"/>
                <w:b/>
                <w:kern w:val="2"/>
                <w:sz w:val="28"/>
                <w:szCs w:val="28"/>
              </w:rPr>
              <w:t>（科目別）</w:t>
            </w:r>
          </w:p>
        </w:tc>
      </w:tr>
    </w:tbl>
    <w:p w14:paraId="44A8C194" w14:textId="77777777" w:rsidR="00D10A38" w:rsidRPr="00D10A38" w:rsidRDefault="00D10A38" w:rsidP="004C54E8">
      <w:pPr>
        <w:tabs>
          <w:tab w:val="center" w:pos="10490"/>
        </w:tabs>
        <w:adjustRightInd/>
        <w:snapToGrid w:val="0"/>
        <w:spacing w:before="20" w:after="60" w:line="240" w:lineRule="auto"/>
        <w:jc w:val="center"/>
        <w:textAlignment w:val="auto"/>
        <w:rPr>
          <w:rFonts w:ascii="標楷體" w:eastAsia="標楷體" w:hAnsi="標楷體"/>
          <w:kern w:val="2"/>
          <w:sz w:val="20"/>
        </w:rPr>
      </w:pPr>
      <w:r w:rsidRPr="00D10A38">
        <w:rPr>
          <w:rFonts w:ascii="標楷體" w:eastAsia="標楷體" w:hAnsi="標楷體" w:hint="eastAsia"/>
          <w:kern w:val="2"/>
          <w:sz w:val="20"/>
        </w:rPr>
        <w:t>中華民國114年度</w:t>
      </w:r>
    </w:p>
    <w:p w14:paraId="191733BE" w14:textId="77777777" w:rsidR="00D10A38" w:rsidRPr="00D10A38" w:rsidRDefault="00D10A38" w:rsidP="00302E3B">
      <w:pPr>
        <w:adjustRightInd/>
        <w:snapToGrid w:val="0"/>
        <w:spacing w:before="20" w:after="60" w:line="240" w:lineRule="auto"/>
        <w:ind w:firstLineChars="1653" w:firstLine="3306"/>
        <w:jc w:val="right"/>
        <w:textAlignment w:val="auto"/>
        <w:rPr>
          <w:rFonts w:eastAsia="標楷體"/>
          <w:w w:val="90"/>
          <w:kern w:val="2"/>
          <w:sz w:val="20"/>
        </w:rPr>
      </w:pPr>
      <w:r w:rsidRPr="00D10A38">
        <w:rPr>
          <w:rFonts w:ascii="標楷體" w:eastAsia="標楷體" w:hAnsi="標楷體" w:hint="eastAsia"/>
          <w:kern w:val="2"/>
          <w:sz w:val="20"/>
        </w:rPr>
        <w:t>單位：新臺幣</w:t>
      </w:r>
      <w:r w:rsidRPr="00D10A38">
        <w:rPr>
          <w:rFonts w:ascii="標楷體" w:eastAsia="標楷體" w:hAnsi="標楷體" w:hint="eastAsia"/>
          <w:kern w:val="2"/>
          <w:sz w:val="20"/>
          <w:lang w:eastAsia="zh-HK"/>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29"/>
        <w:gridCol w:w="1356"/>
        <w:gridCol w:w="1355"/>
        <w:gridCol w:w="1355"/>
        <w:gridCol w:w="1355"/>
        <w:gridCol w:w="1224"/>
        <w:gridCol w:w="949"/>
      </w:tblGrid>
      <w:tr w:rsidR="00D10A38" w:rsidRPr="00D10A38" w14:paraId="053FA3D4" w14:textId="77777777" w:rsidTr="00302E3B">
        <w:trPr>
          <w:cantSplit/>
          <w:trHeight w:val="33"/>
        </w:trPr>
        <w:tc>
          <w:tcPr>
            <w:tcW w:w="1173" w:type="pct"/>
            <w:vMerge w:val="restart"/>
            <w:tcBorders>
              <w:left w:val="nil"/>
            </w:tcBorders>
            <w:vAlign w:val="center"/>
          </w:tcPr>
          <w:p w14:paraId="2A28C5DC" w14:textId="77777777" w:rsidR="00D10A38" w:rsidRPr="00D10A38" w:rsidRDefault="00D10A38" w:rsidP="00D10A38">
            <w:pPr>
              <w:adjustRightInd/>
              <w:spacing w:line="240" w:lineRule="auto"/>
              <w:ind w:left="113" w:right="113"/>
              <w:jc w:val="distribute"/>
              <w:textAlignment w:val="auto"/>
              <w:rPr>
                <w:rFonts w:eastAsia="標楷體"/>
                <w:kern w:val="2"/>
                <w:sz w:val="20"/>
              </w:rPr>
            </w:pPr>
            <w:r w:rsidRPr="00D10A38">
              <w:rPr>
                <w:rFonts w:eastAsia="標楷體" w:hint="eastAsia"/>
                <w:kern w:val="2"/>
                <w:sz w:val="20"/>
              </w:rPr>
              <w:t>科目</w:t>
            </w:r>
          </w:p>
        </w:tc>
        <w:tc>
          <w:tcPr>
            <w:tcW w:w="683" w:type="pct"/>
            <w:vMerge w:val="restart"/>
            <w:vAlign w:val="center"/>
          </w:tcPr>
          <w:p w14:paraId="793B477C" w14:textId="77777777" w:rsidR="00D10A38" w:rsidRPr="00D10A38" w:rsidRDefault="00D10A38" w:rsidP="00D10A38">
            <w:pPr>
              <w:adjustRightInd/>
              <w:spacing w:line="240" w:lineRule="auto"/>
              <w:ind w:left="113" w:right="113"/>
              <w:jc w:val="distribute"/>
              <w:textAlignment w:val="auto"/>
              <w:rPr>
                <w:rFonts w:eastAsia="標楷體"/>
                <w:kern w:val="2"/>
                <w:sz w:val="20"/>
              </w:rPr>
            </w:pPr>
            <w:r w:rsidRPr="00D10A38">
              <w:rPr>
                <w:rFonts w:eastAsia="標楷體" w:hint="eastAsia"/>
                <w:kern w:val="2"/>
                <w:sz w:val="20"/>
              </w:rPr>
              <w:t>預算數</w:t>
            </w:r>
          </w:p>
        </w:tc>
        <w:tc>
          <w:tcPr>
            <w:tcW w:w="683" w:type="pct"/>
            <w:vMerge w:val="restart"/>
            <w:vAlign w:val="center"/>
          </w:tcPr>
          <w:p w14:paraId="72325395" w14:textId="77777777" w:rsidR="00D10A38" w:rsidRPr="00D10A38" w:rsidRDefault="00D10A38" w:rsidP="00D10A38">
            <w:pPr>
              <w:adjustRightInd/>
              <w:spacing w:line="240" w:lineRule="auto"/>
              <w:ind w:left="113" w:right="113"/>
              <w:jc w:val="distribute"/>
              <w:textAlignment w:val="auto"/>
              <w:rPr>
                <w:rFonts w:eastAsia="標楷體"/>
                <w:kern w:val="2"/>
                <w:sz w:val="20"/>
              </w:rPr>
            </w:pPr>
            <w:r w:rsidRPr="00D10A38">
              <w:rPr>
                <w:rFonts w:eastAsia="標楷體" w:hint="eastAsia"/>
                <w:kern w:val="2"/>
                <w:sz w:val="20"/>
              </w:rPr>
              <w:t>決算數</w:t>
            </w:r>
          </w:p>
        </w:tc>
        <w:tc>
          <w:tcPr>
            <w:tcW w:w="683" w:type="pct"/>
            <w:vMerge w:val="restart"/>
            <w:vAlign w:val="center"/>
          </w:tcPr>
          <w:p w14:paraId="0FBD7EEE" w14:textId="77777777" w:rsidR="00D10A38" w:rsidRPr="004C54E8" w:rsidRDefault="00D10A38" w:rsidP="004C54E8">
            <w:pPr>
              <w:adjustRightInd/>
              <w:spacing w:line="240" w:lineRule="auto"/>
              <w:ind w:left="113" w:right="113"/>
              <w:jc w:val="distribute"/>
              <w:textAlignment w:val="auto"/>
              <w:rPr>
                <w:rFonts w:eastAsia="標楷體"/>
                <w:kern w:val="2"/>
                <w:sz w:val="20"/>
              </w:rPr>
            </w:pPr>
            <w:r w:rsidRPr="004C54E8">
              <w:rPr>
                <w:rFonts w:eastAsia="標楷體" w:hint="eastAsia"/>
                <w:kern w:val="2"/>
                <w:sz w:val="20"/>
              </w:rPr>
              <w:t>修正數</w:t>
            </w:r>
          </w:p>
        </w:tc>
        <w:tc>
          <w:tcPr>
            <w:tcW w:w="683" w:type="pct"/>
            <w:vMerge w:val="restart"/>
            <w:vAlign w:val="center"/>
          </w:tcPr>
          <w:p w14:paraId="73BB376A" w14:textId="77777777" w:rsidR="00D10A38" w:rsidRPr="004C54E8" w:rsidRDefault="00D10A38" w:rsidP="004C54E8">
            <w:pPr>
              <w:adjustRightInd/>
              <w:spacing w:line="240" w:lineRule="auto"/>
              <w:ind w:left="113" w:right="113"/>
              <w:jc w:val="distribute"/>
              <w:textAlignment w:val="auto"/>
              <w:rPr>
                <w:rFonts w:eastAsia="標楷體"/>
                <w:kern w:val="2"/>
                <w:sz w:val="20"/>
              </w:rPr>
            </w:pPr>
            <w:r w:rsidRPr="004C54E8">
              <w:rPr>
                <w:rFonts w:eastAsia="標楷體" w:hint="eastAsia"/>
                <w:kern w:val="2"/>
                <w:sz w:val="20"/>
              </w:rPr>
              <w:t>決算審定數</w:t>
            </w:r>
          </w:p>
        </w:tc>
        <w:tc>
          <w:tcPr>
            <w:tcW w:w="1096" w:type="pct"/>
            <w:gridSpan w:val="2"/>
            <w:tcBorders>
              <w:right w:val="nil"/>
            </w:tcBorders>
            <w:vAlign w:val="center"/>
          </w:tcPr>
          <w:p w14:paraId="7049DE3B" w14:textId="77777777" w:rsidR="00D10A38" w:rsidRPr="00D10A38" w:rsidRDefault="00D10A38" w:rsidP="004C54E8">
            <w:pPr>
              <w:adjustRightInd/>
              <w:spacing w:line="240" w:lineRule="auto"/>
              <w:ind w:left="113" w:right="113"/>
              <w:jc w:val="distribute"/>
              <w:textAlignment w:val="auto"/>
              <w:rPr>
                <w:rFonts w:eastAsia="標楷體"/>
                <w:kern w:val="2"/>
                <w:sz w:val="20"/>
              </w:rPr>
            </w:pPr>
            <w:r w:rsidRPr="004C54E8">
              <w:rPr>
                <w:rFonts w:eastAsia="標楷體" w:hint="eastAsia"/>
                <w:kern w:val="2"/>
                <w:sz w:val="20"/>
              </w:rPr>
              <w:t>審</w:t>
            </w:r>
            <w:r w:rsidRPr="00D10A38">
              <w:rPr>
                <w:rFonts w:eastAsia="標楷體" w:hint="eastAsia"/>
                <w:kern w:val="2"/>
                <w:sz w:val="20"/>
              </w:rPr>
              <w:t>定數與預算數</w:t>
            </w:r>
          </w:p>
          <w:p w14:paraId="5CDF8008" w14:textId="77777777" w:rsidR="00D10A38" w:rsidRPr="004C54E8" w:rsidRDefault="00D10A38" w:rsidP="004C54E8">
            <w:pPr>
              <w:adjustRightInd/>
              <w:spacing w:line="240" w:lineRule="auto"/>
              <w:ind w:left="113" w:right="113"/>
              <w:jc w:val="distribute"/>
              <w:textAlignment w:val="auto"/>
              <w:rPr>
                <w:rFonts w:eastAsia="標楷體"/>
                <w:kern w:val="2"/>
                <w:sz w:val="20"/>
              </w:rPr>
            </w:pPr>
            <w:r w:rsidRPr="00D10A38">
              <w:rPr>
                <w:rFonts w:eastAsia="標楷體" w:hint="eastAsia"/>
                <w:kern w:val="2"/>
                <w:sz w:val="20"/>
              </w:rPr>
              <w:t>比較增減</w:t>
            </w:r>
          </w:p>
        </w:tc>
      </w:tr>
      <w:tr w:rsidR="00D10A38" w:rsidRPr="00D10A38" w14:paraId="01552D30" w14:textId="77777777" w:rsidTr="00302E3B">
        <w:trPr>
          <w:cantSplit/>
          <w:trHeight w:val="43"/>
        </w:trPr>
        <w:tc>
          <w:tcPr>
            <w:tcW w:w="1173" w:type="pct"/>
            <w:vMerge/>
            <w:tcBorders>
              <w:left w:val="nil"/>
              <w:bottom w:val="single" w:sz="4" w:space="0" w:color="auto"/>
            </w:tcBorders>
            <w:vAlign w:val="center"/>
          </w:tcPr>
          <w:p w14:paraId="757CA539" w14:textId="77777777" w:rsidR="00D10A38" w:rsidRPr="00D10A38" w:rsidRDefault="00D10A38" w:rsidP="00D10A38">
            <w:pPr>
              <w:adjustRightInd/>
              <w:spacing w:line="240" w:lineRule="auto"/>
              <w:ind w:left="113" w:right="113"/>
              <w:jc w:val="distribute"/>
              <w:textAlignment w:val="auto"/>
              <w:rPr>
                <w:rFonts w:eastAsia="標楷體"/>
                <w:kern w:val="2"/>
                <w:sz w:val="20"/>
              </w:rPr>
            </w:pPr>
          </w:p>
        </w:tc>
        <w:tc>
          <w:tcPr>
            <w:tcW w:w="683" w:type="pct"/>
            <w:vMerge/>
            <w:tcBorders>
              <w:bottom w:val="single" w:sz="4" w:space="0" w:color="auto"/>
            </w:tcBorders>
            <w:vAlign w:val="center"/>
          </w:tcPr>
          <w:p w14:paraId="49DB782A" w14:textId="77777777" w:rsidR="00D10A38" w:rsidRPr="00D10A38" w:rsidRDefault="00D10A38" w:rsidP="00D10A38">
            <w:pPr>
              <w:adjustRightInd/>
              <w:spacing w:line="240" w:lineRule="auto"/>
              <w:ind w:left="113" w:right="113"/>
              <w:jc w:val="distribute"/>
              <w:textAlignment w:val="auto"/>
              <w:rPr>
                <w:rFonts w:eastAsia="標楷體"/>
                <w:kern w:val="2"/>
                <w:sz w:val="20"/>
              </w:rPr>
            </w:pPr>
          </w:p>
        </w:tc>
        <w:tc>
          <w:tcPr>
            <w:tcW w:w="683" w:type="pct"/>
            <w:vMerge/>
            <w:tcBorders>
              <w:bottom w:val="single" w:sz="4" w:space="0" w:color="auto"/>
            </w:tcBorders>
            <w:vAlign w:val="center"/>
          </w:tcPr>
          <w:p w14:paraId="039DB1DD" w14:textId="77777777" w:rsidR="00D10A38" w:rsidRPr="00D10A38" w:rsidRDefault="00D10A38" w:rsidP="00D10A38">
            <w:pPr>
              <w:adjustRightInd/>
              <w:spacing w:line="240" w:lineRule="auto"/>
              <w:ind w:left="113" w:right="113"/>
              <w:jc w:val="distribute"/>
              <w:textAlignment w:val="auto"/>
              <w:rPr>
                <w:rFonts w:eastAsia="標楷體"/>
                <w:kern w:val="2"/>
                <w:sz w:val="20"/>
              </w:rPr>
            </w:pPr>
          </w:p>
        </w:tc>
        <w:tc>
          <w:tcPr>
            <w:tcW w:w="683" w:type="pct"/>
            <w:vMerge/>
            <w:tcBorders>
              <w:bottom w:val="single" w:sz="4" w:space="0" w:color="auto"/>
            </w:tcBorders>
          </w:tcPr>
          <w:p w14:paraId="53BD0D27" w14:textId="77777777" w:rsidR="00D10A38" w:rsidRPr="00D10A38" w:rsidRDefault="00D10A38" w:rsidP="00D10A38">
            <w:pPr>
              <w:adjustRightInd/>
              <w:spacing w:line="240" w:lineRule="auto"/>
              <w:ind w:left="113" w:right="113"/>
              <w:jc w:val="distribute"/>
              <w:textAlignment w:val="auto"/>
              <w:rPr>
                <w:rFonts w:eastAsia="標楷體"/>
                <w:kern w:val="2"/>
                <w:sz w:val="20"/>
              </w:rPr>
            </w:pPr>
          </w:p>
        </w:tc>
        <w:tc>
          <w:tcPr>
            <w:tcW w:w="683" w:type="pct"/>
            <w:vMerge/>
            <w:tcBorders>
              <w:bottom w:val="single" w:sz="4" w:space="0" w:color="auto"/>
            </w:tcBorders>
            <w:vAlign w:val="center"/>
          </w:tcPr>
          <w:p w14:paraId="16AE6EE8" w14:textId="77777777" w:rsidR="00D10A38" w:rsidRPr="00D10A38" w:rsidRDefault="00D10A38" w:rsidP="00D10A38">
            <w:pPr>
              <w:adjustRightInd/>
              <w:spacing w:line="240" w:lineRule="auto"/>
              <w:ind w:left="113" w:right="113"/>
              <w:jc w:val="distribute"/>
              <w:textAlignment w:val="auto"/>
              <w:rPr>
                <w:rFonts w:eastAsia="標楷體"/>
                <w:kern w:val="2"/>
                <w:sz w:val="20"/>
              </w:rPr>
            </w:pPr>
          </w:p>
        </w:tc>
        <w:tc>
          <w:tcPr>
            <w:tcW w:w="617" w:type="pct"/>
            <w:tcBorders>
              <w:bottom w:val="single" w:sz="4" w:space="0" w:color="auto"/>
            </w:tcBorders>
            <w:vAlign w:val="center"/>
          </w:tcPr>
          <w:p w14:paraId="3CE176AD" w14:textId="77777777" w:rsidR="00D10A38" w:rsidRPr="00D10A38" w:rsidRDefault="00D10A38" w:rsidP="00D10A38">
            <w:pPr>
              <w:adjustRightInd/>
              <w:spacing w:line="240" w:lineRule="auto"/>
              <w:ind w:left="113" w:right="113"/>
              <w:jc w:val="distribute"/>
              <w:textAlignment w:val="auto"/>
              <w:rPr>
                <w:rFonts w:eastAsia="標楷體"/>
                <w:kern w:val="2"/>
                <w:sz w:val="20"/>
              </w:rPr>
            </w:pPr>
            <w:r w:rsidRPr="00D10A38">
              <w:rPr>
                <w:rFonts w:eastAsia="標楷體" w:hint="eastAsia"/>
                <w:kern w:val="2"/>
                <w:sz w:val="20"/>
              </w:rPr>
              <w:t>金額</w:t>
            </w:r>
          </w:p>
        </w:tc>
        <w:tc>
          <w:tcPr>
            <w:tcW w:w="479" w:type="pct"/>
            <w:tcBorders>
              <w:bottom w:val="single" w:sz="4" w:space="0" w:color="auto"/>
              <w:right w:val="nil"/>
            </w:tcBorders>
            <w:vAlign w:val="center"/>
          </w:tcPr>
          <w:p w14:paraId="30928DC3" w14:textId="09666CFF" w:rsidR="00D10A38" w:rsidRPr="00D10A38" w:rsidRDefault="00D10A38" w:rsidP="00D10A38">
            <w:pPr>
              <w:adjustRightInd/>
              <w:spacing w:line="240" w:lineRule="auto"/>
              <w:ind w:left="113" w:right="113"/>
              <w:jc w:val="distribute"/>
              <w:textAlignment w:val="auto"/>
              <w:rPr>
                <w:rFonts w:eastAsia="標楷體"/>
                <w:kern w:val="2"/>
                <w:sz w:val="20"/>
              </w:rPr>
            </w:pPr>
            <w:r w:rsidRPr="00D10A38">
              <w:rPr>
                <w:rFonts w:eastAsia="標楷體" w:hint="eastAsia"/>
                <w:kern w:val="2"/>
                <w:sz w:val="20"/>
              </w:rPr>
              <w:t>％</w:t>
            </w:r>
          </w:p>
        </w:tc>
      </w:tr>
      <w:tr w:rsidR="00D10A38" w:rsidRPr="00D10A38" w14:paraId="2774D1D3" w14:textId="77777777" w:rsidTr="00302E3B">
        <w:trPr>
          <w:cantSplit/>
          <w:trHeight w:val="581"/>
        </w:trPr>
        <w:tc>
          <w:tcPr>
            <w:tcW w:w="1173" w:type="pct"/>
            <w:tcBorders>
              <w:top w:val="nil"/>
              <w:left w:val="nil"/>
              <w:bottom w:val="nil"/>
              <w:right w:val="single" w:sz="4" w:space="0" w:color="auto"/>
            </w:tcBorders>
            <w:vAlign w:val="center"/>
          </w:tcPr>
          <w:p w14:paraId="3BB33885" w14:textId="77777777" w:rsidR="00D10A38" w:rsidRPr="00D10A38" w:rsidRDefault="00D10A38" w:rsidP="00D10A38">
            <w:pPr>
              <w:adjustRightInd/>
              <w:spacing w:line="240" w:lineRule="auto"/>
              <w:jc w:val="distribute"/>
              <w:textAlignment w:val="auto"/>
              <w:rPr>
                <w:rFonts w:ascii="標楷體" w:eastAsia="標楷體" w:hAnsi="標楷體"/>
                <w:spacing w:val="-6"/>
                <w:sz w:val="20"/>
                <w:highlight w:val="yellow"/>
              </w:rPr>
            </w:pPr>
            <w:r w:rsidRPr="00D10A38">
              <w:rPr>
                <w:rFonts w:ascii="標楷體" w:eastAsia="標楷體" w:hAnsi="標楷體" w:hint="eastAsia"/>
                <w:b/>
                <w:spacing w:val="-6"/>
                <w:sz w:val="20"/>
              </w:rPr>
              <w:t>業務收入</w:t>
            </w:r>
          </w:p>
        </w:tc>
        <w:tc>
          <w:tcPr>
            <w:tcW w:w="683" w:type="pct"/>
            <w:tcBorders>
              <w:top w:val="nil"/>
              <w:left w:val="single" w:sz="4" w:space="0" w:color="auto"/>
              <w:bottom w:val="nil"/>
              <w:right w:val="single" w:sz="4" w:space="0" w:color="auto"/>
            </w:tcBorders>
            <w:vAlign w:val="center"/>
          </w:tcPr>
          <w:p w14:paraId="658C14FE"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b/>
                <w:kern w:val="2"/>
                <w:sz w:val="18"/>
                <w:szCs w:val="18"/>
              </w:rPr>
              <w:t>774,268,000</w:t>
            </w:r>
          </w:p>
        </w:tc>
        <w:tc>
          <w:tcPr>
            <w:tcW w:w="683" w:type="pct"/>
            <w:tcBorders>
              <w:top w:val="nil"/>
              <w:left w:val="single" w:sz="4" w:space="0" w:color="auto"/>
              <w:bottom w:val="nil"/>
              <w:right w:val="single" w:sz="4" w:space="0" w:color="auto"/>
            </w:tcBorders>
            <w:vAlign w:val="center"/>
          </w:tcPr>
          <w:p w14:paraId="4A0E2EF0"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b/>
                <w:kern w:val="2"/>
                <w:sz w:val="18"/>
                <w:szCs w:val="18"/>
              </w:rPr>
              <w:t>829,310,461</w:t>
            </w:r>
          </w:p>
        </w:tc>
        <w:tc>
          <w:tcPr>
            <w:tcW w:w="683" w:type="pct"/>
            <w:tcBorders>
              <w:top w:val="nil"/>
              <w:left w:val="single" w:sz="4" w:space="0" w:color="auto"/>
              <w:bottom w:val="nil"/>
              <w:right w:val="single" w:sz="4" w:space="0" w:color="auto"/>
            </w:tcBorders>
            <w:vAlign w:val="center"/>
          </w:tcPr>
          <w:p w14:paraId="1D2B7EC9"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b/>
                <w:noProof/>
                <w:kern w:val="2"/>
                <w:sz w:val="18"/>
                <w:szCs w:val="18"/>
              </w:rPr>
              <w:t>－</w:t>
            </w:r>
          </w:p>
        </w:tc>
        <w:tc>
          <w:tcPr>
            <w:tcW w:w="683" w:type="pct"/>
            <w:tcBorders>
              <w:top w:val="nil"/>
              <w:left w:val="single" w:sz="4" w:space="0" w:color="auto"/>
              <w:bottom w:val="nil"/>
              <w:right w:val="single" w:sz="4" w:space="0" w:color="auto"/>
            </w:tcBorders>
            <w:vAlign w:val="center"/>
          </w:tcPr>
          <w:p w14:paraId="28ABB771"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b/>
                <w:kern w:val="2"/>
                <w:sz w:val="18"/>
                <w:szCs w:val="18"/>
              </w:rPr>
              <w:t>829,310,461</w:t>
            </w:r>
          </w:p>
        </w:tc>
        <w:tc>
          <w:tcPr>
            <w:tcW w:w="617" w:type="pct"/>
            <w:tcBorders>
              <w:top w:val="nil"/>
              <w:left w:val="single" w:sz="4" w:space="0" w:color="auto"/>
              <w:bottom w:val="nil"/>
              <w:right w:val="single" w:sz="4" w:space="0" w:color="auto"/>
            </w:tcBorders>
            <w:vAlign w:val="center"/>
          </w:tcPr>
          <w:p w14:paraId="5EA93C65" w14:textId="77777777" w:rsidR="00D10A38" w:rsidRPr="00302E3B" w:rsidRDefault="00D10A38" w:rsidP="00D10A38">
            <w:pPr>
              <w:adjustRightInd/>
              <w:spacing w:line="240" w:lineRule="auto"/>
              <w:jc w:val="right"/>
              <w:textAlignment w:val="auto"/>
              <w:rPr>
                <w:rFonts w:ascii="新細明體" w:eastAsia="新細明體" w:hAnsi="新細明體"/>
                <w:noProof/>
                <w:kern w:val="2"/>
                <w:sz w:val="18"/>
                <w:szCs w:val="18"/>
                <w:highlight w:val="yellow"/>
              </w:rPr>
            </w:pPr>
            <w:r w:rsidRPr="00302E3B">
              <w:rPr>
                <w:rFonts w:ascii="新細明體" w:eastAsia="新細明體" w:hAnsi="新細明體"/>
                <w:b/>
                <w:noProof/>
                <w:kern w:val="2"/>
                <w:sz w:val="18"/>
                <w:szCs w:val="18"/>
              </w:rPr>
              <w:t>55,042,461</w:t>
            </w:r>
          </w:p>
        </w:tc>
        <w:tc>
          <w:tcPr>
            <w:tcW w:w="479" w:type="pct"/>
            <w:tcBorders>
              <w:top w:val="nil"/>
              <w:left w:val="single" w:sz="4" w:space="0" w:color="auto"/>
              <w:bottom w:val="nil"/>
              <w:right w:val="nil"/>
            </w:tcBorders>
            <w:vAlign w:val="center"/>
          </w:tcPr>
          <w:p w14:paraId="1D7EE06F" w14:textId="77777777" w:rsidR="00D10A38" w:rsidRPr="00302E3B" w:rsidRDefault="00D10A38" w:rsidP="00D10A38">
            <w:pPr>
              <w:adjustRightInd/>
              <w:spacing w:line="240" w:lineRule="auto"/>
              <w:jc w:val="right"/>
              <w:textAlignment w:val="auto"/>
              <w:rPr>
                <w:rFonts w:ascii="新細明體" w:eastAsia="新細明體" w:hAnsi="新細明體"/>
                <w:sz w:val="18"/>
                <w:szCs w:val="18"/>
                <w:highlight w:val="yellow"/>
              </w:rPr>
            </w:pPr>
            <w:r w:rsidRPr="00302E3B">
              <w:rPr>
                <w:rFonts w:ascii="新細明體" w:eastAsia="新細明體" w:hAnsi="新細明體"/>
                <w:b/>
                <w:sz w:val="18"/>
                <w:szCs w:val="18"/>
              </w:rPr>
              <w:t>7.11</w:t>
            </w:r>
          </w:p>
        </w:tc>
      </w:tr>
      <w:tr w:rsidR="00D10A38" w:rsidRPr="00D10A38" w14:paraId="56D5AAAF" w14:textId="77777777" w:rsidTr="00302E3B">
        <w:trPr>
          <w:cantSplit/>
          <w:trHeight w:val="581"/>
        </w:trPr>
        <w:tc>
          <w:tcPr>
            <w:tcW w:w="1173" w:type="pct"/>
            <w:tcBorders>
              <w:top w:val="nil"/>
              <w:left w:val="nil"/>
              <w:bottom w:val="nil"/>
              <w:right w:val="single" w:sz="4" w:space="0" w:color="auto"/>
            </w:tcBorders>
            <w:vAlign w:val="center"/>
          </w:tcPr>
          <w:p w14:paraId="47A25AC7" w14:textId="77777777" w:rsidR="00D10A38" w:rsidRPr="00D10A38" w:rsidRDefault="00D10A38" w:rsidP="00D10A38">
            <w:pPr>
              <w:adjustRightInd/>
              <w:spacing w:line="240" w:lineRule="auto"/>
              <w:ind w:leftChars="100" w:left="240"/>
              <w:jc w:val="distribute"/>
              <w:textAlignment w:val="auto"/>
              <w:rPr>
                <w:rFonts w:ascii="標楷體" w:eastAsia="標楷體" w:hAnsi="標楷體"/>
                <w:spacing w:val="-6"/>
                <w:sz w:val="20"/>
                <w:highlight w:val="yellow"/>
              </w:rPr>
            </w:pPr>
            <w:r w:rsidRPr="00D10A38">
              <w:rPr>
                <w:rFonts w:ascii="標楷體" w:eastAsia="標楷體" w:hAnsi="標楷體" w:hint="eastAsia"/>
                <w:spacing w:val="-6"/>
                <w:sz w:val="20"/>
              </w:rPr>
              <w:t>勞務收入</w:t>
            </w:r>
          </w:p>
        </w:tc>
        <w:tc>
          <w:tcPr>
            <w:tcW w:w="683" w:type="pct"/>
            <w:tcBorders>
              <w:top w:val="nil"/>
              <w:left w:val="single" w:sz="4" w:space="0" w:color="auto"/>
              <w:bottom w:val="nil"/>
              <w:right w:val="single" w:sz="4" w:space="0" w:color="auto"/>
            </w:tcBorders>
            <w:vAlign w:val="center"/>
          </w:tcPr>
          <w:p w14:paraId="3A8156F1"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522,147,000</w:t>
            </w:r>
          </w:p>
        </w:tc>
        <w:tc>
          <w:tcPr>
            <w:tcW w:w="683" w:type="pct"/>
            <w:tcBorders>
              <w:top w:val="nil"/>
              <w:left w:val="single" w:sz="4" w:space="0" w:color="auto"/>
              <w:bottom w:val="nil"/>
              <w:right w:val="single" w:sz="4" w:space="0" w:color="auto"/>
            </w:tcBorders>
            <w:vAlign w:val="center"/>
          </w:tcPr>
          <w:p w14:paraId="0EF11C71"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426,102,388</w:t>
            </w:r>
          </w:p>
        </w:tc>
        <w:tc>
          <w:tcPr>
            <w:tcW w:w="683" w:type="pct"/>
            <w:tcBorders>
              <w:top w:val="nil"/>
              <w:left w:val="single" w:sz="4" w:space="0" w:color="auto"/>
              <w:bottom w:val="nil"/>
              <w:right w:val="single" w:sz="4" w:space="0" w:color="auto"/>
            </w:tcBorders>
            <w:vAlign w:val="center"/>
          </w:tcPr>
          <w:p w14:paraId="52DCDA11"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noProof/>
                <w:kern w:val="2"/>
                <w:sz w:val="18"/>
                <w:szCs w:val="18"/>
              </w:rPr>
              <w:t>－</w:t>
            </w:r>
          </w:p>
        </w:tc>
        <w:tc>
          <w:tcPr>
            <w:tcW w:w="683" w:type="pct"/>
            <w:tcBorders>
              <w:top w:val="nil"/>
              <w:left w:val="single" w:sz="4" w:space="0" w:color="auto"/>
              <w:bottom w:val="nil"/>
              <w:right w:val="single" w:sz="4" w:space="0" w:color="auto"/>
            </w:tcBorders>
            <w:vAlign w:val="center"/>
          </w:tcPr>
          <w:p w14:paraId="7DA68ECC"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426,102,388</w:t>
            </w:r>
          </w:p>
        </w:tc>
        <w:tc>
          <w:tcPr>
            <w:tcW w:w="617" w:type="pct"/>
            <w:tcBorders>
              <w:top w:val="nil"/>
              <w:left w:val="single" w:sz="4" w:space="0" w:color="auto"/>
              <w:bottom w:val="nil"/>
              <w:right w:val="single" w:sz="4" w:space="0" w:color="auto"/>
            </w:tcBorders>
            <w:vAlign w:val="center"/>
          </w:tcPr>
          <w:p w14:paraId="79C11307" w14:textId="77777777" w:rsidR="00D10A38" w:rsidRPr="00302E3B" w:rsidRDefault="00D10A38" w:rsidP="00D10A38">
            <w:pPr>
              <w:adjustRightInd/>
              <w:spacing w:line="240" w:lineRule="auto"/>
              <w:jc w:val="right"/>
              <w:textAlignment w:val="auto"/>
              <w:rPr>
                <w:rFonts w:ascii="新細明體" w:eastAsia="新細明體" w:hAnsi="新細明體"/>
                <w:noProof/>
                <w:kern w:val="2"/>
                <w:sz w:val="18"/>
                <w:szCs w:val="18"/>
                <w:highlight w:val="yellow"/>
              </w:rPr>
            </w:pPr>
            <w:r w:rsidRPr="00302E3B">
              <w:rPr>
                <w:rFonts w:ascii="新細明體" w:eastAsia="新細明體" w:hAnsi="新細明體"/>
                <w:noProof/>
                <w:kern w:val="2"/>
                <w:sz w:val="18"/>
                <w:szCs w:val="18"/>
              </w:rPr>
              <w:t>- 96,044,612</w:t>
            </w:r>
          </w:p>
        </w:tc>
        <w:tc>
          <w:tcPr>
            <w:tcW w:w="479" w:type="pct"/>
            <w:tcBorders>
              <w:top w:val="nil"/>
              <w:left w:val="single" w:sz="4" w:space="0" w:color="auto"/>
              <w:bottom w:val="nil"/>
              <w:right w:val="nil"/>
            </w:tcBorders>
            <w:vAlign w:val="center"/>
          </w:tcPr>
          <w:p w14:paraId="7F03FB89" w14:textId="77777777" w:rsidR="00D10A38" w:rsidRPr="00302E3B" w:rsidRDefault="00D10A38" w:rsidP="00D10A38">
            <w:pPr>
              <w:adjustRightInd/>
              <w:spacing w:line="240" w:lineRule="auto"/>
              <w:jc w:val="right"/>
              <w:textAlignment w:val="auto"/>
              <w:rPr>
                <w:rFonts w:ascii="新細明體" w:eastAsia="新細明體" w:hAnsi="新細明體"/>
                <w:sz w:val="18"/>
                <w:szCs w:val="18"/>
                <w:highlight w:val="yellow"/>
              </w:rPr>
            </w:pPr>
            <w:r w:rsidRPr="00302E3B">
              <w:rPr>
                <w:rFonts w:ascii="新細明體" w:eastAsia="新細明體" w:hAnsi="新細明體"/>
                <w:sz w:val="18"/>
                <w:szCs w:val="18"/>
              </w:rPr>
              <w:t>- 18.39</w:t>
            </w:r>
          </w:p>
        </w:tc>
      </w:tr>
      <w:tr w:rsidR="00D10A38" w:rsidRPr="00D10A38" w14:paraId="3E3BAEDD" w14:textId="77777777" w:rsidTr="00302E3B">
        <w:trPr>
          <w:cantSplit/>
          <w:trHeight w:val="581"/>
        </w:trPr>
        <w:tc>
          <w:tcPr>
            <w:tcW w:w="1173" w:type="pct"/>
            <w:tcBorders>
              <w:top w:val="nil"/>
              <w:left w:val="nil"/>
              <w:bottom w:val="nil"/>
              <w:right w:val="single" w:sz="4" w:space="0" w:color="auto"/>
            </w:tcBorders>
            <w:vAlign w:val="center"/>
          </w:tcPr>
          <w:p w14:paraId="5E01D569" w14:textId="77777777" w:rsidR="00D10A38" w:rsidRPr="00D10A38" w:rsidRDefault="00D10A38" w:rsidP="00D10A38">
            <w:pPr>
              <w:adjustRightInd/>
              <w:spacing w:line="240" w:lineRule="auto"/>
              <w:ind w:leftChars="100" w:left="240"/>
              <w:jc w:val="distribute"/>
              <w:textAlignment w:val="auto"/>
              <w:rPr>
                <w:rFonts w:ascii="標楷體" w:eastAsia="標楷體" w:hAnsi="標楷體"/>
                <w:spacing w:val="-6"/>
                <w:sz w:val="20"/>
                <w:highlight w:val="yellow"/>
              </w:rPr>
            </w:pPr>
            <w:r w:rsidRPr="00D10A38">
              <w:rPr>
                <w:rFonts w:ascii="標楷體" w:eastAsia="標楷體" w:hAnsi="標楷體" w:hint="eastAsia"/>
                <w:spacing w:val="-6"/>
                <w:sz w:val="20"/>
              </w:rPr>
              <w:t>租金及權利金收入</w:t>
            </w:r>
          </w:p>
        </w:tc>
        <w:tc>
          <w:tcPr>
            <w:tcW w:w="683" w:type="pct"/>
            <w:tcBorders>
              <w:top w:val="nil"/>
              <w:left w:val="single" w:sz="4" w:space="0" w:color="auto"/>
              <w:bottom w:val="nil"/>
              <w:right w:val="single" w:sz="4" w:space="0" w:color="auto"/>
            </w:tcBorders>
            <w:vAlign w:val="center"/>
          </w:tcPr>
          <w:p w14:paraId="0765152F"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168,297,000</w:t>
            </w:r>
          </w:p>
        </w:tc>
        <w:tc>
          <w:tcPr>
            <w:tcW w:w="683" w:type="pct"/>
            <w:tcBorders>
              <w:top w:val="nil"/>
              <w:left w:val="single" w:sz="4" w:space="0" w:color="auto"/>
              <w:bottom w:val="nil"/>
              <w:right w:val="single" w:sz="4" w:space="0" w:color="auto"/>
            </w:tcBorders>
            <w:vAlign w:val="center"/>
          </w:tcPr>
          <w:p w14:paraId="4BEA5F1A"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116,409,413</w:t>
            </w:r>
          </w:p>
        </w:tc>
        <w:tc>
          <w:tcPr>
            <w:tcW w:w="683" w:type="pct"/>
            <w:tcBorders>
              <w:top w:val="nil"/>
              <w:left w:val="single" w:sz="4" w:space="0" w:color="auto"/>
              <w:bottom w:val="nil"/>
              <w:right w:val="single" w:sz="4" w:space="0" w:color="auto"/>
            </w:tcBorders>
            <w:vAlign w:val="center"/>
          </w:tcPr>
          <w:p w14:paraId="794F36AB"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noProof/>
                <w:kern w:val="2"/>
                <w:sz w:val="18"/>
                <w:szCs w:val="18"/>
              </w:rPr>
              <w:t>－</w:t>
            </w:r>
          </w:p>
        </w:tc>
        <w:tc>
          <w:tcPr>
            <w:tcW w:w="683" w:type="pct"/>
            <w:tcBorders>
              <w:top w:val="nil"/>
              <w:left w:val="single" w:sz="4" w:space="0" w:color="auto"/>
              <w:bottom w:val="nil"/>
              <w:right w:val="single" w:sz="4" w:space="0" w:color="auto"/>
            </w:tcBorders>
            <w:vAlign w:val="center"/>
          </w:tcPr>
          <w:p w14:paraId="6EF1303C"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116,409,413</w:t>
            </w:r>
          </w:p>
        </w:tc>
        <w:tc>
          <w:tcPr>
            <w:tcW w:w="617" w:type="pct"/>
            <w:tcBorders>
              <w:top w:val="nil"/>
              <w:left w:val="single" w:sz="4" w:space="0" w:color="auto"/>
              <w:bottom w:val="nil"/>
              <w:right w:val="single" w:sz="4" w:space="0" w:color="auto"/>
            </w:tcBorders>
            <w:vAlign w:val="center"/>
          </w:tcPr>
          <w:p w14:paraId="35D46037" w14:textId="77777777" w:rsidR="00D10A38" w:rsidRPr="00302E3B" w:rsidRDefault="00D10A38" w:rsidP="00D10A38">
            <w:pPr>
              <w:adjustRightInd/>
              <w:spacing w:line="240" w:lineRule="auto"/>
              <w:jc w:val="right"/>
              <w:textAlignment w:val="auto"/>
              <w:rPr>
                <w:rFonts w:ascii="新細明體" w:eastAsia="新細明體" w:hAnsi="新細明體"/>
                <w:noProof/>
                <w:kern w:val="2"/>
                <w:sz w:val="18"/>
                <w:szCs w:val="18"/>
                <w:highlight w:val="yellow"/>
              </w:rPr>
            </w:pPr>
            <w:r w:rsidRPr="00302E3B">
              <w:rPr>
                <w:rFonts w:ascii="新細明體" w:eastAsia="新細明體" w:hAnsi="新細明體"/>
                <w:noProof/>
                <w:kern w:val="2"/>
                <w:sz w:val="18"/>
                <w:szCs w:val="18"/>
              </w:rPr>
              <w:t>- 51,887,587</w:t>
            </w:r>
          </w:p>
        </w:tc>
        <w:tc>
          <w:tcPr>
            <w:tcW w:w="479" w:type="pct"/>
            <w:tcBorders>
              <w:top w:val="nil"/>
              <w:left w:val="single" w:sz="4" w:space="0" w:color="auto"/>
              <w:bottom w:val="nil"/>
              <w:right w:val="nil"/>
            </w:tcBorders>
            <w:vAlign w:val="center"/>
          </w:tcPr>
          <w:p w14:paraId="2F7BDF8B" w14:textId="77777777" w:rsidR="00D10A38" w:rsidRPr="00302E3B" w:rsidRDefault="00D10A38" w:rsidP="00D10A38">
            <w:pPr>
              <w:adjustRightInd/>
              <w:spacing w:line="240" w:lineRule="auto"/>
              <w:jc w:val="right"/>
              <w:textAlignment w:val="auto"/>
              <w:rPr>
                <w:rFonts w:ascii="新細明體" w:eastAsia="新細明體" w:hAnsi="新細明體"/>
                <w:sz w:val="18"/>
                <w:szCs w:val="18"/>
                <w:highlight w:val="yellow"/>
              </w:rPr>
            </w:pPr>
            <w:r w:rsidRPr="00302E3B">
              <w:rPr>
                <w:rFonts w:ascii="新細明體" w:eastAsia="新細明體" w:hAnsi="新細明體"/>
                <w:sz w:val="18"/>
                <w:szCs w:val="18"/>
              </w:rPr>
              <w:t>- 30.83</w:t>
            </w:r>
          </w:p>
        </w:tc>
      </w:tr>
      <w:tr w:rsidR="00D10A38" w:rsidRPr="00D10A38" w14:paraId="5101467A" w14:textId="77777777" w:rsidTr="00302E3B">
        <w:trPr>
          <w:cantSplit/>
          <w:trHeight w:val="581"/>
        </w:trPr>
        <w:tc>
          <w:tcPr>
            <w:tcW w:w="1173" w:type="pct"/>
            <w:tcBorders>
              <w:top w:val="nil"/>
              <w:left w:val="nil"/>
              <w:bottom w:val="nil"/>
              <w:right w:val="single" w:sz="4" w:space="0" w:color="auto"/>
            </w:tcBorders>
            <w:vAlign w:val="center"/>
          </w:tcPr>
          <w:p w14:paraId="12B0262F" w14:textId="77777777" w:rsidR="00D10A38" w:rsidRPr="00D10A38" w:rsidRDefault="00D10A38" w:rsidP="00D10A38">
            <w:pPr>
              <w:adjustRightInd/>
              <w:spacing w:line="240" w:lineRule="auto"/>
              <w:ind w:leftChars="100" w:left="240"/>
              <w:jc w:val="distribute"/>
              <w:textAlignment w:val="auto"/>
              <w:rPr>
                <w:rFonts w:ascii="標楷體" w:eastAsia="標楷體" w:hAnsi="標楷體"/>
                <w:spacing w:val="-6"/>
                <w:sz w:val="20"/>
                <w:highlight w:val="yellow"/>
              </w:rPr>
            </w:pPr>
            <w:r w:rsidRPr="00D10A38">
              <w:rPr>
                <w:rFonts w:ascii="標楷體" w:eastAsia="標楷體" w:hAnsi="標楷體" w:hint="eastAsia"/>
                <w:spacing w:val="-6"/>
                <w:sz w:val="20"/>
              </w:rPr>
              <w:t>醫療收入</w:t>
            </w:r>
          </w:p>
        </w:tc>
        <w:tc>
          <w:tcPr>
            <w:tcW w:w="683" w:type="pct"/>
            <w:tcBorders>
              <w:top w:val="nil"/>
              <w:left w:val="single" w:sz="4" w:space="0" w:color="auto"/>
              <w:bottom w:val="nil"/>
              <w:right w:val="single" w:sz="4" w:space="0" w:color="auto"/>
            </w:tcBorders>
            <w:vAlign w:val="center"/>
          </w:tcPr>
          <w:p w14:paraId="0AB5A102"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3,563,000</w:t>
            </w:r>
          </w:p>
        </w:tc>
        <w:tc>
          <w:tcPr>
            <w:tcW w:w="683" w:type="pct"/>
            <w:tcBorders>
              <w:top w:val="nil"/>
              <w:left w:val="single" w:sz="4" w:space="0" w:color="auto"/>
              <w:bottom w:val="nil"/>
              <w:right w:val="single" w:sz="4" w:space="0" w:color="auto"/>
            </w:tcBorders>
            <w:vAlign w:val="center"/>
          </w:tcPr>
          <w:p w14:paraId="74EE8B96"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6,152,915</w:t>
            </w:r>
          </w:p>
        </w:tc>
        <w:tc>
          <w:tcPr>
            <w:tcW w:w="683" w:type="pct"/>
            <w:tcBorders>
              <w:top w:val="nil"/>
              <w:left w:val="single" w:sz="4" w:space="0" w:color="auto"/>
              <w:bottom w:val="nil"/>
              <w:right w:val="single" w:sz="4" w:space="0" w:color="auto"/>
            </w:tcBorders>
            <w:vAlign w:val="center"/>
          </w:tcPr>
          <w:p w14:paraId="7E6DECBA"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noProof/>
                <w:kern w:val="2"/>
                <w:sz w:val="18"/>
                <w:szCs w:val="18"/>
              </w:rPr>
              <w:t>－</w:t>
            </w:r>
          </w:p>
        </w:tc>
        <w:tc>
          <w:tcPr>
            <w:tcW w:w="683" w:type="pct"/>
            <w:tcBorders>
              <w:top w:val="nil"/>
              <w:left w:val="single" w:sz="4" w:space="0" w:color="auto"/>
              <w:bottom w:val="nil"/>
              <w:right w:val="single" w:sz="4" w:space="0" w:color="auto"/>
            </w:tcBorders>
            <w:vAlign w:val="center"/>
          </w:tcPr>
          <w:p w14:paraId="5A1FA9DC"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6,152,915</w:t>
            </w:r>
          </w:p>
        </w:tc>
        <w:tc>
          <w:tcPr>
            <w:tcW w:w="617" w:type="pct"/>
            <w:tcBorders>
              <w:top w:val="nil"/>
              <w:left w:val="single" w:sz="4" w:space="0" w:color="auto"/>
              <w:bottom w:val="nil"/>
              <w:right w:val="single" w:sz="4" w:space="0" w:color="auto"/>
            </w:tcBorders>
            <w:vAlign w:val="center"/>
          </w:tcPr>
          <w:p w14:paraId="0BC4345E" w14:textId="77777777" w:rsidR="00D10A38" w:rsidRPr="00302E3B" w:rsidRDefault="00D10A38" w:rsidP="00D10A38">
            <w:pPr>
              <w:adjustRightInd/>
              <w:spacing w:line="240" w:lineRule="auto"/>
              <w:jc w:val="right"/>
              <w:textAlignment w:val="auto"/>
              <w:rPr>
                <w:rFonts w:ascii="新細明體" w:eastAsia="新細明體" w:hAnsi="新細明體"/>
                <w:noProof/>
                <w:kern w:val="2"/>
                <w:sz w:val="18"/>
                <w:szCs w:val="18"/>
                <w:highlight w:val="yellow"/>
              </w:rPr>
            </w:pPr>
            <w:r w:rsidRPr="00302E3B">
              <w:rPr>
                <w:rFonts w:ascii="新細明體" w:eastAsia="新細明體" w:hAnsi="新細明體"/>
                <w:noProof/>
                <w:kern w:val="2"/>
                <w:sz w:val="18"/>
                <w:szCs w:val="18"/>
              </w:rPr>
              <w:t>2,589,915</w:t>
            </w:r>
          </w:p>
        </w:tc>
        <w:tc>
          <w:tcPr>
            <w:tcW w:w="479" w:type="pct"/>
            <w:tcBorders>
              <w:top w:val="nil"/>
              <w:left w:val="single" w:sz="4" w:space="0" w:color="auto"/>
              <w:bottom w:val="nil"/>
              <w:right w:val="nil"/>
            </w:tcBorders>
            <w:vAlign w:val="center"/>
          </w:tcPr>
          <w:p w14:paraId="0119ACA7" w14:textId="77777777" w:rsidR="00D10A38" w:rsidRPr="00302E3B" w:rsidRDefault="00D10A38" w:rsidP="00D10A38">
            <w:pPr>
              <w:adjustRightInd/>
              <w:spacing w:line="240" w:lineRule="auto"/>
              <w:jc w:val="right"/>
              <w:textAlignment w:val="auto"/>
              <w:rPr>
                <w:rFonts w:ascii="新細明體" w:eastAsia="新細明體" w:hAnsi="新細明體"/>
                <w:sz w:val="18"/>
                <w:szCs w:val="18"/>
                <w:highlight w:val="yellow"/>
              </w:rPr>
            </w:pPr>
            <w:r w:rsidRPr="00302E3B">
              <w:rPr>
                <w:rFonts w:ascii="新細明體" w:eastAsia="新細明體" w:hAnsi="新細明體"/>
                <w:sz w:val="18"/>
                <w:szCs w:val="18"/>
              </w:rPr>
              <w:t>72.69</w:t>
            </w:r>
          </w:p>
        </w:tc>
      </w:tr>
      <w:tr w:rsidR="00D10A38" w:rsidRPr="00D10A38" w14:paraId="01DC9155" w14:textId="77777777" w:rsidTr="00302E3B">
        <w:trPr>
          <w:cantSplit/>
          <w:trHeight w:val="581"/>
        </w:trPr>
        <w:tc>
          <w:tcPr>
            <w:tcW w:w="1173" w:type="pct"/>
            <w:tcBorders>
              <w:top w:val="nil"/>
              <w:left w:val="nil"/>
              <w:bottom w:val="nil"/>
              <w:right w:val="single" w:sz="4" w:space="0" w:color="auto"/>
            </w:tcBorders>
            <w:vAlign w:val="center"/>
          </w:tcPr>
          <w:p w14:paraId="38F99EEC" w14:textId="77777777" w:rsidR="00D10A38" w:rsidRPr="00D10A38" w:rsidRDefault="00D10A38" w:rsidP="00D10A38">
            <w:pPr>
              <w:adjustRightInd/>
              <w:spacing w:line="240" w:lineRule="auto"/>
              <w:ind w:leftChars="100" w:left="240"/>
              <w:jc w:val="distribute"/>
              <w:textAlignment w:val="auto"/>
              <w:rPr>
                <w:rFonts w:ascii="標楷體" w:eastAsia="標楷體" w:hAnsi="標楷體"/>
                <w:spacing w:val="-6"/>
                <w:sz w:val="20"/>
                <w:highlight w:val="yellow"/>
              </w:rPr>
            </w:pPr>
            <w:r w:rsidRPr="00D10A38">
              <w:rPr>
                <w:rFonts w:ascii="標楷體" w:eastAsia="標楷體" w:hAnsi="標楷體" w:hint="eastAsia"/>
                <w:spacing w:val="-6"/>
                <w:sz w:val="20"/>
              </w:rPr>
              <w:t>徵收及依法分配收入</w:t>
            </w:r>
          </w:p>
        </w:tc>
        <w:tc>
          <w:tcPr>
            <w:tcW w:w="683" w:type="pct"/>
            <w:tcBorders>
              <w:top w:val="nil"/>
              <w:left w:val="single" w:sz="4" w:space="0" w:color="auto"/>
              <w:bottom w:val="nil"/>
              <w:right w:val="single" w:sz="4" w:space="0" w:color="auto"/>
            </w:tcBorders>
            <w:vAlign w:val="center"/>
          </w:tcPr>
          <w:p w14:paraId="5B52988D"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20,000,000</w:t>
            </w:r>
          </w:p>
        </w:tc>
        <w:tc>
          <w:tcPr>
            <w:tcW w:w="683" w:type="pct"/>
            <w:tcBorders>
              <w:top w:val="nil"/>
              <w:left w:val="single" w:sz="4" w:space="0" w:color="auto"/>
              <w:bottom w:val="nil"/>
              <w:right w:val="single" w:sz="4" w:space="0" w:color="auto"/>
            </w:tcBorders>
            <w:vAlign w:val="center"/>
          </w:tcPr>
          <w:p w14:paraId="0AB34ABE"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216,722,495</w:t>
            </w:r>
          </w:p>
        </w:tc>
        <w:tc>
          <w:tcPr>
            <w:tcW w:w="683" w:type="pct"/>
            <w:tcBorders>
              <w:top w:val="nil"/>
              <w:left w:val="single" w:sz="4" w:space="0" w:color="auto"/>
              <w:bottom w:val="nil"/>
              <w:right w:val="single" w:sz="4" w:space="0" w:color="auto"/>
            </w:tcBorders>
            <w:vAlign w:val="center"/>
          </w:tcPr>
          <w:p w14:paraId="1B47159F"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noProof/>
                <w:kern w:val="2"/>
                <w:sz w:val="18"/>
                <w:szCs w:val="18"/>
              </w:rPr>
              <w:t>－</w:t>
            </w:r>
          </w:p>
        </w:tc>
        <w:tc>
          <w:tcPr>
            <w:tcW w:w="683" w:type="pct"/>
            <w:tcBorders>
              <w:top w:val="nil"/>
              <w:left w:val="single" w:sz="4" w:space="0" w:color="auto"/>
              <w:bottom w:val="nil"/>
              <w:right w:val="single" w:sz="4" w:space="0" w:color="auto"/>
            </w:tcBorders>
            <w:vAlign w:val="center"/>
          </w:tcPr>
          <w:p w14:paraId="111529E4"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216,722,495</w:t>
            </w:r>
          </w:p>
        </w:tc>
        <w:tc>
          <w:tcPr>
            <w:tcW w:w="617" w:type="pct"/>
            <w:tcBorders>
              <w:top w:val="nil"/>
              <w:left w:val="single" w:sz="4" w:space="0" w:color="auto"/>
              <w:bottom w:val="nil"/>
              <w:right w:val="single" w:sz="4" w:space="0" w:color="auto"/>
            </w:tcBorders>
            <w:vAlign w:val="center"/>
          </w:tcPr>
          <w:p w14:paraId="73F4BAFC" w14:textId="77777777" w:rsidR="00D10A38" w:rsidRPr="00302E3B" w:rsidRDefault="00D10A38" w:rsidP="00D10A38">
            <w:pPr>
              <w:adjustRightInd/>
              <w:spacing w:line="240" w:lineRule="auto"/>
              <w:jc w:val="right"/>
              <w:textAlignment w:val="auto"/>
              <w:rPr>
                <w:rFonts w:ascii="新細明體" w:eastAsia="新細明體" w:hAnsi="新細明體"/>
                <w:noProof/>
                <w:kern w:val="2"/>
                <w:sz w:val="18"/>
                <w:szCs w:val="18"/>
                <w:highlight w:val="yellow"/>
              </w:rPr>
            </w:pPr>
            <w:r w:rsidRPr="00302E3B">
              <w:rPr>
                <w:rFonts w:ascii="新細明體" w:eastAsia="新細明體" w:hAnsi="新細明體"/>
                <w:noProof/>
                <w:kern w:val="2"/>
                <w:sz w:val="18"/>
                <w:szCs w:val="18"/>
              </w:rPr>
              <w:t>196,722,495</w:t>
            </w:r>
          </w:p>
        </w:tc>
        <w:tc>
          <w:tcPr>
            <w:tcW w:w="479" w:type="pct"/>
            <w:tcBorders>
              <w:top w:val="nil"/>
              <w:left w:val="single" w:sz="4" w:space="0" w:color="auto"/>
              <w:bottom w:val="nil"/>
              <w:right w:val="nil"/>
            </w:tcBorders>
            <w:vAlign w:val="center"/>
          </w:tcPr>
          <w:p w14:paraId="0EB6475E" w14:textId="77777777" w:rsidR="00D10A38" w:rsidRPr="00302E3B" w:rsidRDefault="00D10A38" w:rsidP="00D10A38">
            <w:pPr>
              <w:adjustRightInd/>
              <w:spacing w:line="240" w:lineRule="auto"/>
              <w:jc w:val="right"/>
              <w:textAlignment w:val="auto"/>
              <w:rPr>
                <w:rFonts w:ascii="新細明體" w:eastAsia="新細明體" w:hAnsi="新細明體"/>
                <w:sz w:val="18"/>
                <w:szCs w:val="18"/>
                <w:highlight w:val="yellow"/>
              </w:rPr>
            </w:pPr>
            <w:r w:rsidRPr="00302E3B">
              <w:rPr>
                <w:rFonts w:ascii="新細明體" w:eastAsia="新細明體" w:hAnsi="新細明體"/>
                <w:sz w:val="18"/>
                <w:szCs w:val="18"/>
              </w:rPr>
              <w:t>983.61</w:t>
            </w:r>
          </w:p>
        </w:tc>
      </w:tr>
      <w:tr w:rsidR="00D10A38" w:rsidRPr="00D10A38" w14:paraId="1D419C97" w14:textId="77777777" w:rsidTr="00302E3B">
        <w:trPr>
          <w:cantSplit/>
          <w:trHeight w:val="581"/>
        </w:trPr>
        <w:tc>
          <w:tcPr>
            <w:tcW w:w="1173" w:type="pct"/>
            <w:tcBorders>
              <w:top w:val="nil"/>
              <w:left w:val="nil"/>
              <w:bottom w:val="nil"/>
              <w:right w:val="single" w:sz="4" w:space="0" w:color="auto"/>
            </w:tcBorders>
            <w:vAlign w:val="center"/>
          </w:tcPr>
          <w:p w14:paraId="05C0157E" w14:textId="77777777" w:rsidR="00D10A38" w:rsidRPr="00D10A38" w:rsidRDefault="00D10A38" w:rsidP="00D10A38">
            <w:pPr>
              <w:adjustRightInd/>
              <w:spacing w:line="240" w:lineRule="auto"/>
              <w:ind w:leftChars="100" w:left="240"/>
              <w:jc w:val="distribute"/>
              <w:textAlignment w:val="auto"/>
              <w:rPr>
                <w:rFonts w:ascii="標楷體" w:eastAsia="標楷體" w:hAnsi="標楷體"/>
                <w:spacing w:val="-6"/>
                <w:sz w:val="20"/>
                <w:highlight w:val="yellow"/>
              </w:rPr>
            </w:pPr>
            <w:r w:rsidRPr="00D10A38">
              <w:rPr>
                <w:rFonts w:ascii="標楷體" w:eastAsia="標楷體" w:hAnsi="標楷體" w:hint="eastAsia"/>
                <w:spacing w:val="-6"/>
                <w:sz w:val="20"/>
              </w:rPr>
              <w:t>其他業務收入</w:t>
            </w:r>
          </w:p>
        </w:tc>
        <w:tc>
          <w:tcPr>
            <w:tcW w:w="683" w:type="pct"/>
            <w:tcBorders>
              <w:top w:val="nil"/>
              <w:left w:val="single" w:sz="4" w:space="0" w:color="auto"/>
              <w:bottom w:val="nil"/>
              <w:right w:val="single" w:sz="4" w:space="0" w:color="auto"/>
            </w:tcBorders>
            <w:vAlign w:val="center"/>
          </w:tcPr>
          <w:p w14:paraId="35052B50"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60,261,000</w:t>
            </w:r>
          </w:p>
        </w:tc>
        <w:tc>
          <w:tcPr>
            <w:tcW w:w="683" w:type="pct"/>
            <w:tcBorders>
              <w:top w:val="nil"/>
              <w:left w:val="single" w:sz="4" w:space="0" w:color="auto"/>
              <w:bottom w:val="nil"/>
              <w:right w:val="single" w:sz="4" w:space="0" w:color="auto"/>
            </w:tcBorders>
            <w:vAlign w:val="center"/>
          </w:tcPr>
          <w:p w14:paraId="225B70CD"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63,923,250</w:t>
            </w:r>
          </w:p>
        </w:tc>
        <w:tc>
          <w:tcPr>
            <w:tcW w:w="683" w:type="pct"/>
            <w:tcBorders>
              <w:top w:val="nil"/>
              <w:left w:val="single" w:sz="4" w:space="0" w:color="auto"/>
              <w:bottom w:val="nil"/>
              <w:right w:val="single" w:sz="4" w:space="0" w:color="auto"/>
            </w:tcBorders>
            <w:vAlign w:val="center"/>
          </w:tcPr>
          <w:p w14:paraId="29031D69"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noProof/>
                <w:kern w:val="2"/>
                <w:sz w:val="18"/>
                <w:szCs w:val="18"/>
              </w:rPr>
              <w:t>－</w:t>
            </w:r>
          </w:p>
        </w:tc>
        <w:tc>
          <w:tcPr>
            <w:tcW w:w="683" w:type="pct"/>
            <w:tcBorders>
              <w:top w:val="nil"/>
              <w:left w:val="single" w:sz="4" w:space="0" w:color="auto"/>
              <w:bottom w:val="nil"/>
              <w:right w:val="single" w:sz="4" w:space="0" w:color="auto"/>
            </w:tcBorders>
            <w:vAlign w:val="center"/>
          </w:tcPr>
          <w:p w14:paraId="778C186D"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63,923,250</w:t>
            </w:r>
          </w:p>
        </w:tc>
        <w:tc>
          <w:tcPr>
            <w:tcW w:w="617" w:type="pct"/>
            <w:tcBorders>
              <w:top w:val="nil"/>
              <w:left w:val="single" w:sz="4" w:space="0" w:color="auto"/>
              <w:bottom w:val="nil"/>
              <w:right w:val="single" w:sz="4" w:space="0" w:color="auto"/>
            </w:tcBorders>
            <w:vAlign w:val="center"/>
          </w:tcPr>
          <w:p w14:paraId="5491F689" w14:textId="77777777" w:rsidR="00D10A38" w:rsidRPr="00302E3B" w:rsidRDefault="00D10A38" w:rsidP="00D10A38">
            <w:pPr>
              <w:adjustRightInd/>
              <w:spacing w:line="240" w:lineRule="auto"/>
              <w:jc w:val="right"/>
              <w:textAlignment w:val="auto"/>
              <w:rPr>
                <w:rFonts w:ascii="新細明體" w:eastAsia="新細明體" w:hAnsi="新細明體"/>
                <w:noProof/>
                <w:kern w:val="2"/>
                <w:sz w:val="18"/>
                <w:szCs w:val="18"/>
                <w:highlight w:val="yellow"/>
              </w:rPr>
            </w:pPr>
            <w:r w:rsidRPr="00302E3B">
              <w:rPr>
                <w:rFonts w:ascii="新細明體" w:eastAsia="新細明體" w:hAnsi="新細明體"/>
                <w:noProof/>
                <w:kern w:val="2"/>
                <w:sz w:val="18"/>
                <w:szCs w:val="18"/>
              </w:rPr>
              <w:t>3,662,250</w:t>
            </w:r>
          </w:p>
        </w:tc>
        <w:tc>
          <w:tcPr>
            <w:tcW w:w="479" w:type="pct"/>
            <w:tcBorders>
              <w:top w:val="nil"/>
              <w:left w:val="single" w:sz="4" w:space="0" w:color="auto"/>
              <w:bottom w:val="nil"/>
              <w:right w:val="nil"/>
            </w:tcBorders>
            <w:vAlign w:val="center"/>
          </w:tcPr>
          <w:p w14:paraId="7EABBB69" w14:textId="77777777" w:rsidR="00D10A38" w:rsidRPr="00302E3B" w:rsidRDefault="00D10A38" w:rsidP="00D10A38">
            <w:pPr>
              <w:adjustRightInd/>
              <w:spacing w:line="240" w:lineRule="auto"/>
              <w:jc w:val="right"/>
              <w:textAlignment w:val="auto"/>
              <w:rPr>
                <w:rFonts w:ascii="新細明體" w:eastAsia="新細明體" w:hAnsi="新細明體"/>
                <w:sz w:val="18"/>
                <w:szCs w:val="18"/>
                <w:highlight w:val="yellow"/>
              </w:rPr>
            </w:pPr>
            <w:r w:rsidRPr="00302E3B">
              <w:rPr>
                <w:rFonts w:ascii="新細明體" w:eastAsia="新細明體" w:hAnsi="新細明體"/>
                <w:sz w:val="18"/>
                <w:szCs w:val="18"/>
              </w:rPr>
              <w:t>6.08</w:t>
            </w:r>
          </w:p>
        </w:tc>
      </w:tr>
      <w:tr w:rsidR="00D10A38" w:rsidRPr="00D10A38" w14:paraId="751B2755" w14:textId="77777777" w:rsidTr="00302E3B">
        <w:trPr>
          <w:cantSplit/>
          <w:trHeight w:val="581"/>
        </w:trPr>
        <w:tc>
          <w:tcPr>
            <w:tcW w:w="1173" w:type="pct"/>
            <w:tcBorders>
              <w:top w:val="nil"/>
              <w:left w:val="nil"/>
              <w:bottom w:val="nil"/>
              <w:right w:val="single" w:sz="4" w:space="0" w:color="auto"/>
            </w:tcBorders>
            <w:vAlign w:val="center"/>
          </w:tcPr>
          <w:p w14:paraId="792100A1" w14:textId="77777777" w:rsidR="00D10A38" w:rsidRPr="00D10A38" w:rsidRDefault="00D10A38" w:rsidP="00D10A38">
            <w:pPr>
              <w:adjustRightInd/>
              <w:spacing w:line="240" w:lineRule="auto"/>
              <w:jc w:val="distribute"/>
              <w:textAlignment w:val="auto"/>
              <w:rPr>
                <w:rFonts w:ascii="標楷體" w:eastAsia="標楷體" w:hAnsi="標楷體"/>
                <w:spacing w:val="-6"/>
                <w:sz w:val="20"/>
                <w:highlight w:val="yellow"/>
              </w:rPr>
            </w:pPr>
            <w:r w:rsidRPr="00D10A38">
              <w:rPr>
                <w:rFonts w:ascii="標楷體" w:eastAsia="標楷體" w:hAnsi="標楷體" w:hint="eastAsia"/>
                <w:b/>
                <w:spacing w:val="-6"/>
                <w:sz w:val="20"/>
              </w:rPr>
              <w:t>業務成本與費用</w:t>
            </w:r>
          </w:p>
        </w:tc>
        <w:tc>
          <w:tcPr>
            <w:tcW w:w="683" w:type="pct"/>
            <w:tcBorders>
              <w:top w:val="nil"/>
              <w:left w:val="single" w:sz="4" w:space="0" w:color="auto"/>
              <w:bottom w:val="nil"/>
              <w:right w:val="single" w:sz="4" w:space="0" w:color="auto"/>
            </w:tcBorders>
            <w:vAlign w:val="center"/>
          </w:tcPr>
          <w:p w14:paraId="02220E0A"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b/>
                <w:kern w:val="2"/>
                <w:sz w:val="18"/>
                <w:szCs w:val="18"/>
              </w:rPr>
              <w:t>900,986,000</w:t>
            </w:r>
          </w:p>
        </w:tc>
        <w:tc>
          <w:tcPr>
            <w:tcW w:w="683" w:type="pct"/>
            <w:tcBorders>
              <w:top w:val="nil"/>
              <w:left w:val="single" w:sz="4" w:space="0" w:color="auto"/>
              <w:bottom w:val="nil"/>
              <w:right w:val="single" w:sz="4" w:space="0" w:color="auto"/>
            </w:tcBorders>
            <w:vAlign w:val="center"/>
          </w:tcPr>
          <w:p w14:paraId="6F813852"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b/>
                <w:kern w:val="2"/>
                <w:sz w:val="18"/>
                <w:szCs w:val="18"/>
              </w:rPr>
              <w:t>695,334,031</w:t>
            </w:r>
          </w:p>
        </w:tc>
        <w:tc>
          <w:tcPr>
            <w:tcW w:w="683" w:type="pct"/>
            <w:tcBorders>
              <w:top w:val="nil"/>
              <w:left w:val="single" w:sz="4" w:space="0" w:color="auto"/>
              <w:bottom w:val="nil"/>
              <w:right w:val="single" w:sz="4" w:space="0" w:color="auto"/>
            </w:tcBorders>
            <w:vAlign w:val="center"/>
          </w:tcPr>
          <w:p w14:paraId="4B5AA5D1"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b/>
                <w:noProof/>
                <w:kern w:val="2"/>
                <w:sz w:val="18"/>
                <w:szCs w:val="18"/>
              </w:rPr>
              <w:t>－</w:t>
            </w:r>
          </w:p>
        </w:tc>
        <w:tc>
          <w:tcPr>
            <w:tcW w:w="683" w:type="pct"/>
            <w:tcBorders>
              <w:top w:val="nil"/>
              <w:left w:val="single" w:sz="4" w:space="0" w:color="auto"/>
              <w:bottom w:val="nil"/>
              <w:right w:val="single" w:sz="4" w:space="0" w:color="auto"/>
            </w:tcBorders>
            <w:vAlign w:val="center"/>
          </w:tcPr>
          <w:p w14:paraId="6F980F6D"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b/>
                <w:kern w:val="2"/>
                <w:sz w:val="18"/>
                <w:szCs w:val="18"/>
              </w:rPr>
              <w:t>695,334,031</w:t>
            </w:r>
          </w:p>
        </w:tc>
        <w:tc>
          <w:tcPr>
            <w:tcW w:w="617" w:type="pct"/>
            <w:tcBorders>
              <w:top w:val="nil"/>
              <w:left w:val="single" w:sz="4" w:space="0" w:color="auto"/>
              <w:bottom w:val="nil"/>
              <w:right w:val="single" w:sz="4" w:space="0" w:color="auto"/>
            </w:tcBorders>
            <w:vAlign w:val="center"/>
          </w:tcPr>
          <w:p w14:paraId="3794B3E5" w14:textId="77777777" w:rsidR="00D10A38" w:rsidRPr="00302E3B" w:rsidRDefault="00D10A38" w:rsidP="00D10A38">
            <w:pPr>
              <w:adjustRightInd/>
              <w:spacing w:line="240" w:lineRule="auto"/>
              <w:jc w:val="right"/>
              <w:textAlignment w:val="auto"/>
              <w:rPr>
                <w:rFonts w:ascii="新細明體" w:eastAsia="新細明體" w:hAnsi="新細明體"/>
                <w:noProof/>
                <w:kern w:val="2"/>
                <w:sz w:val="18"/>
                <w:szCs w:val="18"/>
                <w:highlight w:val="yellow"/>
              </w:rPr>
            </w:pPr>
            <w:r w:rsidRPr="00302E3B">
              <w:rPr>
                <w:rFonts w:ascii="新細明體" w:eastAsia="新細明體" w:hAnsi="新細明體"/>
                <w:b/>
                <w:noProof/>
                <w:kern w:val="2"/>
                <w:sz w:val="18"/>
                <w:szCs w:val="18"/>
              </w:rPr>
              <w:t>- 205,651,969</w:t>
            </w:r>
          </w:p>
        </w:tc>
        <w:tc>
          <w:tcPr>
            <w:tcW w:w="479" w:type="pct"/>
            <w:tcBorders>
              <w:top w:val="nil"/>
              <w:left w:val="single" w:sz="4" w:space="0" w:color="auto"/>
              <w:bottom w:val="nil"/>
              <w:right w:val="nil"/>
            </w:tcBorders>
            <w:vAlign w:val="center"/>
          </w:tcPr>
          <w:p w14:paraId="5EC6363A" w14:textId="77777777" w:rsidR="00D10A38" w:rsidRPr="00302E3B" w:rsidRDefault="00D10A38" w:rsidP="00D10A38">
            <w:pPr>
              <w:adjustRightInd/>
              <w:spacing w:line="240" w:lineRule="auto"/>
              <w:jc w:val="right"/>
              <w:textAlignment w:val="auto"/>
              <w:rPr>
                <w:rFonts w:ascii="新細明體" w:eastAsia="新細明體" w:hAnsi="新細明體"/>
                <w:sz w:val="18"/>
                <w:szCs w:val="18"/>
                <w:highlight w:val="yellow"/>
              </w:rPr>
            </w:pPr>
            <w:r w:rsidRPr="00302E3B">
              <w:rPr>
                <w:rFonts w:ascii="新細明體" w:eastAsia="新細明體" w:hAnsi="新細明體"/>
                <w:b/>
                <w:sz w:val="18"/>
                <w:szCs w:val="18"/>
              </w:rPr>
              <w:t>- 22.83</w:t>
            </w:r>
          </w:p>
        </w:tc>
      </w:tr>
      <w:tr w:rsidR="00D10A38" w:rsidRPr="00D10A38" w14:paraId="46A7D124" w14:textId="77777777" w:rsidTr="00302E3B">
        <w:trPr>
          <w:cantSplit/>
          <w:trHeight w:val="581"/>
        </w:trPr>
        <w:tc>
          <w:tcPr>
            <w:tcW w:w="1173" w:type="pct"/>
            <w:tcBorders>
              <w:top w:val="nil"/>
              <w:left w:val="nil"/>
              <w:bottom w:val="nil"/>
              <w:right w:val="single" w:sz="4" w:space="0" w:color="auto"/>
            </w:tcBorders>
            <w:vAlign w:val="center"/>
          </w:tcPr>
          <w:p w14:paraId="2DC0E709" w14:textId="77777777" w:rsidR="00D10A38" w:rsidRPr="00D10A38" w:rsidRDefault="00D10A38" w:rsidP="00D10A38">
            <w:pPr>
              <w:adjustRightInd/>
              <w:spacing w:line="240" w:lineRule="auto"/>
              <w:ind w:leftChars="100" w:left="240"/>
              <w:jc w:val="distribute"/>
              <w:textAlignment w:val="auto"/>
              <w:rPr>
                <w:rFonts w:ascii="標楷體" w:eastAsia="標楷體" w:hAnsi="標楷體"/>
                <w:spacing w:val="-6"/>
                <w:sz w:val="20"/>
                <w:highlight w:val="yellow"/>
              </w:rPr>
            </w:pPr>
            <w:r w:rsidRPr="00D10A38">
              <w:rPr>
                <w:rFonts w:ascii="標楷體" w:eastAsia="標楷體" w:hAnsi="標楷體" w:hint="eastAsia"/>
                <w:spacing w:val="-6"/>
                <w:sz w:val="20"/>
              </w:rPr>
              <w:t>投融資業務成本</w:t>
            </w:r>
          </w:p>
        </w:tc>
        <w:tc>
          <w:tcPr>
            <w:tcW w:w="683" w:type="pct"/>
            <w:tcBorders>
              <w:top w:val="nil"/>
              <w:left w:val="single" w:sz="4" w:space="0" w:color="auto"/>
              <w:bottom w:val="nil"/>
              <w:right w:val="single" w:sz="4" w:space="0" w:color="auto"/>
            </w:tcBorders>
            <w:vAlign w:val="center"/>
          </w:tcPr>
          <w:p w14:paraId="5C6C012F"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43,759,000</w:t>
            </w:r>
          </w:p>
        </w:tc>
        <w:tc>
          <w:tcPr>
            <w:tcW w:w="683" w:type="pct"/>
            <w:tcBorders>
              <w:top w:val="nil"/>
              <w:left w:val="single" w:sz="4" w:space="0" w:color="auto"/>
              <w:bottom w:val="nil"/>
              <w:right w:val="single" w:sz="4" w:space="0" w:color="auto"/>
            </w:tcBorders>
            <w:vAlign w:val="center"/>
          </w:tcPr>
          <w:p w14:paraId="36765BC4"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34,031,944</w:t>
            </w:r>
          </w:p>
        </w:tc>
        <w:tc>
          <w:tcPr>
            <w:tcW w:w="683" w:type="pct"/>
            <w:tcBorders>
              <w:top w:val="nil"/>
              <w:left w:val="single" w:sz="4" w:space="0" w:color="auto"/>
              <w:bottom w:val="nil"/>
              <w:right w:val="single" w:sz="4" w:space="0" w:color="auto"/>
            </w:tcBorders>
            <w:vAlign w:val="center"/>
          </w:tcPr>
          <w:p w14:paraId="75AB330F"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noProof/>
                <w:kern w:val="2"/>
                <w:sz w:val="18"/>
                <w:szCs w:val="18"/>
              </w:rPr>
              <w:t>－</w:t>
            </w:r>
          </w:p>
        </w:tc>
        <w:tc>
          <w:tcPr>
            <w:tcW w:w="683" w:type="pct"/>
            <w:tcBorders>
              <w:top w:val="nil"/>
              <w:left w:val="single" w:sz="4" w:space="0" w:color="auto"/>
              <w:bottom w:val="nil"/>
              <w:right w:val="single" w:sz="4" w:space="0" w:color="auto"/>
            </w:tcBorders>
            <w:vAlign w:val="center"/>
          </w:tcPr>
          <w:p w14:paraId="43D2C3E1"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34,031,944</w:t>
            </w:r>
          </w:p>
        </w:tc>
        <w:tc>
          <w:tcPr>
            <w:tcW w:w="617" w:type="pct"/>
            <w:tcBorders>
              <w:top w:val="nil"/>
              <w:left w:val="single" w:sz="4" w:space="0" w:color="auto"/>
              <w:bottom w:val="nil"/>
              <w:right w:val="single" w:sz="4" w:space="0" w:color="auto"/>
            </w:tcBorders>
            <w:vAlign w:val="center"/>
          </w:tcPr>
          <w:p w14:paraId="07B16B47" w14:textId="77777777" w:rsidR="00D10A38" w:rsidRPr="00302E3B" w:rsidRDefault="00D10A38" w:rsidP="00D10A38">
            <w:pPr>
              <w:adjustRightInd/>
              <w:spacing w:line="240" w:lineRule="auto"/>
              <w:jc w:val="right"/>
              <w:textAlignment w:val="auto"/>
              <w:rPr>
                <w:rFonts w:ascii="新細明體" w:eastAsia="新細明體" w:hAnsi="新細明體"/>
                <w:noProof/>
                <w:kern w:val="2"/>
                <w:sz w:val="18"/>
                <w:szCs w:val="18"/>
                <w:highlight w:val="yellow"/>
              </w:rPr>
            </w:pPr>
            <w:r w:rsidRPr="00302E3B">
              <w:rPr>
                <w:rFonts w:ascii="新細明體" w:eastAsia="新細明體" w:hAnsi="新細明體"/>
                <w:noProof/>
                <w:kern w:val="2"/>
                <w:sz w:val="18"/>
                <w:szCs w:val="18"/>
              </w:rPr>
              <w:t>- 9,727,056</w:t>
            </w:r>
          </w:p>
        </w:tc>
        <w:tc>
          <w:tcPr>
            <w:tcW w:w="479" w:type="pct"/>
            <w:tcBorders>
              <w:top w:val="nil"/>
              <w:left w:val="single" w:sz="4" w:space="0" w:color="auto"/>
              <w:bottom w:val="nil"/>
              <w:right w:val="nil"/>
            </w:tcBorders>
            <w:vAlign w:val="center"/>
          </w:tcPr>
          <w:p w14:paraId="3C6D42C8" w14:textId="77777777" w:rsidR="00D10A38" w:rsidRPr="00302E3B" w:rsidRDefault="00D10A38" w:rsidP="00D10A38">
            <w:pPr>
              <w:adjustRightInd/>
              <w:spacing w:line="240" w:lineRule="auto"/>
              <w:jc w:val="right"/>
              <w:textAlignment w:val="auto"/>
              <w:rPr>
                <w:rFonts w:ascii="新細明體" w:eastAsia="新細明體" w:hAnsi="新細明體"/>
                <w:sz w:val="18"/>
                <w:szCs w:val="18"/>
                <w:highlight w:val="yellow"/>
              </w:rPr>
            </w:pPr>
            <w:r w:rsidRPr="00302E3B">
              <w:rPr>
                <w:rFonts w:ascii="新細明體" w:eastAsia="新細明體" w:hAnsi="新細明體"/>
                <w:sz w:val="18"/>
                <w:szCs w:val="18"/>
              </w:rPr>
              <w:t>- 22.23</w:t>
            </w:r>
          </w:p>
        </w:tc>
      </w:tr>
      <w:tr w:rsidR="00D10A38" w:rsidRPr="00D10A38" w14:paraId="5F05DE7F" w14:textId="77777777" w:rsidTr="00302E3B">
        <w:trPr>
          <w:cantSplit/>
          <w:trHeight w:val="581"/>
        </w:trPr>
        <w:tc>
          <w:tcPr>
            <w:tcW w:w="1173" w:type="pct"/>
            <w:tcBorders>
              <w:top w:val="nil"/>
              <w:left w:val="nil"/>
              <w:bottom w:val="nil"/>
              <w:right w:val="single" w:sz="4" w:space="0" w:color="auto"/>
            </w:tcBorders>
            <w:vAlign w:val="center"/>
          </w:tcPr>
          <w:p w14:paraId="2F0F2DCB" w14:textId="77777777" w:rsidR="00D10A38" w:rsidRPr="00D10A38" w:rsidRDefault="00D10A38" w:rsidP="00D10A38">
            <w:pPr>
              <w:adjustRightInd/>
              <w:spacing w:line="240" w:lineRule="auto"/>
              <w:ind w:leftChars="100" w:left="240"/>
              <w:jc w:val="distribute"/>
              <w:textAlignment w:val="auto"/>
              <w:rPr>
                <w:rFonts w:ascii="標楷體" w:eastAsia="標楷體" w:hAnsi="標楷體"/>
                <w:spacing w:val="-6"/>
                <w:sz w:val="20"/>
                <w:highlight w:val="yellow"/>
              </w:rPr>
            </w:pPr>
            <w:r w:rsidRPr="00D10A38">
              <w:rPr>
                <w:rFonts w:ascii="標楷體" w:eastAsia="標楷體" w:hAnsi="標楷體" w:hint="eastAsia"/>
                <w:spacing w:val="-6"/>
                <w:sz w:val="20"/>
              </w:rPr>
              <w:t>醫療成本</w:t>
            </w:r>
          </w:p>
        </w:tc>
        <w:tc>
          <w:tcPr>
            <w:tcW w:w="683" w:type="pct"/>
            <w:tcBorders>
              <w:top w:val="nil"/>
              <w:left w:val="single" w:sz="4" w:space="0" w:color="auto"/>
              <w:bottom w:val="nil"/>
              <w:right w:val="single" w:sz="4" w:space="0" w:color="auto"/>
            </w:tcBorders>
            <w:vAlign w:val="center"/>
          </w:tcPr>
          <w:p w14:paraId="745C84CF"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2,751,000</w:t>
            </w:r>
          </w:p>
        </w:tc>
        <w:tc>
          <w:tcPr>
            <w:tcW w:w="683" w:type="pct"/>
            <w:tcBorders>
              <w:top w:val="nil"/>
              <w:left w:val="single" w:sz="4" w:space="0" w:color="auto"/>
              <w:bottom w:val="nil"/>
              <w:right w:val="single" w:sz="4" w:space="0" w:color="auto"/>
            </w:tcBorders>
            <w:vAlign w:val="center"/>
          </w:tcPr>
          <w:p w14:paraId="1C5FDEA8"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2,213,031</w:t>
            </w:r>
          </w:p>
        </w:tc>
        <w:tc>
          <w:tcPr>
            <w:tcW w:w="683" w:type="pct"/>
            <w:tcBorders>
              <w:top w:val="nil"/>
              <w:left w:val="single" w:sz="4" w:space="0" w:color="auto"/>
              <w:bottom w:val="nil"/>
              <w:right w:val="single" w:sz="4" w:space="0" w:color="auto"/>
            </w:tcBorders>
            <w:vAlign w:val="center"/>
          </w:tcPr>
          <w:p w14:paraId="24ED8469"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noProof/>
                <w:kern w:val="2"/>
                <w:sz w:val="18"/>
                <w:szCs w:val="18"/>
              </w:rPr>
              <w:t>－</w:t>
            </w:r>
          </w:p>
        </w:tc>
        <w:tc>
          <w:tcPr>
            <w:tcW w:w="683" w:type="pct"/>
            <w:tcBorders>
              <w:top w:val="nil"/>
              <w:left w:val="single" w:sz="4" w:space="0" w:color="auto"/>
              <w:bottom w:val="nil"/>
              <w:right w:val="single" w:sz="4" w:space="0" w:color="auto"/>
            </w:tcBorders>
            <w:vAlign w:val="center"/>
          </w:tcPr>
          <w:p w14:paraId="46FD7E85"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2,213,031</w:t>
            </w:r>
          </w:p>
        </w:tc>
        <w:tc>
          <w:tcPr>
            <w:tcW w:w="617" w:type="pct"/>
            <w:tcBorders>
              <w:top w:val="nil"/>
              <w:left w:val="single" w:sz="4" w:space="0" w:color="auto"/>
              <w:bottom w:val="nil"/>
              <w:right w:val="single" w:sz="4" w:space="0" w:color="auto"/>
            </w:tcBorders>
            <w:vAlign w:val="center"/>
          </w:tcPr>
          <w:p w14:paraId="05EB8E02" w14:textId="77777777" w:rsidR="00D10A38" w:rsidRPr="00302E3B" w:rsidRDefault="00D10A38" w:rsidP="00D10A38">
            <w:pPr>
              <w:adjustRightInd/>
              <w:spacing w:line="240" w:lineRule="auto"/>
              <w:jc w:val="right"/>
              <w:textAlignment w:val="auto"/>
              <w:rPr>
                <w:rFonts w:ascii="新細明體" w:eastAsia="新細明體" w:hAnsi="新細明體"/>
                <w:noProof/>
                <w:kern w:val="2"/>
                <w:sz w:val="18"/>
                <w:szCs w:val="18"/>
                <w:highlight w:val="yellow"/>
              </w:rPr>
            </w:pPr>
            <w:r w:rsidRPr="00302E3B">
              <w:rPr>
                <w:rFonts w:ascii="新細明體" w:eastAsia="新細明體" w:hAnsi="新細明體"/>
                <w:noProof/>
                <w:kern w:val="2"/>
                <w:sz w:val="18"/>
                <w:szCs w:val="18"/>
              </w:rPr>
              <w:t>- 537,969</w:t>
            </w:r>
          </w:p>
        </w:tc>
        <w:tc>
          <w:tcPr>
            <w:tcW w:w="479" w:type="pct"/>
            <w:tcBorders>
              <w:top w:val="nil"/>
              <w:left w:val="single" w:sz="4" w:space="0" w:color="auto"/>
              <w:bottom w:val="nil"/>
              <w:right w:val="nil"/>
            </w:tcBorders>
            <w:vAlign w:val="center"/>
          </w:tcPr>
          <w:p w14:paraId="38B3A676" w14:textId="77777777" w:rsidR="00D10A38" w:rsidRPr="00302E3B" w:rsidRDefault="00D10A38" w:rsidP="00D10A38">
            <w:pPr>
              <w:adjustRightInd/>
              <w:spacing w:line="240" w:lineRule="auto"/>
              <w:jc w:val="right"/>
              <w:textAlignment w:val="auto"/>
              <w:rPr>
                <w:rFonts w:ascii="新細明體" w:eastAsia="新細明體" w:hAnsi="新細明體"/>
                <w:sz w:val="18"/>
                <w:szCs w:val="18"/>
                <w:highlight w:val="yellow"/>
              </w:rPr>
            </w:pPr>
            <w:r w:rsidRPr="00302E3B">
              <w:rPr>
                <w:rFonts w:ascii="新細明體" w:eastAsia="新細明體" w:hAnsi="新細明體"/>
                <w:sz w:val="18"/>
                <w:szCs w:val="18"/>
              </w:rPr>
              <w:t>- 19.56</w:t>
            </w:r>
          </w:p>
        </w:tc>
      </w:tr>
      <w:tr w:rsidR="00D10A38" w:rsidRPr="00D10A38" w14:paraId="5BF02236" w14:textId="77777777" w:rsidTr="00302E3B">
        <w:trPr>
          <w:cantSplit/>
          <w:trHeight w:val="581"/>
        </w:trPr>
        <w:tc>
          <w:tcPr>
            <w:tcW w:w="1173" w:type="pct"/>
            <w:tcBorders>
              <w:top w:val="nil"/>
              <w:left w:val="nil"/>
              <w:bottom w:val="nil"/>
              <w:right w:val="single" w:sz="4" w:space="0" w:color="auto"/>
            </w:tcBorders>
            <w:vAlign w:val="center"/>
          </w:tcPr>
          <w:p w14:paraId="7F35A1F9" w14:textId="77777777" w:rsidR="00D10A38" w:rsidRPr="00D10A38" w:rsidRDefault="00D10A38" w:rsidP="00D10A38">
            <w:pPr>
              <w:adjustRightInd/>
              <w:spacing w:line="240" w:lineRule="auto"/>
              <w:ind w:leftChars="100" w:left="240"/>
              <w:jc w:val="distribute"/>
              <w:textAlignment w:val="auto"/>
              <w:rPr>
                <w:rFonts w:ascii="標楷體" w:eastAsia="標楷體" w:hAnsi="標楷體"/>
                <w:spacing w:val="-6"/>
                <w:sz w:val="20"/>
                <w:highlight w:val="yellow"/>
              </w:rPr>
            </w:pPr>
            <w:r w:rsidRPr="00D10A38">
              <w:rPr>
                <w:rFonts w:ascii="標楷體" w:eastAsia="標楷體" w:hAnsi="標楷體" w:hint="eastAsia"/>
                <w:spacing w:val="-6"/>
                <w:sz w:val="20"/>
              </w:rPr>
              <w:t>業務費用</w:t>
            </w:r>
          </w:p>
        </w:tc>
        <w:tc>
          <w:tcPr>
            <w:tcW w:w="683" w:type="pct"/>
            <w:tcBorders>
              <w:top w:val="nil"/>
              <w:left w:val="single" w:sz="4" w:space="0" w:color="auto"/>
              <w:bottom w:val="nil"/>
              <w:right w:val="single" w:sz="4" w:space="0" w:color="auto"/>
            </w:tcBorders>
            <w:vAlign w:val="center"/>
          </w:tcPr>
          <w:p w14:paraId="4793C69E"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802,437,000</w:t>
            </w:r>
          </w:p>
        </w:tc>
        <w:tc>
          <w:tcPr>
            <w:tcW w:w="683" w:type="pct"/>
            <w:tcBorders>
              <w:top w:val="nil"/>
              <w:left w:val="single" w:sz="4" w:space="0" w:color="auto"/>
              <w:bottom w:val="nil"/>
              <w:right w:val="single" w:sz="4" w:space="0" w:color="auto"/>
            </w:tcBorders>
            <w:vAlign w:val="center"/>
          </w:tcPr>
          <w:p w14:paraId="0B376A4D"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557,559,125</w:t>
            </w:r>
          </w:p>
        </w:tc>
        <w:tc>
          <w:tcPr>
            <w:tcW w:w="683" w:type="pct"/>
            <w:tcBorders>
              <w:top w:val="nil"/>
              <w:left w:val="single" w:sz="4" w:space="0" w:color="auto"/>
              <w:bottom w:val="nil"/>
              <w:right w:val="single" w:sz="4" w:space="0" w:color="auto"/>
            </w:tcBorders>
            <w:vAlign w:val="center"/>
          </w:tcPr>
          <w:p w14:paraId="67F5C9B6"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noProof/>
                <w:kern w:val="2"/>
                <w:sz w:val="18"/>
                <w:szCs w:val="18"/>
              </w:rPr>
              <w:t>－</w:t>
            </w:r>
          </w:p>
        </w:tc>
        <w:tc>
          <w:tcPr>
            <w:tcW w:w="683" w:type="pct"/>
            <w:tcBorders>
              <w:top w:val="nil"/>
              <w:left w:val="single" w:sz="4" w:space="0" w:color="auto"/>
              <w:bottom w:val="nil"/>
              <w:right w:val="single" w:sz="4" w:space="0" w:color="auto"/>
            </w:tcBorders>
            <w:vAlign w:val="center"/>
          </w:tcPr>
          <w:p w14:paraId="5B483EBB"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557,559,125</w:t>
            </w:r>
          </w:p>
        </w:tc>
        <w:tc>
          <w:tcPr>
            <w:tcW w:w="617" w:type="pct"/>
            <w:tcBorders>
              <w:top w:val="nil"/>
              <w:left w:val="single" w:sz="4" w:space="0" w:color="auto"/>
              <w:bottom w:val="nil"/>
              <w:right w:val="single" w:sz="4" w:space="0" w:color="auto"/>
            </w:tcBorders>
            <w:vAlign w:val="center"/>
          </w:tcPr>
          <w:p w14:paraId="7D9B702F" w14:textId="77777777" w:rsidR="00D10A38" w:rsidRPr="00302E3B" w:rsidRDefault="00D10A38" w:rsidP="00D10A38">
            <w:pPr>
              <w:adjustRightInd/>
              <w:spacing w:line="240" w:lineRule="auto"/>
              <w:jc w:val="right"/>
              <w:textAlignment w:val="auto"/>
              <w:rPr>
                <w:rFonts w:ascii="新細明體" w:eastAsia="新細明體" w:hAnsi="新細明體"/>
                <w:noProof/>
                <w:kern w:val="2"/>
                <w:sz w:val="18"/>
                <w:szCs w:val="18"/>
                <w:highlight w:val="yellow"/>
              </w:rPr>
            </w:pPr>
            <w:r w:rsidRPr="00302E3B">
              <w:rPr>
                <w:rFonts w:ascii="新細明體" w:eastAsia="新細明體" w:hAnsi="新細明體"/>
                <w:noProof/>
                <w:kern w:val="2"/>
                <w:sz w:val="18"/>
                <w:szCs w:val="18"/>
              </w:rPr>
              <w:t>- 244,877,875</w:t>
            </w:r>
          </w:p>
        </w:tc>
        <w:tc>
          <w:tcPr>
            <w:tcW w:w="479" w:type="pct"/>
            <w:tcBorders>
              <w:top w:val="nil"/>
              <w:left w:val="single" w:sz="4" w:space="0" w:color="auto"/>
              <w:bottom w:val="nil"/>
              <w:right w:val="nil"/>
            </w:tcBorders>
            <w:vAlign w:val="center"/>
          </w:tcPr>
          <w:p w14:paraId="4F2BBCA0" w14:textId="77777777" w:rsidR="00D10A38" w:rsidRPr="00302E3B" w:rsidRDefault="00D10A38" w:rsidP="00D10A38">
            <w:pPr>
              <w:adjustRightInd/>
              <w:spacing w:line="240" w:lineRule="auto"/>
              <w:jc w:val="right"/>
              <w:textAlignment w:val="auto"/>
              <w:rPr>
                <w:rFonts w:ascii="新細明體" w:eastAsia="新細明體" w:hAnsi="新細明體"/>
                <w:sz w:val="18"/>
                <w:szCs w:val="18"/>
                <w:highlight w:val="yellow"/>
              </w:rPr>
            </w:pPr>
            <w:r w:rsidRPr="00302E3B">
              <w:rPr>
                <w:rFonts w:ascii="新細明體" w:eastAsia="新細明體" w:hAnsi="新細明體"/>
                <w:sz w:val="18"/>
                <w:szCs w:val="18"/>
              </w:rPr>
              <w:t>- 30.52</w:t>
            </w:r>
          </w:p>
        </w:tc>
      </w:tr>
      <w:tr w:rsidR="00D10A38" w:rsidRPr="00D10A38" w14:paraId="3BC934B3" w14:textId="77777777" w:rsidTr="00302E3B">
        <w:trPr>
          <w:cantSplit/>
          <w:trHeight w:val="581"/>
        </w:trPr>
        <w:tc>
          <w:tcPr>
            <w:tcW w:w="1173" w:type="pct"/>
            <w:tcBorders>
              <w:top w:val="nil"/>
              <w:left w:val="nil"/>
              <w:bottom w:val="nil"/>
              <w:right w:val="single" w:sz="4" w:space="0" w:color="auto"/>
            </w:tcBorders>
            <w:vAlign w:val="center"/>
          </w:tcPr>
          <w:p w14:paraId="265D5486" w14:textId="77777777" w:rsidR="00D10A38" w:rsidRPr="00D10A38" w:rsidRDefault="00D10A38" w:rsidP="00D10A38">
            <w:pPr>
              <w:adjustRightInd/>
              <w:spacing w:line="240" w:lineRule="auto"/>
              <w:ind w:leftChars="100" w:left="240"/>
              <w:jc w:val="distribute"/>
              <w:textAlignment w:val="auto"/>
              <w:rPr>
                <w:rFonts w:ascii="標楷體" w:eastAsia="標楷體" w:hAnsi="標楷體"/>
                <w:spacing w:val="-6"/>
                <w:sz w:val="20"/>
                <w:highlight w:val="yellow"/>
              </w:rPr>
            </w:pPr>
            <w:r w:rsidRPr="00D10A38">
              <w:rPr>
                <w:rFonts w:ascii="標楷體" w:eastAsia="標楷體" w:hAnsi="標楷體" w:hint="eastAsia"/>
                <w:spacing w:val="-6"/>
                <w:sz w:val="20"/>
              </w:rPr>
              <w:t>管理及總務費用</w:t>
            </w:r>
          </w:p>
        </w:tc>
        <w:tc>
          <w:tcPr>
            <w:tcW w:w="683" w:type="pct"/>
            <w:tcBorders>
              <w:top w:val="nil"/>
              <w:left w:val="single" w:sz="4" w:space="0" w:color="auto"/>
              <w:bottom w:val="nil"/>
              <w:right w:val="single" w:sz="4" w:space="0" w:color="auto"/>
            </w:tcBorders>
            <w:vAlign w:val="center"/>
          </w:tcPr>
          <w:p w14:paraId="65806986"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52,039,000</w:t>
            </w:r>
          </w:p>
        </w:tc>
        <w:tc>
          <w:tcPr>
            <w:tcW w:w="683" w:type="pct"/>
            <w:tcBorders>
              <w:top w:val="nil"/>
              <w:left w:val="single" w:sz="4" w:space="0" w:color="auto"/>
              <w:bottom w:val="nil"/>
              <w:right w:val="single" w:sz="4" w:space="0" w:color="auto"/>
            </w:tcBorders>
            <w:vAlign w:val="center"/>
          </w:tcPr>
          <w:p w14:paraId="0A5D3983"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101,529,931</w:t>
            </w:r>
          </w:p>
        </w:tc>
        <w:tc>
          <w:tcPr>
            <w:tcW w:w="683" w:type="pct"/>
            <w:tcBorders>
              <w:top w:val="nil"/>
              <w:left w:val="single" w:sz="4" w:space="0" w:color="auto"/>
              <w:bottom w:val="nil"/>
              <w:right w:val="single" w:sz="4" w:space="0" w:color="auto"/>
            </w:tcBorders>
            <w:vAlign w:val="center"/>
          </w:tcPr>
          <w:p w14:paraId="3574056C"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noProof/>
                <w:kern w:val="2"/>
                <w:sz w:val="18"/>
                <w:szCs w:val="18"/>
              </w:rPr>
              <w:t>－</w:t>
            </w:r>
          </w:p>
        </w:tc>
        <w:tc>
          <w:tcPr>
            <w:tcW w:w="683" w:type="pct"/>
            <w:tcBorders>
              <w:top w:val="nil"/>
              <w:left w:val="single" w:sz="4" w:space="0" w:color="auto"/>
              <w:bottom w:val="nil"/>
              <w:right w:val="single" w:sz="4" w:space="0" w:color="auto"/>
            </w:tcBorders>
            <w:vAlign w:val="center"/>
          </w:tcPr>
          <w:p w14:paraId="3F00C7DE"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101,529,931</w:t>
            </w:r>
          </w:p>
        </w:tc>
        <w:tc>
          <w:tcPr>
            <w:tcW w:w="617" w:type="pct"/>
            <w:tcBorders>
              <w:top w:val="nil"/>
              <w:left w:val="single" w:sz="4" w:space="0" w:color="auto"/>
              <w:bottom w:val="nil"/>
              <w:right w:val="single" w:sz="4" w:space="0" w:color="auto"/>
            </w:tcBorders>
            <w:vAlign w:val="center"/>
          </w:tcPr>
          <w:p w14:paraId="1C005C01" w14:textId="77777777" w:rsidR="00D10A38" w:rsidRPr="00302E3B" w:rsidRDefault="00D10A38" w:rsidP="00D10A38">
            <w:pPr>
              <w:adjustRightInd/>
              <w:spacing w:line="240" w:lineRule="auto"/>
              <w:jc w:val="right"/>
              <w:textAlignment w:val="auto"/>
              <w:rPr>
                <w:rFonts w:ascii="新細明體" w:eastAsia="新細明體" w:hAnsi="新細明體"/>
                <w:noProof/>
                <w:kern w:val="2"/>
                <w:sz w:val="18"/>
                <w:szCs w:val="18"/>
                <w:highlight w:val="yellow"/>
              </w:rPr>
            </w:pPr>
            <w:r w:rsidRPr="00302E3B">
              <w:rPr>
                <w:rFonts w:ascii="新細明體" w:eastAsia="新細明體" w:hAnsi="新細明體"/>
                <w:noProof/>
                <w:kern w:val="2"/>
                <w:sz w:val="18"/>
                <w:szCs w:val="18"/>
              </w:rPr>
              <w:t>49,490,931</w:t>
            </w:r>
          </w:p>
        </w:tc>
        <w:tc>
          <w:tcPr>
            <w:tcW w:w="479" w:type="pct"/>
            <w:tcBorders>
              <w:top w:val="nil"/>
              <w:left w:val="single" w:sz="4" w:space="0" w:color="auto"/>
              <w:bottom w:val="nil"/>
              <w:right w:val="nil"/>
            </w:tcBorders>
            <w:vAlign w:val="center"/>
          </w:tcPr>
          <w:p w14:paraId="54D6495C" w14:textId="77777777" w:rsidR="00D10A38" w:rsidRPr="00302E3B" w:rsidRDefault="00D10A38" w:rsidP="00D10A38">
            <w:pPr>
              <w:adjustRightInd/>
              <w:spacing w:line="240" w:lineRule="auto"/>
              <w:jc w:val="right"/>
              <w:textAlignment w:val="auto"/>
              <w:rPr>
                <w:rFonts w:ascii="新細明體" w:eastAsia="新細明體" w:hAnsi="新細明體"/>
                <w:sz w:val="18"/>
                <w:szCs w:val="18"/>
                <w:highlight w:val="yellow"/>
              </w:rPr>
            </w:pPr>
            <w:r w:rsidRPr="00302E3B">
              <w:rPr>
                <w:rFonts w:ascii="新細明體" w:eastAsia="新細明體" w:hAnsi="新細明體"/>
                <w:sz w:val="18"/>
                <w:szCs w:val="18"/>
              </w:rPr>
              <w:t>95.10</w:t>
            </w:r>
          </w:p>
        </w:tc>
      </w:tr>
      <w:tr w:rsidR="00D10A38" w:rsidRPr="00D10A38" w14:paraId="2A0DA101" w14:textId="77777777" w:rsidTr="00302E3B">
        <w:trPr>
          <w:cantSplit/>
          <w:trHeight w:val="581"/>
        </w:trPr>
        <w:tc>
          <w:tcPr>
            <w:tcW w:w="1173" w:type="pct"/>
            <w:tcBorders>
              <w:top w:val="nil"/>
              <w:left w:val="nil"/>
              <w:bottom w:val="nil"/>
              <w:right w:val="single" w:sz="4" w:space="0" w:color="auto"/>
            </w:tcBorders>
            <w:vAlign w:val="center"/>
          </w:tcPr>
          <w:p w14:paraId="30F78E8B" w14:textId="77777777" w:rsidR="00D10A38" w:rsidRPr="00D10A38" w:rsidRDefault="00D10A38" w:rsidP="00D10A38">
            <w:pPr>
              <w:adjustRightInd/>
              <w:spacing w:line="240" w:lineRule="auto"/>
              <w:jc w:val="distribute"/>
              <w:textAlignment w:val="auto"/>
              <w:rPr>
                <w:rFonts w:ascii="標楷體" w:eastAsia="標楷體" w:hAnsi="標楷體"/>
                <w:spacing w:val="-6"/>
                <w:sz w:val="20"/>
                <w:highlight w:val="yellow"/>
              </w:rPr>
            </w:pPr>
            <w:r w:rsidRPr="00D10A38">
              <w:rPr>
                <w:rFonts w:ascii="標楷體" w:eastAsia="標楷體" w:hAnsi="標楷體" w:hint="eastAsia"/>
                <w:b/>
                <w:spacing w:val="-6"/>
                <w:sz w:val="20"/>
              </w:rPr>
              <w:t>業務賸餘（短絀）</w:t>
            </w:r>
          </w:p>
        </w:tc>
        <w:tc>
          <w:tcPr>
            <w:tcW w:w="683" w:type="pct"/>
            <w:tcBorders>
              <w:top w:val="nil"/>
              <w:left w:val="single" w:sz="4" w:space="0" w:color="auto"/>
              <w:bottom w:val="nil"/>
              <w:right w:val="single" w:sz="4" w:space="0" w:color="auto"/>
            </w:tcBorders>
            <w:vAlign w:val="center"/>
          </w:tcPr>
          <w:p w14:paraId="24244A55"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b/>
                <w:kern w:val="2"/>
                <w:sz w:val="18"/>
                <w:szCs w:val="18"/>
              </w:rPr>
              <w:t>- 126,718,000</w:t>
            </w:r>
          </w:p>
        </w:tc>
        <w:tc>
          <w:tcPr>
            <w:tcW w:w="683" w:type="pct"/>
            <w:tcBorders>
              <w:top w:val="nil"/>
              <w:left w:val="single" w:sz="4" w:space="0" w:color="auto"/>
              <w:bottom w:val="nil"/>
              <w:right w:val="single" w:sz="4" w:space="0" w:color="auto"/>
            </w:tcBorders>
            <w:vAlign w:val="center"/>
          </w:tcPr>
          <w:p w14:paraId="1F445E92"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b/>
                <w:kern w:val="2"/>
                <w:sz w:val="18"/>
                <w:szCs w:val="18"/>
              </w:rPr>
              <w:t>133,976,430</w:t>
            </w:r>
          </w:p>
        </w:tc>
        <w:tc>
          <w:tcPr>
            <w:tcW w:w="683" w:type="pct"/>
            <w:tcBorders>
              <w:top w:val="nil"/>
              <w:left w:val="single" w:sz="4" w:space="0" w:color="auto"/>
              <w:bottom w:val="nil"/>
              <w:right w:val="single" w:sz="4" w:space="0" w:color="auto"/>
            </w:tcBorders>
            <w:vAlign w:val="center"/>
          </w:tcPr>
          <w:p w14:paraId="1CECC9A7"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b/>
                <w:noProof/>
                <w:kern w:val="2"/>
                <w:sz w:val="18"/>
                <w:szCs w:val="18"/>
              </w:rPr>
              <w:t>－</w:t>
            </w:r>
          </w:p>
        </w:tc>
        <w:tc>
          <w:tcPr>
            <w:tcW w:w="683" w:type="pct"/>
            <w:tcBorders>
              <w:top w:val="nil"/>
              <w:left w:val="single" w:sz="4" w:space="0" w:color="auto"/>
              <w:bottom w:val="nil"/>
              <w:right w:val="single" w:sz="4" w:space="0" w:color="auto"/>
            </w:tcBorders>
            <w:vAlign w:val="center"/>
          </w:tcPr>
          <w:p w14:paraId="4300D180"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b/>
                <w:kern w:val="2"/>
                <w:sz w:val="18"/>
                <w:szCs w:val="18"/>
              </w:rPr>
              <w:t>133,976,430</w:t>
            </w:r>
          </w:p>
        </w:tc>
        <w:tc>
          <w:tcPr>
            <w:tcW w:w="617" w:type="pct"/>
            <w:tcBorders>
              <w:top w:val="nil"/>
              <w:left w:val="single" w:sz="4" w:space="0" w:color="auto"/>
              <w:bottom w:val="nil"/>
              <w:right w:val="single" w:sz="4" w:space="0" w:color="auto"/>
            </w:tcBorders>
            <w:vAlign w:val="center"/>
          </w:tcPr>
          <w:p w14:paraId="1172006E" w14:textId="77777777" w:rsidR="00D10A38" w:rsidRPr="00302E3B" w:rsidRDefault="00D10A38" w:rsidP="00D10A38">
            <w:pPr>
              <w:adjustRightInd/>
              <w:spacing w:line="240" w:lineRule="auto"/>
              <w:jc w:val="right"/>
              <w:textAlignment w:val="auto"/>
              <w:rPr>
                <w:rFonts w:ascii="新細明體" w:eastAsia="新細明體" w:hAnsi="新細明體"/>
                <w:noProof/>
                <w:kern w:val="2"/>
                <w:sz w:val="18"/>
                <w:szCs w:val="18"/>
                <w:highlight w:val="yellow"/>
              </w:rPr>
            </w:pPr>
            <w:r w:rsidRPr="00302E3B">
              <w:rPr>
                <w:rFonts w:ascii="新細明體" w:eastAsia="新細明體" w:hAnsi="新細明體"/>
                <w:b/>
                <w:noProof/>
                <w:kern w:val="2"/>
                <w:sz w:val="18"/>
                <w:szCs w:val="18"/>
              </w:rPr>
              <w:t>260,694,430</w:t>
            </w:r>
          </w:p>
        </w:tc>
        <w:tc>
          <w:tcPr>
            <w:tcW w:w="479" w:type="pct"/>
            <w:tcBorders>
              <w:top w:val="nil"/>
              <w:left w:val="single" w:sz="4" w:space="0" w:color="auto"/>
              <w:bottom w:val="nil"/>
              <w:right w:val="nil"/>
            </w:tcBorders>
            <w:vAlign w:val="center"/>
          </w:tcPr>
          <w:p w14:paraId="5D874923" w14:textId="77777777" w:rsidR="00D10A38" w:rsidRPr="00302E3B" w:rsidRDefault="00D10A38" w:rsidP="00D10A38">
            <w:pPr>
              <w:adjustRightInd/>
              <w:spacing w:line="240" w:lineRule="auto"/>
              <w:jc w:val="right"/>
              <w:textAlignment w:val="auto"/>
              <w:rPr>
                <w:rFonts w:ascii="新細明體" w:eastAsia="新細明體" w:hAnsi="新細明體"/>
                <w:b/>
                <w:sz w:val="18"/>
                <w:szCs w:val="18"/>
                <w:highlight w:val="yellow"/>
              </w:rPr>
            </w:pPr>
            <w:r w:rsidRPr="00302E3B">
              <w:rPr>
                <w:rFonts w:ascii="新細明體" w:eastAsia="新細明體" w:hAnsi="新細明體"/>
                <w:b/>
                <w:sz w:val="18"/>
                <w:szCs w:val="18"/>
              </w:rPr>
              <w:t>--</w:t>
            </w:r>
          </w:p>
        </w:tc>
      </w:tr>
      <w:tr w:rsidR="00D10A38" w:rsidRPr="00D10A38" w14:paraId="369CD560" w14:textId="77777777" w:rsidTr="00302E3B">
        <w:trPr>
          <w:cantSplit/>
          <w:trHeight w:val="581"/>
        </w:trPr>
        <w:tc>
          <w:tcPr>
            <w:tcW w:w="1173" w:type="pct"/>
            <w:tcBorders>
              <w:top w:val="nil"/>
              <w:left w:val="nil"/>
              <w:bottom w:val="nil"/>
              <w:right w:val="single" w:sz="4" w:space="0" w:color="auto"/>
            </w:tcBorders>
            <w:vAlign w:val="center"/>
          </w:tcPr>
          <w:p w14:paraId="67E65C4F" w14:textId="77777777" w:rsidR="00D10A38" w:rsidRPr="00D10A38" w:rsidRDefault="00D10A38" w:rsidP="00D10A38">
            <w:pPr>
              <w:adjustRightInd/>
              <w:spacing w:line="240" w:lineRule="auto"/>
              <w:jc w:val="distribute"/>
              <w:textAlignment w:val="auto"/>
              <w:rPr>
                <w:rFonts w:ascii="標楷體" w:eastAsia="標楷體" w:hAnsi="標楷體"/>
                <w:spacing w:val="-6"/>
                <w:sz w:val="20"/>
                <w:highlight w:val="yellow"/>
              </w:rPr>
            </w:pPr>
            <w:r w:rsidRPr="00D10A38">
              <w:rPr>
                <w:rFonts w:ascii="標楷體" w:eastAsia="標楷體" w:hAnsi="標楷體" w:hint="eastAsia"/>
                <w:b/>
                <w:spacing w:val="-6"/>
                <w:sz w:val="20"/>
              </w:rPr>
              <w:t>業務外收入</w:t>
            </w:r>
          </w:p>
        </w:tc>
        <w:tc>
          <w:tcPr>
            <w:tcW w:w="683" w:type="pct"/>
            <w:tcBorders>
              <w:top w:val="nil"/>
              <w:left w:val="single" w:sz="4" w:space="0" w:color="auto"/>
              <w:bottom w:val="nil"/>
              <w:right w:val="single" w:sz="4" w:space="0" w:color="auto"/>
            </w:tcBorders>
            <w:vAlign w:val="center"/>
          </w:tcPr>
          <w:p w14:paraId="0B701E57"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b/>
                <w:kern w:val="2"/>
                <w:sz w:val="18"/>
                <w:szCs w:val="18"/>
              </w:rPr>
              <w:t>15,217,000</w:t>
            </w:r>
          </w:p>
        </w:tc>
        <w:tc>
          <w:tcPr>
            <w:tcW w:w="683" w:type="pct"/>
            <w:tcBorders>
              <w:top w:val="nil"/>
              <w:left w:val="single" w:sz="4" w:space="0" w:color="auto"/>
              <w:bottom w:val="nil"/>
              <w:right w:val="single" w:sz="4" w:space="0" w:color="auto"/>
            </w:tcBorders>
            <w:vAlign w:val="center"/>
          </w:tcPr>
          <w:p w14:paraId="6748A8B3"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b/>
                <w:kern w:val="2"/>
                <w:sz w:val="18"/>
                <w:szCs w:val="18"/>
              </w:rPr>
              <w:t>30,897,619</w:t>
            </w:r>
          </w:p>
        </w:tc>
        <w:tc>
          <w:tcPr>
            <w:tcW w:w="683" w:type="pct"/>
            <w:tcBorders>
              <w:top w:val="nil"/>
              <w:left w:val="single" w:sz="4" w:space="0" w:color="auto"/>
              <w:bottom w:val="nil"/>
              <w:right w:val="single" w:sz="4" w:space="0" w:color="auto"/>
            </w:tcBorders>
            <w:vAlign w:val="center"/>
          </w:tcPr>
          <w:p w14:paraId="697CC499"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b/>
                <w:noProof/>
                <w:kern w:val="2"/>
                <w:sz w:val="18"/>
                <w:szCs w:val="18"/>
              </w:rPr>
              <w:t>－</w:t>
            </w:r>
          </w:p>
        </w:tc>
        <w:tc>
          <w:tcPr>
            <w:tcW w:w="683" w:type="pct"/>
            <w:tcBorders>
              <w:top w:val="nil"/>
              <w:left w:val="single" w:sz="4" w:space="0" w:color="auto"/>
              <w:bottom w:val="nil"/>
              <w:right w:val="single" w:sz="4" w:space="0" w:color="auto"/>
            </w:tcBorders>
            <w:vAlign w:val="center"/>
          </w:tcPr>
          <w:p w14:paraId="728F1F29"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b/>
                <w:kern w:val="2"/>
                <w:sz w:val="18"/>
                <w:szCs w:val="18"/>
              </w:rPr>
              <w:t>30,897,619</w:t>
            </w:r>
          </w:p>
        </w:tc>
        <w:tc>
          <w:tcPr>
            <w:tcW w:w="617" w:type="pct"/>
            <w:tcBorders>
              <w:top w:val="nil"/>
              <w:left w:val="single" w:sz="4" w:space="0" w:color="auto"/>
              <w:bottom w:val="nil"/>
              <w:right w:val="single" w:sz="4" w:space="0" w:color="auto"/>
            </w:tcBorders>
            <w:vAlign w:val="center"/>
          </w:tcPr>
          <w:p w14:paraId="77AB5237" w14:textId="77777777" w:rsidR="00D10A38" w:rsidRPr="00302E3B" w:rsidRDefault="00D10A38" w:rsidP="00D10A38">
            <w:pPr>
              <w:adjustRightInd/>
              <w:spacing w:line="240" w:lineRule="auto"/>
              <w:jc w:val="right"/>
              <w:textAlignment w:val="auto"/>
              <w:rPr>
                <w:rFonts w:ascii="新細明體" w:eastAsia="新細明體" w:hAnsi="新細明體"/>
                <w:noProof/>
                <w:kern w:val="2"/>
                <w:sz w:val="18"/>
                <w:szCs w:val="18"/>
                <w:highlight w:val="yellow"/>
              </w:rPr>
            </w:pPr>
            <w:r w:rsidRPr="00302E3B">
              <w:rPr>
                <w:rFonts w:ascii="新細明體" w:eastAsia="新細明體" w:hAnsi="新細明體"/>
                <w:b/>
                <w:noProof/>
                <w:kern w:val="2"/>
                <w:sz w:val="18"/>
                <w:szCs w:val="18"/>
              </w:rPr>
              <w:t>15,680,619</w:t>
            </w:r>
          </w:p>
        </w:tc>
        <w:tc>
          <w:tcPr>
            <w:tcW w:w="479" w:type="pct"/>
            <w:tcBorders>
              <w:top w:val="nil"/>
              <w:left w:val="single" w:sz="4" w:space="0" w:color="auto"/>
              <w:bottom w:val="nil"/>
              <w:right w:val="nil"/>
            </w:tcBorders>
            <w:vAlign w:val="center"/>
          </w:tcPr>
          <w:p w14:paraId="027DFE99" w14:textId="77777777" w:rsidR="00D10A38" w:rsidRPr="00302E3B" w:rsidRDefault="00D10A38" w:rsidP="00D10A38">
            <w:pPr>
              <w:adjustRightInd/>
              <w:spacing w:line="240" w:lineRule="auto"/>
              <w:jc w:val="right"/>
              <w:textAlignment w:val="auto"/>
              <w:rPr>
                <w:rFonts w:ascii="新細明體" w:eastAsia="新細明體" w:hAnsi="新細明體"/>
                <w:sz w:val="18"/>
                <w:szCs w:val="18"/>
                <w:highlight w:val="yellow"/>
              </w:rPr>
            </w:pPr>
            <w:r w:rsidRPr="00302E3B">
              <w:rPr>
                <w:rFonts w:ascii="新細明體" w:eastAsia="新細明體" w:hAnsi="新細明體"/>
                <w:b/>
                <w:sz w:val="18"/>
                <w:szCs w:val="18"/>
              </w:rPr>
              <w:t>103.05</w:t>
            </w:r>
          </w:p>
        </w:tc>
      </w:tr>
      <w:tr w:rsidR="00D10A38" w:rsidRPr="00D10A38" w14:paraId="73225410" w14:textId="77777777" w:rsidTr="00302E3B">
        <w:trPr>
          <w:cantSplit/>
          <w:trHeight w:val="581"/>
        </w:trPr>
        <w:tc>
          <w:tcPr>
            <w:tcW w:w="1173" w:type="pct"/>
            <w:tcBorders>
              <w:top w:val="nil"/>
              <w:left w:val="nil"/>
              <w:bottom w:val="nil"/>
              <w:right w:val="single" w:sz="4" w:space="0" w:color="auto"/>
            </w:tcBorders>
            <w:vAlign w:val="center"/>
          </w:tcPr>
          <w:p w14:paraId="39B29AA5" w14:textId="77777777" w:rsidR="00D10A38" w:rsidRPr="00D10A38" w:rsidRDefault="00D10A38" w:rsidP="00D10A38">
            <w:pPr>
              <w:adjustRightInd/>
              <w:spacing w:line="240" w:lineRule="auto"/>
              <w:ind w:leftChars="100" w:left="240"/>
              <w:jc w:val="distribute"/>
              <w:textAlignment w:val="auto"/>
              <w:rPr>
                <w:rFonts w:ascii="標楷體" w:eastAsia="標楷體" w:hAnsi="標楷體"/>
                <w:spacing w:val="-6"/>
                <w:sz w:val="20"/>
                <w:highlight w:val="yellow"/>
              </w:rPr>
            </w:pPr>
            <w:r w:rsidRPr="00D10A38">
              <w:rPr>
                <w:rFonts w:ascii="標楷體" w:eastAsia="標楷體" w:hAnsi="標楷體" w:hint="eastAsia"/>
                <w:spacing w:val="-6"/>
                <w:sz w:val="20"/>
              </w:rPr>
              <w:t>財務收入</w:t>
            </w:r>
          </w:p>
        </w:tc>
        <w:tc>
          <w:tcPr>
            <w:tcW w:w="683" w:type="pct"/>
            <w:tcBorders>
              <w:top w:val="nil"/>
              <w:left w:val="single" w:sz="4" w:space="0" w:color="auto"/>
              <w:bottom w:val="nil"/>
              <w:right w:val="single" w:sz="4" w:space="0" w:color="auto"/>
            </w:tcBorders>
            <w:vAlign w:val="center"/>
          </w:tcPr>
          <w:p w14:paraId="13E38376"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14,317,000</w:t>
            </w:r>
          </w:p>
        </w:tc>
        <w:tc>
          <w:tcPr>
            <w:tcW w:w="683" w:type="pct"/>
            <w:tcBorders>
              <w:top w:val="nil"/>
              <w:left w:val="single" w:sz="4" w:space="0" w:color="auto"/>
              <w:bottom w:val="nil"/>
              <w:right w:val="single" w:sz="4" w:space="0" w:color="auto"/>
            </w:tcBorders>
            <w:vAlign w:val="center"/>
          </w:tcPr>
          <w:p w14:paraId="1A36FF57"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23,729,130</w:t>
            </w:r>
          </w:p>
        </w:tc>
        <w:tc>
          <w:tcPr>
            <w:tcW w:w="683" w:type="pct"/>
            <w:tcBorders>
              <w:top w:val="nil"/>
              <w:left w:val="single" w:sz="4" w:space="0" w:color="auto"/>
              <w:bottom w:val="nil"/>
              <w:right w:val="single" w:sz="4" w:space="0" w:color="auto"/>
            </w:tcBorders>
            <w:vAlign w:val="center"/>
          </w:tcPr>
          <w:p w14:paraId="4AEE6C4B"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noProof/>
                <w:kern w:val="2"/>
                <w:sz w:val="18"/>
                <w:szCs w:val="18"/>
              </w:rPr>
              <w:t>－</w:t>
            </w:r>
          </w:p>
        </w:tc>
        <w:tc>
          <w:tcPr>
            <w:tcW w:w="683" w:type="pct"/>
            <w:tcBorders>
              <w:top w:val="nil"/>
              <w:left w:val="single" w:sz="4" w:space="0" w:color="auto"/>
              <w:bottom w:val="nil"/>
              <w:right w:val="single" w:sz="4" w:space="0" w:color="auto"/>
            </w:tcBorders>
            <w:vAlign w:val="center"/>
          </w:tcPr>
          <w:p w14:paraId="37BD6239"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23,729,130</w:t>
            </w:r>
          </w:p>
        </w:tc>
        <w:tc>
          <w:tcPr>
            <w:tcW w:w="617" w:type="pct"/>
            <w:tcBorders>
              <w:top w:val="nil"/>
              <w:left w:val="single" w:sz="4" w:space="0" w:color="auto"/>
              <w:bottom w:val="nil"/>
              <w:right w:val="single" w:sz="4" w:space="0" w:color="auto"/>
            </w:tcBorders>
            <w:vAlign w:val="center"/>
          </w:tcPr>
          <w:p w14:paraId="776DEA8A" w14:textId="77777777" w:rsidR="00D10A38" w:rsidRPr="00302E3B" w:rsidRDefault="00D10A38" w:rsidP="00D10A38">
            <w:pPr>
              <w:adjustRightInd/>
              <w:spacing w:line="240" w:lineRule="auto"/>
              <w:jc w:val="right"/>
              <w:textAlignment w:val="auto"/>
              <w:rPr>
                <w:rFonts w:ascii="新細明體" w:eastAsia="新細明體" w:hAnsi="新細明體"/>
                <w:noProof/>
                <w:kern w:val="2"/>
                <w:sz w:val="18"/>
                <w:szCs w:val="18"/>
                <w:highlight w:val="yellow"/>
              </w:rPr>
            </w:pPr>
            <w:r w:rsidRPr="00302E3B">
              <w:rPr>
                <w:rFonts w:ascii="新細明體" w:eastAsia="新細明體" w:hAnsi="新細明體"/>
                <w:noProof/>
                <w:kern w:val="2"/>
                <w:sz w:val="18"/>
                <w:szCs w:val="18"/>
              </w:rPr>
              <w:t>9,412,130</w:t>
            </w:r>
          </w:p>
        </w:tc>
        <w:tc>
          <w:tcPr>
            <w:tcW w:w="479" w:type="pct"/>
            <w:tcBorders>
              <w:top w:val="nil"/>
              <w:left w:val="single" w:sz="4" w:space="0" w:color="auto"/>
              <w:bottom w:val="nil"/>
              <w:right w:val="nil"/>
            </w:tcBorders>
            <w:vAlign w:val="center"/>
          </w:tcPr>
          <w:p w14:paraId="4ECB9510" w14:textId="77777777" w:rsidR="00D10A38" w:rsidRPr="00302E3B" w:rsidRDefault="00D10A38" w:rsidP="00D10A38">
            <w:pPr>
              <w:adjustRightInd/>
              <w:spacing w:line="240" w:lineRule="auto"/>
              <w:jc w:val="right"/>
              <w:textAlignment w:val="auto"/>
              <w:rPr>
                <w:rFonts w:ascii="新細明體" w:eastAsia="新細明體" w:hAnsi="新細明體"/>
                <w:sz w:val="18"/>
                <w:szCs w:val="18"/>
                <w:highlight w:val="yellow"/>
              </w:rPr>
            </w:pPr>
            <w:r w:rsidRPr="00302E3B">
              <w:rPr>
                <w:rFonts w:ascii="新細明體" w:eastAsia="新細明體" w:hAnsi="新細明體"/>
                <w:sz w:val="18"/>
                <w:szCs w:val="18"/>
              </w:rPr>
              <w:t>65.74</w:t>
            </w:r>
          </w:p>
        </w:tc>
      </w:tr>
      <w:tr w:rsidR="00D10A38" w:rsidRPr="00D10A38" w14:paraId="247827E1" w14:textId="77777777" w:rsidTr="00302E3B">
        <w:trPr>
          <w:cantSplit/>
          <w:trHeight w:val="581"/>
        </w:trPr>
        <w:tc>
          <w:tcPr>
            <w:tcW w:w="1173" w:type="pct"/>
            <w:tcBorders>
              <w:top w:val="nil"/>
              <w:left w:val="nil"/>
              <w:bottom w:val="nil"/>
              <w:right w:val="single" w:sz="4" w:space="0" w:color="auto"/>
            </w:tcBorders>
            <w:vAlign w:val="center"/>
          </w:tcPr>
          <w:p w14:paraId="06FFCE12" w14:textId="77777777" w:rsidR="00D10A38" w:rsidRPr="00D10A38" w:rsidRDefault="00D10A38" w:rsidP="00D10A38">
            <w:pPr>
              <w:adjustRightInd/>
              <w:spacing w:line="240" w:lineRule="auto"/>
              <w:ind w:leftChars="100" w:left="240"/>
              <w:jc w:val="distribute"/>
              <w:textAlignment w:val="auto"/>
              <w:rPr>
                <w:rFonts w:ascii="標楷體" w:eastAsia="標楷體" w:hAnsi="標楷體"/>
                <w:spacing w:val="-6"/>
                <w:sz w:val="20"/>
                <w:highlight w:val="yellow"/>
              </w:rPr>
            </w:pPr>
            <w:r w:rsidRPr="00D10A38">
              <w:rPr>
                <w:rFonts w:ascii="標楷體" w:eastAsia="標楷體" w:hAnsi="標楷體" w:hint="eastAsia"/>
                <w:spacing w:val="-6"/>
                <w:sz w:val="20"/>
              </w:rPr>
              <w:t>其他業務外收入</w:t>
            </w:r>
          </w:p>
        </w:tc>
        <w:tc>
          <w:tcPr>
            <w:tcW w:w="683" w:type="pct"/>
            <w:tcBorders>
              <w:top w:val="nil"/>
              <w:left w:val="single" w:sz="4" w:space="0" w:color="auto"/>
              <w:bottom w:val="nil"/>
              <w:right w:val="single" w:sz="4" w:space="0" w:color="auto"/>
            </w:tcBorders>
            <w:vAlign w:val="center"/>
          </w:tcPr>
          <w:p w14:paraId="1E913D84"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900,000</w:t>
            </w:r>
          </w:p>
        </w:tc>
        <w:tc>
          <w:tcPr>
            <w:tcW w:w="683" w:type="pct"/>
            <w:tcBorders>
              <w:top w:val="nil"/>
              <w:left w:val="single" w:sz="4" w:space="0" w:color="auto"/>
              <w:bottom w:val="nil"/>
              <w:right w:val="single" w:sz="4" w:space="0" w:color="auto"/>
            </w:tcBorders>
            <w:vAlign w:val="center"/>
          </w:tcPr>
          <w:p w14:paraId="44F1B48A"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7,168,489</w:t>
            </w:r>
          </w:p>
        </w:tc>
        <w:tc>
          <w:tcPr>
            <w:tcW w:w="683" w:type="pct"/>
            <w:tcBorders>
              <w:top w:val="nil"/>
              <w:left w:val="single" w:sz="4" w:space="0" w:color="auto"/>
              <w:bottom w:val="nil"/>
              <w:right w:val="single" w:sz="4" w:space="0" w:color="auto"/>
            </w:tcBorders>
            <w:vAlign w:val="center"/>
          </w:tcPr>
          <w:p w14:paraId="07A7E5D5"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noProof/>
                <w:kern w:val="2"/>
                <w:sz w:val="18"/>
                <w:szCs w:val="18"/>
              </w:rPr>
              <w:t>－</w:t>
            </w:r>
          </w:p>
        </w:tc>
        <w:tc>
          <w:tcPr>
            <w:tcW w:w="683" w:type="pct"/>
            <w:tcBorders>
              <w:top w:val="nil"/>
              <w:left w:val="single" w:sz="4" w:space="0" w:color="auto"/>
              <w:bottom w:val="nil"/>
              <w:right w:val="single" w:sz="4" w:space="0" w:color="auto"/>
            </w:tcBorders>
            <w:vAlign w:val="center"/>
          </w:tcPr>
          <w:p w14:paraId="4F28CBBC"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7,168,489</w:t>
            </w:r>
          </w:p>
        </w:tc>
        <w:tc>
          <w:tcPr>
            <w:tcW w:w="617" w:type="pct"/>
            <w:tcBorders>
              <w:top w:val="nil"/>
              <w:left w:val="single" w:sz="4" w:space="0" w:color="auto"/>
              <w:bottom w:val="nil"/>
              <w:right w:val="single" w:sz="4" w:space="0" w:color="auto"/>
            </w:tcBorders>
            <w:vAlign w:val="center"/>
          </w:tcPr>
          <w:p w14:paraId="6B1CBD57" w14:textId="77777777" w:rsidR="00D10A38" w:rsidRPr="00302E3B" w:rsidRDefault="00D10A38" w:rsidP="00D10A38">
            <w:pPr>
              <w:adjustRightInd/>
              <w:spacing w:line="240" w:lineRule="auto"/>
              <w:jc w:val="right"/>
              <w:textAlignment w:val="auto"/>
              <w:rPr>
                <w:rFonts w:ascii="新細明體" w:eastAsia="新細明體" w:hAnsi="新細明體"/>
                <w:noProof/>
                <w:kern w:val="2"/>
                <w:sz w:val="18"/>
                <w:szCs w:val="18"/>
                <w:highlight w:val="yellow"/>
              </w:rPr>
            </w:pPr>
            <w:r w:rsidRPr="00302E3B">
              <w:rPr>
                <w:rFonts w:ascii="新細明體" w:eastAsia="新細明體" w:hAnsi="新細明體"/>
                <w:noProof/>
                <w:kern w:val="2"/>
                <w:sz w:val="18"/>
                <w:szCs w:val="18"/>
              </w:rPr>
              <w:t>6,268,489</w:t>
            </w:r>
          </w:p>
        </w:tc>
        <w:tc>
          <w:tcPr>
            <w:tcW w:w="479" w:type="pct"/>
            <w:tcBorders>
              <w:top w:val="nil"/>
              <w:left w:val="single" w:sz="4" w:space="0" w:color="auto"/>
              <w:bottom w:val="nil"/>
              <w:right w:val="nil"/>
            </w:tcBorders>
            <w:vAlign w:val="center"/>
          </w:tcPr>
          <w:p w14:paraId="4898AED6" w14:textId="77777777" w:rsidR="00D10A38" w:rsidRPr="00302E3B" w:rsidRDefault="00D10A38" w:rsidP="00D10A38">
            <w:pPr>
              <w:adjustRightInd/>
              <w:spacing w:line="240" w:lineRule="auto"/>
              <w:jc w:val="right"/>
              <w:textAlignment w:val="auto"/>
              <w:rPr>
                <w:rFonts w:ascii="新細明體" w:eastAsia="新細明體" w:hAnsi="新細明體"/>
                <w:sz w:val="18"/>
                <w:szCs w:val="18"/>
                <w:highlight w:val="yellow"/>
              </w:rPr>
            </w:pPr>
            <w:r w:rsidRPr="00302E3B">
              <w:rPr>
                <w:rFonts w:ascii="新細明體" w:eastAsia="新細明體" w:hAnsi="新細明體"/>
                <w:sz w:val="18"/>
                <w:szCs w:val="18"/>
              </w:rPr>
              <w:t>696.50</w:t>
            </w:r>
          </w:p>
        </w:tc>
      </w:tr>
      <w:tr w:rsidR="00D10A38" w:rsidRPr="00D10A38" w14:paraId="70360225" w14:textId="77777777" w:rsidTr="00302E3B">
        <w:trPr>
          <w:cantSplit/>
          <w:trHeight w:val="581"/>
        </w:trPr>
        <w:tc>
          <w:tcPr>
            <w:tcW w:w="1173" w:type="pct"/>
            <w:tcBorders>
              <w:top w:val="nil"/>
              <w:left w:val="nil"/>
              <w:bottom w:val="nil"/>
              <w:right w:val="single" w:sz="4" w:space="0" w:color="auto"/>
            </w:tcBorders>
            <w:vAlign w:val="center"/>
          </w:tcPr>
          <w:p w14:paraId="309E97F0" w14:textId="77777777" w:rsidR="00D10A38" w:rsidRPr="00D10A38" w:rsidRDefault="00D10A38" w:rsidP="00D10A38">
            <w:pPr>
              <w:adjustRightInd/>
              <w:spacing w:line="240" w:lineRule="auto"/>
              <w:jc w:val="distribute"/>
              <w:textAlignment w:val="auto"/>
              <w:rPr>
                <w:rFonts w:ascii="標楷體" w:eastAsia="標楷體" w:hAnsi="標楷體"/>
                <w:spacing w:val="-6"/>
                <w:sz w:val="20"/>
                <w:highlight w:val="yellow"/>
              </w:rPr>
            </w:pPr>
            <w:r w:rsidRPr="00D10A38">
              <w:rPr>
                <w:rFonts w:ascii="標楷體" w:eastAsia="標楷體" w:hAnsi="標楷體" w:hint="eastAsia"/>
                <w:b/>
                <w:spacing w:val="-6"/>
                <w:sz w:val="20"/>
              </w:rPr>
              <w:t>業務外費用</w:t>
            </w:r>
          </w:p>
        </w:tc>
        <w:tc>
          <w:tcPr>
            <w:tcW w:w="683" w:type="pct"/>
            <w:tcBorders>
              <w:top w:val="nil"/>
              <w:left w:val="single" w:sz="4" w:space="0" w:color="auto"/>
              <w:bottom w:val="nil"/>
              <w:right w:val="single" w:sz="4" w:space="0" w:color="auto"/>
            </w:tcBorders>
            <w:vAlign w:val="center"/>
          </w:tcPr>
          <w:p w14:paraId="4F37AAAD"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b/>
                <w:kern w:val="2"/>
                <w:sz w:val="18"/>
                <w:szCs w:val="18"/>
              </w:rPr>
              <w:t>－</w:t>
            </w:r>
          </w:p>
        </w:tc>
        <w:tc>
          <w:tcPr>
            <w:tcW w:w="683" w:type="pct"/>
            <w:tcBorders>
              <w:top w:val="nil"/>
              <w:left w:val="single" w:sz="4" w:space="0" w:color="auto"/>
              <w:bottom w:val="nil"/>
              <w:right w:val="single" w:sz="4" w:space="0" w:color="auto"/>
            </w:tcBorders>
            <w:vAlign w:val="center"/>
          </w:tcPr>
          <w:p w14:paraId="259B9C8B"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b/>
                <w:kern w:val="2"/>
                <w:sz w:val="18"/>
                <w:szCs w:val="18"/>
              </w:rPr>
              <w:t>30,252,443</w:t>
            </w:r>
          </w:p>
        </w:tc>
        <w:tc>
          <w:tcPr>
            <w:tcW w:w="683" w:type="pct"/>
            <w:tcBorders>
              <w:top w:val="nil"/>
              <w:left w:val="single" w:sz="4" w:space="0" w:color="auto"/>
              <w:bottom w:val="nil"/>
              <w:right w:val="single" w:sz="4" w:space="0" w:color="auto"/>
            </w:tcBorders>
            <w:vAlign w:val="center"/>
          </w:tcPr>
          <w:p w14:paraId="5DD15756"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b/>
                <w:noProof/>
                <w:kern w:val="2"/>
                <w:sz w:val="18"/>
                <w:szCs w:val="18"/>
              </w:rPr>
              <w:t>－</w:t>
            </w:r>
          </w:p>
        </w:tc>
        <w:tc>
          <w:tcPr>
            <w:tcW w:w="683" w:type="pct"/>
            <w:tcBorders>
              <w:top w:val="nil"/>
              <w:left w:val="single" w:sz="4" w:space="0" w:color="auto"/>
              <w:bottom w:val="nil"/>
              <w:right w:val="single" w:sz="4" w:space="0" w:color="auto"/>
            </w:tcBorders>
            <w:vAlign w:val="center"/>
          </w:tcPr>
          <w:p w14:paraId="43106C16"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b/>
                <w:kern w:val="2"/>
                <w:sz w:val="18"/>
                <w:szCs w:val="18"/>
              </w:rPr>
              <w:t>30,252,443</w:t>
            </w:r>
          </w:p>
        </w:tc>
        <w:tc>
          <w:tcPr>
            <w:tcW w:w="617" w:type="pct"/>
            <w:tcBorders>
              <w:top w:val="nil"/>
              <w:left w:val="single" w:sz="4" w:space="0" w:color="auto"/>
              <w:bottom w:val="nil"/>
              <w:right w:val="single" w:sz="4" w:space="0" w:color="auto"/>
            </w:tcBorders>
            <w:vAlign w:val="center"/>
          </w:tcPr>
          <w:p w14:paraId="680F6CC5" w14:textId="77777777" w:rsidR="00D10A38" w:rsidRPr="00302E3B" w:rsidRDefault="00D10A38" w:rsidP="00D10A38">
            <w:pPr>
              <w:adjustRightInd/>
              <w:spacing w:line="240" w:lineRule="auto"/>
              <w:jc w:val="right"/>
              <w:textAlignment w:val="auto"/>
              <w:rPr>
                <w:rFonts w:ascii="新細明體" w:eastAsia="新細明體" w:hAnsi="新細明體"/>
                <w:noProof/>
                <w:kern w:val="2"/>
                <w:sz w:val="18"/>
                <w:szCs w:val="18"/>
                <w:highlight w:val="yellow"/>
              </w:rPr>
            </w:pPr>
            <w:r w:rsidRPr="00302E3B">
              <w:rPr>
                <w:rFonts w:ascii="新細明體" w:eastAsia="新細明體" w:hAnsi="新細明體"/>
                <w:b/>
                <w:noProof/>
                <w:kern w:val="2"/>
                <w:sz w:val="18"/>
                <w:szCs w:val="18"/>
              </w:rPr>
              <w:t>30,252,443</w:t>
            </w:r>
          </w:p>
        </w:tc>
        <w:tc>
          <w:tcPr>
            <w:tcW w:w="479" w:type="pct"/>
            <w:tcBorders>
              <w:top w:val="nil"/>
              <w:left w:val="single" w:sz="4" w:space="0" w:color="auto"/>
              <w:bottom w:val="nil"/>
              <w:right w:val="nil"/>
            </w:tcBorders>
            <w:vAlign w:val="center"/>
          </w:tcPr>
          <w:p w14:paraId="32CCA72C" w14:textId="77777777" w:rsidR="00D10A38" w:rsidRPr="00302E3B" w:rsidRDefault="00D10A38" w:rsidP="00D10A38">
            <w:pPr>
              <w:adjustRightInd/>
              <w:spacing w:line="240" w:lineRule="auto"/>
              <w:jc w:val="right"/>
              <w:textAlignment w:val="auto"/>
              <w:rPr>
                <w:rFonts w:ascii="新細明體" w:eastAsia="新細明體" w:hAnsi="新細明體"/>
                <w:b/>
                <w:sz w:val="18"/>
                <w:szCs w:val="18"/>
              </w:rPr>
            </w:pPr>
            <w:r w:rsidRPr="00302E3B">
              <w:rPr>
                <w:rFonts w:ascii="新細明體" w:eastAsia="新細明體" w:hAnsi="新細明體"/>
                <w:b/>
                <w:sz w:val="18"/>
                <w:szCs w:val="18"/>
              </w:rPr>
              <w:t>--</w:t>
            </w:r>
          </w:p>
        </w:tc>
      </w:tr>
      <w:tr w:rsidR="00D10A38" w:rsidRPr="00D10A38" w14:paraId="4FBCBD47" w14:textId="77777777" w:rsidTr="00302E3B">
        <w:trPr>
          <w:cantSplit/>
          <w:trHeight w:val="581"/>
        </w:trPr>
        <w:tc>
          <w:tcPr>
            <w:tcW w:w="1173" w:type="pct"/>
            <w:tcBorders>
              <w:top w:val="nil"/>
              <w:left w:val="nil"/>
              <w:bottom w:val="nil"/>
              <w:right w:val="single" w:sz="4" w:space="0" w:color="auto"/>
            </w:tcBorders>
            <w:vAlign w:val="center"/>
          </w:tcPr>
          <w:p w14:paraId="62FD4A5D" w14:textId="77777777" w:rsidR="00D10A38" w:rsidRPr="00D10A38" w:rsidRDefault="00D10A38" w:rsidP="00D10A38">
            <w:pPr>
              <w:adjustRightInd/>
              <w:spacing w:line="240" w:lineRule="auto"/>
              <w:ind w:leftChars="100" w:left="240"/>
              <w:jc w:val="distribute"/>
              <w:textAlignment w:val="auto"/>
              <w:rPr>
                <w:rFonts w:ascii="標楷體" w:eastAsia="標楷體" w:hAnsi="標楷體"/>
                <w:spacing w:val="-6"/>
                <w:sz w:val="20"/>
                <w:highlight w:val="yellow"/>
              </w:rPr>
            </w:pPr>
            <w:r w:rsidRPr="00D10A38">
              <w:rPr>
                <w:rFonts w:ascii="標楷體" w:eastAsia="標楷體" w:hAnsi="標楷體" w:hint="eastAsia"/>
                <w:spacing w:val="-6"/>
                <w:sz w:val="20"/>
              </w:rPr>
              <w:t>其他業務外費用</w:t>
            </w:r>
          </w:p>
        </w:tc>
        <w:tc>
          <w:tcPr>
            <w:tcW w:w="683" w:type="pct"/>
            <w:tcBorders>
              <w:top w:val="nil"/>
              <w:left w:val="single" w:sz="4" w:space="0" w:color="auto"/>
              <w:bottom w:val="nil"/>
              <w:right w:val="single" w:sz="4" w:space="0" w:color="auto"/>
            </w:tcBorders>
            <w:vAlign w:val="center"/>
          </w:tcPr>
          <w:p w14:paraId="2A1AB49E"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w:t>
            </w:r>
          </w:p>
        </w:tc>
        <w:tc>
          <w:tcPr>
            <w:tcW w:w="683" w:type="pct"/>
            <w:tcBorders>
              <w:top w:val="nil"/>
              <w:left w:val="single" w:sz="4" w:space="0" w:color="auto"/>
              <w:bottom w:val="nil"/>
              <w:right w:val="single" w:sz="4" w:space="0" w:color="auto"/>
            </w:tcBorders>
            <w:vAlign w:val="center"/>
          </w:tcPr>
          <w:p w14:paraId="5D8FDB47"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30,252,443</w:t>
            </w:r>
          </w:p>
        </w:tc>
        <w:tc>
          <w:tcPr>
            <w:tcW w:w="683" w:type="pct"/>
            <w:tcBorders>
              <w:top w:val="nil"/>
              <w:left w:val="single" w:sz="4" w:space="0" w:color="auto"/>
              <w:bottom w:val="nil"/>
              <w:right w:val="single" w:sz="4" w:space="0" w:color="auto"/>
            </w:tcBorders>
            <w:vAlign w:val="center"/>
          </w:tcPr>
          <w:p w14:paraId="72DC1060"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noProof/>
                <w:kern w:val="2"/>
                <w:sz w:val="18"/>
                <w:szCs w:val="18"/>
              </w:rPr>
              <w:t>－</w:t>
            </w:r>
          </w:p>
        </w:tc>
        <w:tc>
          <w:tcPr>
            <w:tcW w:w="683" w:type="pct"/>
            <w:tcBorders>
              <w:top w:val="nil"/>
              <w:left w:val="single" w:sz="4" w:space="0" w:color="auto"/>
              <w:bottom w:val="nil"/>
              <w:right w:val="single" w:sz="4" w:space="0" w:color="auto"/>
            </w:tcBorders>
            <w:vAlign w:val="center"/>
          </w:tcPr>
          <w:p w14:paraId="7F6D2E0E"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kern w:val="2"/>
                <w:sz w:val="18"/>
                <w:szCs w:val="18"/>
              </w:rPr>
              <w:t>30,252,443</w:t>
            </w:r>
          </w:p>
        </w:tc>
        <w:tc>
          <w:tcPr>
            <w:tcW w:w="617" w:type="pct"/>
            <w:tcBorders>
              <w:top w:val="nil"/>
              <w:left w:val="single" w:sz="4" w:space="0" w:color="auto"/>
              <w:bottom w:val="nil"/>
              <w:right w:val="single" w:sz="4" w:space="0" w:color="auto"/>
            </w:tcBorders>
            <w:vAlign w:val="center"/>
          </w:tcPr>
          <w:p w14:paraId="1A8CC09B" w14:textId="77777777" w:rsidR="00D10A38" w:rsidRPr="00302E3B" w:rsidRDefault="00D10A38" w:rsidP="00D10A38">
            <w:pPr>
              <w:adjustRightInd/>
              <w:spacing w:line="240" w:lineRule="auto"/>
              <w:jc w:val="right"/>
              <w:textAlignment w:val="auto"/>
              <w:rPr>
                <w:rFonts w:ascii="新細明體" w:eastAsia="新細明體" w:hAnsi="新細明體"/>
                <w:noProof/>
                <w:kern w:val="2"/>
                <w:sz w:val="18"/>
                <w:szCs w:val="18"/>
                <w:highlight w:val="yellow"/>
              </w:rPr>
            </w:pPr>
            <w:r w:rsidRPr="00302E3B">
              <w:rPr>
                <w:rFonts w:ascii="新細明體" w:eastAsia="新細明體" w:hAnsi="新細明體"/>
                <w:noProof/>
                <w:kern w:val="2"/>
                <w:sz w:val="18"/>
                <w:szCs w:val="18"/>
              </w:rPr>
              <w:t>30,252,443</w:t>
            </w:r>
          </w:p>
        </w:tc>
        <w:tc>
          <w:tcPr>
            <w:tcW w:w="479" w:type="pct"/>
            <w:tcBorders>
              <w:top w:val="nil"/>
              <w:left w:val="single" w:sz="4" w:space="0" w:color="auto"/>
              <w:bottom w:val="nil"/>
              <w:right w:val="nil"/>
            </w:tcBorders>
            <w:vAlign w:val="center"/>
          </w:tcPr>
          <w:p w14:paraId="24C5B4FB" w14:textId="77777777" w:rsidR="00D10A38" w:rsidRPr="00302E3B" w:rsidRDefault="00D10A38" w:rsidP="00D10A38">
            <w:pPr>
              <w:adjustRightInd/>
              <w:spacing w:line="240" w:lineRule="auto"/>
              <w:jc w:val="right"/>
              <w:textAlignment w:val="auto"/>
              <w:rPr>
                <w:rFonts w:ascii="新細明體" w:eastAsia="新細明體" w:hAnsi="新細明體"/>
                <w:sz w:val="18"/>
                <w:szCs w:val="18"/>
              </w:rPr>
            </w:pPr>
            <w:r w:rsidRPr="00302E3B">
              <w:rPr>
                <w:rFonts w:ascii="新細明體" w:eastAsia="新細明體" w:hAnsi="新細明體"/>
                <w:sz w:val="18"/>
                <w:szCs w:val="18"/>
              </w:rPr>
              <w:t>--</w:t>
            </w:r>
          </w:p>
        </w:tc>
      </w:tr>
      <w:tr w:rsidR="00D10A38" w:rsidRPr="00D10A38" w14:paraId="03A33577" w14:textId="77777777" w:rsidTr="00302E3B">
        <w:trPr>
          <w:cantSplit/>
          <w:trHeight w:val="581"/>
        </w:trPr>
        <w:tc>
          <w:tcPr>
            <w:tcW w:w="1173" w:type="pct"/>
            <w:tcBorders>
              <w:top w:val="nil"/>
              <w:left w:val="nil"/>
              <w:bottom w:val="nil"/>
              <w:right w:val="single" w:sz="4" w:space="0" w:color="auto"/>
            </w:tcBorders>
            <w:vAlign w:val="center"/>
          </w:tcPr>
          <w:p w14:paraId="16B61A32" w14:textId="77777777" w:rsidR="00D10A38" w:rsidRPr="00D10A38" w:rsidRDefault="00D10A38" w:rsidP="00D10A38">
            <w:pPr>
              <w:adjustRightInd/>
              <w:spacing w:line="240" w:lineRule="auto"/>
              <w:jc w:val="distribute"/>
              <w:textAlignment w:val="auto"/>
              <w:rPr>
                <w:rFonts w:ascii="標楷體" w:eastAsia="標楷體" w:hAnsi="標楷體"/>
                <w:spacing w:val="-6"/>
                <w:sz w:val="20"/>
                <w:highlight w:val="yellow"/>
              </w:rPr>
            </w:pPr>
            <w:r w:rsidRPr="00D10A38">
              <w:rPr>
                <w:rFonts w:ascii="標楷體" w:eastAsia="標楷體" w:hAnsi="標楷體" w:hint="eastAsia"/>
                <w:b/>
                <w:spacing w:val="-6"/>
                <w:sz w:val="20"/>
              </w:rPr>
              <w:t>業務外賸餘（短絀）</w:t>
            </w:r>
          </w:p>
        </w:tc>
        <w:tc>
          <w:tcPr>
            <w:tcW w:w="683" w:type="pct"/>
            <w:tcBorders>
              <w:top w:val="nil"/>
              <w:left w:val="single" w:sz="4" w:space="0" w:color="auto"/>
              <w:bottom w:val="nil"/>
              <w:right w:val="single" w:sz="4" w:space="0" w:color="auto"/>
            </w:tcBorders>
            <w:vAlign w:val="center"/>
          </w:tcPr>
          <w:p w14:paraId="6317BBFD"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b/>
                <w:kern w:val="2"/>
                <w:sz w:val="18"/>
                <w:szCs w:val="18"/>
              </w:rPr>
              <w:t>15,217,000</w:t>
            </w:r>
          </w:p>
        </w:tc>
        <w:tc>
          <w:tcPr>
            <w:tcW w:w="683" w:type="pct"/>
            <w:tcBorders>
              <w:top w:val="nil"/>
              <w:left w:val="single" w:sz="4" w:space="0" w:color="auto"/>
              <w:bottom w:val="nil"/>
              <w:right w:val="single" w:sz="4" w:space="0" w:color="auto"/>
            </w:tcBorders>
            <w:vAlign w:val="center"/>
          </w:tcPr>
          <w:p w14:paraId="2093D239"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b/>
                <w:kern w:val="2"/>
                <w:sz w:val="18"/>
                <w:szCs w:val="18"/>
              </w:rPr>
              <w:t>645,176</w:t>
            </w:r>
          </w:p>
        </w:tc>
        <w:tc>
          <w:tcPr>
            <w:tcW w:w="683" w:type="pct"/>
            <w:tcBorders>
              <w:top w:val="nil"/>
              <w:left w:val="single" w:sz="4" w:space="0" w:color="auto"/>
              <w:bottom w:val="nil"/>
              <w:right w:val="single" w:sz="4" w:space="0" w:color="auto"/>
            </w:tcBorders>
            <w:vAlign w:val="center"/>
          </w:tcPr>
          <w:p w14:paraId="5A11E784" w14:textId="6F59349A" w:rsidR="00D10A38" w:rsidRPr="00302E3B" w:rsidRDefault="00D10A38" w:rsidP="00302E3B">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b/>
                <w:noProof/>
                <w:kern w:val="2"/>
                <w:sz w:val="18"/>
                <w:szCs w:val="18"/>
              </w:rPr>
              <w:t>－</w:t>
            </w:r>
          </w:p>
        </w:tc>
        <w:tc>
          <w:tcPr>
            <w:tcW w:w="683" w:type="pct"/>
            <w:tcBorders>
              <w:top w:val="nil"/>
              <w:left w:val="single" w:sz="4" w:space="0" w:color="auto"/>
              <w:bottom w:val="nil"/>
              <w:right w:val="single" w:sz="4" w:space="0" w:color="auto"/>
            </w:tcBorders>
            <w:vAlign w:val="center"/>
          </w:tcPr>
          <w:p w14:paraId="7D895FB3"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b/>
                <w:kern w:val="2"/>
                <w:sz w:val="18"/>
                <w:szCs w:val="18"/>
              </w:rPr>
              <w:t>645,176</w:t>
            </w:r>
          </w:p>
        </w:tc>
        <w:tc>
          <w:tcPr>
            <w:tcW w:w="617" w:type="pct"/>
            <w:tcBorders>
              <w:top w:val="nil"/>
              <w:left w:val="single" w:sz="4" w:space="0" w:color="auto"/>
              <w:bottom w:val="nil"/>
              <w:right w:val="single" w:sz="4" w:space="0" w:color="auto"/>
            </w:tcBorders>
            <w:vAlign w:val="center"/>
          </w:tcPr>
          <w:p w14:paraId="1A294E84" w14:textId="77777777" w:rsidR="00D10A38" w:rsidRPr="00302E3B" w:rsidRDefault="00D10A38" w:rsidP="00D10A38">
            <w:pPr>
              <w:adjustRightInd/>
              <w:spacing w:line="240" w:lineRule="auto"/>
              <w:jc w:val="right"/>
              <w:textAlignment w:val="auto"/>
              <w:rPr>
                <w:rFonts w:ascii="新細明體" w:eastAsia="新細明體" w:hAnsi="新細明體"/>
                <w:noProof/>
                <w:kern w:val="2"/>
                <w:sz w:val="18"/>
                <w:szCs w:val="18"/>
                <w:highlight w:val="yellow"/>
              </w:rPr>
            </w:pPr>
            <w:r w:rsidRPr="00302E3B">
              <w:rPr>
                <w:rFonts w:ascii="新細明體" w:eastAsia="新細明體" w:hAnsi="新細明體"/>
                <w:b/>
                <w:noProof/>
                <w:kern w:val="2"/>
                <w:sz w:val="18"/>
                <w:szCs w:val="18"/>
              </w:rPr>
              <w:t>- 14,571,824</w:t>
            </w:r>
          </w:p>
        </w:tc>
        <w:tc>
          <w:tcPr>
            <w:tcW w:w="479" w:type="pct"/>
            <w:tcBorders>
              <w:top w:val="nil"/>
              <w:left w:val="single" w:sz="4" w:space="0" w:color="auto"/>
              <w:bottom w:val="nil"/>
              <w:right w:val="nil"/>
            </w:tcBorders>
            <w:vAlign w:val="center"/>
          </w:tcPr>
          <w:p w14:paraId="3DB5D46D" w14:textId="77777777" w:rsidR="00D10A38" w:rsidRPr="00302E3B" w:rsidRDefault="00D10A38" w:rsidP="00D10A38">
            <w:pPr>
              <w:adjustRightInd/>
              <w:spacing w:line="240" w:lineRule="auto"/>
              <w:jc w:val="right"/>
              <w:textAlignment w:val="auto"/>
              <w:rPr>
                <w:rFonts w:ascii="新細明體" w:eastAsia="新細明體" w:hAnsi="新細明體"/>
                <w:sz w:val="18"/>
                <w:szCs w:val="18"/>
                <w:highlight w:val="yellow"/>
              </w:rPr>
            </w:pPr>
            <w:r w:rsidRPr="00302E3B">
              <w:rPr>
                <w:rFonts w:ascii="新細明體" w:eastAsia="新細明體" w:hAnsi="新細明體"/>
                <w:b/>
                <w:sz w:val="18"/>
                <w:szCs w:val="18"/>
              </w:rPr>
              <w:t>- 95.76</w:t>
            </w:r>
          </w:p>
        </w:tc>
      </w:tr>
      <w:tr w:rsidR="00D10A38" w:rsidRPr="00D10A38" w14:paraId="6ED0DA67" w14:textId="77777777" w:rsidTr="00302E3B">
        <w:trPr>
          <w:cantSplit/>
          <w:trHeight w:val="581"/>
        </w:trPr>
        <w:tc>
          <w:tcPr>
            <w:tcW w:w="1173" w:type="pct"/>
            <w:tcBorders>
              <w:top w:val="nil"/>
              <w:left w:val="nil"/>
              <w:bottom w:val="single" w:sz="4" w:space="0" w:color="auto"/>
              <w:right w:val="single" w:sz="4" w:space="0" w:color="auto"/>
            </w:tcBorders>
            <w:vAlign w:val="center"/>
          </w:tcPr>
          <w:p w14:paraId="2746BDDF" w14:textId="77777777" w:rsidR="00D10A38" w:rsidRPr="00D10A38" w:rsidRDefault="00D10A38" w:rsidP="00D10A38">
            <w:pPr>
              <w:adjustRightInd/>
              <w:spacing w:line="240" w:lineRule="auto"/>
              <w:jc w:val="distribute"/>
              <w:textAlignment w:val="auto"/>
              <w:rPr>
                <w:rFonts w:ascii="標楷體" w:eastAsia="標楷體" w:hAnsi="標楷體"/>
                <w:spacing w:val="-6"/>
                <w:sz w:val="20"/>
                <w:highlight w:val="yellow"/>
              </w:rPr>
            </w:pPr>
            <w:r w:rsidRPr="00D10A38">
              <w:rPr>
                <w:rFonts w:ascii="標楷體" w:eastAsia="標楷體" w:hAnsi="標楷體" w:hint="eastAsia"/>
                <w:b/>
                <w:spacing w:val="-6"/>
                <w:sz w:val="20"/>
              </w:rPr>
              <w:t>本期賸餘（短絀）</w:t>
            </w:r>
          </w:p>
        </w:tc>
        <w:tc>
          <w:tcPr>
            <w:tcW w:w="683" w:type="pct"/>
            <w:tcBorders>
              <w:top w:val="nil"/>
              <w:left w:val="single" w:sz="4" w:space="0" w:color="auto"/>
              <w:bottom w:val="single" w:sz="4" w:space="0" w:color="auto"/>
              <w:right w:val="single" w:sz="4" w:space="0" w:color="auto"/>
            </w:tcBorders>
            <w:vAlign w:val="center"/>
          </w:tcPr>
          <w:p w14:paraId="5FEECADC"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b/>
                <w:kern w:val="2"/>
                <w:sz w:val="18"/>
                <w:szCs w:val="18"/>
              </w:rPr>
              <w:t>- 111,501,000</w:t>
            </w:r>
          </w:p>
        </w:tc>
        <w:tc>
          <w:tcPr>
            <w:tcW w:w="683" w:type="pct"/>
            <w:tcBorders>
              <w:top w:val="nil"/>
              <w:left w:val="single" w:sz="4" w:space="0" w:color="auto"/>
              <w:bottom w:val="single" w:sz="4" w:space="0" w:color="auto"/>
              <w:right w:val="single" w:sz="4" w:space="0" w:color="auto"/>
            </w:tcBorders>
            <w:vAlign w:val="center"/>
          </w:tcPr>
          <w:p w14:paraId="66E93243"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b/>
                <w:kern w:val="2"/>
                <w:sz w:val="18"/>
                <w:szCs w:val="18"/>
              </w:rPr>
              <w:t>134,621,606</w:t>
            </w:r>
          </w:p>
        </w:tc>
        <w:tc>
          <w:tcPr>
            <w:tcW w:w="683" w:type="pct"/>
            <w:tcBorders>
              <w:top w:val="nil"/>
              <w:left w:val="single" w:sz="4" w:space="0" w:color="auto"/>
              <w:bottom w:val="single" w:sz="4" w:space="0" w:color="auto"/>
              <w:right w:val="single" w:sz="4" w:space="0" w:color="auto"/>
            </w:tcBorders>
            <w:vAlign w:val="center"/>
          </w:tcPr>
          <w:p w14:paraId="1DE6BD1E" w14:textId="3AB8961F" w:rsidR="00D10A38" w:rsidRPr="00302E3B" w:rsidRDefault="00D10A38" w:rsidP="00302E3B">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b/>
                <w:noProof/>
                <w:kern w:val="2"/>
                <w:sz w:val="18"/>
                <w:szCs w:val="18"/>
              </w:rPr>
              <w:t>－</w:t>
            </w:r>
          </w:p>
        </w:tc>
        <w:tc>
          <w:tcPr>
            <w:tcW w:w="683" w:type="pct"/>
            <w:tcBorders>
              <w:top w:val="nil"/>
              <w:left w:val="single" w:sz="4" w:space="0" w:color="auto"/>
              <w:bottom w:val="single" w:sz="4" w:space="0" w:color="auto"/>
              <w:right w:val="single" w:sz="4" w:space="0" w:color="auto"/>
            </w:tcBorders>
            <w:vAlign w:val="center"/>
          </w:tcPr>
          <w:p w14:paraId="1E21E22B" w14:textId="77777777" w:rsidR="00D10A38" w:rsidRPr="00302E3B" w:rsidRDefault="00D10A38" w:rsidP="00D10A38">
            <w:pPr>
              <w:adjustRightInd/>
              <w:spacing w:line="240" w:lineRule="auto"/>
              <w:jc w:val="right"/>
              <w:textAlignment w:val="auto"/>
              <w:rPr>
                <w:rFonts w:ascii="新細明體" w:eastAsia="新細明體" w:hAnsi="新細明體"/>
                <w:kern w:val="2"/>
                <w:sz w:val="18"/>
                <w:szCs w:val="18"/>
                <w:highlight w:val="yellow"/>
              </w:rPr>
            </w:pPr>
            <w:r w:rsidRPr="00302E3B">
              <w:rPr>
                <w:rFonts w:ascii="新細明體" w:eastAsia="新細明體" w:hAnsi="新細明體"/>
                <w:b/>
                <w:kern w:val="2"/>
                <w:sz w:val="18"/>
                <w:szCs w:val="18"/>
              </w:rPr>
              <w:t>134,621,606</w:t>
            </w:r>
          </w:p>
        </w:tc>
        <w:tc>
          <w:tcPr>
            <w:tcW w:w="617" w:type="pct"/>
            <w:tcBorders>
              <w:top w:val="nil"/>
              <w:left w:val="single" w:sz="4" w:space="0" w:color="auto"/>
              <w:bottom w:val="single" w:sz="4" w:space="0" w:color="auto"/>
              <w:right w:val="single" w:sz="4" w:space="0" w:color="auto"/>
            </w:tcBorders>
            <w:vAlign w:val="center"/>
          </w:tcPr>
          <w:p w14:paraId="14EE525B" w14:textId="77777777" w:rsidR="00D10A38" w:rsidRPr="00302E3B" w:rsidRDefault="00D10A38" w:rsidP="00D10A38">
            <w:pPr>
              <w:adjustRightInd/>
              <w:spacing w:line="240" w:lineRule="auto"/>
              <w:jc w:val="right"/>
              <w:textAlignment w:val="auto"/>
              <w:rPr>
                <w:rFonts w:ascii="新細明體" w:eastAsia="新細明體" w:hAnsi="新細明體"/>
                <w:noProof/>
                <w:kern w:val="2"/>
                <w:sz w:val="18"/>
                <w:szCs w:val="18"/>
                <w:highlight w:val="yellow"/>
              </w:rPr>
            </w:pPr>
            <w:r w:rsidRPr="00302E3B">
              <w:rPr>
                <w:rFonts w:ascii="新細明體" w:eastAsia="新細明體" w:hAnsi="新細明體"/>
                <w:b/>
                <w:noProof/>
                <w:kern w:val="2"/>
                <w:sz w:val="18"/>
                <w:szCs w:val="18"/>
              </w:rPr>
              <w:t>246,122,606</w:t>
            </w:r>
          </w:p>
        </w:tc>
        <w:tc>
          <w:tcPr>
            <w:tcW w:w="479" w:type="pct"/>
            <w:tcBorders>
              <w:top w:val="nil"/>
              <w:left w:val="single" w:sz="4" w:space="0" w:color="auto"/>
              <w:bottom w:val="single" w:sz="4" w:space="0" w:color="auto"/>
              <w:right w:val="nil"/>
            </w:tcBorders>
            <w:vAlign w:val="center"/>
          </w:tcPr>
          <w:p w14:paraId="15DA3285" w14:textId="77777777" w:rsidR="00D10A38" w:rsidRPr="00302E3B" w:rsidRDefault="00D10A38" w:rsidP="00D10A38">
            <w:pPr>
              <w:adjustRightInd/>
              <w:spacing w:line="240" w:lineRule="auto"/>
              <w:jc w:val="right"/>
              <w:textAlignment w:val="auto"/>
              <w:rPr>
                <w:rFonts w:ascii="新細明體" w:eastAsia="新細明體" w:hAnsi="新細明體"/>
                <w:b/>
                <w:sz w:val="18"/>
                <w:szCs w:val="18"/>
              </w:rPr>
            </w:pPr>
            <w:r w:rsidRPr="00302E3B">
              <w:rPr>
                <w:rFonts w:ascii="新細明體" w:eastAsia="新細明體" w:hAnsi="新細明體"/>
                <w:b/>
                <w:sz w:val="18"/>
                <w:szCs w:val="18"/>
              </w:rPr>
              <w:t>--</w:t>
            </w:r>
          </w:p>
        </w:tc>
      </w:tr>
    </w:tbl>
    <w:p w14:paraId="5D578333" w14:textId="77777777" w:rsidR="00D10A38" w:rsidRPr="00D10A38" w:rsidRDefault="00D10A38" w:rsidP="007C288A">
      <w:pPr>
        <w:adjustRightInd/>
        <w:snapToGrid w:val="0"/>
        <w:spacing w:after="60" w:line="240" w:lineRule="auto"/>
        <w:jc w:val="center"/>
        <w:textAlignment w:val="auto"/>
        <w:rPr>
          <w:rFonts w:ascii="標楷體" w:eastAsia="標楷體" w:hAnsi="標楷體"/>
          <w:b/>
          <w:kern w:val="2"/>
          <w:sz w:val="36"/>
          <w:szCs w:val="36"/>
          <w:u w:val="single"/>
        </w:rPr>
      </w:pPr>
      <w:r w:rsidRPr="00D10A38">
        <w:rPr>
          <w:rFonts w:ascii="標楷體" w:eastAsia="標楷體" w:hint="eastAsia"/>
          <w:b/>
          <w:kern w:val="2"/>
          <w:sz w:val="36"/>
          <w:szCs w:val="36"/>
          <w:u w:val="single"/>
        </w:rPr>
        <w:t>（二）</w:t>
      </w:r>
      <w:r w:rsidRPr="00D10A38">
        <w:rPr>
          <w:rFonts w:ascii="標楷體" w:eastAsia="標楷體" w:hAnsi="標楷體" w:hint="eastAsia"/>
          <w:b/>
          <w:kern w:val="2"/>
          <w:sz w:val="36"/>
          <w:szCs w:val="36"/>
          <w:u w:val="single"/>
        </w:rPr>
        <w:t>餘絀撥補審定數額綜計表</w:t>
      </w:r>
      <w:r w:rsidRPr="00D10A38">
        <w:rPr>
          <w:rFonts w:ascii="標楷體" w:eastAsia="標楷體" w:hint="eastAsia"/>
          <w:b/>
          <w:kern w:val="2"/>
          <w:sz w:val="28"/>
          <w:szCs w:val="28"/>
        </w:rPr>
        <w:t>（項目別）</w:t>
      </w:r>
    </w:p>
    <w:p w14:paraId="01511705" w14:textId="77777777" w:rsidR="00D10A38" w:rsidRPr="00D10A38" w:rsidRDefault="00D10A38" w:rsidP="007C288A">
      <w:pPr>
        <w:tabs>
          <w:tab w:val="right" w:pos="10177"/>
        </w:tabs>
        <w:adjustRightInd/>
        <w:snapToGrid w:val="0"/>
        <w:spacing w:beforeLines="20" w:before="48" w:line="240" w:lineRule="auto"/>
        <w:jc w:val="center"/>
        <w:textAlignment w:val="auto"/>
        <w:rPr>
          <w:rFonts w:ascii="標楷體" w:eastAsia="標楷體" w:hAnsi="標楷體"/>
          <w:kern w:val="2"/>
          <w:sz w:val="20"/>
        </w:rPr>
      </w:pPr>
      <w:r w:rsidRPr="00D10A38">
        <w:rPr>
          <w:rFonts w:ascii="標楷體" w:eastAsia="標楷體" w:hAnsi="標楷體" w:hint="eastAsia"/>
          <w:kern w:val="2"/>
          <w:sz w:val="20"/>
        </w:rPr>
        <w:t>中華民國114年度</w:t>
      </w:r>
    </w:p>
    <w:p w14:paraId="1EECC5FA" w14:textId="2EB1A602" w:rsidR="00D10A38" w:rsidRPr="00D10A38" w:rsidRDefault="00D10A38" w:rsidP="00302E3B">
      <w:pPr>
        <w:tabs>
          <w:tab w:val="right" w:pos="10177"/>
        </w:tabs>
        <w:adjustRightInd/>
        <w:snapToGrid w:val="0"/>
        <w:spacing w:beforeLines="20" w:before="48" w:line="240" w:lineRule="auto"/>
        <w:jc w:val="right"/>
        <w:textAlignment w:val="auto"/>
        <w:rPr>
          <w:rFonts w:ascii="標楷體" w:eastAsia="標楷體" w:hAnsi="標楷體"/>
          <w:kern w:val="2"/>
          <w:sz w:val="20"/>
        </w:rPr>
      </w:pPr>
      <w:r w:rsidRPr="00D10A38">
        <w:rPr>
          <w:rFonts w:ascii="標楷體" w:eastAsia="標楷體" w:hint="eastAsia"/>
          <w:kern w:val="2"/>
          <w:sz w:val="20"/>
        </w:rPr>
        <w:t>單位：新臺幣元</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681"/>
        <w:gridCol w:w="589"/>
        <w:gridCol w:w="580"/>
        <w:gridCol w:w="841"/>
        <w:gridCol w:w="327"/>
        <w:gridCol w:w="1094"/>
        <w:gridCol w:w="75"/>
        <w:gridCol w:w="1169"/>
        <w:gridCol w:w="44"/>
        <w:gridCol w:w="1125"/>
        <w:gridCol w:w="316"/>
        <w:gridCol w:w="853"/>
        <w:gridCol w:w="560"/>
        <w:gridCol w:w="669"/>
      </w:tblGrid>
      <w:tr w:rsidR="00D10A38" w:rsidRPr="00D10A38" w14:paraId="517BAD72" w14:textId="77777777" w:rsidTr="00C14634">
        <w:trPr>
          <w:cantSplit/>
          <w:trHeight w:val="525"/>
        </w:trPr>
        <w:tc>
          <w:tcPr>
            <w:tcW w:w="1144" w:type="pct"/>
            <w:gridSpan w:val="2"/>
            <w:vMerge w:val="restart"/>
            <w:tcBorders>
              <w:top w:val="single" w:sz="4" w:space="0" w:color="auto"/>
              <w:left w:val="nil"/>
              <w:bottom w:val="nil"/>
            </w:tcBorders>
            <w:vAlign w:val="center"/>
          </w:tcPr>
          <w:p w14:paraId="7C73D345" w14:textId="77777777" w:rsidR="00D10A38" w:rsidRPr="00D10A38" w:rsidRDefault="00D10A38" w:rsidP="007C288A">
            <w:pPr>
              <w:adjustRightInd/>
              <w:spacing w:line="240" w:lineRule="auto"/>
              <w:ind w:left="57" w:right="57"/>
              <w:jc w:val="distribute"/>
              <w:textAlignment w:val="auto"/>
              <w:rPr>
                <w:rFonts w:ascii="標楷體" w:eastAsia="標楷體" w:hAnsi="標楷體"/>
                <w:kern w:val="2"/>
                <w:sz w:val="20"/>
                <w:szCs w:val="24"/>
              </w:rPr>
            </w:pPr>
            <w:r w:rsidRPr="00D10A38">
              <w:rPr>
                <w:rFonts w:ascii="標楷體" w:eastAsia="標楷體" w:hAnsi="標楷體" w:hint="eastAsia"/>
                <w:kern w:val="2"/>
                <w:sz w:val="20"/>
                <w:szCs w:val="24"/>
              </w:rPr>
              <w:t>項目</w:t>
            </w:r>
          </w:p>
        </w:tc>
        <w:tc>
          <w:tcPr>
            <w:tcW w:w="716" w:type="pct"/>
            <w:gridSpan w:val="2"/>
            <w:vMerge w:val="restart"/>
            <w:tcBorders>
              <w:top w:val="single" w:sz="4" w:space="0" w:color="auto"/>
            </w:tcBorders>
            <w:vAlign w:val="center"/>
          </w:tcPr>
          <w:p w14:paraId="027D0667" w14:textId="77777777" w:rsidR="00D10A38" w:rsidRPr="00D10A38" w:rsidRDefault="00D10A38" w:rsidP="007C288A">
            <w:pPr>
              <w:adjustRightInd/>
              <w:spacing w:line="240" w:lineRule="auto"/>
              <w:ind w:left="57" w:right="57"/>
              <w:jc w:val="distribute"/>
              <w:textAlignment w:val="auto"/>
              <w:rPr>
                <w:rFonts w:ascii="標楷體" w:eastAsia="標楷體" w:hAnsi="標楷體"/>
                <w:kern w:val="2"/>
                <w:sz w:val="20"/>
                <w:szCs w:val="24"/>
              </w:rPr>
            </w:pPr>
            <w:r w:rsidRPr="00D10A38">
              <w:rPr>
                <w:rFonts w:ascii="標楷體" w:eastAsia="標楷體" w:hAnsi="標楷體" w:hint="eastAsia"/>
                <w:kern w:val="2"/>
                <w:sz w:val="20"/>
                <w:szCs w:val="24"/>
              </w:rPr>
              <w:t>預算數</w:t>
            </w:r>
          </w:p>
        </w:tc>
        <w:tc>
          <w:tcPr>
            <w:tcW w:w="716" w:type="pct"/>
            <w:gridSpan w:val="2"/>
            <w:vMerge w:val="restart"/>
            <w:tcBorders>
              <w:top w:val="single" w:sz="4" w:space="0" w:color="auto"/>
            </w:tcBorders>
            <w:vAlign w:val="center"/>
          </w:tcPr>
          <w:p w14:paraId="116B50BF" w14:textId="77777777" w:rsidR="00D10A38" w:rsidRPr="00D10A38" w:rsidRDefault="00D10A38" w:rsidP="007C288A">
            <w:pPr>
              <w:adjustRightInd/>
              <w:spacing w:line="240" w:lineRule="auto"/>
              <w:ind w:left="57" w:right="57"/>
              <w:jc w:val="distribute"/>
              <w:textAlignment w:val="auto"/>
              <w:rPr>
                <w:rFonts w:ascii="標楷體" w:eastAsia="標楷體" w:hAnsi="標楷體"/>
                <w:kern w:val="2"/>
                <w:sz w:val="20"/>
                <w:szCs w:val="24"/>
              </w:rPr>
            </w:pPr>
            <w:r w:rsidRPr="00D10A38">
              <w:rPr>
                <w:rFonts w:ascii="標楷體" w:eastAsia="標楷體" w:hAnsi="標楷體" w:hint="eastAsia"/>
                <w:kern w:val="2"/>
                <w:sz w:val="20"/>
                <w:szCs w:val="24"/>
              </w:rPr>
              <w:t>決算數</w:t>
            </w:r>
          </w:p>
        </w:tc>
        <w:tc>
          <w:tcPr>
            <w:tcW w:w="649" w:type="pct"/>
            <w:gridSpan w:val="3"/>
            <w:vMerge w:val="restart"/>
            <w:tcBorders>
              <w:top w:val="single" w:sz="4" w:space="0" w:color="auto"/>
              <w:bottom w:val="nil"/>
            </w:tcBorders>
            <w:vAlign w:val="center"/>
          </w:tcPr>
          <w:p w14:paraId="5D05731F" w14:textId="77777777" w:rsidR="00D10A38" w:rsidRPr="00D10A38" w:rsidRDefault="00D10A38" w:rsidP="007C288A">
            <w:pPr>
              <w:adjustRightInd/>
              <w:spacing w:line="240" w:lineRule="auto"/>
              <w:ind w:left="57" w:right="57"/>
              <w:jc w:val="distribute"/>
              <w:textAlignment w:val="auto"/>
              <w:rPr>
                <w:rFonts w:ascii="標楷體" w:eastAsia="標楷體" w:hAnsi="標楷體"/>
                <w:kern w:val="2"/>
                <w:sz w:val="20"/>
                <w:szCs w:val="24"/>
              </w:rPr>
            </w:pPr>
            <w:r w:rsidRPr="00D10A38">
              <w:rPr>
                <w:rFonts w:ascii="標楷體" w:eastAsia="標楷體" w:hAnsi="標楷體" w:hint="eastAsia"/>
                <w:kern w:val="2"/>
                <w:sz w:val="20"/>
                <w:szCs w:val="24"/>
              </w:rPr>
              <w:t>修正數</w:t>
            </w:r>
          </w:p>
        </w:tc>
        <w:tc>
          <w:tcPr>
            <w:tcW w:w="726" w:type="pct"/>
            <w:gridSpan w:val="2"/>
            <w:vMerge w:val="restart"/>
            <w:tcBorders>
              <w:top w:val="single" w:sz="4" w:space="0" w:color="auto"/>
            </w:tcBorders>
            <w:vAlign w:val="center"/>
          </w:tcPr>
          <w:p w14:paraId="351E64E6" w14:textId="77777777" w:rsidR="00D10A38" w:rsidRPr="007C288A" w:rsidRDefault="00D10A38" w:rsidP="007C288A">
            <w:pPr>
              <w:adjustRightInd/>
              <w:spacing w:line="240" w:lineRule="auto"/>
              <w:ind w:left="57" w:right="57"/>
              <w:jc w:val="distribute"/>
              <w:textAlignment w:val="auto"/>
              <w:rPr>
                <w:rFonts w:ascii="標楷體" w:eastAsia="標楷體" w:hAnsi="標楷體"/>
                <w:kern w:val="2"/>
                <w:sz w:val="20"/>
                <w:szCs w:val="24"/>
              </w:rPr>
            </w:pPr>
            <w:r w:rsidRPr="007C288A">
              <w:rPr>
                <w:rFonts w:ascii="標楷體" w:eastAsia="標楷體" w:hAnsi="標楷體" w:hint="eastAsia"/>
                <w:kern w:val="2"/>
                <w:sz w:val="20"/>
                <w:szCs w:val="24"/>
              </w:rPr>
              <w:t>決算審定數</w:t>
            </w:r>
          </w:p>
        </w:tc>
        <w:tc>
          <w:tcPr>
            <w:tcW w:w="1049" w:type="pct"/>
            <w:gridSpan w:val="3"/>
            <w:tcBorders>
              <w:top w:val="single" w:sz="4" w:space="0" w:color="auto"/>
              <w:bottom w:val="nil"/>
              <w:right w:val="nil"/>
            </w:tcBorders>
            <w:vAlign w:val="center"/>
          </w:tcPr>
          <w:p w14:paraId="6A118FF6" w14:textId="77777777" w:rsidR="00D10A38" w:rsidRPr="00D10A38" w:rsidRDefault="00D10A38" w:rsidP="007C288A">
            <w:pPr>
              <w:adjustRightInd/>
              <w:spacing w:line="240" w:lineRule="auto"/>
              <w:ind w:left="57" w:right="57"/>
              <w:jc w:val="distribute"/>
              <w:textAlignment w:val="auto"/>
              <w:rPr>
                <w:rFonts w:ascii="標楷體" w:eastAsia="標楷體" w:hAnsi="標楷體"/>
                <w:kern w:val="2"/>
                <w:sz w:val="20"/>
                <w:szCs w:val="24"/>
              </w:rPr>
            </w:pPr>
            <w:r w:rsidRPr="00D10A38">
              <w:rPr>
                <w:rFonts w:ascii="標楷體" w:eastAsia="標楷體" w:hAnsi="標楷體" w:hint="eastAsia"/>
                <w:kern w:val="2"/>
                <w:sz w:val="20"/>
                <w:szCs w:val="24"/>
              </w:rPr>
              <w:t>審定數與預算數</w:t>
            </w:r>
          </w:p>
          <w:p w14:paraId="3ECCCA5A" w14:textId="77777777" w:rsidR="00D10A38" w:rsidRPr="00D10A38" w:rsidRDefault="00D10A38" w:rsidP="007C288A">
            <w:pPr>
              <w:adjustRightInd/>
              <w:spacing w:line="240" w:lineRule="auto"/>
              <w:ind w:left="57" w:right="57"/>
              <w:jc w:val="distribute"/>
              <w:textAlignment w:val="auto"/>
              <w:rPr>
                <w:rFonts w:ascii="標楷體" w:eastAsia="標楷體" w:hAnsi="標楷體"/>
                <w:kern w:val="2"/>
                <w:sz w:val="20"/>
                <w:szCs w:val="24"/>
              </w:rPr>
            </w:pPr>
            <w:r w:rsidRPr="00D10A38">
              <w:rPr>
                <w:rFonts w:ascii="標楷體" w:eastAsia="標楷體" w:hAnsi="標楷體" w:hint="eastAsia"/>
                <w:kern w:val="2"/>
                <w:sz w:val="20"/>
                <w:szCs w:val="24"/>
              </w:rPr>
              <w:t>比較增減</w:t>
            </w:r>
          </w:p>
        </w:tc>
      </w:tr>
      <w:tr w:rsidR="00D10A38" w:rsidRPr="00D10A38" w14:paraId="39799082" w14:textId="77777777" w:rsidTr="00C14634">
        <w:trPr>
          <w:cantSplit/>
          <w:trHeight w:val="525"/>
        </w:trPr>
        <w:tc>
          <w:tcPr>
            <w:tcW w:w="1144" w:type="pct"/>
            <w:gridSpan w:val="2"/>
            <w:vMerge/>
            <w:tcBorders>
              <w:top w:val="nil"/>
              <w:left w:val="nil"/>
              <w:bottom w:val="single" w:sz="4" w:space="0" w:color="auto"/>
            </w:tcBorders>
            <w:vAlign w:val="center"/>
          </w:tcPr>
          <w:p w14:paraId="10B9C496" w14:textId="77777777" w:rsidR="00D10A38" w:rsidRPr="00D10A38" w:rsidRDefault="00D10A38" w:rsidP="007C288A">
            <w:pPr>
              <w:adjustRightInd/>
              <w:spacing w:line="240" w:lineRule="auto"/>
              <w:ind w:left="57" w:right="57"/>
              <w:jc w:val="distribute"/>
              <w:textAlignment w:val="auto"/>
              <w:rPr>
                <w:rFonts w:ascii="標楷體" w:eastAsia="標楷體" w:hAnsi="標楷體"/>
                <w:kern w:val="2"/>
                <w:sz w:val="20"/>
                <w:szCs w:val="24"/>
              </w:rPr>
            </w:pPr>
          </w:p>
        </w:tc>
        <w:tc>
          <w:tcPr>
            <w:tcW w:w="716" w:type="pct"/>
            <w:gridSpan w:val="2"/>
            <w:vMerge/>
            <w:tcBorders>
              <w:bottom w:val="single" w:sz="4" w:space="0" w:color="auto"/>
            </w:tcBorders>
            <w:vAlign w:val="center"/>
          </w:tcPr>
          <w:p w14:paraId="41B75D9F" w14:textId="77777777" w:rsidR="00D10A38" w:rsidRPr="00D10A38" w:rsidRDefault="00D10A38" w:rsidP="007C288A">
            <w:pPr>
              <w:adjustRightInd/>
              <w:spacing w:line="240" w:lineRule="auto"/>
              <w:ind w:left="57" w:right="57"/>
              <w:jc w:val="distribute"/>
              <w:textAlignment w:val="auto"/>
              <w:rPr>
                <w:rFonts w:ascii="標楷體" w:eastAsia="標楷體" w:hAnsi="標楷體"/>
                <w:kern w:val="2"/>
                <w:sz w:val="20"/>
                <w:szCs w:val="24"/>
              </w:rPr>
            </w:pPr>
          </w:p>
        </w:tc>
        <w:tc>
          <w:tcPr>
            <w:tcW w:w="716" w:type="pct"/>
            <w:gridSpan w:val="2"/>
            <w:vMerge/>
            <w:tcBorders>
              <w:bottom w:val="single" w:sz="4" w:space="0" w:color="auto"/>
            </w:tcBorders>
            <w:vAlign w:val="center"/>
          </w:tcPr>
          <w:p w14:paraId="328F8045" w14:textId="77777777" w:rsidR="00D10A38" w:rsidRPr="00D10A38" w:rsidRDefault="00D10A38" w:rsidP="007C288A">
            <w:pPr>
              <w:adjustRightInd/>
              <w:spacing w:line="240" w:lineRule="auto"/>
              <w:ind w:left="57" w:right="57"/>
              <w:jc w:val="distribute"/>
              <w:textAlignment w:val="auto"/>
              <w:rPr>
                <w:rFonts w:ascii="標楷體" w:eastAsia="標楷體" w:hAnsi="標楷體"/>
                <w:kern w:val="2"/>
                <w:sz w:val="20"/>
                <w:szCs w:val="24"/>
              </w:rPr>
            </w:pPr>
          </w:p>
        </w:tc>
        <w:tc>
          <w:tcPr>
            <w:tcW w:w="649" w:type="pct"/>
            <w:gridSpan w:val="3"/>
            <w:vMerge/>
            <w:tcBorders>
              <w:top w:val="nil"/>
              <w:bottom w:val="single" w:sz="4" w:space="0" w:color="auto"/>
            </w:tcBorders>
            <w:vAlign w:val="center"/>
          </w:tcPr>
          <w:p w14:paraId="463892EF" w14:textId="77777777" w:rsidR="00D10A38" w:rsidRPr="00D10A38" w:rsidRDefault="00D10A38" w:rsidP="007C288A">
            <w:pPr>
              <w:adjustRightInd/>
              <w:spacing w:line="240" w:lineRule="auto"/>
              <w:ind w:left="57" w:right="57"/>
              <w:jc w:val="distribute"/>
              <w:textAlignment w:val="auto"/>
              <w:rPr>
                <w:rFonts w:ascii="標楷體" w:eastAsia="標楷體" w:hAnsi="標楷體"/>
                <w:kern w:val="2"/>
                <w:sz w:val="20"/>
                <w:szCs w:val="24"/>
              </w:rPr>
            </w:pPr>
          </w:p>
        </w:tc>
        <w:tc>
          <w:tcPr>
            <w:tcW w:w="726" w:type="pct"/>
            <w:gridSpan w:val="2"/>
            <w:vMerge/>
            <w:tcBorders>
              <w:bottom w:val="single" w:sz="4" w:space="0" w:color="auto"/>
            </w:tcBorders>
            <w:vAlign w:val="center"/>
          </w:tcPr>
          <w:p w14:paraId="0369B9B0" w14:textId="77777777" w:rsidR="00D10A38" w:rsidRPr="00D10A38" w:rsidRDefault="00D10A38" w:rsidP="007C288A">
            <w:pPr>
              <w:adjustRightInd/>
              <w:spacing w:line="240" w:lineRule="auto"/>
              <w:ind w:left="57" w:right="57"/>
              <w:jc w:val="distribute"/>
              <w:textAlignment w:val="auto"/>
              <w:rPr>
                <w:rFonts w:ascii="標楷體" w:eastAsia="標楷體" w:hAnsi="標楷體"/>
                <w:kern w:val="2"/>
                <w:sz w:val="20"/>
                <w:szCs w:val="24"/>
              </w:rPr>
            </w:pPr>
          </w:p>
        </w:tc>
        <w:tc>
          <w:tcPr>
            <w:tcW w:w="712" w:type="pct"/>
            <w:gridSpan w:val="2"/>
            <w:tcBorders>
              <w:bottom w:val="single" w:sz="4" w:space="0" w:color="auto"/>
            </w:tcBorders>
            <w:vAlign w:val="center"/>
          </w:tcPr>
          <w:p w14:paraId="0A0546C5" w14:textId="77777777" w:rsidR="00D10A38" w:rsidRPr="00D10A38" w:rsidRDefault="00D10A38" w:rsidP="007C288A">
            <w:pPr>
              <w:adjustRightInd/>
              <w:spacing w:line="240" w:lineRule="auto"/>
              <w:ind w:left="57" w:right="57" w:hanging="11"/>
              <w:jc w:val="distribute"/>
              <w:textAlignment w:val="auto"/>
              <w:rPr>
                <w:rFonts w:ascii="標楷體" w:eastAsia="標楷體" w:hAnsi="標楷體"/>
                <w:kern w:val="2"/>
                <w:sz w:val="20"/>
                <w:szCs w:val="24"/>
              </w:rPr>
            </w:pPr>
            <w:r w:rsidRPr="00D10A38">
              <w:rPr>
                <w:rFonts w:ascii="標楷體" w:eastAsia="標楷體" w:hAnsi="標楷體" w:hint="eastAsia"/>
                <w:kern w:val="2"/>
                <w:sz w:val="20"/>
                <w:szCs w:val="24"/>
              </w:rPr>
              <w:t>金額</w:t>
            </w:r>
          </w:p>
        </w:tc>
        <w:tc>
          <w:tcPr>
            <w:tcW w:w="337" w:type="pct"/>
            <w:tcBorders>
              <w:bottom w:val="single" w:sz="4" w:space="0" w:color="auto"/>
              <w:right w:val="nil"/>
            </w:tcBorders>
            <w:vAlign w:val="center"/>
          </w:tcPr>
          <w:p w14:paraId="07789F07" w14:textId="77777777" w:rsidR="00D10A38" w:rsidRPr="00D10A38" w:rsidRDefault="00D10A38" w:rsidP="007C288A">
            <w:pPr>
              <w:adjustRightInd/>
              <w:spacing w:line="240" w:lineRule="auto"/>
              <w:ind w:left="57" w:right="57"/>
              <w:jc w:val="distribute"/>
              <w:textAlignment w:val="auto"/>
              <w:rPr>
                <w:rFonts w:ascii="標楷體" w:eastAsia="標楷體" w:hAnsi="標楷體"/>
                <w:kern w:val="2"/>
                <w:sz w:val="20"/>
                <w:szCs w:val="24"/>
              </w:rPr>
            </w:pPr>
            <w:r w:rsidRPr="00D10A38">
              <w:rPr>
                <w:rFonts w:ascii="標楷體" w:eastAsia="標楷體" w:hAnsi="標楷體" w:hint="eastAsia"/>
                <w:kern w:val="2"/>
                <w:sz w:val="20"/>
                <w:szCs w:val="24"/>
              </w:rPr>
              <w:t>％</w:t>
            </w:r>
          </w:p>
        </w:tc>
      </w:tr>
      <w:tr w:rsidR="00D10A38" w:rsidRPr="00D10A38" w14:paraId="54A3B045" w14:textId="77777777" w:rsidTr="00C14634">
        <w:trPr>
          <w:cantSplit/>
          <w:trHeight w:val="839"/>
        </w:trPr>
        <w:tc>
          <w:tcPr>
            <w:tcW w:w="1144" w:type="pct"/>
            <w:gridSpan w:val="2"/>
            <w:tcBorders>
              <w:top w:val="single" w:sz="4" w:space="0" w:color="auto"/>
              <w:left w:val="nil"/>
              <w:bottom w:val="nil"/>
            </w:tcBorders>
            <w:vAlign w:val="center"/>
          </w:tcPr>
          <w:p w14:paraId="07A99137" w14:textId="77777777" w:rsidR="00D10A38" w:rsidRPr="00D10A38" w:rsidRDefault="00D10A38" w:rsidP="00D10A38">
            <w:pPr>
              <w:adjustRightInd/>
              <w:spacing w:line="240" w:lineRule="auto"/>
              <w:jc w:val="distribute"/>
              <w:textAlignment w:val="auto"/>
              <w:rPr>
                <w:rFonts w:ascii="標楷體" w:eastAsia="標楷體" w:hAnsi="標楷體"/>
                <w:bCs/>
                <w:sz w:val="20"/>
                <w:highlight w:val="yellow"/>
              </w:rPr>
            </w:pPr>
            <w:r w:rsidRPr="00D10A38">
              <w:rPr>
                <w:rFonts w:ascii="標楷體" w:eastAsia="標楷體" w:hAnsi="標楷體" w:hint="eastAsia"/>
                <w:b/>
                <w:bCs/>
                <w:sz w:val="20"/>
              </w:rPr>
              <w:t>賸餘之部</w:t>
            </w:r>
          </w:p>
        </w:tc>
        <w:tc>
          <w:tcPr>
            <w:tcW w:w="716" w:type="pct"/>
            <w:gridSpan w:val="2"/>
            <w:tcBorders>
              <w:top w:val="single" w:sz="4" w:space="0" w:color="auto"/>
              <w:bottom w:val="nil"/>
            </w:tcBorders>
            <w:vAlign w:val="center"/>
          </w:tcPr>
          <w:p w14:paraId="0F34911F"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
                <w:bCs/>
                <w:kern w:val="2"/>
                <w:sz w:val="18"/>
                <w:szCs w:val="18"/>
              </w:rPr>
              <w:t>2,653,324,000</w:t>
            </w:r>
          </w:p>
        </w:tc>
        <w:tc>
          <w:tcPr>
            <w:tcW w:w="716" w:type="pct"/>
            <w:gridSpan w:val="2"/>
            <w:tcBorders>
              <w:top w:val="single" w:sz="4" w:space="0" w:color="auto"/>
              <w:bottom w:val="nil"/>
            </w:tcBorders>
            <w:vAlign w:val="center"/>
          </w:tcPr>
          <w:p w14:paraId="6EB01731"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
                <w:bCs/>
                <w:kern w:val="2"/>
                <w:sz w:val="18"/>
                <w:szCs w:val="18"/>
              </w:rPr>
              <w:t>3,336,862,923</w:t>
            </w:r>
          </w:p>
        </w:tc>
        <w:tc>
          <w:tcPr>
            <w:tcW w:w="649" w:type="pct"/>
            <w:gridSpan w:val="3"/>
            <w:tcBorders>
              <w:top w:val="single" w:sz="4" w:space="0" w:color="auto"/>
              <w:bottom w:val="nil"/>
            </w:tcBorders>
            <w:vAlign w:val="center"/>
          </w:tcPr>
          <w:p w14:paraId="7476B732"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
                <w:bCs/>
                <w:kern w:val="2"/>
                <w:sz w:val="18"/>
                <w:szCs w:val="18"/>
              </w:rPr>
              <w:t>－</w:t>
            </w:r>
          </w:p>
        </w:tc>
        <w:tc>
          <w:tcPr>
            <w:tcW w:w="726" w:type="pct"/>
            <w:gridSpan w:val="2"/>
            <w:tcBorders>
              <w:top w:val="single" w:sz="4" w:space="0" w:color="auto"/>
              <w:bottom w:val="nil"/>
            </w:tcBorders>
            <w:vAlign w:val="center"/>
          </w:tcPr>
          <w:p w14:paraId="095EF7DF"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
                <w:bCs/>
                <w:kern w:val="2"/>
                <w:sz w:val="18"/>
                <w:szCs w:val="18"/>
              </w:rPr>
              <w:t>3,336,862,923</w:t>
            </w:r>
          </w:p>
        </w:tc>
        <w:tc>
          <w:tcPr>
            <w:tcW w:w="712" w:type="pct"/>
            <w:gridSpan w:val="2"/>
            <w:tcBorders>
              <w:top w:val="single" w:sz="4" w:space="0" w:color="auto"/>
              <w:bottom w:val="nil"/>
            </w:tcBorders>
            <w:vAlign w:val="center"/>
          </w:tcPr>
          <w:p w14:paraId="1B57DF7C" w14:textId="77777777" w:rsidR="00D10A38" w:rsidRPr="00D10A38" w:rsidRDefault="00D10A38" w:rsidP="00D10A38">
            <w:pPr>
              <w:adjustRightInd/>
              <w:spacing w:line="240" w:lineRule="auto"/>
              <w:ind w:rightChars="10" w:right="24" w:hanging="11"/>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
                <w:bCs/>
                <w:kern w:val="2"/>
                <w:sz w:val="18"/>
                <w:szCs w:val="18"/>
              </w:rPr>
              <w:t>683,538,923</w:t>
            </w:r>
          </w:p>
        </w:tc>
        <w:tc>
          <w:tcPr>
            <w:tcW w:w="337" w:type="pct"/>
            <w:tcBorders>
              <w:top w:val="single" w:sz="4" w:space="0" w:color="auto"/>
              <w:bottom w:val="nil"/>
              <w:right w:val="nil"/>
            </w:tcBorders>
            <w:vAlign w:val="center"/>
          </w:tcPr>
          <w:p w14:paraId="152557BD"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rPr>
            </w:pPr>
            <w:r w:rsidRPr="00D10A38">
              <w:rPr>
                <w:rFonts w:ascii="新細明體" w:eastAsia="新細明體" w:hAnsi="新細明體" w:hint="eastAsia"/>
                <w:b/>
                <w:bCs/>
                <w:kern w:val="2"/>
                <w:sz w:val="18"/>
                <w:szCs w:val="18"/>
              </w:rPr>
              <w:t>25.76</w:t>
            </w:r>
          </w:p>
        </w:tc>
      </w:tr>
      <w:tr w:rsidR="00D10A38" w:rsidRPr="00D10A38" w14:paraId="3463D678" w14:textId="77777777" w:rsidTr="00C14634">
        <w:trPr>
          <w:cantSplit/>
          <w:trHeight w:val="839"/>
        </w:trPr>
        <w:tc>
          <w:tcPr>
            <w:tcW w:w="1144" w:type="pct"/>
            <w:gridSpan w:val="2"/>
            <w:tcBorders>
              <w:top w:val="nil"/>
              <w:left w:val="nil"/>
              <w:bottom w:val="nil"/>
            </w:tcBorders>
            <w:vAlign w:val="center"/>
          </w:tcPr>
          <w:p w14:paraId="26AE3344" w14:textId="77777777" w:rsidR="00D10A38" w:rsidRPr="00D10A38" w:rsidRDefault="00D10A38" w:rsidP="00D10A38">
            <w:pPr>
              <w:adjustRightInd/>
              <w:spacing w:line="240" w:lineRule="auto"/>
              <w:ind w:leftChars="100" w:left="240"/>
              <w:jc w:val="distribute"/>
              <w:textAlignment w:val="auto"/>
              <w:rPr>
                <w:rFonts w:ascii="標楷體" w:eastAsia="標楷體" w:hAnsi="標楷體"/>
                <w:bCs/>
                <w:sz w:val="20"/>
                <w:highlight w:val="yellow"/>
              </w:rPr>
            </w:pPr>
            <w:r w:rsidRPr="00D10A38">
              <w:rPr>
                <w:rFonts w:ascii="標楷體" w:eastAsia="標楷體" w:hAnsi="標楷體" w:hint="eastAsia"/>
                <w:bCs/>
                <w:sz w:val="20"/>
              </w:rPr>
              <w:t>本期賸餘</w:t>
            </w:r>
          </w:p>
        </w:tc>
        <w:tc>
          <w:tcPr>
            <w:tcW w:w="716" w:type="pct"/>
            <w:gridSpan w:val="2"/>
            <w:tcBorders>
              <w:top w:val="nil"/>
              <w:bottom w:val="nil"/>
            </w:tcBorders>
            <w:vAlign w:val="center"/>
          </w:tcPr>
          <w:p w14:paraId="03F17646"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Cs/>
                <w:kern w:val="2"/>
                <w:sz w:val="18"/>
                <w:szCs w:val="18"/>
              </w:rPr>
              <w:t>70,010,000</w:t>
            </w:r>
          </w:p>
        </w:tc>
        <w:tc>
          <w:tcPr>
            <w:tcW w:w="716" w:type="pct"/>
            <w:gridSpan w:val="2"/>
            <w:tcBorders>
              <w:top w:val="nil"/>
              <w:bottom w:val="nil"/>
            </w:tcBorders>
            <w:vAlign w:val="center"/>
          </w:tcPr>
          <w:p w14:paraId="6153023E"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Cs/>
                <w:kern w:val="2"/>
                <w:sz w:val="18"/>
                <w:szCs w:val="18"/>
              </w:rPr>
              <w:t>188,449,777</w:t>
            </w:r>
          </w:p>
        </w:tc>
        <w:tc>
          <w:tcPr>
            <w:tcW w:w="649" w:type="pct"/>
            <w:gridSpan w:val="3"/>
            <w:tcBorders>
              <w:top w:val="nil"/>
              <w:bottom w:val="nil"/>
            </w:tcBorders>
            <w:vAlign w:val="center"/>
          </w:tcPr>
          <w:p w14:paraId="4889E1CF"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Cs/>
                <w:kern w:val="2"/>
                <w:sz w:val="18"/>
                <w:szCs w:val="18"/>
              </w:rPr>
              <w:t>－</w:t>
            </w:r>
          </w:p>
        </w:tc>
        <w:tc>
          <w:tcPr>
            <w:tcW w:w="726" w:type="pct"/>
            <w:gridSpan w:val="2"/>
            <w:tcBorders>
              <w:top w:val="nil"/>
              <w:bottom w:val="nil"/>
            </w:tcBorders>
            <w:vAlign w:val="center"/>
          </w:tcPr>
          <w:p w14:paraId="6CA8A181"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Cs/>
                <w:kern w:val="2"/>
                <w:sz w:val="18"/>
                <w:szCs w:val="18"/>
              </w:rPr>
              <w:t>188,449,777</w:t>
            </w:r>
          </w:p>
        </w:tc>
        <w:tc>
          <w:tcPr>
            <w:tcW w:w="712" w:type="pct"/>
            <w:gridSpan w:val="2"/>
            <w:tcBorders>
              <w:top w:val="nil"/>
              <w:bottom w:val="nil"/>
            </w:tcBorders>
            <w:vAlign w:val="center"/>
          </w:tcPr>
          <w:p w14:paraId="1C48D3DE" w14:textId="77777777" w:rsidR="00D10A38" w:rsidRPr="00D10A38" w:rsidRDefault="00D10A38" w:rsidP="00D10A38">
            <w:pPr>
              <w:adjustRightInd/>
              <w:spacing w:line="240" w:lineRule="auto"/>
              <w:ind w:rightChars="10" w:right="24" w:hanging="11"/>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Cs/>
                <w:kern w:val="2"/>
                <w:sz w:val="18"/>
                <w:szCs w:val="18"/>
              </w:rPr>
              <w:t>118,439,777</w:t>
            </w:r>
          </w:p>
        </w:tc>
        <w:tc>
          <w:tcPr>
            <w:tcW w:w="337" w:type="pct"/>
            <w:tcBorders>
              <w:top w:val="nil"/>
              <w:bottom w:val="nil"/>
              <w:right w:val="nil"/>
            </w:tcBorders>
            <w:vAlign w:val="center"/>
          </w:tcPr>
          <w:p w14:paraId="30F4A4D2"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rPr>
            </w:pPr>
            <w:r w:rsidRPr="00D10A38">
              <w:rPr>
                <w:rFonts w:ascii="新細明體" w:eastAsia="新細明體" w:hAnsi="新細明體" w:hint="eastAsia"/>
                <w:bCs/>
                <w:kern w:val="2"/>
                <w:sz w:val="18"/>
                <w:szCs w:val="18"/>
              </w:rPr>
              <w:t>169.18</w:t>
            </w:r>
          </w:p>
        </w:tc>
      </w:tr>
      <w:tr w:rsidR="00D10A38" w:rsidRPr="00D10A38" w14:paraId="4E4A1B94" w14:textId="77777777" w:rsidTr="00C14634">
        <w:trPr>
          <w:cantSplit/>
          <w:trHeight w:val="839"/>
        </w:trPr>
        <w:tc>
          <w:tcPr>
            <w:tcW w:w="1144" w:type="pct"/>
            <w:gridSpan w:val="2"/>
            <w:tcBorders>
              <w:top w:val="nil"/>
              <w:left w:val="nil"/>
              <w:bottom w:val="nil"/>
            </w:tcBorders>
            <w:vAlign w:val="center"/>
          </w:tcPr>
          <w:p w14:paraId="75278CB0" w14:textId="77777777" w:rsidR="00D10A38" w:rsidRPr="00D10A38" w:rsidRDefault="00D10A38" w:rsidP="00D10A38">
            <w:pPr>
              <w:adjustRightInd/>
              <w:spacing w:line="240" w:lineRule="auto"/>
              <w:ind w:leftChars="100" w:left="240"/>
              <w:jc w:val="distribute"/>
              <w:textAlignment w:val="auto"/>
              <w:rPr>
                <w:rFonts w:ascii="標楷體" w:eastAsia="標楷體" w:hAnsi="標楷體"/>
                <w:bCs/>
                <w:sz w:val="20"/>
                <w:highlight w:val="yellow"/>
              </w:rPr>
            </w:pPr>
            <w:r w:rsidRPr="00D10A38">
              <w:rPr>
                <w:rFonts w:ascii="標楷體" w:eastAsia="標楷體" w:hAnsi="標楷體" w:hint="eastAsia"/>
                <w:bCs/>
                <w:sz w:val="20"/>
              </w:rPr>
              <w:t>前期未分配賸餘</w:t>
            </w:r>
          </w:p>
        </w:tc>
        <w:tc>
          <w:tcPr>
            <w:tcW w:w="716" w:type="pct"/>
            <w:gridSpan w:val="2"/>
            <w:tcBorders>
              <w:top w:val="nil"/>
              <w:bottom w:val="nil"/>
            </w:tcBorders>
            <w:vAlign w:val="center"/>
          </w:tcPr>
          <w:p w14:paraId="094D26A4"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Cs/>
                <w:kern w:val="2"/>
                <w:sz w:val="18"/>
                <w:szCs w:val="18"/>
              </w:rPr>
              <w:t>2,583,314,000</w:t>
            </w:r>
          </w:p>
        </w:tc>
        <w:tc>
          <w:tcPr>
            <w:tcW w:w="716" w:type="pct"/>
            <w:gridSpan w:val="2"/>
            <w:tcBorders>
              <w:top w:val="nil"/>
              <w:bottom w:val="nil"/>
            </w:tcBorders>
            <w:vAlign w:val="center"/>
          </w:tcPr>
          <w:p w14:paraId="6FD007DD"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Cs/>
                <w:kern w:val="2"/>
                <w:sz w:val="18"/>
                <w:szCs w:val="18"/>
              </w:rPr>
              <w:t>3,148,413,146</w:t>
            </w:r>
          </w:p>
        </w:tc>
        <w:tc>
          <w:tcPr>
            <w:tcW w:w="649" w:type="pct"/>
            <w:gridSpan w:val="3"/>
            <w:tcBorders>
              <w:top w:val="nil"/>
              <w:bottom w:val="nil"/>
            </w:tcBorders>
            <w:vAlign w:val="center"/>
          </w:tcPr>
          <w:p w14:paraId="1ACAA286"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Cs/>
                <w:kern w:val="2"/>
                <w:sz w:val="18"/>
                <w:szCs w:val="18"/>
              </w:rPr>
              <w:t>－</w:t>
            </w:r>
          </w:p>
        </w:tc>
        <w:tc>
          <w:tcPr>
            <w:tcW w:w="726" w:type="pct"/>
            <w:gridSpan w:val="2"/>
            <w:tcBorders>
              <w:top w:val="nil"/>
              <w:bottom w:val="nil"/>
            </w:tcBorders>
            <w:vAlign w:val="center"/>
          </w:tcPr>
          <w:p w14:paraId="6AC99E42"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Cs/>
                <w:kern w:val="2"/>
                <w:sz w:val="18"/>
                <w:szCs w:val="18"/>
              </w:rPr>
              <w:t>3,148,413,146</w:t>
            </w:r>
          </w:p>
        </w:tc>
        <w:tc>
          <w:tcPr>
            <w:tcW w:w="712" w:type="pct"/>
            <w:gridSpan w:val="2"/>
            <w:tcBorders>
              <w:top w:val="nil"/>
              <w:bottom w:val="nil"/>
            </w:tcBorders>
            <w:vAlign w:val="center"/>
          </w:tcPr>
          <w:p w14:paraId="53C930ED" w14:textId="77777777" w:rsidR="00D10A38" w:rsidRPr="00D10A38" w:rsidRDefault="00D10A38" w:rsidP="00D10A38">
            <w:pPr>
              <w:adjustRightInd/>
              <w:spacing w:line="240" w:lineRule="auto"/>
              <w:ind w:rightChars="10" w:right="24" w:hanging="11"/>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Cs/>
                <w:kern w:val="2"/>
                <w:sz w:val="18"/>
                <w:szCs w:val="18"/>
              </w:rPr>
              <w:t>565,099,146</w:t>
            </w:r>
          </w:p>
        </w:tc>
        <w:tc>
          <w:tcPr>
            <w:tcW w:w="337" w:type="pct"/>
            <w:tcBorders>
              <w:top w:val="nil"/>
              <w:bottom w:val="nil"/>
              <w:right w:val="nil"/>
            </w:tcBorders>
            <w:vAlign w:val="center"/>
          </w:tcPr>
          <w:p w14:paraId="6866E41D"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rPr>
            </w:pPr>
            <w:r w:rsidRPr="00D10A38">
              <w:rPr>
                <w:rFonts w:ascii="新細明體" w:eastAsia="新細明體" w:hAnsi="新細明體" w:hint="eastAsia"/>
                <w:bCs/>
                <w:kern w:val="2"/>
                <w:sz w:val="18"/>
                <w:szCs w:val="18"/>
              </w:rPr>
              <w:t>21.87</w:t>
            </w:r>
          </w:p>
        </w:tc>
      </w:tr>
      <w:tr w:rsidR="00D10A38" w:rsidRPr="00D10A38" w14:paraId="6CAF86D2" w14:textId="77777777" w:rsidTr="00C14634">
        <w:trPr>
          <w:cantSplit/>
          <w:trHeight w:val="839"/>
        </w:trPr>
        <w:tc>
          <w:tcPr>
            <w:tcW w:w="1144" w:type="pct"/>
            <w:gridSpan w:val="2"/>
            <w:tcBorders>
              <w:top w:val="nil"/>
              <w:left w:val="nil"/>
              <w:bottom w:val="nil"/>
            </w:tcBorders>
            <w:vAlign w:val="center"/>
          </w:tcPr>
          <w:p w14:paraId="0C10DDF3" w14:textId="77777777" w:rsidR="00D10A38" w:rsidRPr="00D10A38" w:rsidRDefault="00D10A38" w:rsidP="00D10A38">
            <w:pPr>
              <w:adjustRightInd/>
              <w:spacing w:line="240" w:lineRule="auto"/>
              <w:jc w:val="distribute"/>
              <w:textAlignment w:val="auto"/>
              <w:rPr>
                <w:rFonts w:ascii="標楷體" w:eastAsia="標楷體" w:hAnsi="標楷體"/>
                <w:bCs/>
                <w:sz w:val="20"/>
                <w:highlight w:val="yellow"/>
              </w:rPr>
            </w:pPr>
            <w:r w:rsidRPr="00D10A38">
              <w:rPr>
                <w:rFonts w:ascii="標楷體" w:eastAsia="標楷體" w:hAnsi="標楷體" w:hint="eastAsia"/>
                <w:b/>
                <w:bCs/>
                <w:sz w:val="20"/>
              </w:rPr>
              <w:t>分配之部</w:t>
            </w:r>
          </w:p>
        </w:tc>
        <w:tc>
          <w:tcPr>
            <w:tcW w:w="716" w:type="pct"/>
            <w:gridSpan w:val="2"/>
            <w:tcBorders>
              <w:top w:val="nil"/>
              <w:bottom w:val="nil"/>
            </w:tcBorders>
            <w:vAlign w:val="center"/>
          </w:tcPr>
          <w:p w14:paraId="7E1F7D4E"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
                <w:bCs/>
                <w:kern w:val="2"/>
                <w:sz w:val="18"/>
                <w:szCs w:val="18"/>
              </w:rPr>
              <w:t>470,397,000</w:t>
            </w:r>
          </w:p>
        </w:tc>
        <w:tc>
          <w:tcPr>
            <w:tcW w:w="716" w:type="pct"/>
            <w:gridSpan w:val="2"/>
            <w:tcBorders>
              <w:top w:val="nil"/>
              <w:bottom w:val="nil"/>
            </w:tcBorders>
            <w:vAlign w:val="center"/>
          </w:tcPr>
          <w:p w14:paraId="191704DC"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
                <w:bCs/>
                <w:kern w:val="2"/>
                <w:sz w:val="18"/>
                <w:szCs w:val="18"/>
              </w:rPr>
              <w:t>339,067,821</w:t>
            </w:r>
          </w:p>
        </w:tc>
        <w:tc>
          <w:tcPr>
            <w:tcW w:w="649" w:type="pct"/>
            <w:gridSpan w:val="3"/>
            <w:tcBorders>
              <w:top w:val="nil"/>
              <w:bottom w:val="nil"/>
            </w:tcBorders>
            <w:vAlign w:val="center"/>
          </w:tcPr>
          <w:p w14:paraId="23223893"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
                <w:bCs/>
                <w:kern w:val="2"/>
                <w:sz w:val="18"/>
                <w:szCs w:val="18"/>
              </w:rPr>
              <w:t>－</w:t>
            </w:r>
          </w:p>
        </w:tc>
        <w:tc>
          <w:tcPr>
            <w:tcW w:w="726" w:type="pct"/>
            <w:gridSpan w:val="2"/>
            <w:tcBorders>
              <w:top w:val="nil"/>
              <w:bottom w:val="nil"/>
            </w:tcBorders>
            <w:vAlign w:val="center"/>
          </w:tcPr>
          <w:p w14:paraId="72E13245"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
                <w:bCs/>
                <w:kern w:val="2"/>
                <w:sz w:val="18"/>
                <w:szCs w:val="18"/>
              </w:rPr>
              <w:t>339,067,821</w:t>
            </w:r>
          </w:p>
        </w:tc>
        <w:tc>
          <w:tcPr>
            <w:tcW w:w="712" w:type="pct"/>
            <w:gridSpan w:val="2"/>
            <w:tcBorders>
              <w:top w:val="nil"/>
              <w:bottom w:val="nil"/>
            </w:tcBorders>
            <w:vAlign w:val="center"/>
          </w:tcPr>
          <w:p w14:paraId="44527D39" w14:textId="77777777" w:rsidR="00D10A38" w:rsidRPr="00D10A38" w:rsidRDefault="00D10A38" w:rsidP="00D10A38">
            <w:pPr>
              <w:adjustRightInd/>
              <w:spacing w:line="240" w:lineRule="auto"/>
              <w:ind w:rightChars="10" w:right="24" w:hanging="11"/>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
                <w:bCs/>
                <w:kern w:val="2"/>
                <w:sz w:val="18"/>
                <w:szCs w:val="18"/>
              </w:rPr>
              <w:t>- 131,329,179</w:t>
            </w:r>
          </w:p>
        </w:tc>
        <w:tc>
          <w:tcPr>
            <w:tcW w:w="337" w:type="pct"/>
            <w:tcBorders>
              <w:top w:val="nil"/>
              <w:bottom w:val="nil"/>
              <w:right w:val="nil"/>
            </w:tcBorders>
            <w:vAlign w:val="center"/>
          </w:tcPr>
          <w:p w14:paraId="2B9ACCCC"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rPr>
            </w:pPr>
            <w:r w:rsidRPr="00D10A38">
              <w:rPr>
                <w:rFonts w:ascii="新細明體" w:eastAsia="新細明體" w:hAnsi="新細明體" w:hint="eastAsia"/>
                <w:b/>
                <w:bCs/>
                <w:kern w:val="2"/>
                <w:sz w:val="18"/>
                <w:szCs w:val="18"/>
              </w:rPr>
              <w:t>- 27.92</w:t>
            </w:r>
          </w:p>
        </w:tc>
      </w:tr>
      <w:tr w:rsidR="00D10A38" w:rsidRPr="00D10A38" w14:paraId="2E84442D" w14:textId="77777777" w:rsidTr="00C14634">
        <w:trPr>
          <w:cantSplit/>
          <w:trHeight w:val="839"/>
        </w:trPr>
        <w:tc>
          <w:tcPr>
            <w:tcW w:w="1144" w:type="pct"/>
            <w:gridSpan w:val="2"/>
            <w:tcBorders>
              <w:top w:val="nil"/>
              <w:left w:val="nil"/>
              <w:bottom w:val="nil"/>
            </w:tcBorders>
            <w:vAlign w:val="center"/>
          </w:tcPr>
          <w:p w14:paraId="24D428E4" w14:textId="77777777" w:rsidR="00D10A38" w:rsidRPr="00D10A38" w:rsidRDefault="00D10A38" w:rsidP="00D10A38">
            <w:pPr>
              <w:adjustRightInd/>
              <w:spacing w:line="240" w:lineRule="auto"/>
              <w:ind w:leftChars="100" w:left="240"/>
              <w:jc w:val="distribute"/>
              <w:textAlignment w:val="auto"/>
              <w:rPr>
                <w:rFonts w:ascii="標楷體" w:eastAsia="標楷體" w:hAnsi="標楷體"/>
                <w:bCs/>
                <w:sz w:val="20"/>
                <w:highlight w:val="yellow"/>
              </w:rPr>
            </w:pPr>
            <w:r w:rsidRPr="00D10A38">
              <w:rPr>
                <w:rFonts w:ascii="標楷體" w:eastAsia="標楷體" w:hAnsi="標楷體" w:hint="eastAsia"/>
                <w:bCs/>
                <w:sz w:val="20"/>
              </w:rPr>
              <w:t>填補累積短絀</w:t>
            </w:r>
          </w:p>
        </w:tc>
        <w:tc>
          <w:tcPr>
            <w:tcW w:w="716" w:type="pct"/>
            <w:gridSpan w:val="2"/>
            <w:tcBorders>
              <w:top w:val="nil"/>
              <w:bottom w:val="nil"/>
            </w:tcBorders>
            <w:vAlign w:val="center"/>
          </w:tcPr>
          <w:p w14:paraId="7A317D61"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rPr>
            </w:pPr>
            <w:r w:rsidRPr="00D10A38">
              <w:rPr>
                <w:rFonts w:ascii="新細明體" w:eastAsia="新細明體" w:hAnsi="新細明體" w:hint="eastAsia"/>
                <w:bCs/>
                <w:kern w:val="2"/>
                <w:sz w:val="18"/>
                <w:szCs w:val="18"/>
              </w:rPr>
              <w:t>152,146,000</w:t>
            </w:r>
          </w:p>
        </w:tc>
        <w:tc>
          <w:tcPr>
            <w:tcW w:w="716" w:type="pct"/>
            <w:gridSpan w:val="2"/>
            <w:tcBorders>
              <w:top w:val="nil"/>
              <w:bottom w:val="nil"/>
            </w:tcBorders>
            <w:vAlign w:val="center"/>
          </w:tcPr>
          <w:p w14:paraId="57A3E82D"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rPr>
            </w:pPr>
            <w:r w:rsidRPr="00D10A38">
              <w:rPr>
                <w:rFonts w:ascii="新細明體" w:eastAsia="新細明體" w:hAnsi="新細明體" w:hint="eastAsia"/>
                <w:bCs/>
                <w:kern w:val="2"/>
                <w:sz w:val="18"/>
                <w:szCs w:val="18"/>
              </w:rPr>
              <w:t>20,816,821</w:t>
            </w:r>
          </w:p>
        </w:tc>
        <w:tc>
          <w:tcPr>
            <w:tcW w:w="649" w:type="pct"/>
            <w:gridSpan w:val="3"/>
            <w:tcBorders>
              <w:top w:val="nil"/>
              <w:bottom w:val="nil"/>
            </w:tcBorders>
            <w:vAlign w:val="center"/>
          </w:tcPr>
          <w:p w14:paraId="460EDC97"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rPr>
            </w:pPr>
            <w:r w:rsidRPr="00D10A38">
              <w:rPr>
                <w:rFonts w:ascii="新細明體" w:eastAsia="新細明體" w:hAnsi="新細明體" w:hint="eastAsia"/>
                <w:bCs/>
                <w:kern w:val="2"/>
                <w:sz w:val="18"/>
                <w:szCs w:val="18"/>
              </w:rPr>
              <w:t>－</w:t>
            </w:r>
          </w:p>
        </w:tc>
        <w:tc>
          <w:tcPr>
            <w:tcW w:w="726" w:type="pct"/>
            <w:gridSpan w:val="2"/>
            <w:tcBorders>
              <w:top w:val="nil"/>
              <w:bottom w:val="nil"/>
            </w:tcBorders>
            <w:vAlign w:val="center"/>
          </w:tcPr>
          <w:p w14:paraId="43316951"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rPr>
            </w:pPr>
            <w:r w:rsidRPr="00D10A38">
              <w:rPr>
                <w:rFonts w:ascii="新細明體" w:eastAsia="新細明體" w:hAnsi="新細明體" w:hint="eastAsia"/>
                <w:bCs/>
                <w:kern w:val="2"/>
                <w:sz w:val="18"/>
                <w:szCs w:val="18"/>
              </w:rPr>
              <w:t>20,816,821</w:t>
            </w:r>
          </w:p>
        </w:tc>
        <w:tc>
          <w:tcPr>
            <w:tcW w:w="712" w:type="pct"/>
            <w:gridSpan w:val="2"/>
            <w:tcBorders>
              <w:top w:val="nil"/>
              <w:bottom w:val="nil"/>
            </w:tcBorders>
            <w:vAlign w:val="center"/>
          </w:tcPr>
          <w:p w14:paraId="59A227CF" w14:textId="77777777" w:rsidR="00D10A38" w:rsidRPr="00D10A38" w:rsidRDefault="00D10A38" w:rsidP="00D10A38">
            <w:pPr>
              <w:adjustRightInd/>
              <w:spacing w:line="240" w:lineRule="auto"/>
              <w:ind w:rightChars="10" w:right="24" w:hanging="11"/>
              <w:jc w:val="right"/>
              <w:textAlignment w:val="auto"/>
              <w:rPr>
                <w:rFonts w:ascii="新細明體" w:eastAsia="新細明體" w:hAnsi="新細明體"/>
                <w:bCs/>
                <w:kern w:val="2"/>
                <w:sz w:val="18"/>
                <w:szCs w:val="18"/>
              </w:rPr>
            </w:pPr>
            <w:r w:rsidRPr="00D10A38">
              <w:rPr>
                <w:rFonts w:ascii="新細明體" w:eastAsia="新細明體" w:hAnsi="新細明體" w:hint="eastAsia"/>
                <w:bCs/>
                <w:kern w:val="2"/>
                <w:sz w:val="18"/>
                <w:szCs w:val="18"/>
              </w:rPr>
              <w:t>- 131,329,179</w:t>
            </w:r>
          </w:p>
        </w:tc>
        <w:tc>
          <w:tcPr>
            <w:tcW w:w="337" w:type="pct"/>
            <w:tcBorders>
              <w:top w:val="nil"/>
              <w:bottom w:val="nil"/>
              <w:right w:val="nil"/>
            </w:tcBorders>
            <w:vAlign w:val="center"/>
          </w:tcPr>
          <w:p w14:paraId="3CDE12CE"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rPr>
            </w:pPr>
            <w:r w:rsidRPr="00D10A38">
              <w:rPr>
                <w:rFonts w:ascii="新細明體" w:eastAsia="新細明體" w:hAnsi="新細明體" w:hint="eastAsia"/>
                <w:bCs/>
                <w:kern w:val="2"/>
                <w:sz w:val="18"/>
                <w:szCs w:val="18"/>
              </w:rPr>
              <w:t>- 86.32</w:t>
            </w:r>
          </w:p>
        </w:tc>
      </w:tr>
      <w:tr w:rsidR="00D10A38" w:rsidRPr="00D10A38" w14:paraId="4FE47F0D" w14:textId="77777777" w:rsidTr="00C14634">
        <w:trPr>
          <w:cantSplit/>
          <w:trHeight w:val="839"/>
        </w:trPr>
        <w:tc>
          <w:tcPr>
            <w:tcW w:w="1144" w:type="pct"/>
            <w:gridSpan w:val="2"/>
            <w:tcBorders>
              <w:top w:val="nil"/>
              <w:left w:val="nil"/>
              <w:bottom w:val="nil"/>
            </w:tcBorders>
            <w:vAlign w:val="center"/>
          </w:tcPr>
          <w:p w14:paraId="233835EF" w14:textId="77777777" w:rsidR="00D10A38" w:rsidRPr="00D10A38" w:rsidRDefault="00D10A38" w:rsidP="00D10A38">
            <w:pPr>
              <w:adjustRightInd/>
              <w:spacing w:line="240" w:lineRule="auto"/>
              <w:ind w:leftChars="100" w:left="240"/>
              <w:jc w:val="distribute"/>
              <w:textAlignment w:val="auto"/>
              <w:rPr>
                <w:rFonts w:ascii="標楷體" w:eastAsia="標楷體" w:hAnsi="標楷體"/>
                <w:bCs/>
                <w:sz w:val="20"/>
                <w:highlight w:val="yellow"/>
              </w:rPr>
            </w:pPr>
            <w:r w:rsidRPr="00D10A38">
              <w:rPr>
                <w:rFonts w:ascii="標楷體" w:eastAsia="標楷體" w:hAnsi="標楷體" w:hint="eastAsia"/>
                <w:bCs/>
                <w:sz w:val="20"/>
              </w:rPr>
              <w:t>解繳公庫淨額</w:t>
            </w:r>
          </w:p>
        </w:tc>
        <w:tc>
          <w:tcPr>
            <w:tcW w:w="716" w:type="pct"/>
            <w:gridSpan w:val="2"/>
            <w:tcBorders>
              <w:top w:val="nil"/>
              <w:bottom w:val="nil"/>
            </w:tcBorders>
            <w:vAlign w:val="center"/>
          </w:tcPr>
          <w:p w14:paraId="3E79E585"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rPr>
            </w:pPr>
            <w:r w:rsidRPr="00D10A38">
              <w:rPr>
                <w:rFonts w:ascii="新細明體" w:eastAsia="新細明體" w:hAnsi="新細明體" w:hint="eastAsia"/>
                <w:bCs/>
                <w:kern w:val="2"/>
                <w:sz w:val="18"/>
                <w:szCs w:val="18"/>
              </w:rPr>
              <w:t>318,251,000</w:t>
            </w:r>
          </w:p>
        </w:tc>
        <w:tc>
          <w:tcPr>
            <w:tcW w:w="716" w:type="pct"/>
            <w:gridSpan w:val="2"/>
            <w:tcBorders>
              <w:top w:val="nil"/>
              <w:bottom w:val="nil"/>
            </w:tcBorders>
            <w:vAlign w:val="center"/>
          </w:tcPr>
          <w:p w14:paraId="6566F508"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rPr>
            </w:pPr>
            <w:r w:rsidRPr="00D10A38">
              <w:rPr>
                <w:rFonts w:ascii="新細明體" w:eastAsia="新細明體" w:hAnsi="新細明體" w:hint="eastAsia"/>
                <w:bCs/>
                <w:kern w:val="2"/>
                <w:sz w:val="18"/>
                <w:szCs w:val="18"/>
              </w:rPr>
              <w:t>318,251,000</w:t>
            </w:r>
          </w:p>
        </w:tc>
        <w:tc>
          <w:tcPr>
            <w:tcW w:w="649" w:type="pct"/>
            <w:gridSpan w:val="3"/>
            <w:tcBorders>
              <w:top w:val="nil"/>
              <w:bottom w:val="nil"/>
            </w:tcBorders>
            <w:vAlign w:val="center"/>
          </w:tcPr>
          <w:p w14:paraId="39D32C51"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rPr>
            </w:pPr>
            <w:r w:rsidRPr="00D10A38">
              <w:rPr>
                <w:rFonts w:ascii="新細明體" w:eastAsia="新細明體" w:hAnsi="新細明體" w:hint="eastAsia"/>
                <w:bCs/>
                <w:kern w:val="2"/>
                <w:sz w:val="18"/>
                <w:szCs w:val="18"/>
              </w:rPr>
              <w:t>－</w:t>
            </w:r>
          </w:p>
        </w:tc>
        <w:tc>
          <w:tcPr>
            <w:tcW w:w="726" w:type="pct"/>
            <w:gridSpan w:val="2"/>
            <w:tcBorders>
              <w:top w:val="nil"/>
              <w:bottom w:val="nil"/>
            </w:tcBorders>
            <w:vAlign w:val="center"/>
          </w:tcPr>
          <w:p w14:paraId="7557F54A"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rPr>
            </w:pPr>
            <w:r w:rsidRPr="00D10A38">
              <w:rPr>
                <w:rFonts w:ascii="新細明體" w:eastAsia="新細明體" w:hAnsi="新細明體" w:hint="eastAsia"/>
                <w:bCs/>
                <w:kern w:val="2"/>
                <w:sz w:val="18"/>
                <w:szCs w:val="18"/>
              </w:rPr>
              <w:t>318,251,000</w:t>
            </w:r>
          </w:p>
        </w:tc>
        <w:tc>
          <w:tcPr>
            <w:tcW w:w="712" w:type="pct"/>
            <w:gridSpan w:val="2"/>
            <w:tcBorders>
              <w:top w:val="nil"/>
              <w:bottom w:val="nil"/>
            </w:tcBorders>
            <w:vAlign w:val="center"/>
          </w:tcPr>
          <w:p w14:paraId="4A6A1E3B" w14:textId="77777777" w:rsidR="00D10A38" w:rsidRPr="00D10A38" w:rsidRDefault="00D10A38" w:rsidP="00D10A38">
            <w:pPr>
              <w:adjustRightInd/>
              <w:spacing w:line="240" w:lineRule="auto"/>
              <w:ind w:rightChars="10" w:right="24" w:hanging="11"/>
              <w:jc w:val="right"/>
              <w:textAlignment w:val="auto"/>
              <w:rPr>
                <w:rFonts w:ascii="新細明體" w:eastAsia="新細明體" w:hAnsi="新細明體"/>
                <w:bCs/>
                <w:kern w:val="2"/>
                <w:sz w:val="18"/>
                <w:szCs w:val="18"/>
              </w:rPr>
            </w:pPr>
            <w:r w:rsidRPr="00D10A38">
              <w:rPr>
                <w:rFonts w:ascii="新細明體" w:eastAsia="新細明體" w:hAnsi="新細明體" w:hint="eastAsia"/>
                <w:bCs/>
                <w:kern w:val="2"/>
                <w:sz w:val="18"/>
                <w:szCs w:val="18"/>
              </w:rPr>
              <w:t>－</w:t>
            </w:r>
          </w:p>
        </w:tc>
        <w:tc>
          <w:tcPr>
            <w:tcW w:w="337" w:type="pct"/>
            <w:tcBorders>
              <w:top w:val="nil"/>
              <w:bottom w:val="nil"/>
              <w:right w:val="nil"/>
            </w:tcBorders>
            <w:vAlign w:val="center"/>
          </w:tcPr>
          <w:p w14:paraId="64168B22"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rPr>
            </w:pPr>
            <w:r w:rsidRPr="00D10A38">
              <w:rPr>
                <w:rFonts w:ascii="新細明體" w:eastAsia="新細明體" w:hAnsi="新細明體" w:hint="eastAsia"/>
                <w:bCs/>
                <w:kern w:val="2"/>
                <w:sz w:val="18"/>
                <w:szCs w:val="18"/>
              </w:rPr>
              <w:t>－</w:t>
            </w:r>
          </w:p>
        </w:tc>
      </w:tr>
      <w:tr w:rsidR="00D10A38" w:rsidRPr="00D10A38" w14:paraId="50625CD7" w14:textId="77777777" w:rsidTr="00C14634">
        <w:trPr>
          <w:cantSplit/>
          <w:trHeight w:val="839"/>
        </w:trPr>
        <w:tc>
          <w:tcPr>
            <w:tcW w:w="1144" w:type="pct"/>
            <w:gridSpan w:val="2"/>
            <w:tcBorders>
              <w:top w:val="nil"/>
              <w:left w:val="nil"/>
              <w:bottom w:val="nil"/>
            </w:tcBorders>
            <w:vAlign w:val="center"/>
          </w:tcPr>
          <w:p w14:paraId="0BEAFE8D" w14:textId="77777777" w:rsidR="00D10A38" w:rsidRPr="00D10A38" w:rsidRDefault="00D10A38" w:rsidP="00D10A38">
            <w:pPr>
              <w:adjustRightInd/>
              <w:spacing w:line="240" w:lineRule="auto"/>
              <w:jc w:val="distribute"/>
              <w:textAlignment w:val="auto"/>
              <w:rPr>
                <w:rFonts w:ascii="標楷體" w:eastAsia="標楷體" w:hAnsi="標楷體"/>
                <w:bCs/>
                <w:sz w:val="20"/>
                <w:highlight w:val="yellow"/>
              </w:rPr>
            </w:pPr>
            <w:r w:rsidRPr="00D10A38">
              <w:rPr>
                <w:rFonts w:ascii="標楷體" w:eastAsia="標楷體" w:hAnsi="標楷體" w:hint="eastAsia"/>
                <w:b/>
                <w:bCs/>
                <w:sz w:val="20"/>
              </w:rPr>
              <w:t>未分配賸餘</w:t>
            </w:r>
          </w:p>
        </w:tc>
        <w:tc>
          <w:tcPr>
            <w:tcW w:w="716" w:type="pct"/>
            <w:gridSpan w:val="2"/>
            <w:tcBorders>
              <w:top w:val="nil"/>
              <w:bottom w:val="nil"/>
            </w:tcBorders>
            <w:vAlign w:val="center"/>
          </w:tcPr>
          <w:p w14:paraId="51341F1E"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
                <w:bCs/>
                <w:kern w:val="2"/>
                <w:sz w:val="18"/>
                <w:szCs w:val="18"/>
              </w:rPr>
              <w:t>2,182,927,000</w:t>
            </w:r>
          </w:p>
        </w:tc>
        <w:tc>
          <w:tcPr>
            <w:tcW w:w="716" w:type="pct"/>
            <w:gridSpan w:val="2"/>
            <w:tcBorders>
              <w:top w:val="nil"/>
              <w:bottom w:val="nil"/>
            </w:tcBorders>
            <w:vAlign w:val="center"/>
          </w:tcPr>
          <w:p w14:paraId="579AAF11"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
                <w:bCs/>
                <w:kern w:val="2"/>
                <w:sz w:val="18"/>
                <w:szCs w:val="18"/>
              </w:rPr>
              <w:t>2,997,795,102</w:t>
            </w:r>
          </w:p>
        </w:tc>
        <w:tc>
          <w:tcPr>
            <w:tcW w:w="649" w:type="pct"/>
            <w:gridSpan w:val="3"/>
            <w:tcBorders>
              <w:top w:val="nil"/>
              <w:bottom w:val="nil"/>
            </w:tcBorders>
            <w:vAlign w:val="center"/>
          </w:tcPr>
          <w:p w14:paraId="643B11F7"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
                <w:bCs/>
                <w:kern w:val="2"/>
                <w:sz w:val="18"/>
                <w:szCs w:val="18"/>
              </w:rPr>
              <w:t>－</w:t>
            </w:r>
          </w:p>
        </w:tc>
        <w:tc>
          <w:tcPr>
            <w:tcW w:w="726" w:type="pct"/>
            <w:gridSpan w:val="2"/>
            <w:tcBorders>
              <w:top w:val="nil"/>
              <w:bottom w:val="nil"/>
            </w:tcBorders>
            <w:vAlign w:val="center"/>
          </w:tcPr>
          <w:p w14:paraId="492D150F"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
                <w:bCs/>
                <w:kern w:val="2"/>
                <w:sz w:val="18"/>
                <w:szCs w:val="18"/>
              </w:rPr>
              <w:t>2,997,795,102</w:t>
            </w:r>
          </w:p>
        </w:tc>
        <w:tc>
          <w:tcPr>
            <w:tcW w:w="712" w:type="pct"/>
            <w:gridSpan w:val="2"/>
            <w:tcBorders>
              <w:top w:val="nil"/>
              <w:bottom w:val="nil"/>
            </w:tcBorders>
            <w:vAlign w:val="center"/>
          </w:tcPr>
          <w:p w14:paraId="618DC29B" w14:textId="77777777" w:rsidR="00D10A38" w:rsidRPr="00D10A38" w:rsidRDefault="00D10A38" w:rsidP="00D10A38">
            <w:pPr>
              <w:adjustRightInd/>
              <w:spacing w:line="240" w:lineRule="auto"/>
              <w:ind w:rightChars="10" w:right="24" w:hanging="11"/>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
                <w:bCs/>
                <w:kern w:val="2"/>
                <w:sz w:val="18"/>
                <w:szCs w:val="18"/>
              </w:rPr>
              <w:t>814,868,102</w:t>
            </w:r>
          </w:p>
        </w:tc>
        <w:tc>
          <w:tcPr>
            <w:tcW w:w="337" w:type="pct"/>
            <w:tcBorders>
              <w:top w:val="nil"/>
              <w:bottom w:val="nil"/>
              <w:right w:val="nil"/>
            </w:tcBorders>
            <w:vAlign w:val="center"/>
          </w:tcPr>
          <w:p w14:paraId="166F8C34"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rPr>
            </w:pPr>
            <w:r w:rsidRPr="00D10A38">
              <w:rPr>
                <w:rFonts w:ascii="新細明體" w:eastAsia="新細明體" w:hAnsi="新細明體" w:hint="eastAsia"/>
                <w:b/>
                <w:bCs/>
                <w:kern w:val="2"/>
                <w:sz w:val="18"/>
                <w:szCs w:val="18"/>
              </w:rPr>
              <w:t>37.33</w:t>
            </w:r>
          </w:p>
        </w:tc>
      </w:tr>
      <w:tr w:rsidR="00D10A38" w:rsidRPr="00D10A38" w14:paraId="5712F2C2" w14:textId="77777777" w:rsidTr="00C14634">
        <w:trPr>
          <w:cantSplit/>
          <w:trHeight w:val="839"/>
        </w:trPr>
        <w:tc>
          <w:tcPr>
            <w:tcW w:w="1144" w:type="pct"/>
            <w:gridSpan w:val="2"/>
            <w:tcBorders>
              <w:top w:val="nil"/>
              <w:left w:val="nil"/>
              <w:bottom w:val="nil"/>
            </w:tcBorders>
            <w:vAlign w:val="center"/>
          </w:tcPr>
          <w:p w14:paraId="6890758D" w14:textId="77777777" w:rsidR="00D10A38" w:rsidRPr="00D10A38" w:rsidRDefault="00D10A38" w:rsidP="00D10A38">
            <w:pPr>
              <w:adjustRightInd/>
              <w:spacing w:line="240" w:lineRule="auto"/>
              <w:jc w:val="distribute"/>
              <w:textAlignment w:val="auto"/>
              <w:rPr>
                <w:rFonts w:ascii="標楷體" w:eastAsia="標楷體" w:hAnsi="標楷體"/>
                <w:bCs/>
                <w:sz w:val="20"/>
                <w:highlight w:val="yellow"/>
              </w:rPr>
            </w:pPr>
            <w:r w:rsidRPr="00D10A38">
              <w:rPr>
                <w:rFonts w:ascii="標楷體" w:eastAsia="標楷體" w:hAnsi="標楷體" w:hint="eastAsia"/>
                <w:b/>
                <w:bCs/>
                <w:sz w:val="20"/>
              </w:rPr>
              <w:t>短絀之部</w:t>
            </w:r>
          </w:p>
        </w:tc>
        <w:tc>
          <w:tcPr>
            <w:tcW w:w="716" w:type="pct"/>
            <w:gridSpan w:val="2"/>
            <w:tcBorders>
              <w:top w:val="nil"/>
              <w:bottom w:val="nil"/>
            </w:tcBorders>
            <w:vAlign w:val="center"/>
          </w:tcPr>
          <w:p w14:paraId="08FA8D13"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
                <w:bCs/>
                <w:kern w:val="2"/>
                <w:sz w:val="18"/>
                <w:szCs w:val="18"/>
              </w:rPr>
              <w:t>676,708,000</w:t>
            </w:r>
          </w:p>
        </w:tc>
        <w:tc>
          <w:tcPr>
            <w:tcW w:w="716" w:type="pct"/>
            <w:gridSpan w:val="2"/>
            <w:tcBorders>
              <w:top w:val="nil"/>
              <w:bottom w:val="nil"/>
            </w:tcBorders>
            <w:vAlign w:val="center"/>
          </w:tcPr>
          <w:p w14:paraId="0F02C621"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
                <w:bCs/>
                <w:kern w:val="2"/>
                <w:sz w:val="18"/>
                <w:szCs w:val="18"/>
              </w:rPr>
              <w:t>754,521,800</w:t>
            </w:r>
          </w:p>
        </w:tc>
        <w:tc>
          <w:tcPr>
            <w:tcW w:w="649" w:type="pct"/>
            <w:gridSpan w:val="3"/>
            <w:tcBorders>
              <w:top w:val="nil"/>
              <w:bottom w:val="nil"/>
            </w:tcBorders>
            <w:vAlign w:val="center"/>
          </w:tcPr>
          <w:p w14:paraId="7877AA9D"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
                <w:bCs/>
                <w:kern w:val="2"/>
                <w:sz w:val="18"/>
                <w:szCs w:val="18"/>
              </w:rPr>
              <w:t>－</w:t>
            </w:r>
          </w:p>
        </w:tc>
        <w:tc>
          <w:tcPr>
            <w:tcW w:w="726" w:type="pct"/>
            <w:gridSpan w:val="2"/>
            <w:tcBorders>
              <w:top w:val="nil"/>
              <w:bottom w:val="nil"/>
            </w:tcBorders>
            <w:vAlign w:val="center"/>
          </w:tcPr>
          <w:p w14:paraId="21D945F1"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
                <w:bCs/>
                <w:kern w:val="2"/>
                <w:sz w:val="18"/>
                <w:szCs w:val="18"/>
              </w:rPr>
              <w:t>754,521,800</w:t>
            </w:r>
          </w:p>
        </w:tc>
        <w:tc>
          <w:tcPr>
            <w:tcW w:w="712" w:type="pct"/>
            <w:gridSpan w:val="2"/>
            <w:tcBorders>
              <w:top w:val="nil"/>
              <w:bottom w:val="nil"/>
            </w:tcBorders>
            <w:vAlign w:val="center"/>
          </w:tcPr>
          <w:p w14:paraId="275D0099" w14:textId="77777777" w:rsidR="00D10A38" w:rsidRPr="00D10A38" w:rsidRDefault="00D10A38" w:rsidP="00D10A38">
            <w:pPr>
              <w:adjustRightInd/>
              <w:spacing w:line="240" w:lineRule="auto"/>
              <w:ind w:rightChars="10" w:right="24" w:hanging="11"/>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
                <w:bCs/>
                <w:kern w:val="2"/>
                <w:sz w:val="18"/>
                <w:szCs w:val="18"/>
              </w:rPr>
              <w:t>77,813,800</w:t>
            </w:r>
          </w:p>
        </w:tc>
        <w:tc>
          <w:tcPr>
            <w:tcW w:w="337" w:type="pct"/>
            <w:tcBorders>
              <w:top w:val="nil"/>
              <w:bottom w:val="nil"/>
              <w:right w:val="nil"/>
            </w:tcBorders>
            <w:vAlign w:val="center"/>
          </w:tcPr>
          <w:p w14:paraId="35ECC373"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rPr>
            </w:pPr>
            <w:r w:rsidRPr="00D10A38">
              <w:rPr>
                <w:rFonts w:ascii="新細明體" w:eastAsia="新細明體" w:hAnsi="新細明體" w:hint="eastAsia"/>
                <w:b/>
                <w:bCs/>
                <w:kern w:val="2"/>
                <w:sz w:val="18"/>
                <w:szCs w:val="18"/>
              </w:rPr>
              <w:t>11.50</w:t>
            </w:r>
          </w:p>
        </w:tc>
      </w:tr>
      <w:tr w:rsidR="00D10A38" w:rsidRPr="00D10A38" w14:paraId="5B469637" w14:textId="77777777" w:rsidTr="00C14634">
        <w:trPr>
          <w:cantSplit/>
          <w:trHeight w:val="839"/>
        </w:trPr>
        <w:tc>
          <w:tcPr>
            <w:tcW w:w="1144" w:type="pct"/>
            <w:gridSpan w:val="2"/>
            <w:tcBorders>
              <w:top w:val="nil"/>
              <w:left w:val="nil"/>
              <w:bottom w:val="nil"/>
            </w:tcBorders>
            <w:vAlign w:val="center"/>
          </w:tcPr>
          <w:p w14:paraId="0CF7F078" w14:textId="77777777" w:rsidR="00D10A38" w:rsidRPr="00D10A38" w:rsidRDefault="00D10A38" w:rsidP="00D10A38">
            <w:pPr>
              <w:adjustRightInd/>
              <w:spacing w:line="240" w:lineRule="auto"/>
              <w:ind w:leftChars="100" w:left="240"/>
              <w:jc w:val="distribute"/>
              <w:textAlignment w:val="auto"/>
              <w:rPr>
                <w:rFonts w:ascii="標楷體" w:eastAsia="標楷體" w:hAnsi="標楷體"/>
                <w:bCs/>
                <w:sz w:val="20"/>
                <w:highlight w:val="yellow"/>
              </w:rPr>
            </w:pPr>
            <w:r w:rsidRPr="00D10A38">
              <w:rPr>
                <w:rFonts w:ascii="標楷體" w:eastAsia="標楷體" w:hAnsi="標楷體" w:hint="eastAsia"/>
                <w:bCs/>
                <w:sz w:val="20"/>
              </w:rPr>
              <w:t>本期短絀</w:t>
            </w:r>
          </w:p>
        </w:tc>
        <w:tc>
          <w:tcPr>
            <w:tcW w:w="716" w:type="pct"/>
            <w:gridSpan w:val="2"/>
            <w:tcBorders>
              <w:top w:val="nil"/>
              <w:bottom w:val="nil"/>
            </w:tcBorders>
            <w:vAlign w:val="center"/>
          </w:tcPr>
          <w:p w14:paraId="1ED0E5F7"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rPr>
            </w:pPr>
            <w:r w:rsidRPr="00D10A38">
              <w:rPr>
                <w:rFonts w:ascii="新細明體" w:eastAsia="新細明體" w:hAnsi="新細明體" w:hint="eastAsia"/>
                <w:bCs/>
                <w:kern w:val="2"/>
                <w:sz w:val="18"/>
                <w:szCs w:val="18"/>
              </w:rPr>
              <w:t>181,511,000</w:t>
            </w:r>
          </w:p>
        </w:tc>
        <w:tc>
          <w:tcPr>
            <w:tcW w:w="716" w:type="pct"/>
            <w:gridSpan w:val="2"/>
            <w:tcBorders>
              <w:top w:val="nil"/>
              <w:bottom w:val="nil"/>
            </w:tcBorders>
            <w:vAlign w:val="center"/>
          </w:tcPr>
          <w:p w14:paraId="4F12FB50"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rPr>
            </w:pPr>
            <w:r w:rsidRPr="00D10A38">
              <w:rPr>
                <w:rFonts w:ascii="新細明體" w:eastAsia="新細明體" w:hAnsi="新細明體" w:hint="eastAsia"/>
                <w:bCs/>
                <w:kern w:val="2"/>
                <w:sz w:val="18"/>
                <w:szCs w:val="18"/>
              </w:rPr>
              <w:t>53,828,171</w:t>
            </w:r>
          </w:p>
        </w:tc>
        <w:tc>
          <w:tcPr>
            <w:tcW w:w="649" w:type="pct"/>
            <w:gridSpan w:val="3"/>
            <w:tcBorders>
              <w:top w:val="nil"/>
              <w:bottom w:val="nil"/>
            </w:tcBorders>
            <w:vAlign w:val="center"/>
          </w:tcPr>
          <w:p w14:paraId="264009F3"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rPr>
            </w:pPr>
            <w:r w:rsidRPr="00D10A38">
              <w:rPr>
                <w:rFonts w:ascii="新細明體" w:eastAsia="新細明體" w:hAnsi="新細明體" w:hint="eastAsia"/>
                <w:bCs/>
                <w:kern w:val="2"/>
                <w:sz w:val="18"/>
                <w:szCs w:val="18"/>
              </w:rPr>
              <w:t>－</w:t>
            </w:r>
          </w:p>
        </w:tc>
        <w:tc>
          <w:tcPr>
            <w:tcW w:w="726" w:type="pct"/>
            <w:gridSpan w:val="2"/>
            <w:tcBorders>
              <w:top w:val="nil"/>
              <w:bottom w:val="nil"/>
            </w:tcBorders>
            <w:vAlign w:val="center"/>
          </w:tcPr>
          <w:p w14:paraId="01CA799C"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rPr>
            </w:pPr>
            <w:r w:rsidRPr="00D10A38">
              <w:rPr>
                <w:rFonts w:ascii="新細明體" w:eastAsia="新細明體" w:hAnsi="新細明體" w:hint="eastAsia"/>
                <w:bCs/>
                <w:kern w:val="2"/>
                <w:sz w:val="18"/>
                <w:szCs w:val="18"/>
              </w:rPr>
              <w:t>53,828,171</w:t>
            </w:r>
          </w:p>
        </w:tc>
        <w:tc>
          <w:tcPr>
            <w:tcW w:w="712" w:type="pct"/>
            <w:gridSpan w:val="2"/>
            <w:tcBorders>
              <w:top w:val="nil"/>
              <w:bottom w:val="nil"/>
            </w:tcBorders>
            <w:vAlign w:val="center"/>
          </w:tcPr>
          <w:p w14:paraId="4FA81057" w14:textId="77777777" w:rsidR="00D10A38" w:rsidRPr="00D10A38" w:rsidRDefault="00D10A38" w:rsidP="00D10A38">
            <w:pPr>
              <w:adjustRightInd/>
              <w:spacing w:line="240" w:lineRule="auto"/>
              <w:ind w:rightChars="10" w:right="24" w:hanging="11"/>
              <w:jc w:val="right"/>
              <w:textAlignment w:val="auto"/>
              <w:rPr>
                <w:rFonts w:ascii="新細明體" w:eastAsia="新細明體" w:hAnsi="新細明體"/>
                <w:bCs/>
                <w:kern w:val="2"/>
                <w:sz w:val="18"/>
                <w:szCs w:val="18"/>
              </w:rPr>
            </w:pPr>
            <w:r w:rsidRPr="00D10A38">
              <w:rPr>
                <w:rFonts w:ascii="新細明體" w:eastAsia="新細明體" w:hAnsi="新細明體" w:hint="eastAsia"/>
                <w:bCs/>
                <w:kern w:val="2"/>
                <w:sz w:val="18"/>
                <w:szCs w:val="18"/>
              </w:rPr>
              <w:t>- 127,682,829</w:t>
            </w:r>
          </w:p>
        </w:tc>
        <w:tc>
          <w:tcPr>
            <w:tcW w:w="337" w:type="pct"/>
            <w:tcBorders>
              <w:top w:val="nil"/>
              <w:bottom w:val="nil"/>
              <w:right w:val="nil"/>
            </w:tcBorders>
            <w:vAlign w:val="center"/>
          </w:tcPr>
          <w:p w14:paraId="7D87BC0F"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rPr>
            </w:pPr>
            <w:r w:rsidRPr="00D10A38">
              <w:rPr>
                <w:rFonts w:ascii="新細明體" w:eastAsia="新細明體" w:hAnsi="新細明體" w:hint="eastAsia"/>
                <w:bCs/>
                <w:kern w:val="2"/>
                <w:sz w:val="18"/>
                <w:szCs w:val="18"/>
              </w:rPr>
              <w:t>- 70.34</w:t>
            </w:r>
          </w:p>
        </w:tc>
      </w:tr>
      <w:tr w:rsidR="00D10A38" w:rsidRPr="00D10A38" w14:paraId="0C7711F3" w14:textId="77777777" w:rsidTr="00C14634">
        <w:trPr>
          <w:cantSplit/>
          <w:trHeight w:val="839"/>
        </w:trPr>
        <w:tc>
          <w:tcPr>
            <w:tcW w:w="1144" w:type="pct"/>
            <w:gridSpan w:val="2"/>
            <w:tcBorders>
              <w:top w:val="nil"/>
              <w:left w:val="nil"/>
              <w:bottom w:val="nil"/>
            </w:tcBorders>
            <w:vAlign w:val="center"/>
          </w:tcPr>
          <w:p w14:paraId="3DFDA51B" w14:textId="77777777" w:rsidR="00D10A38" w:rsidRPr="00D10A38" w:rsidRDefault="00D10A38" w:rsidP="00D10A38">
            <w:pPr>
              <w:adjustRightInd/>
              <w:spacing w:line="240" w:lineRule="auto"/>
              <w:ind w:leftChars="100" w:left="240"/>
              <w:jc w:val="distribute"/>
              <w:textAlignment w:val="auto"/>
              <w:rPr>
                <w:rFonts w:ascii="標楷體" w:eastAsia="標楷體" w:hAnsi="標楷體"/>
                <w:bCs/>
                <w:sz w:val="20"/>
                <w:highlight w:val="yellow"/>
              </w:rPr>
            </w:pPr>
            <w:r w:rsidRPr="00D10A38">
              <w:rPr>
                <w:rFonts w:ascii="標楷體" w:eastAsia="標楷體" w:hAnsi="標楷體" w:hint="eastAsia"/>
                <w:bCs/>
                <w:sz w:val="20"/>
              </w:rPr>
              <w:t>前期待填補之短絀</w:t>
            </w:r>
          </w:p>
        </w:tc>
        <w:tc>
          <w:tcPr>
            <w:tcW w:w="716" w:type="pct"/>
            <w:gridSpan w:val="2"/>
            <w:tcBorders>
              <w:top w:val="nil"/>
              <w:bottom w:val="nil"/>
            </w:tcBorders>
            <w:vAlign w:val="center"/>
          </w:tcPr>
          <w:p w14:paraId="46B3D094"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rPr>
            </w:pPr>
            <w:r w:rsidRPr="00D10A38">
              <w:rPr>
                <w:rFonts w:ascii="新細明體" w:eastAsia="新細明體" w:hAnsi="新細明體" w:hint="eastAsia"/>
                <w:bCs/>
                <w:kern w:val="2"/>
                <w:sz w:val="18"/>
                <w:szCs w:val="18"/>
              </w:rPr>
              <w:t>495,197,000</w:t>
            </w:r>
          </w:p>
        </w:tc>
        <w:tc>
          <w:tcPr>
            <w:tcW w:w="716" w:type="pct"/>
            <w:gridSpan w:val="2"/>
            <w:tcBorders>
              <w:top w:val="nil"/>
              <w:bottom w:val="nil"/>
            </w:tcBorders>
            <w:vAlign w:val="center"/>
          </w:tcPr>
          <w:p w14:paraId="7B559A73"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rPr>
            </w:pPr>
            <w:r w:rsidRPr="00D10A38">
              <w:rPr>
                <w:rFonts w:ascii="新細明體" w:eastAsia="新細明體" w:hAnsi="新細明體" w:hint="eastAsia"/>
                <w:bCs/>
                <w:kern w:val="2"/>
                <w:sz w:val="18"/>
                <w:szCs w:val="18"/>
              </w:rPr>
              <w:t>700,693,629</w:t>
            </w:r>
          </w:p>
        </w:tc>
        <w:tc>
          <w:tcPr>
            <w:tcW w:w="649" w:type="pct"/>
            <w:gridSpan w:val="3"/>
            <w:tcBorders>
              <w:top w:val="nil"/>
              <w:bottom w:val="nil"/>
            </w:tcBorders>
            <w:vAlign w:val="center"/>
          </w:tcPr>
          <w:p w14:paraId="1E132212"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rPr>
            </w:pPr>
            <w:r w:rsidRPr="00D10A38">
              <w:rPr>
                <w:rFonts w:ascii="新細明體" w:eastAsia="新細明體" w:hAnsi="新細明體" w:hint="eastAsia"/>
                <w:bCs/>
                <w:kern w:val="2"/>
                <w:sz w:val="18"/>
                <w:szCs w:val="18"/>
              </w:rPr>
              <w:t>－</w:t>
            </w:r>
          </w:p>
        </w:tc>
        <w:tc>
          <w:tcPr>
            <w:tcW w:w="726" w:type="pct"/>
            <w:gridSpan w:val="2"/>
            <w:tcBorders>
              <w:top w:val="nil"/>
              <w:bottom w:val="nil"/>
            </w:tcBorders>
            <w:vAlign w:val="center"/>
          </w:tcPr>
          <w:p w14:paraId="5F0EBC6B"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rPr>
            </w:pPr>
            <w:r w:rsidRPr="00D10A38">
              <w:rPr>
                <w:rFonts w:ascii="新細明體" w:eastAsia="新細明體" w:hAnsi="新細明體" w:hint="eastAsia"/>
                <w:bCs/>
                <w:kern w:val="2"/>
                <w:sz w:val="18"/>
                <w:szCs w:val="18"/>
              </w:rPr>
              <w:t>700,693,629</w:t>
            </w:r>
          </w:p>
        </w:tc>
        <w:tc>
          <w:tcPr>
            <w:tcW w:w="712" w:type="pct"/>
            <w:gridSpan w:val="2"/>
            <w:tcBorders>
              <w:top w:val="nil"/>
              <w:bottom w:val="nil"/>
            </w:tcBorders>
            <w:vAlign w:val="center"/>
          </w:tcPr>
          <w:p w14:paraId="535F3155" w14:textId="77777777" w:rsidR="00D10A38" w:rsidRPr="00D10A38" w:rsidRDefault="00D10A38" w:rsidP="00D10A38">
            <w:pPr>
              <w:adjustRightInd/>
              <w:spacing w:line="240" w:lineRule="auto"/>
              <w:ind w:rightChars="10" w:right="24" w:hanging="11"/>
              <w:jc w:val="right"/>
              <w:textAlignment w:val="auto"/>
              <w:rPr>
                <w:rFonts w:ascii="新細明體" w:eastAsia="新細明體" w:hAnsi="新細明體"/>
                <w:bCs/>
                <w:kern w:val="2"/>
                <w:sz w:val="18"/>
                <w:szCs w:val="18"/>
              </w:rPr>
            </w:pPr>
            <w:r w:rsidRPr="00D10A38">
              <w:rPr>
                <w:rFonts w:ascii="新細明體" w:eastAsia="新細明體" w:hAnsi="新細明體" w:hint="eastAsia"/>
                <w:bCs/>
                <w:kern w:val="2"/>
                <w:sz w:val="18"/>
                <w:szCs w:val="18"/>
              </w:rPr>
              <w:t>205,496,629</w:t>
            </w:r>
          </w:p>
        </w:tc>
        <w:tc>
          <w:tcPr>
            <w:tcW w:w="337" w:type="pct"/>
            <w:tcBorders>
              <w:top w:val="nil"/>
              <w:bottom w:val="nil"/>
              <w:right w:val="nil"/>
            </w:tcBorders>
            <w:vAlign w:val="center"/>
          </w:tcPr>
          <w:p w14:paraId="05F46944"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rPr>
            </w:pPr>
            <w:r w:rsidRPr="00D10A38">
              <w:rPr>
                <w:rFonts w:ascii="新細明體" w:eastAsia="新細明體" w:hAnsi="新細明體" w:hint="eastAsia"/>
                <w:bCs/>
                <w:kern w:val="2"/>
                <w:sz w:val="18"/>
                <w:szCs w:val="18"/>
              </w:rPr>
              <w:t>41.50</w:t>
            </w:r>
          </w:p>
        </w:tc>
      </w:tr>
      <w:tr w:rsidR="00D10A38" w:rsidRPr="00D10A38" w14:paraId="1A1960B4" w14:textId="77777777" w:rsidTr="00C14634">
        <w:trPr>
          <w:cantSplit/>
          <w:trHeight w:val="839"/>
        </w:trPr>
        <w:tc>
          <w:tcPr>
            <w:tcW w:w="1144" w:type="pct"/>
            <w:gridSpan w:val="2"/>
            <w:tcBorders>
              <w:top w:val="nil"/>
              <w:left w:val="nil"/>
              <w:bottom w:val="nil"/>
            </w:tcBorders>
            <w:vAlign w:val="center"/>
          </w:tcPr>
          <w:p w14:paraId="4EF84C40" w14:textId="77777777" w:rsidR="00D10A38" w:rsidRPr="00D10A38" w:rsidRDefault="00D10A38" w:rsidP="00D10A38">
            <w:pPr>
              <w:adjustRightInd/>
              <w:spacing w:line="240" w:lineRule="auto"/>
              <w:jc w:val="distribute"/>
              <w:textAlignment w:val="auto"/>
              <w:rPr>
                <w:rFonts w:ascii="標楷體" w:eastAsia="標楷體" w:hAnsi="標楷體"/>
                <w:bCs/>
                <w:sz w:val="20"/>
                <w:highlight w:val="yellow"/>
              </w:rPr>
            </w:pPr>
            <w:r w:rsidRPr="00D10A38">
              <w:rPr>
                <w:rFonts w:ascii="標楷體" w:eastAsia="標楷體" w:hAnsi="標楷體" w:hint="eastAsia"/>
                <w:b/>
                <w:bCs/>
                <w:sz w:val="20"/>
              </w:rPr>
              <w:t>填補之部</w:t>
            </w:r>
          </w:p>
        </w:tc>
        <w:tc>
          <w:tcPr>
            <w:tcW w:w="716" w:type="pct"/>
            <w:gridSpan w:val="2"/>
            <w:tcBorders>
              <w:top w:val="nil"/>
              <w:bottom w:val="nil"/>
            </w:tcBorders>
            <w:vAlign w:val="center"/>
          </w:tcPr>
          <w:p w14:paraId="26921D33"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
                <w:bCs/>
                <w:kern w:val="2"/>
                <w:sz w:val="18"/>
                <w:szCs w:val="18"/>
              </w:rPr>
              <w:t>162,146,000</w:t>
            </w:r>
          </w:p>
        </w:tc>
        <w:tc>
          <w:tcPr>
            <w:tcW w:w="716" w:type="pct"/>
            <w:gridSpan w:val="2"/>
            <w:tcBorders>
              <w:top w:val="nil"/>
              <w:bottom w:val="nil"/>
            </w:tcBorders>
            <w:vAlign w:val="center"/>
          </w:tcPr>
          <w:p w14:paraId="4E770139"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
                <w:bCs/>
                <w:kern w:val="2"/>
                <w:sz w:val="18"/>
                <w:szCs w:val="18"/>
              </w:rPr>
              <w:t>30,816,821</w:t>
            </w:r>
          </w:p>
        </w:tc>
        <w:tc>
          <w:tcPr>
            <w:tcW w:w="649" w:type="pct"/>
            <w:gridSpan w:val="3"/>
            <w:tcBorders>
              <w:top w:val="nil"/>
              <w:bottom w:val="nil"/>
            </w:tcBorders>
            <w:vAlign w:val="center"/>
          </w:tcPr>
          <w:p w14:paraId="4676BD6D"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
                <w:bCs/>
                <w:kern w:val="2"/>
                <w:sz w:val="18"/>
                <w:szCs w:val="18"/>
              </w:rPr>
              <w:t>－</w:t>
            </w:r>
          </w:p>
        </w:tc>
        <w:tc>
          <w:tcPr>
            <w:tcW w:w="726" w:type="pct"/>
            <w:gridSpan w:val="2"/>
            <w:tcBorders>
              <w:top w:val="nil"/>
              <w:bottom w:val="nil"/>
            </w:tcBorders>
            <w:vAlign w:val="center"/>
          </w:tcPr>
          <w:p w14:paraId="544DD0A5"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
                <w:bCs/>
                <w:kern w:val="2"/>
                <w:sz w:val="18"/>
                <w:szCs w:val="18"/>
              </w:rPr>
              <w:t>30,816,821</w:t>
            </w:r>
          </w:p>
        </w:tc>
        <w:tc>
          <w:tcPr>
            <w:tcW w:w="712" w:type="pct"/>
            <w:gridSpan w:val="2"/>
            <w:tcBorders>
              <w:top w:val="nil"/>
              <w:bottom w:val="nil"/>
            </w:tcBorders>
            <w:vAlign w:val="center"/>
          </w:tcPr>
          <w:p w14:paraId="484A1FCF" w14:textId="77777777" w:rsidR="00D10A38" w:rsidRPr="00D10A38" w:rsidRDefault="00D10A38" w:rsidP="00D10A38">
            <w:pPr>
              <w:adjustRightInd/>
              <w:spacing w:line="240" w:lineRule="auto"/>
              <w:ind w:rightChars="10" w:right="24" w:hanging="11"/>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
                <w:bCs/>
                <w:kern w:val="2"/>
                <w:sz w:val="18"/>
                <w:szCs w:val="18"/>
              </w:rPr>
              <w:t>- 131,329,179</w:t>
            </w:r>
          </w:p>
        </w:tc>
        <w:tc>
          <w:tcPr>
            <w:tcW w:w="337" w:type="pct"/>
            <w:tcBorders>
              <w:top w:val="nil"/>
              <w:bottom w:val="nil"/>
              <w:right w:val="nil"/>
            </w:tcBorders>
            <w:vAlign w:val="center"/>
          </w:tcPr>
          <w:p w14:paraId="5EB3282E"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rPr>
            </w:pPr>
            <w:r w:rsidRPr="00D10A38">
              <w:rPr>
                <w:rFonts w:ascii="新細明體" w:eastAsia="新細明體" w:hAnsi="新細明體" w:hint="eastAsia"/>
                <w:b/>
                <w:bCs/>
                <w:kern w:val="2"/>
                <w:sz w:val="18"/>
                <w:szCs w:val="18"/>
              </w:rPr>
              <w:t>- 80.99</w:t>
            </w:r>
          </w:p>
        </w:tc>
      </w:tr>
      <w:tr w:rsidR="00D10A38" w:rsidRPr="00D10A38" w14:paraId="6A67CC6E" w14:textId="77777777" w:rsidTr="00C14634">
        <w:trPr>
          <w:cantSplit/>
          <w:trHeight w:val="839"/>
        </w:trPr>
        <w:tc>
          <w:tcPr>
            <w:tcW w:w="1144" w:type="pct"/>
            <w:gridSpan w:val="2"/>
            <w:tcBorders>
              <w:top w:val="nil"/>
              <w:left w:val="nil"/>
              <w:bottom w:val="nil"/>
            </w:tcBorders>
            <w:vAlign w:val="center"/>
          </w:tcPr>
          <w:p w14:paraId="5A9F93C2" w14:textId="77777777" w:rsidR="00D10A38" w:rsidRPr="00D10A38" w:rsidRDefault="00D10A38" w:rsidP="00D10A38">
            <w:pPr>
              <w:adjustRightInd/>
              <w:spacing w:line="240" w:lineRule="auto"/>
              <w:ind w:leftChars="100" w:left="240"/>
              <w:jc w:val="distribute"/>
              <w:textAlignment w:val="auto"/>
              <w:rPr>
                <w:rFonts w:ascii="標楷體" w:eastAsia="標楷體" w:hAnsi="標楷體"/>
                <w:bCs/>
                <w:sz w:val="20"/>
                <w:highlight w:val="yellow"/>
              </w:rPr>
            </w:pPr>
            <w:r w:rsidRPr="00D10A38">
              <w:rPr>
                <w:rFonts w:ascii="標楷體" w:eastAsia="標楷體" w:hAnsi="標楷體" w:hint="eastAsia"/>
                <w:bCs/>
                <w:sz w:val="20"/>
              </w:rPr>
              <w:t>撥用賸餘</w:t>
            </w:r>
          </w:p>
        </w:tc>
        <w:tc>
          <w:tcPr>
            <w:tcW w:w="716" w:type="pct"/>
            <w:gridSpan w:val="2"/>
            <w:tcBorders>
              <w:top w:val="nil"/>
              <w:bottom w:val="nil"/>
            </w:tcBorders>
            <w:vAlign w:val="center"/>
          </w:tcPr>
          <w:p w14:paraId="36F4666C"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Cs/>
                <w:kern w:val="2"/>
                <w:sz w:val="18"/>
                <w:szCs w:val="18"/>
              </w:rPr>
              <w:t>152,146,000</w:t>
            </w:r>
          </w:p>
        </w:tc>
        <w:tc>
          <w:tcPr>
            <w:tcW w:w="716" w:type="pct"/>
            <w:gridSpan w:val="2"/>
            <w:tcBorders>
              <w:top w:val="nil"/>
              <w:bottom w:val="nil"/>
            </w:tcBorders>
            <w:vAlign w:val="center"/>
          </w:tcPr>
          <w:p w14:paraId="590A1B1E"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Cs/>
                <w:kern w:val="2"/>
                <w:sz w:val="18"/>
                <w:szCs w:val="18"/>
              </w:rPr>
              <w:t>20,816,821</w:t>
            </w:r>
          </w:p>
        </w:tc>
        <w:tc>
          <w:tcPr>
            <w:tcW w:w="649" w:type="pct"/>
            <w:gridSpan w:val="3"/>
            <w:tcBorders>
              <w:top w:val="nil"/>
              <w:bottom w:val="nil"/>
            </w:tcBorders>
            <w:vAlign w:val="center"/>
          </w:tcPr>
          <w:p w14:paraId="73BF3E96"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Cs/>
                <w:kern w:val="2"/>
                <w:sz w:val="18"/>
                <w:szCs w:val="18"/>
              </w:rPr>
              <w:t>－</w:t>
            </w:r>
          </w:p>
        </w:tc>
        <w:tc>
          <w:tcPr>
            <w:tcW w:w="726" w:type="pct"/>
            <w:gridSpan w:val="2"/>
            <w:tcBorders>
              <w:top w:val="nil"/>
              <w:bottom w:val="nil"/>
            </w:tcBorders>
            <w:vAlign w:val="center"/>
          </w:tcPr>
          <w:p w14:paraId="0AD107E4"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Cs/>
                <w:kern w:val="2"/>
                <w:sz w:val="18"/>
                <w:szCs w:val="18"/>
              </w:rPr>
              <w:t>20,816,821</w:t>
            </w:r>
          </w:p>
        </w:tc>
        <w:tc>
          <w:tcPr>
            <w:tcW w:w="712" w:type="pct"/>
            <w:gridSpan w:val="2"/>
            <w:tcBorders>
              <w:top w:val="nil"/>
              <w:bottom w:val="nil"/>
            </w:tcBorders>
            <w:vAlign w:val="center"/>
          </w:tcPr>
          <w:p w14:paraId="10287200" w14:textId="77777777" w:rsidR="00D10A38" w:rsidRPr="00D10A38" w:rsidRDefault="00D10A38" w:rsidP="00D10A38">
            <w:pPr>
              <w:adjustRightInd/>
              <w:spacing w:line="240" w:lineRule="auto"/>
              <w:ind w:rightChars="10" w:right="24" w:hanging="11"/>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Cs/>
                <w:kern w:val="2"/>
                <w:sz w:val="18"/>
                <w:szCs w:val="18"/>
              </w:rPr>
              <w:t>- 131,329,179</w:t>
            </w:r>
          </w:p>
        </w:tc>
        <w:tc>
          <w:tcPr>
            <w:tcW w:w="337" w:type="pct"/>
            <w:tcBorders>
              <w:top w:val="nil"/>
              <w:bottom w:val="nil"/>
              <w:right w:val="nil"/>
            </w:tcBorders>
            <w:vAlign w:val="center"/>
          </w:tcPr>
          <w:p w14:paraId="7AAA1801"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rPr>
            </w:pPr>
            <w:r w:rsidRPr="00D10A38">
              <w:rPr>
                <w:rFonts w:ascii="新細明體" w:eastAsia="新細明體" w:hAnsi="新細明體" w:hint="eastAsia"/>
                <w:bCs/>
                <w:kern w:val="2"/>
                <w:sz w:val="18"/>
                <w:szCs w:val="18"/>
              </w:rPr>
              <w:t>- 86.32</w:t>
            </w:r>
          </w:p>
        </w:tc>
      </w:tr>
      <w:tr w:rsidR="00D10A38" w:rsidRPr="00D10A38" w14:paraId="2FCF8777" w14:textId="77777777" w:rsidTr="00C14634">
        <w:trPr>
          <w:cantSplit/>
          <w:trHeight w:val="839"/>
        </w:trPr>
        <w:tc>
          <w:tcPr>
            <w:tcW w:w="1144" w:type="pct"/>
            <w:gridSpan w:val="2"/>
            <w:tcBorders>
              <w:top w:val="nil"/>
              <w:left w:val="nil"/>
              <w:bottom w:val="nil"/>
            </w:tcBorders>
            <w:vAlign w:val="center"/>
          </w:tcPr>
          <w:p w14:paraId="2B1A91B9" w14:textId="77777777" w:rsidR="00D10A38" w:rsidRPr="00D10A38" w:rsidRDefault="00D10A38" w:rsidP="00D10A38">
            <w:pPr>
              <w:adjustRightInd/>
              <w:spacing w:line="240" w:lineRule="auto"/>
              <w:ind w:leftChars="100" w:left="240"/>
              <w:jc w:val="distribute"/>
              <w:textAlignment w:val="auto"/>
              <w:rPr>
                <w:rFonts w:ascii="標楷體" w:eastAsia="標楷體" w:hAnsi="標楷體"/>
                <w:bCs/>
                <w:sz w:val="20"/>
                <w:highlight w:val="yellow"/>
              </w:rPr>
            </w:pPr>
            <w:r w:rsidRPr="00D10A38">
              <w:rPr>
                <w:rFonts w:ascii="標楷體" w:eastAsia="標楷體" w:hAnsi="標楷體" w:hint="eastAsia"/>
                <w:bCs/>
                <w:sz w:val="20"/>
              </w:rPr>
              <w:t>公庫撥款</w:t>
            </w:r>
          </w:p>
        </w:tc>
        <w:tc>
          <w:tcPr>
            <w:tcW w:w="716" w:type="pct"/>
            <w:gridSpan w:val="2"/>
            <w:tcBorders>
              <w:top w:val="nil"/>
              <w:bottom w:val="nil"/>
            </w:tcBorders>
            <w:vAlign w:val="center"/>
          </w:tcPr>
          <w:p w14:paraId="3555200D"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Cs/>
                <w:kern w:val="2"/>
                <w:sz w:val="18"/>
                <w:szCs w:val="18"/>
              </w:rPr>
              <w:t>10,000,000</w:t>
            </w:r>
          </w:p>
        </w:tc>
        <w:tc>
          <w:tcPr>
            <w:tcW w:w="716" w:type="pct"/>
            <w:gridSpan w:val="2"/>
            <w:tcBorders>
              <w:top w:val="nil"/>
              <w:bottom w:val="nil"/>
            </w:tcBorders>
            <w:vAlign w:val="center"/>
          </w:tcPr>
          <w:p w14:paraId="1DBB7541"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Cs/>
                <w:kern w:val="2"/>
                <w:sz w:val="18"/>
                <w:szCs w:val="18"/>
              </w:rPr>
              <w:t>10,000,000</w:t>
            </w:r>
          </w:p>
        </w:tc>
        <w:tc>
          <w:tcPr>
            <w:tcW w:w="649" w:type="pct"/>
            <w:gridSpan w:val="3"/>
            <w:tcBorders>
              <w:top w:val="nil"/>
              <w:bottom w:val="nil"/>
            </w:tcBorders>
            <w:vAlign w:val="center"/>
          </w:tcPr>
          <w:p w14:paraId="3B8E12FC"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Cs/>
                <w:kern w:val="2"/>
                <w:sz w:val="18"/>
                <w:szCs w:val="18"/>
              </w:rPr>
              <w:t>－</w:t>
            </w:r>
          </w:p>
        </w:tc>
        <w:tc>
          <w:tcPr>
            <w:tcW w:w="726" w:type="pct"/>
            <w:gridSpan w:val="2"/>
            <w:tcBorders>
              <w:top w:val="nil"/>
              <w:bottom w:val="nil"/>
            </w:tcBorders>
            <w:vAlign w:val="center"/>
          </w:tcPr>
          <w:p w14:paraId="547B1541"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Cs/>
                <w:kern w:val="2"/>
                <w:sz w:val="18"/>
                <w:szCs w:val="18"/>
              </w:rPr>
              <w:t>10,000,000</w:t>
            </w:r>
          </w:p>
        </w:tc>
        <w:tc>
          <w:tcPr>
            <w:tcW w:w="712" w:type="pct"/>
            <w:gridSpan w:val="2"/>
            <w:tcBorders>
              <w:top w:val="nil"/>
              <w:bottom w:val="nil"/>
            </w:tcBorders>
            <w:vAlign w:val="center"/>
          </w:tcPr>
          <w:p w14:paraId="10EB31F0" w14:textId="77777777" w:rsidR="00D10A38" w:rsidRPr="00D10A38" w:rsidRDefault="00D10A38" w:rsidP="00D10A38">
            <w:pPr>
              <w:adjustRightInd/>
              <w:spacing w:line="240" w:lineRule="auto"/>
              <w:ind w:rightChars="10" w:right="24" w:hanging="11"/>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Cs/>
                <w:kern w:val="2"/>
                <w:sz w:val="18"/>
                <w:szCs w:val="18"/>
              </w:rPr>
              <w:t>－</w:t>
            </w:r>
          </w:p>
        </w:tc>
        <w:tc>
          <w:tcPr>
            <w:tcW w:w="337" w:type="pct"/>
            <w:tcBorders>
              <w:top w:val="nil"/>
              <w:bottom w:val="nil"/>
              <w:right w:val="nil"/>
            </w:tcBorders>
            <w:vAlign w:val="center"/>
          </w:tcPr>
          <w:p w14:paraId="29E77711"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rPr>
            </w:pPr>
            <w:r w:rsidRPr="00D10A38">
              <w:rPr>
                <w:rFonts w:ascii="新細明體" w:eastAsia="新細明體" w:hAnsi="新細明體" w:hint="eastAsia"/>
                <w:bCs/>
                <w:kern w:val="2"/>
                <w:sz w:val="18"/>
                <w:szCs w:val="18"/>
              </w:rPr>
              <w:t>－</w:t>
            </w:r>
          </w:p>
        </w:tc>
      </w:tr>
      <w:tr w:rsidR="00D10A38" w:rsidRPr="00D10A38" w14:paraId="3C0D7674" w14:textId="77777777" w:rsidTr="00C14634">
        <w:trPr>
          <w:cantSplit/>
          <w:trHeight w:val="839"/>
        </w:trPr>
        <w:tc>
          <w:tcPr>
            <w:tcW w:w="1144" w:type="pct"/>
            <w:gridSpan w:val="2"/>
            <w:tcBorders>
              <w:top w:val="nil"/>
              <w:left w:val="nil"/>
              <w:bottom w:val="single" w:sz="4" w:space="0" w:color="auto"/>
            </w:tcBorders>
            <w:vAlign w:val="center"/>
          </w:tcPr>
          <w:p w14:paraId="478CB43A" w14:textId="77777777" w:rsidR="00D10A38" w:rsidRPr="00D10A38" w:rsidRDefault="00D10A38" w:rsidP="00D10A38">
            <w:pPr>
              <w:adjustRightInd/>
              <w:spacing w:line="240" w:lineRule="auto"/>
              <w:jc w:val="distribute"/>
              <w:textAlignment w:val="auto"/>
              <w:rPr>
                <w:rFonts w:ascii="標楷體" w:eastAsia="標楷體" w:hAnsi="標楷體"/>
                <w:bCs/>
                <w:sz w:val="20"/>
                <w:highlight w:val="yellow"/>
              </w:rPr>
            </w:pPr>
            <w:r w:rsidRPr="00D10A38">
              <w:rPr>
                <w:rFonts w:ascii="標楷體" w:eastAsia="標楷體" w:hAnsi="標楷體" w:hint="eastAsia"/>
                <w:b/>
                <w:bCs/>
                <w:sz w:val="20"/>
              </w:rPr>
              <w:t>待填補之短絀</w:t>
            </w:r>
          </w:p>
        </w:tc>
        <w:tc>
          <w:tcPr>
            <w:tcW w:w="716" w:type="pct"/>
            <w:gridSpan w:val="2"/>
            <w:tcBorders>
              <w:top w:val="nil"/>
              <w:bottom w:val="single" w:sz="4" w:space="0" w:color="auto"/>
            </w:tcBorders>
            <w:vAlign w:val="center"/>
          </w:tcPr>
          <w:p w14:paraId="7BEAE04C"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
                <w:bCs/>
                <w:kern w:val="2"/>
                <w:sz w:val="18"/>
                <w:szCs w:val="18"/>
              </w:rPr>
              <w:t>514,562,000</w:t>
            </w:r>
          </w:p>
        </w:tc>
        <w:tc>
          <w:tcPr>
            <w:tcW w:w="716" w:type="pct"/>
            <w:gridSpan w:val="2"/>
            <w:tcBorders>
              <w:top w:val="nil"/>
              <w:bottom w:val="single" w:sz="4" w:space="0" w:color="auto"/>
            </w:tcBorders>
            <w:vAlign w:val="center"/>
          </w:tcPr>
          <w:p w14:paraId="7CABAB88"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
                <w:bCs/>
                <w:kern w:val="2"/>
                <w:sz w:val="18"/>
                <w:szCs w:val="18"/>
              </w:rPr>
              <w:t>723,704,979</w:t>
            </w:r>
          </w:p>
        </w:tc>
        <w:tc>
          <w:tcPr>
            <w:tcW w:w="649" w:type="pct"/>
            <w:gridSpan w:val="3"/>
            <w:tcBorders>
              <w:top w:val="nil"/>
              <w:bottom w:val="single" w:sz="4" w:space="0" w:color="auto"/>
            </w:tcBorders>
            <w:vAlign w:val="center"/>
          </w:tcPr>
          <w:p w14:paraId="60E07E36"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
                <w:bCs/>
                <w:kern w:val="2"/>
                <w:sz w:val="18"/>
                <w:szCs w:val="18"/>
              </w:rPr>
              <w:t>－</w:t>
            </w:r>
          </w:p>
        </w:tc>
        <w:tc>
          <w:tcPr>
            <w:tcW w:w="726" w:type="pct"/>
            <w:gridSpan w:val="2"/>
            <w:tcBorders>
              <w:top w:val="nil"/>
              <w:bottom w:val="single" w:sz="4" w:space="0" w:color="auto"/>
            </w:tcBorders>
            <w:vAlign w:val="center"/>
          </w:tcPr>
          <w:p w14:paraId="1F56B68F"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
                <w:bCs/>
                <w:kern w:val="2"/>
                <w:sz w:val="18"/>
                <w:szCs w:val="18"/>
              </w:rPr>
              <w:t>723,704,979</w:t>
            </w:r>
          </w:p>
        </w:tc>
        <w:tc>
          <w:tcPr>
            <w:tcW w:w="712" w:type="pct"/>
            <w:gridSpan w:val="2"/>
            <w:tcBorders>
              <w:top w:val="nil"/>
              <w:bottom w:val="single" w:sz="4" w:space="0" w:color="auto"/>
            </w:tcBorders>
            <w:vAlign w:val="center"/>
          </w:tcPr>
          <w:p w14:paraId="5CA656BA" w14:textId="77777777" w:rsidR="00D10A38" w:rsidRPr="00D10A38" w:rsidRDefault="00D10A38" w:rsidP="00D10A38">
            <w:pPr>
              <w:adjustRightInd/>
              <w:spacing w:line="240" w:lineRule="auto"/>
              <w:ind w:rightChars="10" w:right="24" w:hanging="11"/>
              <w:jc w:val="right"/>
              <w:textAlignment w:val="auto"/>
              <w:rPr>
                <w:rFonts w:ascii="新細明體" w:eastAsia="新細明體" w:hAnsi="新細明體"/>
                <w:bCs/>
                <w:kern w:val="2"/>
                <w:sz w:val="18"/>
                <w:szCs w:val="18"/>
                <w:highlight w:val="yellow"/>
              </w:rPr>
            </w:pPr>
            <w:r w:rsidRPr="00D10A38">
              <w:rPr>
                <w:rFonts w:ascii="新細明體" w:eastAsia="新細明體" w:hAnsi="新細明體" w:hint="eastAsia"/>
                <w:b/>
                <w:bCs/>
                <w:kern w:val="2"/>
                <w:sz w:val="18"/>
                <w:szCs w:val="18"/>
              </w:rPr>
              <w:t>209,142,979</w:t>
            </w:r>
          </w:p>
        </w:tc>
        <w:tc>
          <w:tcPr>
            <w:tcW w:w="337" w:type="pct"/>
            <w:tcBorders>
              <w:top w:val="nil"/>
              <w:bottom w:val="single" w:sz="4" w:space="0" w:color="auto"/>
              <w:right w:val="nil"/>
            </w:tcBorders>
            <w:vAlign w:val="center"/>
          </w:tcPr>
          <w:p w14:paraId="745A020C" w14:textId="77777777" w:rsidR="00D10A38" w:rsidRPr="00D10A38" w:rsidRDefault="00D10A38" w:rsidP="00D10A38">
            <w:pPr>
              <w:adjustRightInd/>
              <w:spacing w:line="240" w:lineRule="auto"/>
              <w:ind w:rightChars="10" w:right="24"/>
              <w:jc w:val="right"/>
              <w:textAlignment w:val="auto"/>
              <w:rPr>
                <w:rFonts w:ascii="新細明體" w:eastAsia="新細明體" w:hAnsi="新細明體"/>
                <w:bCs/>
                <w:kern w:val="2"/>
                <w:sz w:val="18"/>
                <w:szCs w:val="18"/>
              </w:rPr>
            </w:pPr>
            <w:r w:rsidRPr="00D10A38">
              <w:rPr>
                <w:rFonts w:ascii="新細明體" w:eastAsia="新細明體" w:hAnsi="新細明體" w:hint="eastAsia"/>
                <w:b/>
                <w:bCs/>
                <w:kern w:val="2"/>
                <w:sz w:val="18"/>
                <w:szCs w:val="18"/>
              </w:rPr>
              <w:t>40.64</w:t>
            </w:r>
          </w:p>
        </w:tc>
      </w:tr>
      <w:tr w:rsidR="00D10A38" w:rsidRPr="00D10A38" w14:paraId="7E4F68D6" w14:textId="77777777" w:rsidTr="00C14634">
        <w:tblPrEx>
          <w:tblBorders>
            <w:top w:val="single" w:sz="4" w:space="0" w:color="auto"/>
            <w:left w:val="single" w:sz="4" w:space="0" w:color="auto"/>
            <w:bottom w:val="single" w:sz="4" w:space="0" w:color="auto"/>
            <w:right w:val="single" w:sz="4" w:space="0" w:color="auto"/>
          </w:tblBorders>
        </w:tblPrEx>
        <w:trPr>
          <w:cantSplit/>
          <w:trHeight w:val="510"/>
        </w:trPr>
        <w:tc>
          <w:tcPr>
            <w:tcW w:w="5000" w:type="pct"/>
            <w:gridSpan w:val="14"/>
            <w:tcBorders>
              <w:top w:val="nil"/>
              <w:left w:val="nil"/>
              <w:bottom w:val="nil"/>
              <w:right w:val="nil"/>
            </w:tcBorders>
            <w:vAlign w:val="center"/>
          </w:tcPr>
          <w:p w14:paraId="6B860FC9" w14:textId="77777777" w:rsidR="00D10A38" w:rsidRPr="00D10A38" w:rsidRDefault="00D10A38" w:rsidP="00D10A38">
            <w:pPr>
              <w:widowControl/>
              <w:adjustRightInd/>
              <w:spacing w:line="240" w:lineRule="auto"/>
              <w:jc w:val="center"/>
              <w:textAlignment w:val="auto"/>
              <w:rPr>
                <w:rFonts w:ascii="標楷體" w:eastAsia="標楷體" w:hAnsi="標楷體"/>
                <w:b/>
                <w:bCs/>
                <w:kern w:val="2"/>
                <w:sz w:val="28"/>
                <w:szCs w:val="28"/>
              </w:rPr>
            </w:pPr>
            <w:r w:rsidRPr="00D10A38">
              <w:rPr>
                <w:rFonts w:eastAsia="新細明體"/>
                <w:kern w:val="2"/>
                <w:sz w:val="36"/>
                <w:szCs w:val="36"/>
              </w:rPr>
              <w:br w:type="page"/>
            </w:r>
            <w:r w:rsidRPr="00D10A38">
              <w:rPr>
                <w:rFonts w:ascii="標楷體" w:eastAsia="標楷體"/>
                <w:b/>
                <w:kern w:val="2"/>
                <w:sz w:val="36"/>
                <w:szCs w:val="36"/>
                <w:u w:val="single"/>
              </w:rPr>
              <w:br w:type="page"/>
            </w:r>
            <w:r w:rsidRPr="00D10A38">
              <w:rPr>
                <w:rFonts w:ascii="標楷體" w:eastAsia="標楷體" w:hint="eastAsia"/>
                <w:b/>
                <w:kern w:val="2"/>
                <w:sz w:val="36"/>
                <w:szCs w:val="36"/>
                <w:u w:val="single"/>
              </w:rPr>
              <w:t>（三）餘絀撥補審定數額綜計表</w:t>
            </w:r>
            <w:r w:rsidRPr="00D10A38">
              <w:rPr>
                <w:rFonts w:ascii="標楷體" w:eastAsia="標楷體" w:hint="eastAsia"/>
                <w:b/>
                <w:kern w:val="2"/>
                <w:sz w:val="28"/>
                <w:szCs w:val="28"/>
              </w:rPr>
              <w:t>（基金別）</w:t>
            </w:r>
          </w:p>
          <w:p w14:paraId="7A8FEBA1" w14:textId="7301D8BA" w:rsidR="00D10A38" w:rsidRPr="00C14634" w:rsidRDefault="00D10A38" w:rsidP="00C14634">
            <w:pPr>
              <w:widowControl/>
              <w:adjustRightInd/>
              <w:spacing w:line="240" w:lineRule="auto"/>
              <w:jc w:val="center"/>
              <w:textAlignment w:val="auto"/>
              <w:rPr>
                <w:rFonts w:ascii="標楷體" w:eastAsia="標楷體" w:hAnsi="標楷體"/>
                <w:b/>
                <w:bCs/>
                <w:kern w:val="2"/>
                <w:sz w:val="20"/>
                <w:u w:val="single"/>
              </w:rPr>
            </w:pPr>
            <w:r w:rsidRPr="00D10A38">
              <w:rPr>
                <w:rFonts w:ascii="標楷體" w:eastAsia="標楷體" w:hAnsi="標楷體" w:hint="eastAsia"/>
                <w:bCs/>
                <w:kern w:val="2"/>
                <w:sz w:val="20"/>
              </w:rPr>
              <w:t>中華民國114年度</w:t>
            </w:r>
          </w:p>
        </w:tc>
      </w:tr>
      <w:tr w:rsidR="00C14634" w:rsidRPr="00D10A38" w14:paraId="53C57F16" w14:textId="77777777" w:rsidTr="00C14634">
        <w:tblPrEx>
          <w:tblBorders>
            <w:top w:val="none" w:sz="0" w:space="0" w:color="auto"/>
            <w:left w:val="single" w:sz="4" w:space="0" w:color="auto"/>
            <w:bottom w:val="single" w:sz="4" w:space="0" w:color="auto"/>
            <w:right w:val="single" w:sz="4" w:space="0" w:color="auto"/>
            <w:insideH w:val="none" w:sz="0" w:space="0" w:color="auto"/>
          </w:tblBorders>
        </w:tblPrEx>
        <w:trPr>
          <w:cantSplit/>
          <w:trHeight w:val="385"/>
        </w:trPr>
        <w:tc>
          <w:tcPr>
            <w:tcW w:w="5000" w:type="pct"/>
            <w:gridSpan w:val="14"/>
            <w:tcBorders>
              <w:left w:val="nil"/>
              <w:bottom w:val="nil"/>
              <w:right w:val="nil"/>
            </w:tcBorders>
            <w:shd w:val="clear" w:color="auto" w:fill="FFFFFF"/>
            <w:vAlign w:val="center"/>
          </w:tcPr>
          <w:p w14:paraId="098BD05F" w14:textId="793CF3D1" w:rsidR="00C14634" w:rsidRPr="00D10A38" w:rsidRDefault="00C14634" w:rsidP="00C14634">
            <w:pPr>
              <w:adjustRightInd/>
              <w:snapToGrid w:val="0"/>
              <w:spacing w:line="240" w:lineRule="auto"/>
              <w:ind w:rightChars="-20" w:right="-48"/>
              <w:textAlignment w:val="auto"/>
              <w:rPr>
                <w:rFonts w:ascii="標楷體" w:eastAsia="標楷體" w:hAnsi="標楷體"/>
                <w:b/>
                <w:spacing w:val="20"/>
                <w:kern w:val="2"/>
                <w:sz w:val="20"/>
              </w:rPr>
            </w:pPr>
            <w:r w:rsidRPr="00D10A38">
              <w:rPr>
                <w:rFonts w:ascii="標楷體" w:eastAsia="標楷體" w:hAnsi="標楷體" w:hint="eastAsia"/>
                <w:b/>
                <w:spacing w:val="20"/>
                <w:kern w:val="2"/>
                <w:sz w:val="20"/>
              </w:rPr>
              <w:t>賸餘分配</w:t>
            </w:r>
            <w:r>
              <w:rPr>
                <w:rFonts w:ascii="標楷體" w:eastAsia="標楷體" w:hAnsi="標楷體" w:hint="eastAsia"/>
                <w:b/>
                <w:spacing w:val="20"/>
                <w:kern w:val="2"/>
                <w:sz w:val="20"/>
              </w:rPr>
              <w:t xml:space="preserve"> </w:t>
            </w:r>
            <w:r>
              <w:rPr>
                <w:rFonts w:ascii="標楷體" w:eastAsia="標楷體" w:hAnsi="標楷體"/>
                <w:b/>
                <w:spacing w:val="20"/>
                <w:kern w:val="2"/>
                <w:sz w:val="20"/>
              </w:rPr>
              <w:t xml:space="preserve">                              </w:t>
            </w:r>
            <w:r w:rsidRPr="00C14634">
              <w:rPr>
                <w:rFonts w:ascii="標楷體" w:eastAsia="標楷體" w:hAnsi="標楷體"/>
                <w:b/>
                <w:kern w:val="2"/>
                <w:sz w:val="20"/>
              </w:rPr>
              <w:t xml:space="preserve">                    </w:t>
            </w:r>
            <w:r>
              <w:rPr>
                <w:rFonts w:ascii="標楷體" w:eastAsia="標楷體"/>
                <w:kern w:val="2"/>
                <w:sz w:val="20"/>
              </w:rPr>
              <w:t xml:space="preserve">    </w:t>
            </w:r>
            <w:r w:rsidRPr="00C14634">
              <w:rPr>
                <w:rFonts w:ascii="標楷體" w:eastAsia="標楷體"/>
                <w:spacing w:val="-4"/>
                <w:kern w:val="2"/>
                <w:sz w:val="20"/>
              </w:rPr>
              <w:t xml:space="preserve">     </w:t>
            </w:r>
            <w:r w:rsidRPr="00C14634">
              <w:rPr>
                <w:rFonts w:ascii="標楷體" w:eastAsia="標楷體"/>
                <w:kern w:val="2"/>
                <w:sz w:val="20"/>
              </w:rPr>
              <w:t xml:space="preserve">   </w:t>
            </w:r>
            <w:r w:rsidRPr="00D10A38">
              <w:rPr>
                <w:rFonts w:ascii="標楷體" w:eastAsia="標楷體" w:hint="eastAsia"/>
                <w:kern w:val="2"/>
                <w:sz w:val="20"/>
              </w:rPr>
              <w:t>單位：新臺幣元</w:t>
            </w:r>
          </w:p>
        </w:tc>
      </w:tr>
      <w:tr w:rsidR="00C14634" w:rsidRPr="00D10A38" w14:paraId="58223A43" w14:textId="77777777" w:rsidTr="00C14634">
        <w:tblPrEx>
          <w:tblBorders>
            <w:top w:val="none" w:sz="0" w:space="0" w:color="auto"/>
            <w:left w:val="single" w:sz="4" w:space="0" w:color="auto"/>
            <w:bottom w:val="single" w:sz="4" w:space="0" w:color="auto"/>
            <w:right w:val="single" w:sz="4" w:space="0" w:color="auto"/>
            <w:insideH w:val="none" w:sz="0" w:space="0" w:color="auto"/>
          </w:tblBorders>
        </w:tblPrEx>
        <w:trPr>
          <w:cantSplit/>
          <w:trHeight w:val="832"/>
          <w:tblHeader/>
        </w:trPr>
        <w:tc>
          <w:tcPr>
            <w:tcW w:w="847" w:type="pct"/>
            <w:tcBorders>
              <w:top w:val="single" w:sz="4" w:space="0" w:color="auto"/>
              <w:left w:val="nil"/>
              <w:bottom w:val="single" w:sz="4" w:space="0" w:color="auto"/>
            </w:tcBorders>
            <w:shd w:val="clear" w:color="auto" w:fill="FFFFFF"/>
            <w:vAlign w:val="center"/>
          </w:tcPr>
          <w:p w14:paraId="5AA96022" w14:textId="77777777" w:rsidR="00C14634" w:rsidRPr="00D10A38" w:rsidRDefault="00C14634" w:rsidP="009664A1">
            <w:pPr>
              <w:adjustRightInd/>
              <w:snapToGrid w:val="0"/>
              <w:spacing w:line="240" w:lineRule="auto"/>
              <w:ind w:left="113" w:right="113"/>
              <w:jc w:val="distribute"/>
              <w:textAlignment w:val="auto"/>
              <w:rPr>
                <w:rFonts w:ascii="標楷體" w:eastAsia="標楷體" w:hAnsi="標楷體"/>
                <w:spacing w:val="-20"/>
                <w:kern w:val="2"/>
                <w:sz w:val="20"/>
              </w:rPr>
            </w:pPr>
            <w:r w:rsidRPr="00D10A38">
              <w:rPr>
                <w:rFonts w:ascii="標楷體" w:eastAsia="標楷體" w:hAnsi="標楷體" w:hint="eastAsia"/>
                <w:kern w:val="2"/>
                <w:sz w:val="20"/>
              </w:rPr>
              <w:t>基金名稱</w:t>
            </w:r>
          </w:p>
        </w:tc>
        <w:tc>
          <w:tcPr>
            <w:tcW w:w="589" w:type="pct"/>
            <w:gridSpan w:val="2"/>
            <w:tcBorders>
              <w:top w:val="single" w:sz="4" w:space="0" w:color="auto"/>
              <w:bottom w:val="single" w:sz="4" w:space="0" w:color="auto"/>
            </w:tcBorders>
            <w:shd w:val="clear" w:color="auto" w:fill="FFFFFF"/>
            <w:vAlign w:val="center"/>
          </w:tcPr>
          <w:p w14:paraId="2ED9DCD5" w14:textId="77777777" w:rsidR="00C14634" w:rsidRPr="00D10A38" w:rsidRDefault="00C14634" w:rsidP="009664A1">
            <w:pPr>
              <w:adjustRightInd/>
              <w:snapToGrid w:val="0"/>
              <w:spacing w:line="240" w:lineRule="auto"/>
              <w:ind w:leftChars="10" w:left="24" w:rightChars="10" w:right="24"/>
              <w:jc w:val="distribute"/>
              <w:textAlignment w:val="auto"/>
              <w:rPr>
                <w:rFonts w:ascii="標楷體" w:eastAsia="標楷體" w:hAnsi="標楷體"/>
                <w:kern w:val="2"/>
                <w:sz w:val="20"/>
              </w:rPr>
            </w:pPr>
            <w:r w:rsidRPr="00D10A38">
              <w:rPr>
                <w:rFonts w:ascii="標楷體" w:eastAsia="標楷體" w:hAnsi="標楷體" w:hint="eastAsia"/>
                <w:kern w:val="2"/>
                <w:sz w:val="20"/>
              </w:rPr>
              <w:t>本期賸餘</w:t>
            </w:r>
          </w:p>
        </w:tc>
        <w:tc>
          <w:tcPr>
            <w:tcW w:w="589" w:type="pct"/>
            <w:gridSpan w:val="2"/>
            <w:tcBorders>
              <w:top w:val="single" w:sz="4" w:space="0" w:color="auto"/>
              <w:bottom w:val="single" w:sz="4" w:space="0" w:color="auto"/>
            </w:tcBorders>
            <w:shd w:val="clear" w:color="auto" w:fill="FFFFFF"/>
            <w:vAlign w:val="center"/>
          </w:tcPr>
          <w:p w14:paraId="76F9A11B" w14:textId="77777777" w:rsidR="00C14634" w:rsidRPr="00D10A38" w:rsidRDefault="00C14634" w:rsidP="009664A1">
            <w:pPr>
              <w:adjustRightInd/>
              <w:snapToGrid w:val="0"/>
              <w:spacing w:line="240" w:lineRule="auto"/>
              <w:ind w:leftChars="10" w:left="24" w:rightChars="10" w:right="24"/>
              <w:jc w:val="distribute"/>
              <w:textAlignment w:val="auto"/>
              <w:rPr>
                <w:rFonts w:ascii="標楷體" w:eastAsia="標楷體" w:hAnsi="標楷體"/>
                <w:kern w:val="2"/>
                <w:sz w:val="20"/>
              </w:rPr>
            </w:pPr>
            <w:r w:rsidRPr="00D10A38">
              <w:rPr>
                <w:rFonts w:ascii="標楷體" w:eastAsia="標楷體" w:hAnsi="標楷體" w:hint="eastAsia"/>
                <w:kern w:val="2"/>
                <w:sz w:val="20"/>
              </w:rPr>
              <w:t>前期未分配賸餘</w:t>
            </w:r>
          </w:p>
        </w:tc>
        <w:tc>
          <w:tcPr>
            <w:tcW w:w="589" w:type="pct"/>
            <w:gridSpan w:val="2"/>
            <w:tcBorders>
              <w:top w:val="single" w:sz="4" w:space="0" w:color="auto"/>
              <w:bottom w:val="single" w:sz="4" w:space="0" w:color="auto"/>
            </w:tcBorders>
            <w:shd w:val="clear" w:color="auto" w:fill="FFFFFF"/>
            <w:vAlign w:val="center"/>
          </w:tcPr>
          <w:p w14:paraId="61A67ED2" w14:textId="77777777" w:rsidR="00C14634" w:rsidRPr="00D10A38" w:rsidRDefault="00C14634" w:rsidP="009664A1">
            <w:pPr>
              <w:adjustRightInd/>
              <w:snapToGrid w:val="0"/>
              <w:spacing w:line="240" w:lineRule="auto"/>
              <w:ind w:leftChars="10" w:left="24" w:rightChars="10" w:right="24" w:firstLine="6"/>
              <w:jc w:val="distribute"/>
              <w:textAlignment w:val="auto"/>
              <w:rPr>
                <w:rFonts w:ascii="標楷體" w:eastAsia="標楷體" w:hAnsi="標楷體"/>
                <w:kern w:val="2"/>
                <w:sz w:val="20"/>
              </w:rPr>
            </w:pPr>
            <w:r w:rsidRPr="00D10A38">
              <w:rPr>
                <w:rFonts w:ascii="標楷體" w:eastAsia="標楷體" w:hAnsi="標楷體" w:hint="eastAsia"/>
                <w:kern w:val="2"/>
                <w:sz w:val="20"/>
              </w:rPr>
              <w:t>合計</w:t>
            </w:r>
          </w:p>
        </w:tc>
        <w:tc>
          <w:tcPr>
            <w:tcW w:w="589" w:type="pct"/>
            <w:tcBorders>
              <w:top w:val="single" w:sz="4" w:space="0" w:color="auto"/>
              <w:bottom w:val="single" w:sz="4" w:space="0" w:color="auto"/>
            </w:tcBorders>
            <w:shd w:val="clear" w:color="auto" w:fill="FFFFFF"/>
            <w:vAlign w:val="center"/>
          </w:tcPr>
          <w:p w14:paraId="4B5C1B6D" w14:textId="77777777" w:rsidR="00C14634" w:rsidRPr="00D10A38" w:rsidRDefault="00C14634" w:rsidP="009664A1">
            <w:pPr>
              <w:adjustRightInd/>
              <w:snapToGrid w:val="0"/>
              <w:spacing w:line="240" w:lineRule="auto"/>
              <w:ind w:leftChars="10" w:left="24" w:rightChars="10" w:right="24" w:firstLine="6"/>
              <w:jc w:val="distribute"/>
              <w:textAlignment w:val="auto"/>
              <w:rPr>
                <w:rFonts w:ascii="標楷體" w:eastAsia="標楷體" w:hAnsi="標楷體"/>
                <w:kern w:val="2"/>
                <w:sz w:val="20"/>
              </w:rPr>
            </w:pPr>
            <w:r w:rsidRPr="00D10A38">
              <w:rPr>
                <w:rFonts w:ascii="標楷體" w:eastAsia="標楷體" w:hAnsi="標楷體" w:hint="eastAsia"/>
                <w:kern w:val="2"/>
                <w:sz w:val="20"/>
              </w:rPr>
              <w:t>填補累積</w:t>
            </w:r>
          </w:p>
          <w:p w14:paraId="2794F5F9" w14:textId="77777777" w:rsidR="00C14634" w:rsidRPr="00D10A38" w:rsidRDefault="00C14634" w:rsidP="009664A1">
            <w:pPr>
              <w:adjustRightInd/>
              <w:snapToGrid w:val="0"/>
              <w:spacing w:line="240" w:lineRule="auto"/>
              <w:ind w:leftChars="10" w:left="24" w:rightChars="10" w:right="24" w:firstLine="6"/>
              <w:jc w:val="distribute"/>
              <w:textAlignment w:val="auto"/>
              <w:rPr>
                <w:rFonts w:ascii="標楷體" w:eastAsia="標楷體" w:hAnsi="標楷體"/>
                <w:kern w:val="2"/>
                <w:sz w:val="20"/>
              </w:rPr>
            </w:pPr>
            <w:r w:rsidRPr="00D10A38">
              <w:rPr>
                <w:rFonts w:ascii="標楷體" w:eastAsia="標楷體" w:hAnsi="標楷體" w:hint="eastAsia"/>
                <w:kern w:val="2"/>
                <w:sz w:val="20"/>
              </w:rPr>
              <w:t>短絀</w:t>
            </w:r>
          </w:p>
        </w:tc>
        <w:tc>
          <w:tcPr>
            <w:tcW w:w="589" w:type="pct"/>
            <w:gridSpan w:val="2"/>
            <w:tcBorders>
              <w:top w:val="single" w:sz="4" w:space="0" w:color="auto"/>
              <w:bottom w:val="single" w:sz="4" w:space="0" w:color="auto"/>
            </w:tcBorders>
            <w:shd w:val="clear" w:color="auto" w:fill="FFFFFF"/>
            <w:vAlign w:val="center"/>
          </w:tcPr>
          <w:p w14:paraId="18AD0EFA" w14:textId="77777777" w:rsidR="00C14634" w:rsidRPr="00D10A38" w:rsidRDefault="00C14634" w:rsidP="009664A1">
            <w:pPr>
              <w:adjustRightInd/>
              <w:snapToGrid w:val="0"/>
              <w:spacing w:line="240" w:lineRule="auto"/>
              <w:ind w:leftChars="10" w:left="24" w:rightChars="10" w:right="24" w:firstLine="6"/>
              <w:jc w:val="distribute"/>
              <w:textAlignment w:val="auto"/>
              <w:rPr>
                <w:rFonts w:ascii="標楷體" w:eastAsia="標楷體" w:hAnsi="標楷體"/>
                <w:kern w:val="2"/>
                <w:sz w:val="20"/>
              </w:rPr>
            </w:pPr>
            <w:r w:rsidRPr="00D10A38">
              <w:rPr>
                <w:rFonts w:ascii="標楷體" w:eastAsia="標楷體" w:hAnsi="標楷體" w:hint="eastAsia"/>
                <w:kern w:val="2"/>
                <w:sz w:val="20"/>
              </w:rPr>
              <w:t>解繳公庫</w:t>
            </w:r>
            <w:r w:rsidRPr="00D10A38">
              <w:rPr>
                <w:rFonts w:ascii="標楷體" w:eastAsia="標楷體" w:hAnsi="標楷體"/>
                <w:kern w:val="2"/>
                <w:sz w:val="20"/>
              </w:rPr>
              <w:t xml:space="preserve">                                                             </w:t>
            </w:r>
            <w:r w:rsidRPr="00D10A38">
              <w:rPr>
                <w:rFonts w:ascii="標楷體" w:eastAsia="標楷體" w:hAnsi="標楷體" w:hint="eastAsia"/>
                <w:kern w:val="2"/>
                <w:sz w:val="20"/>
              </w:rPr>
              <w:t>淨額</w:t>
            </w:r>
          </w:p>
        </w:tc>
        <w:tc>
          <w:tcPr>
            <w:tcW w:w="589" w:type="pct"/>
            <w:gridSpan w:val="2"/>
            <w:tcBorders>
              <w:top w:val="single" w:sz="4" w:space="0" w:color="auto"/>
              <w:bottom w:val="single" w:sz="4" w:space="0" w:color="auto"/>
            </w:tcBorders>
            <w:shd w:val="clear" w:color="auto" w:fill="FFFFFF"/>
            <w:vAlign w:val="center"/>
          </w:tcPr>
          <w:p w14:paraId="4224452B" w14:textId="77777777" w:rsidR="00C14634" w:rsidRPr="00D10A38" w:rsidRDefault="00C14634" w:rsidP="009664A1">
            <w:pPr>
              <w:adjustRightInd/>
              <w:spacing w:line="240" w:lineRule="auto"/>
              <w:ind w:leftChars="10" w:left="24" w:rightChars="10" w:right="24"/>
              <w:jc w:val="distribute"/>
              <w:textAlignment w:val="auto"/>
              <w:rPr>
                <w:rFonts w:ascii="標楷體" w:eastAsia="標楷體" w:hAnsi="標楷體"/>
                <w:kern w:val="2"/>
                <w:sz w:val="20"/>
              </w:rPr>
            </w:pPr>
            <w:r w:rsidRPr="00D10A38">
              <w:rPr>
                <w:rFonts w:ascii="標楷體" w:eastAsia="標楷體" w:hAnsi="標楷體" w:hint="eastAsia"/>
                <w:kern w:val="2"/>
                <w:sz w:val="20"/>
              </w:rPr>
              <w:t>合計</w:t>
            </w:r>
          </w:p>
        </w:tc>
        <w:tc>
          <w:tcPr>
            <w:tcW w:w="620" w:type="pct"/>
            <w:gridSpan w:val="2"/>
            <w:tcBorders>
              <w:top w:val="single" w:sz="4" w:space="0" w:color="auto"/>
              <w:bottom w:val="single" w:sz="4" w:space="0" w:color="auto"/>
              <w:right w:val="nil"/>
            </w:tcBorders>
            <w:shd w:val="clear" w:color="auto" w:fill="FFFFFF"/>
            <w:vAlign w:val="center"/>
          </w:tcPr>
          <w:p w14:paraId="047E4CE1" w14:textId="77777777" w:rsidR="00C14634" w:rsidRPr="00D10A38" w:rsidRDefault="00C14634" w:rsidP="009664A1">
            <w:pPr>
              <w:adjustRightInd/>
              <w:snapToGrid w:val="0"/>
              <w:spacing w:line="240" w:lineRule="auto"/>
              <w:ind w:leftChars="10" w:left="24" w:rightChars="10" w:right="24" w:firstLine="6"/>
              <w:jc w:val="distribute"/>
              <w:textAlignment w:val="auto"/>
              <w:rPr>
                <w:rFonts w:ascii="標楷體" w:eastAsia="標楷體" w:hAnsi="標楷體"/>
                <w:kern w:val="2"/>
                <w:sz w:val="20"/>
              </w:rPr>
            </w:pPr>
            <w:r w:rsidRPr="00D10A38">
              <w:rPr>
                <w:rFonts w:ascii="標楷體" w:eastAsia="標楷體" w:hAnsi="標楷體" w:hint="eastAsia"/>
                <w:kern w:val="2"/>
                <w:sz w:val="20"/>
              </w:rPr>
              <w:t>未分配</w:t>
            </w:r>
          </w:p>
          <w:p w14:paraId="7C58076F" w14:textId="77777777" w:rsidR="00C14634" w:rsidRPr="00D10A38" w:rsidRDefault="00C14634" w:rsidP="009664A1">
            <w:pPr>
              <w:adjustRightInd/>
              <w:snapToGrid w:val="0"/>
              <w:spacing w:line="240" w:lineRule="auto"/>
              <w:ind w:leftChars="10" w:left="24" w:rightChars="10" w:right="24" w:firstLine="6"/>
              <w:jc w:val="distribute"/>
              <w:textAlignment w:val="auto"/>
              <w:rPr>
                <w:rFonts w:ascii="標楷體" w:eastAsia="標楷體" w:hAnsi="標楷體"/>
                <w:kern w:val="2"/>
                <w:sz w:val="20"/>
              </w:rPr>
            </w:pPr>
            <w:r w:rsidRPr="00D10A38">
              <w:rPr>
                <w:rFonts w:ascii="標楷體" w:eastAsia="標楷體" w:hAnsi="標楷體" w:hint="eastAsia"/>
                <w:kern w:val="2"/>
                <w:sz w:val="20"/>
              </w:rPr>
              <w:t>賸餘</w:t>
            </w:r>
          </w:p>
        </w:tc>
      </w:tr>
      <w:tr w:rsidR="00C14634" w:rsidRPr="00D10A38" w14:paraId="13366637" w14:textId="77777777" w:rsidTr="00C14634">
        <w:tblPrEx>
          <w:tblBorders>
            <w:top w:val="none" w:sz="0" w:space="0" w:color="auto"/>
            <w:left w:val="single" w:sz="4" w:space="0" w:color="auto"/>
            <w:bottom w:val="single" w:sz="4" w:space="0" w:color="auto"/>
            <w:right w:val="single" w:sz="4" w:space="0" w:color="auto"/>
            <w:insideH w:val="none" w:sz="0" w:space="0" w:color="auto"/>
          </w:tblBorders>
        </w:tblPrEx>
        <w:trPr>
          <w:cantSplit/>
          <w:trHeight w:val="800"/>
        </w:trPr>
        <w:tc>
          <w:tcPr>
            <w:tcW w:w="847" w:type="pct"/>
            <w:tcBorders>
              <w:top w:val="single" w:sz="4" w:space="0" w:color="auto"/>
              <w:left w:val="nil"/>
              <w:bottom w:val="nil"/>
            </w:tcBorders>
            <w:vAlign w:val="center"/>
          </w:tcPr>
          <w:p w14:paraId="34220FCE" w14:textId="77777777" w:rsidR="00C14634" w:rsidRPr="00D10A38" w:rsidRDefault="00C14634" w:rsidP="009664A1">
            <w:pPr>
              <w:adjustRightInd/>
              <w:spacing w:line="240" w:lineRule="auto"/>
              <w:ind w:left="57" w:right="57"/>
              <w:jc w:val="distribute"/>
              <w:textAlignment w:val="auto"/>
              <w:rPr>
                <w:rFonts w:ascii="標楷體" w:eastAsia="標楷體" w:hAnsi="標楷體"/>
                <w:b/>
                <w:kern w:val="2"/>
                <w:sz w:val="20"/>
              </w:rPr>
            </w:pPr>
            <w:r w:rsidRPr="00D10A38">
              <w:rPr>
                <w:rFonts w:ascii="標楷體" w:eastAsia="標楷體" w:hAnsi="標楷體" w:hint="eastAsia"/>
                <w:b/>
                <w:kern w:val="2"/>
                <w:sz w:val="20"/>
              </w:rPr>
              <w:t>合計</w:t>
            </w:r>
          </w:p>
        </w:tc>
        <w:tc>
          <w:tcPr>
            <w:tcW w:w="589" w:type="pct"/>
            <w:gridSpan w:val="2"/>
            <w:tcBorders>
              <w:top w:val="nil"/>
              <w:left w:val="single" w:sz="4" w:space="0" w:color="auto"/>
              <w:bottom w:val="nil"/>
            </w:tcBorders>
            <w:vAlign w:val="center"/>
          </w:tcPr>
          <w:p w14:paraId="19C52828"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188,449,777</w:t>
            </w:r>
          </w:p>
        </w:tc>
        <w:tc>
          <w:tcPr>
            <w:tcW w:w="589" w:type="pct"/>
            <w:gridSpan w:val="2"/>
            <w:tcBorders>
              <w:top w:val="nil"/>
              <w:bottom w:val="nil"/>
            </w:tcBorders>
            <w:vAlign w:val="center"/>
          </w:tcPr>
          <w:p w14:paraId="3BA24399"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3,148,413,146</w:t>
            </w:r>
          </w:p>
        </w:tc>
        <w:tc>
          <w:tcPr>
            <w:tcW w:w="589" w:type="pct"/>
            <w:gridSpan w:val="2"/>
            <w:tcBorders>
              <w:top w:val="nil"/>
              <w:bottom w:val="nil"/>
              <w:right w:val="single" w:sz="4" w:space="0" w:color="auto"/>
            </w:tcBorders>
            <w:vAlign w:val="center"/>
          </w:tcPr>
          <w:p w14:paraId="5B081FD8"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3,336,862,923</w:t>
            </w:r>
          </w:p>
        </w:tc>
        <w:tc>
          <w:tcPr>
            <w:tcW w:w="589" w:type="pct"/>
            <w:tcBorders>
              <w:top w:val="nil"/>
              <w:left w:val="nil"/>
              <w:bottom w:val="nil"/>
            </w:tcBorders>
            <w:vAlign w:val="center"/>
          </w:tcPr>
          <w:p w14:paraId="61BA8473"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20,816,821</w:t>
            </w:r>
          </w:p>
        </w:tc>
        <w:tc>
          <w:tcPr>
            <w:tcW w:w="589" w:type="pct"/>
            <w:gridSpan w:val="2"/>
            <w:tcBorders>
              <w:top w:val="nil"/>
              <w:left w:val="single" w:sz="4" w:space="0" w:color="auto"/>
              <w:bottom w:val="nil"/>
              <w:right w:val="single" w:sz="4" w:space="0" w:color="auto"/>
            </w:tcBorders>
            <w:vAlign w:val="center"/>
          </w:tcPr>
          <w:p w14:paraId="4B780798"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b/>
                <w:noProof/>
                <w:kern w:val="2"/>
                <w:sz w:val="18"/>
                <w:szCs w:val="18"/>
              </w:rPr>
            </w:pPr>
            <w:r w:rsidRPr="00D10A38">
              <w:rPr>
                <w:rFonts w:ascii="新細明體" w:eastAsia="新細明體" w:hAnsi="新細明體" w:hint="eastAsia"/>
                <w:b/>
                <w:kern w:val="2"/>
                <w:sz w:val="18"/>
              </w:rPr>
              <w:t>318,251,000</w:t>
            </w:r>
          </w:p>
        </w:tc>
        <w:tc>
          <w:tcPr>
            <w:tcW w:w="589" w:type="pct"/>
            <w:gridSpan w:val="2"/>
            <w:tcBorders>
              <w:top w:val="nil"/>
              <w:left w:val="single" w:sz="4" w:space="0" w:color="auto"/>
              <w:bottom w:val="nil"/>
              <w:right w:val="single" w:sz="4" w:space="0" w:color="auto"/>
            </w:tcBorders>
            <w:vAlign w:val="center"/>
          </w:tcPr>
          <w:p w14:paraId="56C82790"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339,067,821</w:t>
            </w:r>
          </w:p>
        </w:tc>
        <w:tc>
          <w:tcPr>
            <w:tcW w:w="620" w:type="pct"/>
            <w:gridSpan w:val="2"/>
            <w:tcBorders>
              <w:top w:val="nil"/>
              <w:left w:val="single" w:sz="4" w:space="0" w:color="auto"/>
              <w:bottom w:val="nil"/>
              <w:right w:val="nil"/>
            </w:tcBorders>
            <w:vAlign w:val="center"/>
          </w:tcPr>
          <w:p w14:paraId="57A294E1"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2,997,795,102</w:t>
            </w:r>
          </w:p>
        </w:tc>
      </w:tr>
      <w:tr w:rsidR="00C14634" w:rsidRPr="00D10A38" w14:paraId="420E26DA" w14:textId="77777777" w:rsidTr="00C14634">
        <w:tblPrEx>
          <w:tblBorders>
            <w:top w:val="none" w:sz="0" w:space="0" w:color="auto"/>
            <w:left w:val="single" w:sz="4" w:space="0" w:color="auto"/>
            <w:bottom w:val="single" w:sz="4" w:space="0" w:color="auto"/>
            <w:right w:val="single" w:sz="4" w:space="0" w:color="auto"/>
            <w:insideH w:val="none" w:sz="0" w:space="0" w:color="auto"/>
          </w:tblBorders>
        </w:tblPrEx>
        <w:trPr>
          <w:cantSplit/>
          <w:trHeight w:val="800"/>
        </w:trPr>
        <w:tc>
          <w:tcPr>
            <w:tcW w:w="847" w:type="pct"/>
            <w:tcBorders>
              <w:left w:val="nil"/>
              <w:bottom w:val="nil"/>
            </w:tcBorders>
            <w:vAlign w:val="center"/>
          </w:tcPr>
          <w:p w14:paraId="28FC03BB" w14:textId="77777777" w:rsidR="00C14634" w:rsidRPr="00D10A38" w:rsidRDefault="00C14634" w:rsidP="009664A1">
            <w:pPr>
              <w:adjustRightInd/>
              <w:spacing w:line="240" w:lineRule="auto"/>
              <w:ind w:left="57" w:right="57"/>
              <w:jc w:val="distribute"/>
              <w:textAlignment w:val="auto"/>
              <w:rPr>
                <w:rFonts w:ascii="標楷體" w:eastAsia="標楷體" w:hAnsi="標楷體"/>
                <w:b/>
                <w:kern w:val="2"/>
                <w:sz w:val="20"/>
              </w:rPr>
            </w:pPr>
            <w:r w:rsidRPr="00D10A38">
              <w:rPr>
                <w:rFonts w:ascii="標楷體" w:eastAsia="標楷體" w:hAnsi="標楷體" w:hint="eastAsia"/>
                <w:b/>
                <w:kern w:val="2"/>
                <w:sz w:val="20"/>
              </w:rPr>
              <w:t>地政處主管</w:t>
            </w:r>
          </w:p>
        </w:tc>
        <w:tc>
          <w:tcPr>
            <w:tcW w:w="589" w:type="pct"/>
            <w:gridSpan w:val="2"/>
            <w:tcBorders>
              <w:top w:val="nil"/>
              <w:left w:val="single" w:sz="4" w:space="0" w:color="auto"/>
              <w:bottom w:val="nil"/>
            </w:tcBorders>
            <w:vAlign w:val="center"/>
          </w:tcPr>
          <w:p w14:paraId="6727D5CD"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391,705</w:t>
            </w:r>
          </w:p>
        </w:tc>
        <w:tc>
          <w:tcPr>
            <w:tcW w:w="589" w:type="pct"/>
            <w:gridSpan w:val="2"/>
            <w:tcBorders>
              <w:top w:val="nil"/>
              <w:bottom w:val="nil"/>
            </w:tcBorders>
            <w:vAlign w:val="center"/>
          </w:tcPr>
          <w:p w14:paraId="7E421480"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523,068,408</w:t>
            </w:r>
          </w:p>
        </w:tc>
        <w:tc>
          <w:tcPr>
            <w:tcW w:w="589" w:type="pct"/>
            <w:gridSpan w:val="2"/>
            <w:tcBorders>
              <w:top w:val="nil"/>
              <w:bottom w:val="nil"/>
              <w:right w:val="single" w:sz="4" w:space="0" w:color="auto"/>
            </w:tcBorders>
            <w:vAlign w:val="center"/>
          </w:tcPr>
          <w:p w14:paraId="48197C71"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523,460,113</w:t>
            </w:r>
          </w:p>
        </w:tc>
        <w:tc>
          <w:tcPr>
            <w:tcW w:w="589" w:type="pct"/>
            <w:tcBorders>
              <w:top w:val="nil"/>
              <w:left w:val="nil"/>
              <w:bottom w:val="nil"/>
            </w:tcBorders>
            <w:vAlign w:val="center"/>
          </w:tcPr>
          <w:p w14:paraId="14C7E454"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20,816,821</w:t>
            </w:r>
          </w:p>
        </w:tc>
        <w:tc>
          <w:tcPr>
            <w:tcW w:w="589" w:type="pct"/>
            <w:gridSpan w:val="2"/>
            <w:tcBorders>
              <w:top w:val="nil"/>
              <w:left w:val="single" w:sz="4" w:space="0" w:color="auto"/>
              <w:bottom w:val="nil"/>
              <w:right w:val="single" w:sz="4" w:space="0" w:color="auto"/>
            </w:tcBorders>
            <w:vAlign w:val="center"/>
          </w:tcPr>
          <w:p w14:paraId="538F25DC"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b/>
                <w:noProof/>
                <w:kern w:val="2"/>
                <w:sz w:val="18"/>
                <w:szCs w:val="18"/>
              </w:rPr>
            </w:pPr>
            <w:r w:rsidRPr="00D10A38">
              <w:rPr>
                <w:rFonts w:ascii="新細明體" w:eastAsia="新細明體" w:hAnsi="新細明體" w:hint="eastAsia"/>
                <w:b/>
                <w:kern w:val="2"/>
                <w:sz w:val="18"/>
              </w:rPr>
              <w:t>－</w:t>
            </w:r>
          </w:p>
        </w:tc>
        <w:tc>
          <w:tcPr>
            <w:tcW w:w="589" w:type="pct"/>
            <w:gridSpan w:val="2"/>
            <w:tcBorders>
              <w:top w:val="nil"/>
              <w:left w:val="single" w:sz="4" w:space="0" w:color="auto"/>
              <w:bottom w:val="nil"/>
              <w:right w:val="single" w:sz="4" w:space="0" w:color="auto"/>
            </w:tcBorders>
            <w:vAlign w:val="center"/>
          </w:tcPr>
          <w:p w14:paraId="35AC3D5E"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20,816,821</w:t>
            </w:r>
          </w:p>
        </w:tc>
        <w:tc>
          <w:tcPr>
            <w:tcW w:w="620" w:type="pct"/>
            <w:gridSpan w:val="2"/>
            <w:tcBorders>
              <w:top w:val="nil"/>
              <w:left w:val="single" w:sz="4" w:space="0" w:color="auto"/>
              <w:bottom w:val="nil"/>
              <w:right w:val="nil"/>
            </w:tcBorders>
            <w:vAlign w:val="center"/>
          </w:tcPr>
          <w:p w14:paraId="2BBB0DD3"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502,643,292</w:t>
            </w:r>
          </w:p>
        </w:tc>
      </w:tr>
      <w:tr w:rsidR="00C14634" w:rsidRPr="00D10A38" w14:paraId="25EF99B0" w14:textId="77777777" w:rsidTr="00C14634">
        <w:tblPrEx>
          <w:tblBorders>
            <w:top w:val="none" w:sz="0" w:space="0" w:color="auto"/>
            <w:left w:val="single" w:sz="4" w:space="0" w:color="auto"/>
            <w:bottom w:val="single" w:sz="4" w:space="0" w:color="auto"/>
            <w:right w:val="single" w:sz="4" w:space="0" w:color="auto"/>
            <w:insideH w:val="none" w:sz="0" w:space="0" w:color="auto"/>
          </w:tblBorders>
        </w:tblPrEx>
        <w:trPr>
          <w:cantSplit/>
          <w:trHeight w:val="800"/>
        </w:trPr>
        <w:tc>
          <w:tcPr>
            <w:tcW w:w="847" w:type="pct"/>
            <w:tcBorders>
              <w:left w:val="nil"/>
              <w:bottom w:val="nil"/>
            </w:tcBorders>
            <w:vAlign w:val="center"/>
          </w:tcPr>
          <w:p w14:paraId="33F552D0" w14:textId="77777777" w:rsidR="00C14634" w:rsidRPr="00D10A38" w:rsidRDefault="00C14634" w:rsidP="009664A1">
            <w:pPr>
              <w:adjustRightInd/>
              <w:spacing w:line="280" w:lineRule="exact"/>
              <w:ind w:left="227" w:right="57"/>
              <w:jc w:val="distribute"/>
              <w:textAlignment w:val="auto"/>
              <w:rPr>
                <w:rFonts w:ascii="標楷體" w:eastAsia="標楷體"/>
                <w:kern w:val="2"/>
                <w:sz w:val="20"/>
              </w:rPr>
            </w:pPr>
            <w:r w:rsidRPr="00D10A38">
              <w:rPr>
                <w:rFonts w:ascii="標楷體" w:eastAsia="標楷體" w:hint="eastAsia"/>
                <w:kern w:val="2"/>
                <w:sz w:val="20"/>
              </w:rPr>
              <w:t>新竹市實施</w:t>
            </w:r>
          </w:p>
          <w:p w14:paraId="6576B254" w14:textId="77777777" w:rsidR="00C14634" w:rsidRPr="00D10A38" w:rsidRDefault="00C14634" w:rsidP="009664A1">
            <w:pPr>
              <w:adjustRightInd/>
              <w:spacing w:line="280" w:lineRule="exact"/>
              <w:ind w:left="227" w:right="57"/>
              <w:jc w:val="distribute"/>
              <w:textAlignment w:val="auto"/>
              <w:rPr>
                <w:rFonts w:eastAsia="新細明體" w:hAnsi="標楷體"/>
                <w:bCs/>
                <w:kern w:val="2"/>
              </w:rPr>
            </w:pPr>
            <w:r w:rsidRPr="00D10A38">
              <w:rPr>
                <w:rFonts w:ascii="標楷體" w:eastAsia="標楷體" w:hint="eastAsia"/>
                <w:kern w:val="2"/>
                <w:sz w:val="20"/>
              </w:rPr>
              <w:t>平均地權基金</w:t>
            </w:r>
          </w:p>
        </w:tc>
        <w:tc>
          <w:tcPr>
            <w:tcW w:w="589" w:type="pct"/>
            <w:gridSpan w:val="2"/>
            <w:tcBorders>
              <w:top w:val="nil"/>
              <w:left w:val="single" w:sz="4" w:space="0" w:color="auto"/>
              <w:bottom w:val="nil"/>
            </w:tcBorders>
            <w:vAlign w:val="center"/>
          </w:tcPr>
          <w:p w14:paraId="15A42645"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w:t>
            </w:r>
          </w:p>
        </w:tc>
        <w:tc>
          <w:tcPr>
            <w:tcW w:w="589" w:type="pct"/>
            <w:gridSpan w:val="2"/>
            <w:tcBorders>
              <w:top w:val="nil"/>
              <w:bottom w:val="nil"/>
            </w:tcBorders>
            <w:vAlign w:val="center"/>
          </w:tcPr>
          <w:p w14:paraId="555CF22B"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116,322,055</w:t>
            </w:r>
          </w:p>
        </w:tc>
        <w:tc>
          <w:tcPr>
            <w:tcW w:w="589" w:type="pct"/>
            <w:gridSpan w:val="2"/>
            <w:tcBorders>
              <w:top w:val="nil"/>
              <w:bottom w:val="nil"/>
              <w:right w:val="single" w:sz="4" w:space="0" w:color="auto"/>
            </w:tcBorders>
            <w:vAlign w:val="center"/>
          </w:tcPr>
          <w:p w14:paraId="69C331F0"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116,322,055</w:t>
            </w:r>
          </w:p>
        </w:tc>
        <w:tc>
          <w:tcPr>
            <w:tcW w:w="589" w:type="pct"/>
            <w:tcBorders>
              <w:top w:val="nil"/>
              <w:left w:val="nil"/>
              <w:bottom w:val="nil"/>
            </w:tcBorders>
            <w:vAlign w:val="center"/>
          </w:tcPr>
          <w:p w14:paraId="005FA79F"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13,874,132</w:t>
            </w:r>
          </w:p>
        </w:tc>
        <w:tc>
          <w:tcPr>
            <w:tcW w:w="589" w:type="pct"/>
            <w:gridSpan w:val="2"/>
            <w:tcBorders>
              <w:top w:val="nil"/>
              <w:left w:val="single" w:sz="4" w:space="0" w:color="auto"/>
              <w:bottom w:val="nil"/>
              <w:right w:val="single" w:sz="4" w:space="0" w:color="auto"/>
            </w:tcBorders>
            <w:vAlign w:val="center"/>
          </w:tcPr>
          <w:p w14:paraId="70AE33A9"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rPr>
            </w:pPr>
            <w:r w:rsidRPr="00D10A38">
              <w:rPr>
                <w:rFonts w:ascii="新細明體" w:eastAsia="新細明體" w:hAnsi="新細明體" w:hint="eastAsia"/>
                <w:kern w:val="2"/>
                <w:sz w:val="18"/>
              </w:rPr>
              <w:t>－</w:t>
            </w:r>
          </w:p>
        </w:tc>
        <w:tc>
          <w:tcPr>
            <w:tcW w:w="589" w:type="pct"/>
            <w:gridSpan w:val="2"/>
            <w:tcBorders>
              <w:top w:val="nil"/>
              <w:left w:val="single" w:sz="4" w:space="0" w:color="auto"/>
              <w:bottom w:val="nil"/>
              <w:right w:val="single" w:sz="4" w:space="0" w:color="auto"/>
            </w:tcBorders>
            <w:vAlign w:val="center"/>
          </w:tcPr>
          <w:p w14:paraId="6600BD60"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13,874,132</w:t>
            </w:r>
          </w:p>
        </w:tc>
        <w:tc>
          <w:tcPr>
            <w:tcW w:w="620" w:type="pct"/>
            <w:gridSpan w:val="2"/>
            <w:tcBorders>
              <w:top w:val="nil"/>
              <w:left w:val="single" w:sz="4" w:space="0" w:color="auto"/>
              <w:bottom w:val="nil"/>
              <w:right w:val="nil"/>
            </w:tcBorders>
            <w:vAlign w:val="center"/>
          </w:tcPr>
          <w:p w14:paraId="456DF227"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102,447,923</w:t>
            </w:r>
          </w:p>
        </w:tc>
      </w:tr>
      <w:tr w:rsidR="00C14634" w:rsidRPr="00D10A38" w14:paraId="4317C050" w14:textId="77777777" w:rsidTr="00C14634">
        <w:tblPrEx>
          <w:tblBorders>
            <w:top w:val="none" w:sz="0" w:space="0" w:color="auto"/>
            <w:left w:val="single" w:sz="4" w:space="0" w:color="auto"/>
            <w:bottom w:val="single" w:sz="4" w:space="0" w:color="auto"/>
            <w:right w:val="single" w:sz="4" w:space="0" w:color="auto"/>
            <w:insideH w:val="none" w:sz="0" w:space="0" w:color="auto"/>
          </w:tblBorders>
        </w:tblPrEx>
        <w:trPr>
          <w:cantSplit/>
          <w:trHeight w:val="800"/>
        </w:trPr>
        <w:tc>
          <w:tcPr>
            <w:tcW w:w="847" w:type="pct"/>
            <w:tcBorders>
              <w:left w:val="nil"/>
              <w:bottom w:val="nil"/>
            </w:tcBorders>
            <w:vAlign w:val="center"/>
          </w:tcPr>
          <w:p w14:paraId="73E7AE68" w14:textId="77777777" w:rsidR="00C14634" w:rsidRPr="00D10A38" w:rsidRDefault="00C14634" w:rsidP="009664A1">
            <w:pPr>
              <w:adjustRightInd/>
              <w:spacing w:line="280" w:lineRule="exact"/>
              <w:ind w:left="227" w:right="57"/>
              <w:jc w:val="distribute"/>
              <w:textAlignment w:val="auto"/>
              <w:rPr>
                <w:rFonts w:ascii="標楷體" w:eastAsia="標楷體"/>
                <w:kern w:val="2"/>
                <w:sz w:val="20"/>
              </w:rPr>
            </w:pPr>
            <w:r w:rsidRPr="00D10A38">
              <w:rPr>
                <w:rFonts w:ascii="標楷體" w:eastAsia="標楷體" w:hint="eastAsia"/>
                <w:kern w:val="2"/>
                <w:sz w:val="20"/>
              </w:rPr>
              <w:t>新竹市各</w:t>
            </w:r>
          </w:p>
          <w:p w14:paraId="1A1AB1D6" w14:textId="77777777" w:rsidR="00C14634" w:rsidRPr="00D10A38" w:rsidRDefault="00C14634" w:rsidP="009664A1">
            <w:pPr>
              <w:adjustRightInd/>
              <w:spacing w:line="280" w:lineRule="exact"/>
              <w:ind w:left="227" w:right="57"/>
              <w:jc w:val="distribute"/>
              <w:textAlignment w:val="auto"/>
              <w:rPr>
                <w:rFonts w:eastAsia="新細明體" w:hAnsi="標楷體"/>
                <w:bCs/>
                <w:kern w:val="2"/>
              </w:rPr>
            </w:pPr>
            <w:r w:rsidRPr="00D10A38">
              <w:rPr>
                <w:rFonts w:ascii="標楷體" w:eastAsia="標楷體" w:hint="eastAsia"/>
                <w:kern w:val="2"/>
                <w:sz w:val="20"/>
              </w:rPr>
              <w:t>重劃區基金</w:t>
            </w:r>
          </w:p>
        </w:tc>
        <w:tc>
          <w:tcPr>
            <w:tcW w:w="589" w:type="pct"/>
            <w:gridSpan w:val="2"/>
            <w:tcBorders>
              <w:top w:val="nil"/>
              <w:left w:val="single" w:sz="4" w:space="0" w:color="auto"/>
              <w:bottom w:val="nil"/>
            </w:tcBorders>
            <w:vAlign w:val="center"/>
          </w:tcPr>
          <w:p w14:paraId="0D252182"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391,705</w:t>
            </w:r>
          </w:p>
        </w:tc>
        <w:tc>
          <w:tcPr>
            <w:tcW w:w="589" w:type="pct"/>
            <w:gridSpan w:val="2"/>
            <w:tcBorders>
              <w:top w:val="nil"/>
              <w:bottom w:val="nil"/>
            </w:tcBorders>
            <w:vAlign w:val="center"/>
          </w:tcPr>
          <w:p w14:paraId="648325A2"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406,746,353</w:t>
            </w:r>
          </w:p>
        </w:tc>
        <w:tc>
          <w:tcPr>
            <w:tcW w:w="589" w:type="pct"/>
            <w:gridSpan w:val="2"/>
            <w:tcBorders>
              <w:top w:val="nil"/>
              <w:bottom w:val="nil"/>
              <w:right w:val="single" w:sz="4" w:space="0" w:color="auto"/>
            </w:tcBorders>
            <w:vAlign w:val="center"/>
          </w:tcPr>
          <w:p w14:paraId="1647948A"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407,138,058</w:t>
            </w:r>
          </w:p>
        </w:tc>
        <w:tc>
          <w:tcPr>
            <w:tcW w:w="589" w:type="pct"/>
            <w:tcBorders>
              <w:top w:val="nil"/>
              <w:left w:val="nil"/>
              <w:bottom w:val="nil"/>
            </w:tcBorders>
            <w:vAlign w:val="center"/>
          </w:tcPr>
          <w:p w14:paraId="531A400F"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6,942,689</w:t>
            </w:r>
          </w:p>
        </w:tc>
        <w:tc>
          <w:tcPr>
            <w:tcW w:w="589" w:type="pct"/>
            <w:gridSpan w:val="2"/>
            <w:tcBorders>
              <w:top w:val="nil"/>
              <w:left w:val="single" w:sz="4" w:space="0" w:color="auto"/>
              <w:bottom w:val="nil"/>
              <w:right w:val="single" w:sz="4" w:space="0" w:color="auto"/>
            </w:tcBorders>
            <w:vAlign w:val="center"/>
          </w:tcPr>
          <w:p w14:paraId="311855B1"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rPr>
            </w:pPr>
            <w:r w:rsidRPr="00D10A38">
              <w:rPr>
                <w:rFonts w:ascii="新細明體" w:eastAsia="新細明體" w:hAnsi="新細明體" w:hint="eastAsia"/>
                <w:kern w:val="2"/>
                <w:sz w:val="18"/>
              </w:rPr>
              <w:t>－</w:t>
            </w:r>
          </w:p>
        </w:tc>
        <w:tc>
          <w:tcPr>
            <w:tcW w:w="589" w:type="pct"/>
            <w:gridSpan w:val="2"/>
            <w:tcBorders>
              <w:top w:val="nil"/>
              <w:left w:val="single" w:sz="4" w:space="0" w:color="auto"/>
              <w:bottom w:val="nil"/>
              <w:right w:val="single" w:sz="4" w:space="0" w:color="auto"/>
            </w:tcBorders>
            <w:vAlign w:val="center"/>
          </w:tcPr>
          <w:p w14:paraId="0D9C43C4"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6,942,689</w:t>
            </w:r>
          </w:p>
        </w:tc>
        <w:tc>
          <w:tcPr>
            <w:tcW w:w="620" w:type="pct"/>
            <w:gridSpan w:val="2"/>
            <w:tcBorders>
              <w:top w:val="nil"/>
              <w:left w:val="single" w:sz="4" w:space="0" w:color="auto"/>
              <w:bottom w:val="nil"/>
              <w:right w:val="nil"/>
            </w:tcBorders>
            <w:vAlign w:val="center"/>
          </w:tcPr>
          <w:p w14:paraId="3EE06F39"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400,195,369</w:t>
            </w:r>
          </w:p>
        </w:tc>
      </w:tr>
      <w:tr w:rsidR="00C14634" w:rsidRPr="00D10A38" w14:paraId="4C1DCDE6" w14:textId="77777777" w:rsidTr="00C14634">
        <w:tblPrEx>
          <w:tblBorders>
            <w:top w:val="none" w:sz="0" w:space="0" w:color="auto"/>
            <w:left w:val="single" w:sz="4" w:space="0" w:color="auto"/>
            <w:bottom w:val="single" w:sz="4" w:space="0" w:color="auto"/>
            <w:right w:val="single" w:sz="4" w:space="0" w:color="auto"/>
            <w:insideH w:val="none" w:sz="0" w:space="0" w:color="auto"/>
          </w:tblBorders>
        </w:tblPrEx>
        <w:trPr>
          <w:cantSplit/>
          <w:trHeight w:val="800"/>
        </w:trPr>
        <w:tc>
          <w:tcPr>
            <w:tcW w:w="847" w:type="pct"/>
            <w:tcBorders>
              <w:left w:val="nil"/>
              <w:bottom w:val="nil"/>
            </w:tcBorders>
            <w:vAlign w:val="center"/>
          </w:tcPr>
          <w:p w14:paraId="01399867" w14:textId="77777777" w:rsidR="00C14634" w:rsidRPr="00D10A38" w:rsidRDefault="00C14634" w:rsidP="009664A1">
            <w:pPr>
              <w:adjustRightInd/>
              <w:spacing w:line="240" w:lineRule="auto"/>
              <w:ind w:left="57" w:right="57"/>
              <w:jc w:val="distribute"/>
              <w:textAlignment w:val="auto"/>
              <w:rPr>
                <w:rFonts w:ascii="標楷體" w:eastAsia="標楷體" w:hAnsi="標楷體"/>
                <w:b/>
                <w:kern w:val="2"/>
              </w:rPr>
            </w:pPr>
            <w:r w:rsidRPr="00D10A38">
              <w:rPr>
                <w:rFonts w:ascii="標楷體" w:eastAsia="標楷體" w:hAnsi="標楷體" w:hint="eastAsia"/>
                <w:b/>
                <w:kern w:val="2"/>
                <w:sz w:val="20"/>
              </w:rPr>
              <w:t>文化局主管</w:t>
            </w:r>
          </w:p>
        </w:tc>
        <w:tc>
          <w:tcPr>
            <w:tcW w:w="589" w:type="pct"/>
            <w:gridSpan w:val="2"/>
            <w:tcBorders>
              <w:top w:val="nil"/>
              <w:left w:val="single" w:sz="4" w:space="0" w:color="auto"/>
              <w:bottom w:val="nil"/>
            </w:tcBorders>
            <w:vAlign w:val="center"/>
          </w:tcPr>
          <w:p w14:paraId="19986B02"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w:t>
            </w:r>
          </w:p>
        </w:tc>
        <w:tc>
          <w:tcPr>
            <w:tcW w:w="589" w:type="pct"/>
            <w:gridSpan w:val="2"/>
            <w:tcBorders>
              <w:top w:val="nil"/>
              <w:bottom w:val="nil"/>
            </w:tcBorders>
            <w:vAlign w:val="center"/>
          </w:tcPr>
          <w:p w14:paraId="074DD910"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w:t>
            </w:r>
          </w:p>
        </w:tc>
        <w:tc>
          <w:tcPr>
            <w:tcW w:w="589" w:type="pct"/>
            <w:gridSpan w:val="2"/>
            <w:tcBorders>
              <w:top w:val="nil"/>
              <w:bottom w:val="nil"/>
              <w:right w:val="single" w:sz="4" w:space="0" w:color="auto"/>
            </w:tcBorders>
            <w:vAlign w:val="center"/>
          </w:tcPr>
          <w:p w14:paraId="508CF5AB"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w:t>
            </w:r>
          </w:p>
        </w:tc>
        <w:tc>
          <w:tcPr>
            <w:tcW w:w="589" w:type="pct"/>
            <w:tcBorders>
              <w:top w:val="nil"/>
              <w:left w:val="nil"/>
              <w:bottom w:val="nil"/>
            </w:tcBorders>
            <w:vAlign w:val="center"/>
          </w:tcPr>
          <w:p w14:paraId="4AB981D1"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w:t>
            </w:r>
          </w:p>
        </w:tc>
        <w:tc>
          <w:tcPr>
            <w:tcW w:w="589" w:type="pct"/>
            <w:gridSpan w:val="2"/>
            <w:tcBorders>
              <w:top w:val="nil"/>
              <w:left w:val="single" w:sz="4" w:space="0" w:color="auto"/>
              <w:bottom w:val="nil"/>
              <w:right w:val="single" w:sz="4" w:space="0" w:color="auto"/>
            </w:tcBorders>
            <w:vAlign w:val="center"/>
          </w:tcPr>
          <w:p w14:paraId="49B6053E"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rPr>
            </w:pPr>
            <w:r w:rsidRPr="00D10A38">
              <w:rPr>
                <w:rFonts w:ascii="新細明體" w:eastAsia="新細明體" w:hAnsi="新細明體" w:hint="eastAsia"/>
                <w:b/>
                <w:kern w:val="2"/>
                <w:sz w:val="18"/>
              </w:rPr>
              <w:t>－</w:t>
            </w:r>
          </w:p>
        </w:tc>
        <w:tc>
          <w:tcPr>
            <w:tcW w:w="589" w:type="pct"/>
            <w:gridSpan w:val="2"/>
            <w:tcBorders>
              <w:top w:val="nil"/>
              <w:left w:val="single" w:sz="4" w:space="0" w:color="auto"/>
              <w:bottom w:val="nil"/>
              <w:right w:val="single" w:sz="4" w:space="0" w:color="auto"/>
            </w:tcBorders>
            <w:vAlign w:val="center"/>
          </w:tcPr>
          <w:p w14:paraId="66F3FEF4"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w:t>
            </w:r>
          </w:p>
        </w:tc>
        <w:tc>
          <w:tcPr>
            <w:tcW w:w="620" w:type="pct"/>
            <w:gridSpan w:val="2"/>
            <w:tcBorders>
              <w:top w:val="nil"/>
              <w:left w:val="single" w:sz="4" w:space="0" w:color="auto"/>
              <w:bottom w:val="nil"/>
              <w:right w:val="nil"/>
            </w:tcBorders>
            <w:vAlign w:val="center"/>
          </w:tcPr>
          <w:p w14:paraId="3988B1E7"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w:t>
            </w:r>
          </w:p>
        </w:tc>
      </w:tr>
      <w:tr w:rsidR="00C14634" w:rsidRPr="00D10A38" w14:paraId="06459AB3" w14:textId="77777777" w:rsidTr="00C14634">
        <w:tblPrEx>
          <w:tblBorders>
            <w:top w:val="none" w:sz="0" w:space="0" w:color="auto"/>
            <w:left w:val="single" w:sz="4" w:space="0" w:color="auto"/>
            <w:bottom w:val="single" w:sz="4" w:space="0" w:color="auto"/>
            <w:right w:val="single" w:sz="4" w:space="0" w:color="auto"/>
            <w:insideH w:val="none" w:sz="0" w:space="0" w:color="auto"/>
          </w:tblBorders>
        </w:tblPrEx>
        <w:trPr>
          <w:cantSplit/>
          <w:trHeight w:val="800"/>
        </w:trPr>
        <w:tc>
          <w:tcPr>
            <w:tcW w:w="847" w:type="pct"/>
            <w:tcBorders>
              <w:left w:val="nil"/>
              <w:bottom w:val="nil"/>
            </w:tcBorders>
            <w:vAlign w:val="center"/>
          </w:tcPr>
          <w:p w14:paraId="2E70C85F" w14:textId="77777777" w:rsidR="00C14634" w:rsidRPr="00D10A38" w:rsidRDefault="00C14634" w:rsidP="009664A1">
            <w:pPr>
              <w:adjustRightInd/>
              <w:spacing w:line="280" w:lineRule="exact"/>
              <w:ind w:left="227" w:right="57"/>
              <w:jc w:val="distribute"/>
              <w:textAlignment w:val="auto"/>
              <w:rPr>
                <w:rFonts w:ascii="標楷體" w:eastAsia="標楷體"/>
                <w:spacing w:val="-22"/>
                <w:kern w:val="2"/>
                <w:sz w:val="20"/>
              </w:rPr>
            </w:pPr>
            <w:r w:rsidRPr="00D10A38">
              <w:rPr>
                <w:rFonts w:ascii="標楷體" w:eastAsia="標楷體" w:hint="eastAsia"/>
                <w:spacing w:val="-22"/>
                <w:kern w:val="2"/>
                <w:sz w:val="20"/>
              </w:rPr>
              <w:t>新竹市世博台灣館</w:t>
            </w:r>
          </w:p>
          <w:p w14:paraId="37C3B9DB" w14:textId="77777777" w:rsidR="00C14634" w:rsidRPr="00D10A38" w:rsidRDefault="00C14634" w:rsidP="009664A1">
            <w:pPr>
              <w:adjustRightInd/>
              <w:spacing w:line="280" w:lineRule="exact"/>
              <w:ind w:left="227" w:right="57"/>
              <w:jc w:val="distribute"/>
              <w:textAlignment w:val="auto"/>
              <w:rPr>
                <w:rFonts w:ascii="標楷體" w:eastAsia="標楷體"/>
                <w:spacing w:val="-20"/>
                <w:kern w:val="2"/>
                <w:sz w:val="20"/>
              </w:rPr>
            </w:pPr>
            <w:r w:rsidRPr="00D10A38">
              <w:rPr>
                <w:rFonts w:ascii="標楷體" w:eastAsia="標楷體" w:hint="eastAsia"/>
                <w:spacing w:val="-22"/>
                <w:kern w:val="2"/>
                <w:sz w:val="20"/>
              </w:rPr>
              <w:t>產創園區作業基金</w:t>
            </w:r>
          </w:p>
        </w:tc>
        <w:tc>
          <w:tcPr>
            <w:tcW w:w="589" w:type="pct"/>
            <w:gridSpan w:val="2"/>
            <w:tcBorders>
              <w:top w:val="nil"/>
              <w:left w:val="single" w:sz="4" w:space="0" w:color="auto"/>
              <w:bottom w:val="nil"/>
            </w:tcBorders>
            <w:vAlign w:val="center"/>
          </w:tcPr>
          <w:p w14:paraId="6ABDDC20"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w:t>
            </w:r>
          </w:p>
        </w:tc>
        <w:tc>
          <w:tcPr>
            <w:tcW w:w="589" w:type="pct"/>
            <w:gridSpan w:val="2"/>
            <w:tcBorders>
              <w:top w:val="nil"/>
              <w:bottom w:val="nil"/>
            </w:tcBorders>
            <w:vAlign w:val="center"/>
          </w:tcPr>
          <w:p w14:paraId="10B2A21A"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w:t>
            </w:r>
          </w:p>
        </w:tc>
        <w:tc>
          <w:tcPr>
            <w:tcW w:w="589" w:type="pct"/>
            <w:gridSpan w:val="2"/>
            <w:tcBorders>
              <w:top w:val="nil"/>
              <w:bottom w:val="nil"/>
              <w:right w:val="single" w:sz="4" w:space="0" w:color="auto"/>
            </w:tcBorders>
            <w:vAlign w:val="center"/>
          </w:tcPr>
          <w:p w14:paraId="30017731"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w:t>
            </w:r>
          </w:p>
        </w:tc>
        <w:tc>
          <w:tcPr>
            <w:tcW w:w="589" w:type="pct"/>
            <w:tcBorders>
              <w:top w:val="nil"/>
              <w:left w:val="nil"/>
              <w:bottom w:val="nil"/>
            </w:tcBorders>
            <w:vAlign w:val="center"/>
          </w:tcPr>
          <w:p w14:paraId="43467209"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w:t>
            </w:r>
          </w:p>
        </w:tc>
        <w:tc>
          <w:tcPr>
            <w:tcW w:w="589" w:type="pct"/>
            <w:gridSpan w:val="2"/>
            <w:tcBorders>
              <w:top w:val="nil"/>
              <w:left w:val="single" w:sz="4" w:space="0" w:color="auto"/>
              <w:bottom w:val="nil"/>
              <w:right w:val="single" w:sz="4" w:space="0" w:color="auto"/>
            </w:tcBorders>
            <w:vAlign w:val="center"/>
          </w:tcPr>
          <w:p w14:paraId="009197F1"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rPr>
            </w:pPr>
            <w:r w:rsidRPr="00D10A38">
              <w:rPr>
                <w:rFonts w:ascii="新細明體" w:eastAsia="新細明體" w:hAnsi="新細明體" w:hint="eastAsia"/>
                <w:kern w:val="2"/>
                <w:sz w:val="18"/>
              </w:rPr>
              <w:t>－</w:t>
            </w:r>
          </w:p>
        </w:tc>
        <w:tc>
          <w:tcPr>
            <w:tcW w:w="589" w:type="pct"/>
            <w:gridSpan w:val="2"/>
            <w:tcBorders>
              <w:top w:val="nil"/>
              <w:left w:val="single" w:sz="4" w:space="0" w:color="auto"/>
              <w:bottom w:val="nil"/>
              <w:right w:val="single" w:sz="4" w:space="0" w:color="auto"/>
            </w:tcBorders>
            <w:vAlign w:val="center"/>
          </w:tcPr>
          <w:p w14:paraId="6C7EB5C4"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w:t>
            </w:r>
          </w:p>
        </w:tc>
        <w:tc>
          <w:tcPr>
            <w:tcW w:w="620" w:type="pct"/>
            <w:gridSpan w:val="2"/>
            <w:tcBorders>
              <w:top w:val="nil"/>
              <w:left w:val="single" w:sz="4" w:space="0" w:color="auto"/>
              <w:bottom w:val="nil"/>
              <w:right w:val="nil"/>
            </w:tcBorders>
            <w:vAlign w:val="center"/>
          </w:tcPr>
          <w:p w14:paraId="54100967"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w:t>
            </w:r>
          </w:p>
        </w:tc>
      </w:tr>
      <w:tr w:rsidR="00C14634" w:rsidRPr="00D10A38" w14:paraId="4B6891D2" w14:textId="77777777" w:rsidTr="00C14634">
        <w:tblPrEx>
          <w:tblBorders>
            <w:top w:val="none" w:sz="0" w:space="0" w:color="auto"/>
            <w:left w:val="single" w:sz="4" w:space="0" w:color="auto"/>
            <w:bottom w:val="single" w:sz="4" w:space="0" w:color="auto"/>
            <w:right w:val="single" w:sz="4" w:space="0" w:color="auto"/>
            <w:insideH w:val="none" w:sz="0" w:space="0" w:color="auto"/>
          </w:tblBorders>
        </w:tblPrEx>
        <w:trPr>
          <w:cantSplit/>
          <w:trHeight w:val="800"/>
        </w:trPr>
        <w:tc>
          <w:tcPr>
            <w:tcW w:w="847" w:type="pct"/>
            <w:tcBorders>
              <w:left w:val="nil"/>
              <w:bottom w:val="nil"/>
            </w:tcBorders>
            <w:vAlign w:val="center"/>
          </w:tcPr>
          <w:p w14:paraId="374C762E" w14:textId="77777777" w:rsidR="00C14634" w:rsidRPr="00D10A38" w:rsidRDefault="00C14634" w:rsidP="009664A1">
            <w:pPr>
              <w:adjustRightInd/>
              <w:spacing w:line="240" w:lineRule="auto"/>
              <w:ind w:left="57" w:right="57"/>
              <w:jc w:val="distribute"/>
              <w:textAlignment w:val="auto"/>
              <w:rPr>
                <w:rFonts w:ascii="標楷體" w:eastAsia="標楷體" w:hAnsi="標楷體"/>
                <w:b/>
                <w:kern w:val="2"/>
              </w:rPr>
            </w:pPr>
            <w:r w:rsidRPr="00D10A38">
              <w:rPr>
                <w:rFonts w:ascii="標楷體" w:eastAsia="標楷體" w:hAnsi="標楷體" w:hint="eastAsia"/>
                <w:b/>
                <w:kern w:val="2"/>
                <w:sz w:val="20"/>
              </w:rPr>
              <w:t>產業發展處主管</w:t>
            </w:r>
          </w:p>
        </w:tc>
        <w:tc>
          <w:tcPr>
            <w:tcW w:w="589" w:type="pct"/>
            <w:gridSpan w:val="2"/>
            <w:tcBorders>
              <w:top w:val="nil"/>
              <w:left w:val="single" w:sz="4" w:space="0" w:color="auto"/>
              <w:bottom w:val="nil"/>
            </w:tcBorders>
            <w:vAlign w:val="center"/>
          </w:tcPr>
          <w:p w14:paraId="0B5EA28C"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1,946,650</w:t>
            </w:r>
          </w:p>
        </w:tc>
        <w:tc>
          <w:tcPr>
            <w:tcW w:w="589" w:type="pct"/>
            <w:gridSpan w:val="2"/>
            <w:tcBorders>
              <w:top w:val="nil"/>
              <w:bottom w:val="nil"/>
            </w:tcBorders>
            <w:vAlign w:val="center"/>
          </w:tcPr>
          <w:p w14:paraId="488E948C"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61,876,474</w:t>
            </w:r>
          </w:p>
        </w:tc>
        <w:tc>
          <w:tcPr>
            <w:tcW w:w="589" w:type="pct"/>
            <w:gridSpan w:val="2"/>
            <w:tcBorders>
              <w:top w:val="nil"/>
              <w:bottom w:val="nil"/>
              <w:right w:val="single" w:sz="4" w:space="0" w:color="auto"/>
            </w:tcBorders>
            <w:vAlign w:val="center"/>
          </w:tcPr>
          <w:p w14:paraId="20E5A7D6"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63,823,124</w:t>
            </w:r>
          </w:p>
        </w:tc>
        <w:tc>
          <w:tcPr>
            <w:tcW w:w="589" w:type="pct"/>
            <w:tcBorders>
              <w:top w:val="nil"/>
              <w:left w:val="nil"/>
              <w:bottom w:val="nil"/>
            </w:tcBorders>
            <w:vAlign w:val="center"/>
          </w:tcPr>
          <w:p w14:paraId="25648294"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w:t>
            </w:r>
          </w:p>
        </w:tc>
        <w:tc>
          <w:tcPr>
            <w:tcW w:w="589" w:type="pct"/>
            <w:gridSpan w:val="2"/>
            <w:tcBorders>
              <w:top w:val="nil"/>
              <w:left w:val="single" w:sz="4" w:space="0" w:color="auto"/>
              <w:bottom w:val="nil"/>
              <w:right w:val="single" w:sz="4" w:space="0" w:color="auto"/>
            </w:tcBorders>
            <w:vAlign w:val="center"/>
          </w:tcPr>
          <w:p w14:paraId="1BF22655"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rPr>
            </w:pPr>
            <w:r w:rsidRPr="00D10A38">
              <w:rPr>
                <w:rFonts w:ascii="新細明體" w:eastAsia="新細明體" w:hAnsi="新細明體" w:hint="eastAsia"/>
                <w:b/>
                <w:kern w:val="2"/>
                <w:sz w:val="18"/>
              </w:rPr>
              <w:t>－</w:t>
            </w:r>
          </w:p>
        </w:tc>
        <w:tc>
          <w:tcPr>
            <w:tcW w:w="589" w:type="pct"/>
            <w:gridSpan w:val="2"/>
            <w:tcBorders>
              <w:top w:val="nil"/>
              <w:left w:val="single" w:sz="4" w:space="0" w:color="auto"/>
              <w:bottom w:val="nil"/>
              <w:right w:val="single" w:sz="4" w:space="0" w:color="auto"/>
            </w:tcBorders>
            <w:vAlign w:val="center"/>
          </w:tcPr>
          <w:p w14:paraId="33B5580E"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w:t>
            </w:r>
          </w:p>
        </w:tc>
        <w:tc>
          <w:tcPr>
            <w:tcW w:w="620" w:type="pct"/>
            <w:gridSpan w:val="2"/>
            <w:tcBorders>
              <w:top w:val="nil"/>
              <w:left w:val="single" w:sz="4" w:space="0" w:color="auto"/>
              <w:bottom w:val="nil"/>
              <w:right w:val="nil"/>
            </w:tcBorders>
            <w:vAlign w:val="center"/>
          </w:tcPr>
          <w:p w14:paraId="4EFFEE5F"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63,823,124</w:t>
            </w:r>
          </w:p>
        </w:tc>
      </w:tr>
      <w:tr w:rsidR="00C14634" w:rsidRPr="00D10A38" w14:paraId="0CFE9A86" w14:textId="77777777" w:rsidTr="00C14634">
        <w:tblPrEx>
          <w:tblBorders>
            <w:top w:val="none" w:sz="0" w:space="0" w:color="auto"/>
            <w:left w:val="single" w:sz="4" w:space="0" w:color="auto"/>
            <w:bottom w:val="single" w:sz="4" w:space="0" w:color="auto"/>
            <w:right w:val="single" w:sz="4" w:space="0" w:color="auto"/>
            <w:insideH w:val="none" w:sz="0" w:space="0" w:color="auto"/>
          </w:tblBorders>
        </w:tblPrEx>
        <w:trPr>
          <w:cantSplit/>
          <w:trHeight w:val="800"/>
        </w:trPr>
        <w:tc>
          <w:tcPr>
            <w:tcW w:w="847" w:type="pct"/>
            <w:tcBorders>
              <w:left w:val="nil"/>
              <w:bottom w:val="nil"/>
            </w:tcBorders>
            <w:vAlign w:val="center"/>
          </w:tcPr>
          <w:p w14:paraId="05AF00EE" w14:textId="77777777" w:rsidR="00C14634" w:rsidRPr="00D10A38" w:rsidRDefault="00C14634" w:rsidP="009664A1">
            <w:pPr>
              <w:adjustRightInd/>
              <w:spacing w:line="240" w:lineRule="exact"/>
              <w:ind w:left="227" w:right="57"/>
              <w:jc w:val="distribute"/>
              <w:textAlignment w:val="auto"/>
              <w:rPr>
                <w:rFonts w:ascii="標楷體" w:eastAsia="標楷體"/>
                <w:spacing w:val="-14"/>
                <w:kern w:val="2"/>
                <w:sz w:val="20"/>
              </w:rPr>
            </w:pPr>
            <w:r w:rsidRPr="00D10A38">
              <w:rPr>
                <w:rFonts w:ascii="標楷體" w:eastAsia="標楷體" w:hint="eastAsia"/>
                <w:spacing w:val="-14"/>
                <w:kern w:val="2"/>
                <w:sz w:val="20"/>
              </w:rPr>
              <w:t>新竹市促進產業</w:t>
            </w:r>
          </w:p>
          <w:p w14:paraId="25C3638F" w14:textId="77777777" w:rsidR="00C14634" w:rsidRPr="00D10A38" w:rsidRDefault="00C14634" w:rsidP="009664A1">
            <w:pPr>
              <w:adjustRightInd/>
              <w:spacing w:line="240" w:lineRule="exact"/>
              <w:ind w:left="227" w:right="57"/>
              <w:jc w:val="distribute"/>
              <w:textAlignment w:val="auto"/>
              <w:rPr>
                <w:rFonts w:ascii="標楷體" w:eastAsia="標楷體"/>
                <w:spacing w:val="-14"/>
                <w:kern w:val="2"/>
                <w:sz w:val="20"/>
              </w:rPr>
            </w:pPr>
            <w:r w:rsidRPr="00D10A38">
              <w:rPr>
                <w:rFonts w:ascii="標楷體" w:eastAsia="標楷體" w:hint="eastAsia"/>
                <w:spacing w:val="-14"/>
                <w:kern w:val="2"/>
                <w:sz w:val="20"/>
              </w:rPr>
              <w:t>發展暨產業園區</w:t>
            </w:r>
          </w:p>
          <w:p w14:paraId="53CF2829" w14:textId="77777777" w:rsidR="00C14634" w:rsidRPr="00D10A38" w:rsidRDefault="00C14634" w:rsidP="009664A1">
            <w:pPr>
              <w:adjustRightInd/>
              <w:spacing w:line="240" w:lineRule="exact"/>
              <w:ind w:left="227" w:right="57"/>
              <w:jc w:val="distribute"/>
              <w:textAlignment w:val="auto"/>
              <w:rPr>
                <w:rFonts w:ascii="標楷體" w:eastAsia="標楷體"/>
                <w:spacing w:val="-14"/>
                <w:kern w:val="2"/>
                <w:sz w:val="20"/>
              </w:rPr>
            </w:pPr>
            <w:r w:rsidRPr="00D10A38">
              <w:rPr>
                <w:rFonts w:ascii="標楷體" w:eastAsia="標楷體" w:hint="eastAsia"/>
                <w:spacing w:val="-14"/>
                <w:kern w:val="2"/>
                <w:sz w:val="20"/>
              </w:rPr>
              <w:t>開發管理基金</w:t>
            </w:r>
          </w:p>
        </w:tc>
        <w:tc>
          <w:tcPr>
            <w:tcW w:w="589" w:type="pct"/>
            <w:gridSpan w:val="2"/>
            <w:tcBorders>
              <w:top w:val="nil"/>
              <w:left w:val="single" w:sz="4" w:space="0" w:color="auto"/>
              <w:bottom w:val="nil"/>
            </w:tcBorders>
            <w:vAlign w:val="center"/>
          </w:tcPr>
          <w:p w14:paraId="4D44841C"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1,946,650</w:t>
            </w:r>
          </w:p>
        </w:tc>
        <w:tc>
          <w:tcPr>
            <w:tcW w:w="589" w:type="pct"/>
            <w:gridSpan w:val="2"/>
            <w:tcBorders>
              <w:top w:val="nil"/>
              <w:bottom w:val="nil"/>
            </w:tcBorders>
            <w:vAlign w:val="center"/>
          </w:tcPr>
          <w:p w14:paraId="588D107E"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61,876,474</w:t>
            </w:r>
          </w:p>
        </w:tc>
        <w:tc>
          <w:tcPr>
            <w:tcW w:w="589" w:type="pct"/>
            <w:gridSpan w:val="2"/>
            <w:tcBorders>
              <w:top w:val="nil"/>
              <w:bottom w:val="nil"/>
              <w:right w:val="single" w:sz="4" w:space="0" w:color="auto"/>
            </w:tcBorders>
            <w:vAlign w:val="center"/>
          </w:tcPr>
          <w:p w14:paraId="36BEA850"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63,823,124</w:t>
            </w:r>
          </w:p>
        </w:tc>
        <w:tc>
          <w:tcPr>
            <w:tcW w:w="589" w:type="pct"/>
            <w:tcBorders>
              <w:top w:val="nil"/>
              <w:left w:val="nil"/>
              <w:bottom w:val="nil"/>
            </w:tcBorders>
            <w:vAlign w:val="center"/>
          </w:tcPr>
          <w:p w14:paraId="4B4BC62D"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w:t>
            </w:r>
          </w:p>
        </w:tc>
        <w:tc>
          <w:tcPr>
            <w:tcW w:w="589" w:type="pct"/>
            <w:gridSpan w:val="2"/>
            <w:tcBorders>
              <w:top w:val="nil"/>
              <w:left w:val="single" w:sz="4" w:space="0" w:color="auto"/>
              <w:bottom w:val="nil"/>
              <w:right w:val="single" w:sz="4" w:space="0" w:color="auto"/>
            </w:tcBorders>
            <w:vAlign w:val="center"/>
          </w:tcPr>
          <w:p w14:paraId="34FE8045"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rPr>
            </w:pPr>
            <w:r w:rsidRPr="00D10A38">
              <w:rPr>
                <w:rFonts w:ascii="新細明體" w:eastAsia="新細明體" w:hAnsi="新細明體" w:hint="eastAsia"/>
                <w:kern w:val="2"/>
                <w:sz w:val="18"/>
              </w:rPr>
              <w:t>－</w:t>
            </w:r>
          </w:p>
        </w:tc>
        <w:tc>
          <w:tcPr>
            <w:tcW w:w="589" w:type="pct"/>
            <w:gridSpan w:val="2"/>
            <w:tcBorders>
              <w:top w:val="nil"/>
              <w:left w:val="single" w:sz="4" w:space="0" w:color="auto"/>
              <w:bottom w:val="nil"/>
              <w:right w:val="single" w:sz="4" w:space="0" w:color="auto"/>
            </w:tcBorders>
            <w:vAlign w:val="center"/>
          </w:tcPr>
          <w:p w14:paraId="228B9B54"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w:t>
            </w:r>
          </w:p>
        </w:tc>
        <w:tc>
          <w:tcPr>
            <w:tcW w:w="620" w:type="pct"/>
            <w:gridSpan w:val="2"/>
            <w:tcBorders>
              <w:top w:val="nil"/>
              <w:left w:val="single" w:sz="4" w:space="0" w:color="auto"/>
              <w:bottom w:val="nil"/>
              <w:right w:val="nil"/>
            </w:tcBorders>
            <w:vAlign w:val="center"/>
          </w:tcPr>
          <w:p w14:paraId="60D2AB32"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63,823,124</w:t>
            </w:r>
          </w:p>
        </w:tc>
      </w:tr>
      <w:tr w:rsidR="00C14634" w:rsidRPr="00D10A38" w14:paraId="07110B67" w14:textId="77777777" w:rsidTr="00C14634">
        <w:tblPrEx>
          <w:tblBorders>
            <w:top w:val="none" w:sz="0" w:space="0" w:color="auto"/>
            <w:left w:val="single" w:sz="4" w:space="0" w:color="auto"/>
            <w:bottom w:val="single" w:sz="4" w:space="0" w:color="auto"/>
            <w:right w:val="single" w:sz="4" w:space="0" w:color="auto"/>
            <w:insideH w:val="none" w:sz="0" w:space="0" w:color="auto"/>
          </w:tblBorders>
        </w:tblPrEx>
        <w:trPr>
          <w:cantSplit/>
          <w:trHeight w:val="800"/>
        </w:trPr>
        <w:tc>
          <w:tcPr>
            <w:tcW w:w="847" w:type="pct"/>
            <w:tcBorders>
              <w:left w:val="nil"/>
              <w:bottom w:val="nil"/>
            </w:tcBorders>
            <w:vAlign w:val="center"/>
          </w:tcPr>
          <w:p w14:paraId="1E7AB5BD" w14:textId="77777777" w:rsidR="00C14634" w:rsidRPr="00D10A38" w:rsidRDefault="00C14634" w:rsidP="009664A1">
            <w:pPr>
              <w:adjustRightInd/>
              <w:spacing w:line="240" w:lineRule="auto"/>
              <w:ind w:left="57" w:right="57"/>
              <w:jc w:val="distribute"/>
              <w:textAlignment w:val="auto"/>
              <w:rPr>
                <w:rFonts w:ascii="標楷體" w:eastAsia="標楷體" w:hAnsi="標楷體"/>
                <w:b/>
                <w:kern w:val="2"/>
                <w:sz w:val="20"/>
              </w:rPr>
            </w:pPr>
            <w:r w:rsidRPr="00D10A38">
              <w:rPr>
                <w:rFonts w:ascii="標楷體" w:eastAsia="標楷體" w:hAnsi="標楷體" w:hint="eastAsia"/>
                <w:b/>
                <w:kern w:val="2"/>
                <w:sz w:val="20"/>
              </w:rPr>
              <w:t>衛生局主管</w:t>
            </w:r>
          </w:p>
        </w:tc>
        <w:tc>
          <w:tcPr>
            <w:tcW w:w="589" w:type="pct"/>
            <w:gridSpan w:val="2"/>
            <w:tcBorders>
              <w:top w:val="nil"/>
              <w:left w:val="single" w:sz="4" w:space="0" w:color="auto"/>
              <w:bottom w:val="nil"/>
            </w:tcBorders>
            <w:vAlign w:val="center"/>
          </w:tcPr>
          <w:p w14:paraId="649AC9D5"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4,234,289</w:t>
            </w:r>
          </w:p>
        </w:tc>
        <w:tc>
          <w:tcPr>
            <w:tcW w:w="589" w:type="pct"/>
            <w:gridSpan w:val="2"/>
            <w:tcBorders>
              <w:top w:val="nil"/>
              <w:bottom w:val="nil"/>
            </w:tcBorders>
            <w:vAlign w:val="center"/>
          </w:tcPr>
          <w:p w14:paraId="213DD6BC"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33,700,952</w:t>
            </w:r>
          </w:p>
        </w:tc>
        <w:tc>
          <w:tcPr>
            <w:tcW w:w="589" w:type="pct"/>
            <w:gridSpan w:val="2"/>
            <w:tcBorders>
              <w:top w:val="nil"/>
              <w:bottom w:val="nil"/>
              <w:right w:val="single" w:sz="4" w:space="0" w:color="auto"/>
            </w:tcBorders>
            <w:vAlign w:val="center"/>
          </w:tcPr>
          <w:p w14:paraId="5C63A26B"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37,935,241</w:t>
            </w:r>
          </w:p>
        </w:tc>
        <w:tc>
          <w:tcPr>
            <w:tcW w:w="589" w:type="pct"/>
            <w:tcBorders>
              <w:top w:val="nil"/>
              <w:left w:val="nil"/>
              <w:bottom w:val="nil"/>
            </w:tcBorders>
            <w:vAlign w:val="center"/>
          </w:tcPr>
          <w:p w14:paraId="755ABE95"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w:t>
            </w:r>
          </w:p>
        </w:tc>
        <w:tc>
          <w:tcPr>
            <w:tcW w:w="589" w:type="pct"/>
            <w:gridSpan w:val="2"/>
            <w:tcBorders>
              <w:top w:val="nil"/>
              <w:left w:val="single" w:sz="4" w:space="0" w:color="auto"/>
              <w:bottom w:val="nil"/>
              <w:right w:val="single" w:sz="4" w:space="0" w:color="auto"/>
            </w:tcBorders>
            <w:vAlign w:val="center"/>
          </w:tcPr>
          <w:p w14:paraId="354E408F"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rPr>
            </w:pPr>
            <w:r w:rsidRPr="00D10A38">
              <w:rPr>
                <w:rFonts w:ascii="新細明體" w:eastAsia="新細明體" w:hAnsi="新細明體" w:hint="eastAsia"/>
                <w:b/>
                <w:kern w:val="2"/>
                <w:sz w:val="18"/>
              </w:rPr>
              <w:t>－</w:t>
            </w:r>
          </w:p>
        </w:tc>
        <w:tc>
          <w:tcPr>
            <w:tcW w:w="589" w:type="pct"/>
            <w:gridSpan w:val="2"/>
            <w:tcBorders>
              <w:top w:val="nil"/>
              <w:left w:val="single" w:sz="4" w:space="0" w:color="auto"/>
              <w:bottom w:val="nil"/>
              <w:right w:val="single" w:sz="4" w:space="0" w:color="auto"/>
            </w:tcBorders>
            <w:vAlign w:val="center"/>
          </w:tcPr>
          <w:p w14:paraId="160F6D1E"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w:t>
            </w:r>
          </w:p>
        </w:tc>
        <w:tc>
          <w:tcPr>
            <w:tcW w:w="620" w:type="pct"/>
            <w:gridSpan w:val="2"/>
            <w:tcBorders>
              <w:top w:val="nil"/>
              <w:left w:val="single" w:sz="4" w:space="0" w:color="auto"/>
              <w:bottom w:val="nil"/>
              <w:right w:val="nil"/>
            </w:tcBorders>
            <w:vAlign w:val="center"/>
          </w:tcPr>
          <w:p w14:paraId="68D9D018"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37,935,241</w:t>
            </w:r>
          </w:p>
        </w:tc>
      </w:tr>
      <w:tr w:rsidR="00C14634" w:rsidRPr="00D10A38" w14:paraId="2DCA7B65" w14:textId="77777777" w:rsidTr="00C14634">
        <w:tblPrEx>
          <w:tblBorders>
            <w:top w:val="none" w:sz="0" w:space="0" w:color="auto"/>
            <w:left w:val="single" w:sz="4" w:space="0" w:color="auto"/>
            <w:bottom w:val="single" w:sz="4" w:space="0" w:color="auto"/>
            <w:right w:val="single" w:sz="4" w:space="0" w:color="auto"/>
            <w:insideH w:val="none" w:sz="0" w:space="0" w:color="auto"/>
          </w:tblBorders>
        </w:tblPrEx>
        <w:trPr>
          <w:cantSplit/>
          <w:trHeight w:val="800"/>
        </w:trPr>
        <w:tc>
          <w:tcPr>
            <w:tcW w:w="847" w:type="pct"/>
            <w:tcBorders>
              <w:left w:val="nil"/>
              <w:bottom w:val="nil"/>
            </w:tcBorders>
            <w:vAlign w:val="center"/>
          </w:tcPr>
          <w:p w14:paraId="33EF2A5D" w14:textId="77777777" w:rsidR="00C14634" w:rsidRPr="00D10A38" w:rsidRDefault="00C14634" w:rsidP="009664A1">
            <w:pPr>
              <w:adjustRightInd/>
              <w:spacing w:line="240" w:lineRule="auto"/>
              <w:ind w:left="227" w:right="57"/>
              <w:jc w:val="distribute"/>
              <w:textAlignment w:val="auto"/>
              <w:rPr>
                <w:rFonts w:ascii="標楷體" w:eastAsia="標楷體"/>
                <w:spacing w:val="-2"/>
                <w:kern w:val="2"/>
                <w:sz w:val="20"/>
              </w:rPr>
            </w:pPr>
            <w:r w:rsidRPr="00D10A38">
              <w:rPr>
                <w:rFonts w:ascii="標楷體" w:eastAsia="標楷體" w:hint="eastAsia"/>
                <w:spacing w:val="-2"/>
                <w:kern w:val="2"/>
                <w:sz w:val="20"/>
              </w:rPr>
              <w:t>新竹市醫療</w:t>
            </w:r>
          </w:p>
          <w:p w14:paraId="7938F13F" w14:textId="77777777" w:rsidR="00C14634" w:rsidRPr="00D10A38" w:rsidRDefault="00C14634" w:rsidP="009664A1">
            <w:pPr>
              <w:adjustRightInd/>
              <w:spacing w:line="240" w:lineRule="auto"/>
              <w:ind w:left="227" w:right="57"/>
              <w:jc w:val="distribute"/>
              <w:textAlignment w:val="auto"/>
              <w:rPr>
                <w:rFonts w:ascii="標楷體" w:eastAsia="標楷體"/>
                <w:spacing w:val="-2"/>
                <w:kern w:val="2"/>
                <w:sz w:val="20"/>
              </w:rPr>
            </w:pPr>
            <w:r w:rsidRPr="00D10A38">
              <w:rPr>
                <w:rFonts w:ascii="標楷體" w:eastAsia="標楷體" w:hint="eastAsia"/>
                <w:spacing w:val="-2"/>
                <w:kern w:val="2"/>
                <w:sz w:val="20"/>
              </w:rPr>
              <w:t>作業基金</w:t>
            </w:r>
          </w:p>
        </w:tc>
        <w:tc>
          <w:tcPr>
            <w:tcW w:w="589" w:type="pct"/>
            <w:gridSpan w:val="2"/>
            <w:tcBorders>
              <w:top w:val="nil"/>
              <w:left w:val="single" w:sz="4" w:space="0" w:color="auto"/>
              <w:bottom w:val="nil"/>
            </w:tcBorders>
            <w:vAlign w:val="center"/>
          </w:tcPr>
          <w:p w14:paraId="188BF853"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4,234,289</w:t>
            </w:r>
          </w:p>
        </w:tc>
        <w:tc>
          <w:tcPr>
            <w:tcW w:w="589" w:type="pct"/>
            <w:gridSpan w:val="2"/>
            <w:tcBorders>
              <w:top w:val="nil"/>
              <w:bottom w:val="nil"/>
            </w:tcBorders>
            <w:vAlign w:val="center"/>
          </w:tcPr>
          <w:p w14:paraId="4CC23423"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33,700,952</w:t>
            </w:r>
          </w:p>
        </w:tc>
        <w:tc>
          <w:tcPr>
            <w:tcW w:w="589" w:type="pct"/>
            <w:gridSpan w:val="2"/>
            <w:tcBorders>
              <w:top w:val="nil"/>
              <w:bottom w:val="nil"/>
              <w:right w:val="single" w:sz="4" w:space="0" w:color="auto"/>
            </w:tcBorders>
            <w:vAlign w:val="center"/>
          </w:tcPr>
          <w:p w14:paraId="5156EE18"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37,935,241</w:t>
            </w:r>
          </w:p>
        </w:tc>
        <w:tc>
          <w:tcPr>
            <w:tcW w:w="589" w:type="pct"/>
            <w:tcBorders>
              <w:top w:val="nil"/>
              <w:left w:val="nil"/>
              <w:bottom w:val="nil"/>
            </w:tcBorders>
            <w:vAlign w:val="center"/>
          </w:tcPr>
          <w:p w14:paraId="0EF8DE39"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w:t>
            </w:r>
          </w:p>
        </w:tc>
        <w:tc>
          <w:tcPr>
            <w:tcW w:w="589" w:type="pct"/>
            <w:gridSpan w:val="2"/>
            <w:tcBorders>
              <w:top w:val="nil"/>
              <w:left w:val="single" w:sz="4" w:space="0" w:color="auto"/>
              <w:bottom w:val="nil"/>
              <w:right w:val="single" w:sz="4" w:space="0" w:color="auto"/>
            </w:tcBorders>
            <w:vAlign w:val="center"/>
          </w:tcPr>
          <w:p w14:paraId="7C71D977"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rPr>
            </w:pPr>
            <w:r w:rsidRPr="00D10A38">
              <w:rPr>
                <w:rFonts w:ascii="新細明體" w:eastAsia="新細明體" w:hAnsi="新細明體" w:hint="eastAsia"/>
                <w:kern w:val="2"/>
                <w:sz w:val="18"/>
              </w:rPr>
              <w:t>－</w:t>
            </w:r>
          </w:p>
        </w:tc>
        <w:tc>
          <w:tcPr>
            <w:tcW w:w="589" w:type="pct"/>
            <w:gridSpan w:val="2"/>
            <w:tcBorders>
              <w:top w:val="nil"/>
              <w:left w:val="single" w:sz="4" w:space="0" w:color="auto"/>
              <w:bottom w:val="nil"/>
              <w:right w:val="single" w:sz="4" w:space="0" w:color="auto"/>
            </w:tcBorders>
            <w:vAlign w:val="center"/>
          </w:tcPr>
          <w:p w14:paraId="36B0A33E"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w:t>
            </w:r>
          </w:p>
        </w:tc>
        <w:tc>
          <w:tcPr>
            <w:tcW w:w="620" w:type="pct"/>
            <w:gridSpan w:val="2"/>
            <w:tcBorders>
              <w:top w:val="nil"/>
              <w:left w:val="single" w:sz="4" w:space="0" w:color="auto"/>
              <w:bottom w:val="nil"/>
              <w:right w:val="nil"/>
            </w:tcBorders>
            <w:vAlign w:val="center"/>
          </w:tcPr>
          <w:p w14:paraId="3173427D"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37,935,241</w:t>
            </w:r>
          </w:p>
        </w:tc>
      </w:tr>
      <w:tr w:rsidR="00C14634" w:rsidRPr="00D10A38" w14:paraId="084D9CF2" w14:textId="77777777" w:rsidTr="00C14634">
        <w:tblPrEx>
          <w:tblBorders>
            <w:top w:val="none" w:sz="0" w:space="0" w:color="auto"/>
            <w:left w:val="single" w:sz="4" w:space="0" w:color="auto"/>
            <w:bottom w:val="single" w:sz="4" w:space="0" w:color="auto"/>
            <w:right w:val="single" w:sz="4" w:space="0" w:color="auto"/>
            <w:insideH w:val="none" w:sz="0" w:space="0" w:color="auto"/>
          </w:tblBorders>
        </w:tblPrEx>
        <w:trPr>
          <w:cantSplit/>
          <w:trHeight w:val="800"/>
        </w:trPr>
        <w:tc>
          <w:tcPr>
            <w:tcW w:w="847" w:type="pct"/>
            <w:tcBorders>
              <w:left w:val="nil"/>
              <w:bottom w:val="nil"/>
            </w:tcBorders>
            <w:vAlign w:val="center"/>
          </w:tcPr>
          <w:p w14:paraId="4BEC9E31" w14:textId="77777777" w:rsidR="00C14634" w:rsidRPr="00D10A38" w:rsidRDefault="00C14634" w:rsidP="009664A1">
            <w:pPr>
              <w:adjustRightInd/>
              <w:spacing w:line="240" w:lineRule="auto"/>
              <w:ind w:left="57" w:right="57"/>
              <w:jc w:val="distribute"/>
              <w:textAlignment w:val="auto"/>
              <w:rPr>
                <w:rFonts w:ascii="標楷體" w:eastAsia="標楷體" w:hAnsi="標楷體"/>
                <w:b/>
                <w:kern w:val="2"/>
                <w:sz w:val="20"/>
              </w:rPr>
            </w:pPr>
            <w:r w:rsidRPr="00D10A38">
              <w:rPr>
                <w:rFonts w:ascii="標楷體" w:eastAsia="標楷體" w:hAnsi="標楷體" w:hint="eastAsia"/>
                <w:b/>
                <w:kern w:val="2"/>
                <w:sz w:val="20"/>
              </w:rPr>
              <w:t>都市發展處主管</w:t>
            </w:r>
          </w:p>
        </w:tc>
        <w:tc>
          <w:tcPr>
            <w:tcW w:w="589" w:type="pct"/>
            <w:gridSpan w:val="2"/>
            <w:tcBorders>
              <w:top w:val="nil"/>
              <w:left w:val="single" w:sz="4" w:space="0" w:color="auto"/>
              <w:bottom w:val="nil"/>
            </w:tcBorders>
            <w:vAlign w:val="center"/>
          </w:tcPr>
          <w:p w14:paraId="4F7DA919"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80,612,571</w:t>
            </w:r>
          </w:p>
        </w:tc>
        <w:tc>
          <w:tcPr>
            <w:tcW w:w="589" w:type="pct"/>
            <w:gridSpan w:val="2"/>
            <w:tcBorders>
              <w:top w:val="nil"/>
              <w:bottom w:val="nil"/>
            </w:tcBorders>
            <w:vAlign w:val="center"/>
          </w:tcPr>
          <w:p w14:paraId="22CD021F"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1,594,869,006</w:t>
            </w:r>
          </w:p>
        </w:tc>
        <w:tc>
          <w:tcPr>
            <w:tcW w:w="589" w:type="pct"/>
            <w:gridSpan w:val="2"/>
            <w:tcBorders>
              <w:top w:val="nil"/>
              <w:bottom w:val="nil"/>
              <w:right w:val="single" w:sz="4" w:space="0" w:color="auto"/>
            </w:tcBorders>
            <w:vAlign w:val="center"/>
          </w:tcPr>
          <w:p w14:paraId="2DD7112A"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1,675,481,577</w:t>
            </w:r>
          </w:p>
        </w:tc>
        <w:tc>
          <w:tcPr>
            <w:tcW w:w="589" w:type="pct"/>
            <w:tcBorders>
              <w:top w:val="nil"/>
              <w:left w:val="nil"/>
              <w:bottom w:val="nil"/>
            </w:tcBorders>
            <w:vAlign w:val="center"/>
          </w:tcPr>
          <w:p w14:paraId="2EBA510D"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w:t>
            </w:r>
          </w:p>
        </w:tc>
        <w:tc>
          <w:tcPr>
            <w:tcW w:w="589" w:type="pct"/>
            <w:gridSpan w:val="2"/>
            <w:tcBorders>
              <w:top w:val="nil"/>
              <w:left w:val="single" w:sz="4" w:space="0" w:color="auto"/>
              <w:bottom w:val="nil"/>
              <w:right w:val="single" w:sz="4" w:space="0" w:color="auto"/>
            </w:tcBorders>
            <w:vAlign w:val="center"/>
          </w:tcPr>
          <w:p w14:paraId="3CC41C91"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b/>
                <w:noProof/>
                <w:kern w:val="2"/>
                <w:sz w:val="18"/>
                <w:szCs w:val="18"/>
              </w:rPr>
            </w:pPr>
            <w:r w:rsidRPr="00D10A38">
              <w:rPr>
                <w:rFonts w:ascii="新細明體" w:eastAsia="新細明體" w:hAnsi="新細明體" w:hint="eastAsia"/>
                <w:b/>
                <w:kern w:val="2"/>
                <w:sz w:val="18"/>
              </w:rPr>
              <w:t>318,251,000</w:t>
            </w:r>
          </w:p>
        </w:tc>
        <w:tc>
          <w:tcPr>
            <w:tcW w:w="589" w:type="pct"/>
            <w:gridSpan w:val="2"/>
            <w:tcBorders>
              <w:top w:val="nil"/>
              <w:left w:val="single" w:sz="4" w:space="0" w:color="auto"/>
              <w:bottom w:val="nil"/>
              <w:right w:val="single" w:sz="4" w:space="0" w:color="auto"/>
            </w:tcBorders>
            <w:vAlign w:val="center"/>
          </w:tcPr>
          <w:p w14:paraId="4A88AD08"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318,251,000</w:t>
            </w:r>
          </w:p>
        </w:tc>
        <w:tc>
          <w:tcPr>
            <w:tcW w:w="620" w:type="pct"/>
            <w:gridSpan w:val="2"/>
            <w:tcBorders>
              <w:top w:val="nil"/>
              <w:left w:val="single" w:sz="4" w:space="0" w:color="auto"/>
              <w:bottom w:val="nil"/>
              <w:right w:val="nil"/>
            </w:tcBorders>
            <w:vAlign w:val="center"/>
          </w:tcPr>
          <w:p w14:paraId="7862FB3F"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1,357,230,577</w:t>
            </w:r>
          </w:p>
        </w:tc>
      </w:tr>
      <w:tr w:rsidR="00C14634" w:rsidRPr="00D10A38" w14:paraId="229BBBA5" w14:textId="77777777" w:rsidTr="00C14634">
        <w:tblPrEx>
          <w:tblBorders>
            <w:top w:val="none" w:sz="0" w:space="0" w:color="auto"/>
            <w:left w:val="single" w:sz="4" w:space="0" w:color="auto"/>
            <w:bottom w:val="single" w:sz="4" w:space="0" w:color="auto"/>
            <w:right w:val="single" w:sz="4" w:space="0" w:color="auto"/>
            <w:insideH w:val="none" w:sz="0" w:space="0" w:color="auto"/>
          </w:tblBorders>
        </w:tblPrEx>
        <w:trPr>
          <w:cantSplit/>
          <w:trHeight w:val="800"/>
        </w:trPr>
        <w:tc>
          <w:tcPr>
            <w:tcW w:w="847" w:type="pct"/>
            <w:tcBorders>
              <w:left w:val="nil"/>
              <w:bottom w:val="nil"/>
            </w:tcBorders>
            <w:vAlign w:val="center"/>
          </w:tcPr>
          <w:p w14:paraId="248AA989" w14:textId="77777777" w:rsidR="00C14634" w:rsidRPr="00D10A38" w:rsidRDefault="00C14634" w:rsidP="009664A1">
            <w:pPr>
              <w:adjustRightInd/>
              <w:spacing w:line="280" w:lineRule="exact"/>
              <w:ind w:left="227" w:right="57"/>
              <w:jc w:val="distribute"/>
              <w:textAlignment w:val="auto"/>
              <w:rPr>
                <w:rFonts w:ascii="標楷體" w:eastAsia="標楷體"/>
                <w:spacing w:val="-20"/>
                <w:kern w:val="2"/>
                <w:sz w:val="20"/>
              </w:rPr>
            </w:pPr>
            <w:r w:rsidRPr="00D10A38">
              <w:rPr>
                <w:rFonts w:ascii="標楷體" w:eastAsia="標楷體" w:hint="eastAsia"/>
                <w:spacing w:val="-20"/>
                <w:kern w:val="2"/>
                <w:sz w:val="20"/>
              </w:rPr>
              <w:t>新竹火車站後站</w:t>
            </w:r>
          </w:p>
          <w:p w14:paraId="7696BA64" w14:textId="77777777" w:rsidR="00C14634" w:rsidRPr="00D10A38" w:rsidRDefault="00C14634" w:rsidP="009664A1">
            <w:pPr>
              <w:adjustRightInd/>
              <w:spacing w:line="280" w:lineRule="exact"/>
              <w:ind w:left="227" w:right="57"/>
              <w:jc w:val="distribute"/>
              <w:textAlignment w:val="auto"/>
              <w:rPr>
                <w:rFonts w:eastAsia="新細明體" w:hAnsi="標楷體"/>
                <w:bCs/>
                <w:spacing w:val="-12"/>
                <w:kern w:val="2"/>
              </w:rPr>
            </w:pPr>
            <w:r w:rsidRPr="00D10A38">
              <w:rPr>
                <w:rFonts w:ascii="標楷體" w:eastAsia="標楷體" w:hint="eastAsia"/>
                <w:spacing w:val="-20"/>
                <w:kern w:val="2"/>
                <w:sz w:val="20"/>
              </w:rPr>
              <w:t>土地開發作業基金</w:t>
            </w:r>
          </w:p>
        </w:tc>
        <w:tc>
          <w:tcPr>
            <w:tcW w:w="589" w:type="pct"/>
            <w:gridSpan w:val="2"/>
            <w:tcBorders>
              <w:top w:val="nil"/>
              <w:left w:val="single" w:sz="4" w:space="0" w:color="auto"/>
              <w:bottom w:val="nil"/>
            </w:tcBorders>
            <w:vAlign w:val="center"/>
          </w:tcPr>
          <w:p w14:paraId="0F79956D"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688,241</w:t>
            </w:r>
          </w:p>
        </w:tc>
        <w:tc>
          <w:tcPr>
            <w:tcW w:w="589" w:type="pct"/>
            <w:gridSpan w:val="2"/>
            <w:tcBorders>
              <w:top w:val="nil"/>
              <w:bottom w:val="nil"/>
            </w:tcBorders>
            <w:vAlign w:val="center"/>
          </w:tcPr>
          <w:p w14:paraId="46663D41"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50,972,398</w:t>
            </w:r>
          </w:p>
        </w:tc>
        <w:tc>
          <w:tcPr>
            <w:tcW w:w="589" w:type="pct"/>
            <w:gridSpan w:val="2"/>
            <w:tcBorders>
              <w:top w:val="nil"/>
              <w:bottom w:val="nil"/>
              <w:right w:val="single" w:sz="4" w:space="0" w:color="auto"/>
            </w:tcBorders>
            <w:vAlign w:val="center"/>
          </w:tcPr>
          <w:p w14:paraId="5B48CB77"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51,660,639</w:t>
            </w:r>
          </w:p>
        </w:tc>
        <w:tc>
          <w:tcPr>
            <w:tcW w:w="589" w:type="pct"/>
            <w:tcBorders>
              <w:top w:val="nil"/>
              <w:left w:val="nil"/>
              <w:bottom w:val="nil"/>
            </w:tcBorders>
            <w:vAlign w:val="center"/>
          </w:tcPr>
          <w:p w14:paraId="12B280CE"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w:t>
            </w:r>
          </w:p>
        </w:tc>
        <w:tc>
          <w:tcPr>
            <w:tcW w:w="589" w:type="pct"/>
            <w:gridSpan w:val="2"/>
            <w:tcBorders>
              <w:top w:val="nil"/>
              <w:left w:val="single" w:sz="4" w:space="0" w:color="auto"/>
              <w:bottom w:val="nil"/>
              <w:right w:val="single" w:sz="4" w:space="0" w:color="auto"/>
            </w:tcBorders>
            <w:vAlign w:val="center"/>
          </w:tcPr>
          <w:p w14:paraId="650419E1"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rPr>
            </w:pPr>
            <w:r w:rsidRPr="00D10A38">
              <w:rPr>
                <w:rFonts w:ascii="新細明體" w:eastAsia="新細明體" w:hAnsi="新細明體" w:hint="eastAsia"/>
                <w:kern w:val="2"/>
                <w:sz w:val="18"/>
              </w:rPr>
              <w:t>－</w:t>
            </w:r>
          </w:p>
        </w:tc>
        <w:tc>
          <w:tcPr>
            <w:tcW w:w="589" w:type="pct"/>
            <w:gridSpan w:val="2"/>
            <w:tcBorders>
              <w:top w:val="nil"/>
              <w:left w:val="single" w:sz="4" w:space="0" w:color="auto"/>
              <w:bottom w:val="nil"/>
              <w:right w:val="single" w:sz="4" w:space="0" w:color="auto"/>
            </w:tcBorders>
            <w:vAlign w:val="center"/>
          </w:tcPr>
          <w:p w14:paraId="6961ABAC"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w:t>
            </w:r>
          </w:p>
        </w:tc>
        <w:tc>
          <w:tcPr>
            <w:tcW w:w="620" w:type="pct"/>
            <w:gridSpan w:val="2"/>
            <w:tcBorders>
              <w:top w:val="nil"/>
              <w:left w:val="single" w:sz="4" w:space="0" w:color="auto"/>
              <w:bottom w:val="nil"/>
              <w:right w:val="nil"/>
            </w:tcBorders>
            <w:vAlign w:val="center"/>
          </w:tcPr>
          <w:p w14:paraId="6303C4A4"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51,660,639</w:t>
            </w:r>
          </w:p>
        </w:tc>
      </w:tr>
      <w:tr w:rsidR="00C14634" w:rsidRPr="00D10A38" w14:paraId="356CC0E0" w14:textId="77777777" w:rsidTr="00C14634">
        <w:tblPrEx>
          <w:tblBorders>
            <w:top w:val="none" w:sz="0" w:space="0" w:color="auto"/>
            <w:left w:val="single" w:sz="4" w:space="0" w:color="auto"/>
            <w:bottom w:val="single" w:sz="4" w:space="0" w:color="auto"/>
            <w:right w:val="single" w:sz="4" w:space="0" w:color="auto"/>
            <w:insideH w:val="none" w:sz="0" w:space="0" w:color="auto"/>
          </w:tblBorders>
        </w:tblPrEx>
        <w:trPr>
          <w:cantSplit/>
          <w:trHeight w:val="800"/>
        </w:trPr>
        <w:tc>
          <w:tcPr>
            <w:tcW w:w="847" w:type="pct"/>
            <w:tcBorders>
              <w:left w:val="nil"/>
              <w:bottom w:val="nil"/>
            </w:tcBorders>
            <w:vAlign w:val="center"/>
          </w:tcPr>
          <w:p w14:paraId="4B7A6A47" w14:textId="77777777" w:rsidR="00C14634" w:rsidRPr="00D10A38" w:rsidRDefault="00C14634" w:rsidP="009664A1">
            <w:pPr>
              <w:adjustRightInd/>
              <w:spacing w:line="280" w:lineRule="exact"/>
              <w:ind w:left="227" w:right="57"/>
              <w:jc w:val="distribute"/>
              <w:textAlignment w:val="auto"/>
              <w:rPr>
                <w:rFonts w:ascii="標楷體" w:eastAsia="標楷體"/>
                <w:spacing w:val="-20"/>
                <w:kern w:val="2"/>
                <w:sz w:val="20"/>
              </w:rPr>
            </w:pPr>
            <w:r w:rsidRPr="00D10A38">
              <w:rPr>
                <w:rFonts w:ascii="標楷體" w:eastAsia="標楷體" w:hint="eastAsia"/>
                <w:spacing w:val="-20"/>
                <w:kern w:val="2"/>
                <w:sz w:val="20"/>
              </w:rPr>
              <w:t>新</w:t>
            </w:r>
            <w:r w:rsidRPr="00D10A38">
              <w:rPr>
                <w:rFonts w:ascii="標楷體" w:eastAsia="標楷體"/>
                <w:spacing w:val="-20"/>
                <w:kern w:val="2"/>
                <w:sz w:val="20"/>
              </w:rPr>
              <w:t>竹市都市開發暨</w:t>
            </w:r>
          </w:p>
          <w:p w14:paraId="324C0E9E" w14:textId="77777777" w:rsidR="00C14634" w:rsidRPr="00D10A38" w:rsidRDefault="00C14634" w:rsidP="009664A1">
            <w:pPr>
              <w:adjustRightInd/>
              <w:spacing w:line="280" w:lineRule="exact"/>
              <w:ind w:left="227" w:right="57"/>
              <w:jc w:val="distribute"/>
              <w:textAlignment w:val="auto"/>
              <w:rPr>
                <w:rFonts w:ascii="標楷體" w:eastAsia="標楷體"/>
                <w:spacing w:val="-20"/>
                <w:kern w:val="2"/>
                <w:sz w:val="20"/>
              </w:rPr>
            </w:pPr>
            <w:r w:rsidRPr="00D10A38">
              <w:rPr>
                <w:rFonts w:ascii="標楷體" w:eastAsia="標楷體"/>
                <w:kern w:val="2"/>
                <w:sz w:val="20"/>
              </w:rPr>
              <w:t>更新基金</w:t>
            </w:r>
          </w:p>
        </w:tc>
        <w:tc>
          <w:tcPr>
            <w:tcW w:w="589" w:type="pct"/>
            <w:gridSpan w:val="2"/>
            <w:tcBorders>
              <w:top w:val="nil"/>
              <w:left w:val="single" w:sz="4" w:space="0" w:color="auto"/>
              <w:bottom w:val="nil"/>
            </w:tcBorders>
            <w:vAlign w:val="center"/>
          </w:tcPr>
          <w:p w14:paraId="2AD9A1A9"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79,924,330</w:t>
            </w:r>
          </w:p>
        </w:tc>
        <w:tc>
          <w:tcPr>
            <w:tcW w:w="589" w:type="pct"/>
            <w:gridSpan w:val="2"/>
            <w:tcBorders>
              <w:top w:val="nil"/>
              <w:bottom w:val="nil"/>
            </w:tcBorders>
            <w:vAlign w:val="center"/>
          </w:tcPr>
          <w:p w14:paraId="7A1B9733"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1,543,896,608</w:t>
            </w:r>
          </w:p>
        </w:tc>
        <w:tc>
          <w:tcPr>
            <w:tcW w:w="589" w:type="pct"/>
            <w:gridSpan w:val="2"/>
            <w:tcBorders>
              <w:top w:val="nil"/>
              <w:bottom w:val="nil"/>
              <w:right w:val="single" w:sz="4" w:space="0" w:color="auto"/>
            </w:tcBorders>
            <w:vAlign w:val="center"/>
          </w:tcPr>
          <w:p w14:paraId="0F847252"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1,623,820,938</w:t>
            </w:r>
          </w:p>
        </w:tc>
        <w:tc>
          <w:tcPr>
            <w:tcW w:w="589" w:type="pct"/>
            <w:tcBorders>
              <w:top w:val="nil"/>
              <w:left w:val="nil"/>
              <w:bottom w:val="nil"/>
            </w:tcBorders>
            <w:vAlign w:val="center"/>
          </w:tcPr>
          <w:p w14:paraId="672271C1"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w:t>
            </w:r>
          </w:p>
        </w:tc>
        <w:tc>
          <w:tcPr>
            <w:tcW w:w="589" w:type="pct"/>
            <w:gridSpan w:val="2"/>
            <w:tcBorders>
              <w:top w:val="nil"/>
              <w:left w:val="single" w:sz="4" w:space="0" w:color="auto"/>
              <w:bottom w:val="nil"/>
              <w:right w:val="single" w:sz="4" w:space="0" w:color="auto"/>
            </w:tcBorders>
            <w:vAlign w:val="center"/>
          </w:tcPr>
          <w:p w14:paraId="2F72DB45"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rPr>
            </w:pPr>
            <w:r w:rsidRPr="00D10A38">
              <w:rPr>
                <w:rFonts w:ascii="新細明體" w:eastAsia="新細明體" w:hAnsi="新細明體" w:hint="eastAsia"/>
                <w:kern w:val="2"/>
                <w:sz w:val="18"/>
              </w:rPr>
              <w:t>318,251,000</w:t>
            </w:r>
          </w:p>
        </w:tc>
        <w:tc>
          <w:tcPr>
            <w:tcW w:w="589" w:type="pct"/>
            <w:gridSpan w:val="2"/>
            <w:tcBorders>
              <w:top w:val="nil"/>
              <w:left w:val="single" w:sz="4" w:space="0" w:color="auto"/>
              <w:bottom w:val="nil"/>
              <w:right w:val="single" w:sz="4" w:space="0" w:color="auto"/>
            </w:tcBorders>
            <w:vAlign w:val="center"/>
          </w:tcPr>
          <w:p w14:paraId="6452BDF5"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318,251,000</w:t>
            </w:r>
          </w:p>
        </w:tc>
        <w:tc>
          <w:tcPr>
            <w:tcW w:w="620" w:type="pct"/>
            <w:gridSpan w:val="2"/>
            <w:tcBorders>
              <w:top w:val="nil"/>
              <w:left w:val="single" w:sz="4" w:space="0" w:color="auto"/>
              <w:bottom w:val="nil"/>
              <w:right w:val="nil"/>
            </w:tcBorders>
            <w:vAlign w:val="center"/>
          </w:tcPr>
          <w:p w14:paraId="554E3C51"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1,305,569,938</w:t>
            </w:r>
          </w:p>
        </w:tc>
      </w:tr>
      <w:tr w:rsidR="00C14634" w:rsidRPr="00D10A38" w14:paraId="61BBACA3" w14:textId="77777777" w:rsidTr="00C14634">
        <w:tblPrEx>
          <w:tblBorders>
            <w:top w:val="none" w:sz="0" w:space="0" w:color="auto"/>
            <w:left w:val="single" w:sz="4" w:space="0" w:color="auto"/>
            <w:bottom w:val="single" w:sz="4" w:space="0" w:color="auto"/>
            <w:right w:val="single" w:sz="4" w:space="0" w:color="auto"/>
            <w:insideH w:val="none" w:sz="0" w:space="0" w:color="auto"/>
          </w:tblBorders>
        </w:tblPrEx>
        <w:trPr>
          <w:cantSplit/>
          <w:trHeight w:val="800"/>
        </w:trPr>
        <w:tc>
          <w:tcPr>
            <w:tcW w:w="847" w:type="pct"/>
            <w:tcBorders>
              <w:left w:val="nil"/>
              <w:bottom w:val="nil"/>
            </w:tcBorders>
            <w:vAlign w:val="center"/>
          </w:tcPr>
          <w:p w14:paraId="283015DC" w14:textId="77777777" w:rsidR="00C14634" w:rsidRPr="00D10A38" w:rsidRDefault="00C14634" w:rsidP="009664A1">
            <w:pPr>
              <w:adjustRightInd/>
              <w:spacing w:line="240" w:lineRule="auto"/>
              <w:ind w:left="57" w:right="57"/>
              <w:jc w:val="distribute"/>
              <w:textAlignment w:val="auto"/>
              <w:rPr>
                <w:rFonts w:ascii="標楷體" w:eastAsia="標楷體" w:hAnsi="標楷體"/>
                <w:b/>
                <w:kern w:val="2"/>
                <w:sz w:val="20"/>
              </w:rPr>
            </w:pPr>
            <w:r w:rsidRPr="00D10A38">
              <w:rPr>
                <w:rFonts w:ascii="標楷體" w:eastAsia="標楷體" w:hAnsi="標楷體" w:hint="eastAsia"/>
                <w:b/>
                <w:kern w:val="2"/>
                <w:sz w:val="20"/>
              </w:rPr>
              <w:t>交通處主管</w:t>
            </w:r>
          </w:p>
        </w:tc>
        <w:tc>
          <w:tcPr>
            <w:tcW w:w="589" w:type="pct"/>
            <w:gridSpan w:val="2"/>
            <w:tcBorders>
              <w:top w:val="nil"/>
              <w:left w:val="single" w:sz="4" w:space="0" w:color="auto"/>
              <w:bottom w:val="nil"/>
            </w:tcBorders>
            <w:vAlign w:val="center"/>
          </w:tcPr>
          <w:p w14:paraId="57C37382"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101,264,562</w:t>
            </w:r>
          </w:p>
        </w:tc>
        <w:tc>
          <w:tcPr>
            <w:tcW w:w="589" w:type="pct"/>
            <w:gridSpan w:val="2"/>
            <w:tcBorders>
              <w:top w:val="nil"/>
              <w:bottom w:val="nil"/>
            </w:tcBorders>
            <w:vAlign w:val="center"/>
          </w:tcPr>
          <w:p w14:paraId="00333339"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934,898,306</w:t>
            </w:r>
          </w:p>
        </w:tc>
        <w:tc>
          <w:tcPr>
            <w:tcW w:w="589" w:type="pct"/>
            <w:gridSpan w:val="2"/>
            <w:tcBorders>
              <w:top w:val="nil"/>
              <w:bottom w:val="nil"/>
              <w:right w:val="single" w:sz="4" w:space="0" w:color="auto"/>
            </w:tcBorders>
            <w:vAlign w:val="center"/>
          </w:tcPr>
          <w:p w14:paraId="4740C1E3"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1,036,162,868</w:t>
            </w:r>
          </w:p>
        </w:tc>
        <w:tc>
          <w:tcPr>
            <w:tcW w:w="589" w:type="pct"/>
            <w:tcBorders>
              <w:top w:val="nil"/>
              <w:left w:val="nil"/>
              <w:bottom w:val="nil"/>
            </w:tcBorders>
            <w:vAlign w:val="center"/>
          </w:tcPr>
          <w:p w14:paraId="1A5AF371"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w:t>
            </w:r>
          </w:p>
        </w:tc>
        <w:tc>
          <w:tcPr>
            <w:tcW w:w="589" w:type="pct"/>
            <w:gridSpan w:val="2"/>
            <w:tcBorders>
              <w:top w:val="nil"/>
              <w:left w:val="single" w:sz="4" w:space="0" w:color="auto"/>
              <w:bottom w:val="nil"/>
              <w:right w:val="single" w:sz="4" w:space="0" w:color="auto"/>
            </w:tcBorders>
            <w:vAlign w:val="center"/>
          </w:tcPr>
          <w:p w14:paraId="2E39ECFA"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rPr>
            </w:pPr>
            <w:r w:rsidRPr="00D10A38">
              <w:rPr>
                <w:rFonts w:ascii="新細明體" w:eastAsia="新細明體" w:hAnsi="新細明體" w:hint="eastAsia"/>
                <w:b/>
                <w:kern w:val="2"/>
                <w:sz w:val="18"/>
              </w:rPr>
              <w:t>－</w:t>
            </w:r>
          </w:p>
        </w:tc>
        <w:tc>
          <w:tcPr>
            <w:tcW w:w="589" w:type="pct"/>
            <w:gridSpan w:val="2"/>
            <w:tcBorders>
              <w:top w:val="nil"/>
              <w:left w:val="single" w:sz="4" w:space="0" w:color="auto"/>
              <w:bottom w:val="nil"/>
              <w:right w:val="single" w:sz="4" w:space="0" w:color="auto"/>
            </w:tcBorders>
            <w:vAlign w:val="center"/>
          </w:tcPr>
          <w:p w14:paraId="7F44EBC3"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w:t>
            </w:r>
          </w:p>
        </w:tc>
        <w:tc>
          <w:tcPr>
            <w:tcW w:w="620" w:type="pct"/>
            <w:gridSpan w:val="2"/>
            <w:tcBorders>
              <w:top w:val="nil"/>
              <w:left w:val="single" w:sz="4" w:space="0" w:color="auto"/>
              <w:bottom w:val="nil"/>
              <w:right w:val="nil"/>
            </w:tcBorders>
            <w:vAlign w:val="center"/>
          </w:tcPr>
          <w:p w14:paraId="121599D8"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kern w:val="2"/>
                <w:sz w:val="18"/>
              </w:rPr>
              <w:t>1,036,162,868</w:t>
            </w:r>
          </w:p>
        </w:tc>
      </w:tr>
      <w:tr w:rsidR="00C14634" w:rsidRPr="00D10A38" w14:paraId="24A933E4" w14:textId="77777777" w:rsidTr="00C14634">
        <w:tblPrEx>
          <w:tblBorders>
            <w:top w:val="none" w:sz="0" w:space="0" w:color="auto"/>
            <w:left w:val="single" w:sz="4" w:space="0" w:color="auto"/>
            <w:bottom w:val="single" w:sz="4" w:space="0" w:color="auto"/>
            <w:right w:val="single" w:sz="4" w:space="0" w:color="auto"/>
            <w:insideH w:val="none" w:sz="0" w:space="0" w:color="auto"/>
          </w:tblBorders>
        </w:tblPrEx>
        <w:trPr>
          <w:cantSplit/>
          <w:trHeight w:val="800"/>
        </w:trPr>
        <w:tc>
          <w:tcPr>
            <w:tcW w:w="847" w:type="pct"/>
            <w:tcBorders>
              <w:left w:val="nil"/>
              <w:bottom w:val="single" w:sz="4" w:space="0" w:color="auto"/>
            </w:tcBorders>
            <w:vAlign w:val="center"/>
          </w:tcPr>
          <w:p w14:paraId="77DAD9C1" w14:textId="77777777" w:rsidR="00C14634" w:rsidRPr="00D10A38" w:rsidRDefault="00C14634" w:rsidP="009664A1">
            <w:pPr>
              <w:adjustRightInd/>
              <w:spacing w:line="280" w:lineRule="exact"/>
              <w:ind w:left="227" w:right="57"/>
              <w:jc w:val="distribute"/>
              <w:textAlignment w:val="auto"/>
              <w:rPr>
                <w:rFonts w:ascii="標楷體" w:eastAsia="標楷體"/>
                <w:spacing w:val="-20"/>
                <w:kern w:val="2"/>
                <w:sz w:val="20"/>
              </w:rPr>
            </w:pPr>
            <w:r w:rsidRPr="00D10A38">
              <w:rPr>
                <w:rFonts w:ascii="標楷體" w:eastAsia="標楷體" w:hint="eastAsia"/>
                <w:spacing w:val="-20"/>
                <w:kern w:val="2"/>
                <w:sz w:val="20"/>
              </w:rPr>
              <w:t>新竹市公共</w:t>
            </w:r>
          </w:p>
          <w:p w14:paraId="21E0BA93" w14:textId="77777777" w:rsidR="00C14634" w:rsidRPr="00D10A38" w:rsidRDefault="00C14634" w:rsidP="009664A1">
            <w:pPr>
              <w:adjustRightInd/>
              <w:spacing w:line="280" w:lineRule="exact"/>
              <w:ind w:left="227" w:right="57"/>
              <w:jc w:val="distribute"/>
              <w:textAlignment w:val="auto"/>
              <w:rPr>
                <w:rFonts w:ascii="標楷體" w:eastAsia="標楷體"/>
                <w:kern w:val="2"/>
                <w:sz w:val="20"/>
              </w:rPr>
            </w:pPr>
            <w:r w:rsidRPr="00D10A38">
              <w:rPr>
                <w:rFonts w:ascii="標楷體" w:eastAsia="標楷體" w:hint="eastAsia"/>
                <w:spacing w:val="-20"/>
                <w:kern w:val="2"/>
                <w:sz w:val="20"/>
              </w:rPr>
              <w:t>停車場作業基金</w:t>
            </w:r>
          </w:p>
        </w:tc>
        <w:tc>
          <w:tcPr>
            <w:tcW w:w="589" w:type="pct"/>
            <w:gridSpan w:val="2"/>
            <w:tcBorders>
              <w:top w:val="nil"/>
              <w:left w:val="single" w:sz="4" w:space="0" w:color="auto"/>
              <w:bottom w:val="single" w:sz="4" w:space="0" w:color="auto"/>
            </w:tcBorders>
            <w:vAlign w:val="center"/>
          </w:tcPr>
          <w:p w14:paraId="45625DD0"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101,264,562</w:t>
            </w:r>
          </w:p>
        </w:tc>
        <w:tc>
          <w:tcPr>
            <w:tcW w:w="589" w:type="pct"/>
            <w:gridSpan w:val="2"/>
            <w:tcBorders>
              <w:top w:val="nil"/>
              <w:bottom w:val="single" w:sz="4" w:space="0" w:color="auto"/>
            </w:tcBorders>
            <w:vAlign w:val="center"/>
          </w:tcPr>
          <w:p w14:paraId="69B5C82E"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934,898,306</w:t>
            </w:r>
          </w:p>
        </w:tc>
        <w:tc>
          <w:tcPr>
            <w:tcW w:w="589" w:type="pct"/>
            <w:gridSpan w:val="2"/>
            <w:tcBorders>
              <w:top w:val="nil"/>
              <w:bottom w:val="single" w:sz="4" w:space="0" w:color="auto"/>
              <w:right w:val="single" w:sz="4" w:space="0" w:color="auto"/>
            </w:tcBorders>
            <w:vAlign w:val="center"/>
          </w:tcPr>
          <w:p w14:paraId="7DCD81D2"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1,036,162,868</w:t>
            </w:r>
          </w:p>
        </w:tc>
        <w:tc>
          <w:tcPr>
            <w:tcW w:w="589" w:type="pct"/>
            <w:tcBorders>
              <w:top w:val="nil"/>
              <w:left w:val="nil"/>
              <w:bottom w:val="single" w:sz="4" w:space="0" w:color="auto"/>
            </w:tcBorders>
            <w:vAlign w:val="center"/>
          </w:tcPr>
          <w:p w14:paraId="4FFA51D2"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w:t>
            </w:r>
          </w:p>
        </w:tc>
        <w:tc>
          <w:tcPr>
            <w:tcW w:w="589" w:type="pct"/>
            <w:gridSpan w:val="2"/>
            <w:tcBorders>
              <w:top w:val="nil"/>
              <w:left w:val="single" w:sz="4" w:space="0" w:color="auto"/>
              <w:bottom w:val="single" w:sz="4" w:space="0" w:color="auto"/>
              <w:right w:val="single" w:sz="4" w:space="0" w:color="auto"/>
            </w:tcBorders>
            <w:vAlign w:val="center"/>
          </w:tcPr>
          <w:p w14:paraId="5121BAEE"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rPr>
            </w:pPr>
            <w:r w:rsidRPr="00D10A38">
              <w:rPr>
                <w:rFonts w:ascii="新細明體" w:eastAsia="新細明體" w:hAnsi="新細明體" w:hint="eastAsia"/>
                <w:kern w:val="2"/>
                <w:sz w:val="18"/>
              </w:rPr>
              <w:t>－</w:t>
            </w:r>
          </w:p>
        </w:tc>
        <w:tc>
          <w:tcPr>
            <w:tcW w:w="589" w:type="pct"/>
            <w:gridSpan w:val="2"/>
            <w:tcBorders>
              <w:top w:val="nil"/>
              <w:left w:val="single" w:sz="4" w:space="0" w:color="auto"/>
              <w:bottom w:val="single" w:sz="4" w:space="0" w:color="auto"/>
              <w:right w:val="single" w:sz="4" w:space="0" w:color="auto"/>
            </w:tcBorders>
            <w:vAlign w:val="center"/>
          </w:tcPr>
          <w:p w14:paraId="160D2DE8"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w:t>
            </w:r>
          </w:p>
        </w:tc>
        <w:tc>
          <w:tcPr>
            <w:tcW w:w="620" w:type="pct"/>
            <w:gridSpan w:val="2"/>
            <w:tcBorders>
              <w:top w:val="nil"/>
              <w:left w:val="single" w:sz="4" w:space="0" w:color="auto"/>
              <w:bottom w:val="single" w:sz="4" w:space="0" w:color="auto"/>
              <w:right w:val="nil"/>
            </w:tcBorders>
            <w:vAlign w:val="center"/>
          </w:tcPr>
          <w:p w14:paraId="12A6D0E9"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kern w:val="2"/>
                <w:sz w:val="18"/>
              </w:rPr>
              <w:t>1,036,162,868</w:t>
            </w:r>
          </w:p>
        </w:tc>
      </w:tr>
    </w:tbl>
    <w:p w14:paraId="4168FA6A" w14:textId="3C5EF118" w:rsidR="00C14634" w:rsidRPr="00D10A38" w:rsidRDefault="00C14634" w:rsidP="001606CE">
      <w:pPr>
        <w:widowControl/>
        <w:adjustRightInd/>
        <w:spacing w:line="240" w:lineRule="auto"/>
        <w:jc w:val="center"/>
        <w:textAlignment w:val="auto"/>
        <w:rPr>
          <w:rFonts w:ascii="標楷體" w:eastAsia="標楷體"/>
          <w:b/>
          <w:kern w:val="2"/>
          <w:sz w:val="28"/>
          <w:szCs w:val="28"/>
        </w:rPr>
      </w:pPr>
      <w:r w:rsidRPr="00D10A38">
        <w:rPr>
          <w:rFonts w:ascii="標楷體" w:eastAsia="標楷體" w:hint="eastAsia"/>
          <w:b/>
          <w:kern w:val="2"/>
          <w:sz w:val="36"/>
          <w:szCs w:val="36"/>
          <w:u w:val="single"/>
        </w:rPr>
        <w:t>（三）餘絀撥補審定數額綜計表</w:t>
      </w:r>
      <w:r w:rsidRPr="00D10A38">
        <w:rPr>
          <w:rFonts w:ascii="標楷體" w:eastAsia="標楷體" w:hint="eastAsia"/>
          <w:b/>
          <w:kern w:val="2"/>
          <w:sz w:val="28"/>
          <w:szCs w:val="28"/>
        </w:rPr>
        <w:t>（基金別）（續）</w:t>
      </w:r>
    </w:p>
    <w:p w14:paraId="735B91B7" w14:textId="77777777" w:rsidR="00C14634" w:rsidRPr="00D10A38" w:rsidRDefault="00C14634" w:rsidP="001606CE">
      <w:pPr>
        <w:widowControl/>
        <w:adjustRightInd/>
        <w:spacing w:beforeLines="30" w:before="72" w:line="240" w:lineRule="auto"/>
        <w:jc w:val="center"/>
        <w:textAlignment w:val="auto"/>
        <w:rPr>
          <w:rFonts w:ascii="標楷體" w:eastAsia="標楷體" w:hAnsi="標楷體"/>
          <w:b/>
          <w:bCs/>
          <w:kern w:val="2"/>
          <w:sz w:val="20"/>
          <w:u w:val="single"/>
        </w:rPr>
      </w:pPr>
      <w:r w:rsidRPr="00D10A38">
        <w:rPr>
          <w:rFonts w:ascii="標楷體" w:eastAsia="標楷體" w:hAnsi="標楷體" w:hint="eastAsia"/>
          <w:bCs/>
          <w:kern w:val="2"/>
          <w:sz w:val="20"/>
        </w:rPr>
        <w:t>中華民國114年度</w:t>
      </w:r>
    </w:p>
    <w:tbl>
      <w:tblPr>
        <w:tblW w:w="5000" w:type="pct"/>
        <w:tblBorders>
          <w:left w:val="single" w:sz="4" w:space="0" w:color="auto"/>
          <w:bottom w:val="single" w:sz="4" w:space="0" w:color="auto"/>
          <w:right w:val="single" w:sz="4" w:space="0" w:color="auto"/>
          <w:insideV w:val="single" w:sz="4" w:space="0" w:color="auto"/>
        </w:tblBorders>
        <w:tblCellMar>
          <w:left w:w="28" w:type="dxa"/>
          <w:right w:w="28" w:type="dxa"/>
        </w:tblCellMar>
        <w:tblLook w:val="0000" w:firstRow="0" w:lastRow="0" w:firstColumn="0" w:lastColumn="0" w:noHBand="0" w:noVBand="0"/>
      </w:tblPr>
      <w:tblGrid>
        <w:gridCol w:w="2208"/>
        <w:gridCol w:w="1087"/>
        <w:gridCol w:w="1085"/>
        <w:gridCol w:w="1086"/>
        <w:gridCol w:w="1086"/>
        <w:gridCol w:w="1086"/>
        <w:gridCol w:w="1086"/>
        <w:gridCol w:w="1199"/>
      </w:tblGrid>
      <w:tr w:rsidR="00C14634" w:rsidRPr="00D10A38" w14:paraId="09B44CF8" w14:textId="77777777" w:rsidTr="00C14634">
        <w:trPr>
          <w:cantSplit/>
          <w:trHeight w:val="385"/>
        </w:trPr>
        <w:tc>
          <w:tcPr>
            <w:tcW w:w="5000" w:type="pct"/>
            <w:gridSpan w:val="8"/>
            <w:tcBorders>
              <w:left w:val="nil"/>
              <w:bottom w:val="nil"/>
              <w:right w:val="nil"/>
            </w:tcBorders>
            <w:shd w:val="clear" w:color="auto" w:fill="FFFFFF"/>
            <w:vAlign w:val="center"/>
          </w:tcPr>
          <w:p w14:paraId="0BE5CB48" w14:textId="74C5F0EB" w:rsidR="00C14634" w:rsidRPr="00D10A38" w:rsidRDefault="00C14634" w:rsidP="00C14634">
            <w:pPr>
              <w:adjustRightInd/>
              <w:snapToGrid w:val="0"/>
              <w:spacing w:line="240" w:lineRule="auto"/>
              <w:ind w:rightChars="-20" w:right="-48"/>
              <w:textAlignment w:val="auto"/>
              <w:rPr>
                <w:rFonts w:ascii="標楷體" w:eastAsia="標楷體" w:hAnsi="標楷體"/>
                <w:b/>
                <w:spacing w:val="20"/>
                <w:kern w:val="2"/>
                <w:sz w:val="20"/>
              </w:rPr>
            </w:pPr>
            <w:r w:rsidRPr="00D10A38">
              <w:rPr>
                <w:rFonts w:ascii="標楷體" w:eastAsia="標楷體" w:hAnsi="標楷體" w:hint="eastAsia"/>
                <w:b/>
                <w:spacing w:val="20"/>
                <w:kern w:val="2"/>
                <w:sz w:val="20"/>
              </w:rPr>
              <w:t>短絀填補</w:t>
            </w:r>
            <w:r>
              <w:rPr>
                <w:rFonts w:ascii="標楷體" w:eastAsia="標楷體" w:hAnsi="標楷體" w:hint="eastAsia"/>
                <w:b/>
                <w:spacing w:val="20"/>
                <w:kern w:val="2"/>
                <w:sz w:val="20"/>
              </w:rPr>
              <w:t xml:space="preserve"> </w:t>
            </w:r>
            <w:r>
              <w:rPr>
                <w:rFonts w:ascii="標楷體" w:eastAsia="標楷體" w:hAnsi="標楷體"/>
                <w:b/>
                <w:spacing w:val="20"/>
                <w:kern w:val="2"/>
                <w:sz w:val="20"/>
              </w:rPr>
              <w:t xml:space="preserve">           </w:t>
            </w:r>
            <w:r w:rsidRPr="00C14634">
              <w:rPr>
                <w:rFonts w:ascii="標楷體" w:eastAsia="標楷體" w:hAnsi="標楷體"/>
                <w:b/>
                <w:spacing w:val="12"/>
                <w:kern w:val="2"/>
                <w:sz w:val="20"/>
              </w:rPr>
              <w:t xml:space="preserve">                            </w:t>
            </w:r>
            <w:r w:rsidRPr="00C14634">
              <w:rPr>
                <w:rFonts w:ascii="標楷體" w:eastAsia="標楷體" w:hAnsi="標楷體"/>
                <w:b/>
                <w:kern w:val="2"/>
                <w:sz w:val="20"/>
              </w:rPr>
              <w:t xml:space="preserve"> </w:t>
            </w:r>
            <w:r w:rsidRPr="00C14634">
              <w:rPr>
                <w:rFonts w:ascii="標楷體" w:eastAsia="標楷體" w:hAnsi="標楷體"/>
                <w:b/>
                <w:spacing w:val="-2"/>
                <w:kern w:val="2"/>
                <w:sz w:val="20"/>
              </w:rPr>
              <w:t xml:space="preserve">          </w:t>
            </w:r>
            <w:r w:rsidRPr="00C14634">
              <w:rPr>
                <w:rFonts w:ascii="標楷體" w:eastAsia="標楷體"/>
                <w:spacing w:val="-2"/>
                <w:kern w:val="2"/>
                <w:sz w:val="20"/>
              </w:rPr>
              <w:t xml:space="preserve">            </w:t>
            </w:r>
            <w:r w:rsidRPr="00D10A38">
              <w:rPr>
                <w:rFonts w:ascii="標楷體" w:eastAsia="標楷體" w:hAnsi="標楷體"/>
                <w:b/>
                <w:spacing w:val="20"/>
                <w:kern w:val="2"/>
                <w:sz w:val="20"/>
              </w:rPr>
              <w:t xml:space="preserve"> </w:t>
            </w:r>
            <w:r w:rsidRPr="00D10A38">
              <w:rPr>
                <w:rFonts w:ascii="標楷體" w:eastAsia="標楷體" w:hint="eastAsia"/>
                <w:kern w:val="2"/>
                <w:sz w:val="20"/>
              </w:rPr>
              <w:t>單位：新臺幣元</w:t>
            </w:r>
          </w:p>
        </w:tc>
      </w:tr>
      <w:tr w:rsidR="00C14634" w:rsidRPr="00D10A38" w14:paraId="416E463A" w14:textId="77777777" w:rsidTr="00C14634">
        <w:trPr>
          <w:cantSplit/>
          <w:trHeight w:val="836"/>
          <w:tblHeader/>
        </w:trPr>
        <w:tc>
          <w:tcPr>
            <w:tcW w:w="1113" w:type="pct"/>
            <w:tcBorders>
              <w:top w:val="single" w:sz="4" w:space="0" w:color="auto"/>
              <w:left w:val="nil"/>
              <w:bottom w:val="single" w:sz="4" w:space="0" w:color="auto"/>
            </w:tcBorders>
            <w:shd w:val="clear" w:color="auto" w:fill="FFFFFF"/>
            <w:vAlign w:val="center"/>
          </w:tcPr>
          <w:p w14:paraId="64F98854" w14:textId="77777777" w:rsidR="00C14634" w:rsidRPr="00D10A38" w:rsidRDefault="00C14634" w:rsidP="009664A1">
            <w:pPr>
              <w:adjustRightInd/>
              <w:snapToGrid w:val="0"/>
              <w:spacing w:line="240" w:lineRule="auto"/>
              <w:ind w:left="113" w:right="113"/>
              <w:jc w:val="distribute"/>
              <w:textAlignment w:val="auto"/>
              <w:rPr>
                <w:rFonts w:ascii="標楷體" w:eastAsia="標楷體" w:hAnsi="標楷體"/>
                <w:spacing w:val="-20"/>
                <w:kern w:val="2"/>
                <w:sz w:val="20"/>
              </w:rPr>
            </w:pPr>
            <w:r w:rsidRPr="00D10A38">
              <w:rPr>
                <w:rFonts w:ascii="標楷體" w:eastAsia="標楷體" w:hAnsi="標楷體" w:hint="eastAsia"/>
                <w:kern w:val="2"/>
                <w:sz w:val="20"/>
              </w:rPr>
              <w:t>基金名稱</w:t>
            </w:r>
          </w:p>
        </w:tc>
        <w:tc>
          <w:tcPr>
            <w:tcW w:w="548" w:type="pct"/>
            <w:tcBorders>
              <w:top w:val="single" w:sz="4" w:space="0" w:color="auto"/>
              <w:bottom w:val="single" w:sz="4" w:space="0" w:color="auto"/>
            </w:tcBorders>
            <w:shd w:val="clear" w:color="auto" w:fill="FFFFFF"/>
            <w:vAlign w:val="center"/>
          </w:tcPr>
          <w:p w14:paraId="53EFEE3C" w14:textId="77777777" w:rsidR="00C14634" w:rsidRPr="00D10A38" w:rsidRDefault="00C14634" w:rsidP="009664A1">
            <w:pPr>
              <w:adjustRightInd/>
              <w:snapToGrid w:val="0"/>
              <w:spacing w:line="240" w:lineRule="auto"/>
              <w:ind w:left="58" w:right="79"/>
              <w:jc w:val="distribute"/>
              <w:textAlignment w:val="auto"/>
              <w:rPr>
                <w:rFonts w:ascii="標楷體" w:eastAsia="標楷體" w:hAnsi="標楷體"/>
                <w:kern w:val="2"/>
                <w:sz w:val="20"/>
              </w:rPr>
            </w:pPr>
            <w:r w:rsidRPr="00D10A38">
              <w:rPr>
                <w:rFonts w:ascii="標楷體" w:eastAsia="標楷體" w:hAnsi="標楷體" w:hint="eastAsia"/>
                <w:kern w:val="2"/>
                <w:sz w:val="20"/>
              </w:rPr>
              <w:t>本期短絀</w:t>
            </w:r>
          </w:p>
        </w:tc>
        <w:tc>
          <w:tcPr>
            <w:tcW w:w="547" w:type="pct"/>
            <w:tcBorders>
              <w:top w:val="single" w:sz="4" w:space="0" w:color="auto"/>
              <w:bottom w:val="single" w:sz="4" w:space="0" w:color="auto"/>
            </w:tcBorders>
            <w:shd w:val="clear" w:color="auto" w:fill="FFFFFF"/>
            <w:vAlign w:val="center"/>
          </w:tcPr>
          <w:p w14:paraId="369346F8" w14:textId="77777777" w:rsidR="00C14634" w:rsidRPr="00D10A38" w:rsidRDefault="00C14634" w:rsidP="009664A1">
            <w:pPr>
              <w:adjustRightInd/>
              <w:snapToGrid w:val="0"/>
              <w:spacing w:line="240" w:lineRule="auto"/>
              <w:ind w:left="58" w:right="68"/>
              <w:jc w:val="distribute"/>
              <w:textAlignment w:val="auto"/>
              <w:rPr>
                <w:rFonts w:ascii="標楷體" w:eastAsia="標楷體" w:hAnsi="標楷體"/>
                <w:kern w:val="2"/>
                <w:sz w:val="20"/>
              </w:rPr>
            </w:pPr>
            <w:r w:rsidRPr="00D10A38">
              <w:rPr>
                <w:rFonts w:ascii="標楷體" w:eastAsia="標楷體" w:hAnsi="標楷體" w:hint="eastAsia"/>
                <w:w w:val="95"/>
                <w:kern w:val="2"/>
                <w:sz w:val="20"/>
              </w:rPr>
              <w:t>前期待填補</w:t>
            </w:r>
            <w:r w:rsidRPr="00D10A38">
              <w:rPr>
                <w:rFonts w:ascii="標楷體" w:eastAsia="標楷體" w:hAnsi="標楷體" w:hint="eastAsia"/>
                <w:kern w:val="2"/>
                <w:sz w:val="20"/>
              </w:rPr>
              <w:t>之短絀</w:t>
            </w:r>
          </w:p>
        </w:tc>
        <w:tc>
          <w:tcPr>
            <w:tcW w:w="547" w:type="pct"/>
            <w:tcBorders>
              <w:top w:val="single" w:sz="4" w:space="0" w:color="auto"/>
              <w:bottom w:val="single" w:sz="4" w:space="0" w:color="auto"/>
            </w:tcBorders>
            <w:shd w:val="clear" w:color="auto" w:fill="FFFFFF"/>
            <w:vAlign w:val="center"/>
          </w:tcPr>
          <w:p w14:paraId="4B166365" w14:textId="77777777" w:rsidR="00C14634" w:rsidRPr="00D10A38" w:rsidRDefault="00C14634" w:rsidP="009664A1">
            <w:pPr>
              <w:adjustRightInd/>
              <w:snapToGrid w:val="0"/>
              <w:spacing w:line="240" w:lineRule="auto"/>
              <w:ind w:left="57" w:right="57" w:firstLine="6"/>
              <w:jc w:val="distribute"/>
              <w:textAlignment w:val="auto"/>
              <w:rPr>
                <w:rFonts w:ascii="標楷體" w:eastAsia="標楷體" w:hAnsi="標楷體"/>
                <w:spacing w:val="-10"/>
                <w:kern w:val="2"/>
                <w:sz w:val="20"/>
              </w:rPr>
            </w:pPr>
            <w:r w:rsidRPr="00D10A38">
              <w:rPr>
                <w:rFonts w:ascii="標楷體" w:eastAsia="標楷體" w:hAnsi="標楷體" w:hint="eastAsia"/>
                <w:spacing w:val="-10"/>
                <w:kern w:val="2"/>
                <w:sz w:val="20"/>
              </w:rPr>
              <w:t>合計</w:t>
            </w:r>
          </w:p>
        </w:tc>
        <w:tc>
          <w:tcPr>
            <w:tcW w:w="547" w:type="pct"/>
            <w:tcBorders>
              <w:top w:val="single" w:sz="4" w:space="0" w:color="auto"/>
              <w:bottom w:val="single" w:sz="4" w:space="0" w:color="auto"/>
            </w:tcBorders>
            <w:shd w:val="clear" w:color="auto" w:fill="FFFFFF"/>
            <w:vAlign w:val="center"/>
          </w:tcPr>
          <w:p w14:paraId="34F00896" w14:textId="77777777" w:rsidR="00C14634" w:rsidRPr="00D10A38" w:rsidRDefault="00C14634" w:rsidP="009664A1">
            <w:pPr>
              <w:adjustRightInd/>
              <w:snapToGrid w:val="0"/>
              <w:spacing w:line="240" w:lineRule="auto"/>
              <w:ind w:left="57" w:right="57" w:firstLine="6"/>
              <w:jc w:val="distribute"/>
              <w:textAlignment w:val="auto"/>
              <w:rPr>
                <w:rFonts w:ascii="標楷體" w:eastAsia="標楷體" w:hAnsi="標楷體"/>
                <w:spacing w:val="-10"/>
                <w:kern w:val="2"/>
                <w:sz w:val="20"/>
              </w:rPr>
            </w:pPr>
            <w:r w:rsidRPr="00D10A38">
              <w:rPr>
                <w:rFonts w:ascii="標楷體" w:eastAsia="標楷體" w:hAnsi="標楷體" w:hint="eastAsia"/>
                <w:spacing w:val="-10"/>
                <w:kern w:val="2"/>
                <w:sz w:val="20"/>
              </w:rPr>
              <w:t>撥用賸餘</w:t>
            </w:r>
          </w:p>
        </w:tc>
        <w:tc>
          <w:tcPr>
            <w:tcW w:w="547" w:type="pct"/>
            <w:tcBorders>
              <w:top w:val="single" w:sz="4" w:space="0" w:color="auto"/>
              <w:bottom w:val="single" w:sz="4" w:space="0" w:color="auto"/>
            </w:tcBorders>
            <w:shd w:val="clear" w:color="auto" w:fill="FFFFFF"/>
            <w:vAlign w:val="center"/>
          </w:tcPr>
          <w:p w14:paraId="778635BC" w14:textId="77777777" w:rsidR="00C14634" w:rsidRPr="00D10A38" w:rsidRDefault="00C14634" w:rsidP="009664A1">
            <w:pPr>
              <w:adjustRightInd/>
              <w:snapToGrid w:val="0"/>
              <w:spacing w:line="240" w:lineRule="auto"/>
              <w:ind w:left="57" w:right="57" w:firstLine="6"/>
              <w:jc w:val="distribute"/>
              <w:textAlignment w:val="auto"/>
              <w:rPr>
                <w:rFonts w:ascii="標楷體" w:eastAsia="標楷體" w:hAnsi="標楷體"/>
                <w:spacing w:val="-10"/>
                <w:kern w:val="2"/>
                <w:sz w:val="20"/>
              </w:rPr>
            </w:pPr>
            <w:r w:rsidRPr="00D10A38">
              <w:rPr>
                <w:rFonts w:ascii="標楷體" w:eastAsia="標楷體" w:hAnsi="標楷體" w:hint="eastAsia"/>
                <w:spacing w:val="-10"/>
                <w:kern w:val="2"/>
                <w:sz w:val="20"/>
              </w:rPr>
              <w:t>公庫</w:t>
            </w:r>
          </w:p>
          <w:p w14:paraId="72C865EE" w14:textId="77777777" w:rsidR="00C14634" w:rsidRPr="00D10A38" w:rsidRDefault="00C14634" w:rsidP="009664A1">
            <w:pPr>
              <w:adjustRightInd/>
              <w:snapToGrid w:val="0"/>
              <w:spacing w:line="240" w:lineRule="auto"/>
              <w:ind w:left="57" w:right="57" w:firstLine="6"/>
              <w:jc w:val="distribute"/>
              <w:textAlignment w:val="auto"/>
              <w:rPr>
                <w:rFonts w:ascii="標楷體" w:eastAsia="標楷體" w:hAnsi="標楷體"/>
                <w:spacing w:val="-10"/>
                <w:kern w:val="2"/>
                <w:sz w:val="20"/>
              </w:rPr>
            </w:pPr>
            <w:r w:rsidRPr="00D10A38">
              <w:rPr>
                <w:rFonts w:ascii="標楷體" w:eastAsia="標楷體" w:hAnsi="標楷體" w:hint="eastAsia"/>
                <w:spacing w:val="-10"/>
                <w:kern w:val="2"/>
                <w:sz w:val="20"/>
              </w:rPr>
              <w:t>撥款</w:t>
            </w:r>
          </w:p>
        </w:tc>
        <w:tc>
          <w:tcPr>
            <w:tcW w:w="547" w:type="pct"/>
            <w:tcBorders>
              <w:top w:val="single" w:sz="4" w:space="0" w:color="auto"/>
              <w:bottom w:val="single" w:sz="4" w:space="0" w:color="auto"/>
            </w:tcBorders>
            <w:shd w:val="clear" w:color="auto" w:fill="FFFFFF"/>
            <w:vAlign w:val="center"/>
          </w:tcPr>
          <w:p w14:paraId="0CFB4663" w14:textId="77777777" w:rsidR="00C14634" w:rsidRPr="00D10A38" w:rsidRDefault="00C14634" w:rsidP="009664A1">
            <w:pPr>
              <w:adjustRightInd/>
              <w:snapToGrid w:val="0"/>
              <w:spacing w:line="240" w:lineRule="auto"/>
              <w:ind w:left="57" w:right="57" w:firstLine="6"/>
              <w:jc w:val="distribute"/>
              <w:textAlignment w:val="auto"/>
              <w:rPr>
                <w:rFonts w:ascii="標楷體" w:eastAsia="標楷體" w:hAnsi="標楷體"/>
                <w:spacing w:val="-10"/>
                <w:kern w:val="2"/>
                <w:sz w:val="20"/>
              </w:rPr>
            </w:pPr>
            <w:r w:rsidRPr="00D10A38">
              <w:rPr>
                <w:rFonts w:ascii="標楷體" w:eastAsia="標楷體" w:hAnsi="標楷體" w:hint="eastAsia"/>
                <w:spacing w:val="-10"/>
                <w:kern w:val="2"/>
                <w:sz w:val="20"/>
              </w:rPr>
              <w:t>合計</w:t>
            </w:r>
          </w:p>
        </w:tc>
        <w:tc>
          <w:tcPr>
            <w:tcW w:w="604" w:type="pct"/>
            <w:tcBorders>
              <w:top w:val="single" w:sz="4" w:space="0" w:color="auto"/>
              <w:bottom w:val="single" w:sz="4" w:space="0" w:color="auto"/>
              <w:right w:val="nil"/>
            </w:tcBorders>
            <w:shd w:val="clear" w:color="auto" w:fill="FFFFFF"/>
            <w:vAlign w:val="center"/>
          </w:tcPr>
          <w:p w14:paraId="1EC7FF3C" w14:textId="77777777" w:rsidR="00C14634" w:rsidRPr="00D10A38" w:rsidRDefault="00C14634" w:rsidP="009664A1">
            <w:pPr>
              <w:adjustRightInd/>
              <w:snapToGrid w:val="0"/>
              <w:spacing w:line="240" w:lineRule="auto"/>
              <w:ind w:left="57" w:right="57" w:firstLine="6"/>
              <w:jc w:val="distribute"/>
              <w:textAlignment w:val="auto"/>
              <w:rPr>
                <w:rFonts w:ascii="標楷體" w:eastAsia="標楷體" w:hAnsi="標楷體"/>
                <w:spacing w:val="-10"/>
                <w:kern w:val="2"/>
                <w:sz w:val="20"/>
              </w:rPr>
            </w:pPr>
            <w:r w:rsidRPr="00D10A38">
              <w:rPr>
                <w:rFonts w:ascii="標楷體" w:eastAsia="標楷體" w:hAnsi="標楷體" w:hint="eastAsia"/>
                <w:spacing w:val="-10"/>
                <w:kern w:val="2"/>
                <w:sz w:val="20"/>
              </w:rPr>
              <w:t>待填補</w:t>
            </w:r>
          </w:p>
          <w:p w14:paraId="79976E45" w14:textId="77777777" w:rsidR="00C14634" w:rsidRPr="00D10A38" w:rsidRDefault="00C14634" w:rsidP="009664A1">
            <w:pPr>
              <w:adjustRightInd/>
              <w:snapToGrid w:val="0"/>
              <w:spacing w:line="240" w:lineRule="auto"/>
              <w:ind w:left="57" w:right="57" w:firstLine="6"/>
              <w:jc w:val="distribute"/>
              <w:textAlignment w:val="auto"/>
              <w:rPr>
                <w:rFonts w:ascii="標楷體" w:eastAsia="標楷體" w:hAnsi="標楷體"/>
                <w:spacing w:val="-10"/>
                <w:kern w:val="2"/>
                <w:sz w:val="20"/>
              </w:rPr>
            </w:pPr>
            <w:r w:rsidRPr="00D10A38">
              <w:rPr>
                <w:rFonts w:ascii="標楷體" w:eastAsia="標楷體" w:hAnsi="標楷體" w:hint="eastAsia"/>
                <w:spacing w:val="-10"/>
                <w:kern w:val="2"/>
                <w:sz w:val="20"/>
              </w:rPr>
              <w:t>之短絀</w:t>
            </w:r>
          </w:p>
        </w:tc>
      </w:tr>
      <w:tr w:rsidR="00C14634" w:rsidRPr="00D10A38" w14:paraId="19085B00" w14:textId="77777777" w:rsidTr="001606CE">
        <w:trPr>
          <w:cantSplit/>
          <w:trHeight w:val="795"/>
        </w:trPr>
        <w:tc>
          <w:tcPr>
            <w:tcW w:w="1113" w:type="pct"/>
            <w:tcBorders>
              <w:top w:val="single" w:sz="4" w:space="0" w:color="auto"/>
              <w:left w:val="nil"/>
            </w:tcBorders>
            <w:vAlign w:val="center"/>
          </w:tcPr>
          <w:p w14:paraId="3E88EDF8" w14:textId="77777777" w:rsidR="00C14634" w:rsidRPr="00D10A38" w:rsidRDefault="00C14634" w:rsidP="009664A1">
            <w:pPr>
              <w:adjustRightInd/>
              <w:spacing w:line="240" w:lineRule="auto"/>
              <w:ind w:left="57" w:right="57"/>
              <w:jc w:val="distribute"/>
              <w:textAlignment w:val="auto"/>
              <w:rPr>
                <w:rFonts w:ascii="標楷體" w:eastAsia="標楷體" w:hAnsi="標楷體"/>
                <w:b/>
                <w:kern w:val="2"/>
                <w:sz w:val="20"/>
              </w:rPr>
            </w:pPr>
            <w:r w:rsidRPr="00D10A38">
              <w:rPr>
                <w:rFonts w:ascii="標楷體" w:eastAsia="標楷體" w:hAnsi="標楷體" w:hint="eastAsia"/>
                <w:b/>
                <w:kern w:val="2"/>
                <w:sz w:val="20"/>
              </w:rPr>
              <w:t>合計</w:t>
            </w:r>
          </w:p>
        </w:tc>
        <w:tc>
          <w:tcPr>
            <w:tcW w:w="548" w:type="pct"/>
            <w:tcBorders>
              <w:top w:val="single" w:sz="4" w:space="0" w:color="auto"/>
              <w:left w:val="single" w:sz="4" w:space="0" w:color="auto"/>
              <w:bottom w:val="nil"/>
              <w:right w:val="single" w:sz="4" w:space="0" w:color="auto"/>
            </w:tcBorders>
            <w:vAlign w:val="center"/>
          </w:tcPr>
          <w:p w14:paraId="261E2733"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53,828,171</w:t>
            </w:r>
          </w:p>
        </w:tc>
        <w:tc>
          <w:tcPr>
            <w:tcW w:w="547" w:type="pct"/>
            <w:tcBorders>
              <w:top w:val="single" w:sz="4" w:space="0" w:color="auto"/>
              <w:left w:val="single" w:sz="4" w:space="0" w:color="auto"/>
              <w:bottom w:val="nil"/>
              <w:right w:val="single" w:sz="4" w:space="0" w:color="auto"/>
            </w:tcBorders>
            <w:vAlign w:val="center"/>
          </w:tcPr>
          <w:p w14:paraId="6DD29CC7"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700,693,629</w:t>
            </w:r>
          </w:p>
        </w:tc>
        <w:tc>
          <w:tcPr>
            <w:tcW w:w="547" w:type="pct"/>
            <w:tcBorders>
              <w:top w:val="single" w:sz="4" w:space="0" w:color="auto"/>
              <w:left w:val="single" w:sz="4" w:space="0" w:color="auto"/>
              <w:bottom w:val="nil"/>
              <w:right w:val="single" w:sz="4" w:space="0" w:color="auto"/>
            </w:tcBorders>
            <w:vAlign w:val="center"/>
          </w:tcPr>
          <w:p w14:paraId="43D5628C"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754,521,800</w:t>
            </w:r>
          </w:p>
        </w:tc>
        <w:tc>
          <w:tcPr>
            <w:tcW w:w="547" w:type="pct"/>
            <w:tcBorders>
              <w:top w:val="single" w:sz="4" w:space="0" w:color="auto"/>
              <w:left w:val="nil"/>
              <w:bottom w:val="nil"/>
            </w:tcBorders>
            <w:vAlign w:val="center"/>
          </w:tcPr>
          <w:p w14:paraId="6C327032"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20,816,821</w:t>
            </w:r>
          </w:p>
        </w:tc>
        <w:tc>
          <w:tcPr>
            <w:tcW w:w="547" w:type="pct"/>
            <w:tcBorders>
              <w:top w:val="single" w:sz="4" w:space="0" w:color="auto"/>
              <w:left w:val="single" w:sz="4" w:space="0" w:color="auto"/>
              <w:bottom w:val="nil"/>
              <w:right w:val="single" w:sz="4" w:space="0" w:color="auto"/>
            </w:tcBorders>
            <w:vAlign w:val="center"/>
          </w:tcPr>
          <w:p w14:paraId="6607181C"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10,000,000</w:t>
            </w:r>
          </w:p>
        </w:tc>
        <w:tc>
          <w:tcPr>
            <w:tcW w:w="547" w:type="pct"/>
            <w:tcBorders>
              <w:top w:val="single" w:sz="4" w:space="0" w:color="auto"/>
              <w:left w:val="single" w:sz="4" w:space="0" w:color="auto"/>
              <w:bottom w:val="nil"/>
              <w:right w:val="single" w:sz="4" w:space="0" w:color="auto"/>
            </w:tcBorders>
            <w:vAlign w:val="center"/>
          </w:tcPr>
          <w:p w14:paraId="3934E461"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30,816,821</w:t>
            </w:r>
          </w:p>
        </w:tc>
        <w:tc>
          <w:tcPr>
            <w:tcW w:w="604" w:type="pct"/>
            <w:tcBorders>
              <w:top w:val="single" w:sz="4" w:space="0" w:color="auto"/>
              <w:left w:val="single" w:sz="4" w:space="0" w:color="auto"/>
              <w:bottom w:val="nil"/>
              <w:right w:val="nil"/>
            </w:tcBorders>
            <w:vAlign w:val="center"/>
          </w:tcPr>
          <w:p w14:paraId="3D2A40E5"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723,704,979</w:t>
            </w:r>
          </w:p>
        </w:tc>
      </w:tr>
      <w:tr w:rsidR="00C14634" w:rsidRPr="00D10A38" w14:paraId="0F772A01" w14:textId="77777777" w:rsidTr="001606CE">
        <w:trPr>
          <w:cantSplit/>
          <w:trHeight w:val="795"/>
        </w:trPr>
        <w:tc>
          <w:tcPr>
            <w:tcW w:w="1113" w:type="pct"/>
            <w:tcBorders>
              <w:left w:val="nil"/>
            </w:tcBorders>
            <w:vAlign w:val="center"/>
          </w:tcPr>
          <w:p w14:paraId="7097BF40" w14:textId="77777777" w:rsidR="00C14634" w:rsidRPr="00D10A38" w:rsidRDefault="00C14634" w:rsidP="009664A1">
            <w:pPr>
              <w:adjustRightInd/>
              <w:spacing w:line="240" w:lineRule="auto"/>
              <w:ind w:left="57" w:right="57"/>
              <w:jc w:val="distribute"/>
              <w:textAlignment w:val="auto"/>
              <w:rPr>
                <w:rFonts w:ascii="標楷體" w:eastAsia="標楷體" w:hAnsi="標楷體"/>
                <w:b/>
                <w:kern w:val="2"/>
                <w:sz w:val="20"/>
              </w:rPr>
            </w:pPr>
            <w:r w:rsidRPr="00D10A38">
              <w:rPr>
                <w:rFonts w:ascii="標楷體" w:eastAsia="標楷體" w:hAnsi="標楷體" w:hint="eastAsia"/>
                <w:b/>
                <w:kern w:val="2"/>
                <w:sz w:val="20"/>
              </w:rPr>
              <w:t>地政處主管</w:t>
            </w:r>
          </w:p>
        </w:tc>
        <w:tc>
          <w:tcPr>
            <w:tcW w:w="548" w:type="pct"/>
            <w:tcBorders>
              <w:top w:val="nil"/>
              <w:left w:val="single" w:sz="4" w:space="0" w:color="auto"/>
              <w:bottom w:val="nil"/>
              <w:right w:val="single" w:sz="4" w:space="0" w:color="auto"/>
            </w:tcBorders>
            <w:vAlign w:val="center"/>
          </w:tcPr>
          <w:p w14:paraId="0890F98F"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20,816,821</w:t>
            </w:r>
          </w:p>
        </w:tc>
        <w:tc>
          <w:tcPr>
            <w:tcW w:w="547" w:type="pct"/>
            <w:tcBorders>
              <w:top w:val="nil"/>
              <w:left w:val="single" w:sz="4" w:space="0" w:color="auto"/>
              <w:bottom w:val="nil"/>
              <w:right w:val="single" w:sz="4" w:space="0" w:color="auto"/>
            </w:tcBorders>
            <w:vAlign w:val="center"/>
          </w:tcPr>
          <w:p w14:paraId="3CC28771"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w:t>
            </w:r>
          </w:p>
        </w:tc>
        <w:tc>
          <w:tcPr>
            <w:tcW w:w="547" w:type="pct"/>
            <w:tcBorders>
              <w:top w:val="nil"/>
              <w:left w:val="single" w:sz="4" w:space="0" w:color="auto"/>
              <w:bottom w:val="nil"/>
              <w:right w:val="single" w:sz="4" w:space="0" w:color="auto"/>
            </w:tcBorders>
            <w:vAlign w:val="center"/>
          </w:tcPr>
          <w:p w14:paraId="0DD2BF23"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20,816,821</w:t>
            </w:r>
          </w:p>
        </w:tc>
        <w:tc>
          <w:tcPr>
            <w:tcW w:w="547" w:type="pct"/>
            <w:tcBorders>
              <w:top w:val="nil"/>
              <w:left w:val="nil"/>
              <w:bottom w:val="nil"/>
            </w:tcBorders>
            <w:vAlign w:val="center"/>
          </w:tcPr>
          <w:p w14:paraId="68FB6752"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20,816,821</w:t>
            </w:r>
          </w:p>
        </w:tc>
        <w:tc>
          <w:tcPr>
            <w:tcW w:w="547" w:type="pct"/>
            <w:tcBorders>
              <w:top w:val="nil"/>
              <w:left w:val="single" w:sz="4" w:space="0" w:color="auto"/>
              <w:bottom w:val="nil"/>
              <w:right w:val="single" w:sz="4" w:space="0" w:color="auto"/>
            </w:tcBorders>
            <w:vAlign w:val="center"/>
          </w:tcPr>
          <w:p w14:paraId="0FB7AB2E"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w:t>
            </w:r>
          </w:p>
        </w:tc>
        <w:tc>
          <w:tcPr>
            <w:tcW w:w="547" w:type="pct"/>
            <w:tcBorders>
              <w:top w:val="nil"/>
              <w:left w:val="single" w:sz="4" w:space="0" w:color="auto"/>
              <w:bottom w:val="nil"/>
              <w:right w:val="single" w:sz="4" w:space="0" w:color="auto"/>
            </w:tcBorders>
            <w:vAlign w:val="center"/>
          </w:tcPr>
          <w:p w14:paraId="142EB6E4"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20,816,821</w:t>
            </w:r>
          </w:p>
        </w:tc>
        <w:tc>
          <w:tcPr>
            <w:tcW w:w="604" w:type="pct"/>
            <w:tcBorders>
              <w:top w:val="nil"/>
              <w:left w:val="single" w:sz="4" w:space="0" w:color="auto"/>
              <w:bottom w:val="nil"/>
              <w:right w:val="nil"/>
            </w:tcBorders>
            <w:vAlign w:val="center"/>
          </w:tcPr>
          <w:p w14:paraId="5F2AFEA0"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w:t>
            </w:r>
          </w:p>
        </w:tc>
      </w:tr>
      <w:tr w:rsidR="00C14634" w:rsidRPr="00D10A38" w14:paraId="4B1D1071" w14:textId="77777777" w:rsidTr="001606CE">
        <w:trPr>
          <w:cantSplit/>
          <w:trHeight w:val="795"/>
        </w:trPr>
        <w:tc>
          <w:tcPr>
            <w:tcW w:w="1113" w:type="pct"/>
            <w:tcBorders>
              <w:left w:val="nil"/>
            </w:tcBorders>
            <w:vAlign w:val="center"/>
          </w:tcPr>
          <w:p w14:paraId="69930EB9" w14:textId="77777777" w:rsidR="00C14634" w:rsidRPr="00D10A38" w:rsidRDefault="00C14634" w:rsidP="009664A1">
            <w:pPr>
              <w:adjustRightInd/>
              <w:spacing w:line="280" w:lineRule="exact"/>
              <w:ind w:left="227" w:right="57"/>
              <w:jc w:val="distribute"/>
              <w:textAlignment w:val="auto"/>
              <w:rPr>
                <w:rFonts w:ascii="標楷體" w:eastAsia="標楷體"/>
                <w:kern w:val="2"/>
                <w:sz w:val="20"/>
              </w:rPr>
            </w:pPr>
            <w:r w:rsidRPr="00D10A38">
              <w:rPr>
                <w:rFonts w:ascii="標楷體" w:eastAsia="標楷體" w:hint="eastAsia"/>
                <w:kern w:val="2"/>
                <w:sz w:val="20"/>
              </w:rPr>
              <w:t>新竹市實施</w:t>
            </w:r>
          </w:p>
          <w:p w14:paraId="49A8CF69" w14:textId="77777777" w:rsidR="00C14634" w:rsidRPr="00D10A38" w:rsidRDefault="00C14634" w:rsidP="009664A1">
            <w:pPr>
              <w:adjustRightInd/>
              <w:spacing w:line="280" w:lineRule="exact"/>
              <w:ind w:left="227" w:right="57"/>
              <w:jc w:val="distribute"/>
              <w:textAlignment w:val="auto"/>
              <w:rPr>
                <w:rFonts w:eastAsia="新細明體" w:hAnsi="標楷體"/>
                <w:bCs/>
                <w:kern w:val="2"/>
              </w:rPr>
            </w:pPr>
            <w:r w:rsidRPr="00D10A38">
              <w:rPr>
                <w:rFonts w:ascii="標楷體" w:eastAsia="標楷體" w:hint="eastAsia"/>
                <w:kern w:val="2"/>
                <w:sz w:val="20"/>
              </w:rPr>
              <w:t>平均地權基金</w:t>
            </w:r>
          </w:p>
        </w:tc>
        <w:tc>
          <w:tcPr>
            <w:tcW w:w="548" w:type="pct"/>
            <w:tcBorders>
              <w:top w:val="nil"/>
              <w:left w:val="single" w:sz="4" w:space="0" w:color="auto"/>
              <w:bottom w:val="nil"/>
              <w:right w:val="single" w:sz="4" w:space="0" w:color="auto"/>
            </w:tcBorders>
            <w:vAlign w:val="center"/>
          </w:tcPr>
          <w:p w14:paraId="6C29C0D0"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13,874,132</w:t>
            </w:r>
          </w:p>
        </w:tc>
        <w:tc>
          <w:tcPr>
            <w:tcW w:w="547" w:type="pct"/>
            <w:tcBorders>
              <w:top w:val="nil"/>
              <w:left w:val="single" w:sz="4" w:space="0" w:color="auto"/>
              <w:bottom w:val="nil"/>
              <w:right w:val="single" w:sz="4" w:space="0" w:color="auto"/>
            </w:tcBorders>
            <w:vAlign w:val="center"/>
          </w:tcPr>
          <w:p w14:paraId="18D6EB51"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547" w:type="pct"/>
            <w:tcBorders>
              <w:top w:val="nil"/>
              <w:left w:val="single" w:sz="4" w:space="0" w:color="auto"/>
              <w:bottom w:val="nil"/>
              <w:right w:val="single" w:sz="4" w:space="0" w:color="auto"/>
            </w:tcBorders>
            <w:vAlign w:val="center"/>
          </w:tcPr>
          <w:p w14:paraId="080E50BB"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13,874,132</w:t>
            </w:r>
          </w:p>
        </w:tc>
        <w:tc>
          <w:tcPr>
            <w:tcW w:w="547" w:type="pct"/>
            <w:tcBorders>
              <w:top w:val="nil"/>
              <w:left w:val="nil"/>
              <w:bottom w:val="nil"/>
            </w:tcBorders>
            <w:vAlign w:val="center"/>
          </w:tcPr>
          <w:p w14:paraId="283BC24B"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13,874,132</w:t>
            </w:r>
          </w:p>
        </w:tc>
        <w:tc>
          <w:tcPr>
            <w:tcW w:w="547" w:type="pct"/>
            <w:tcBorders>
              <w:top w:val="nil"/>
              <w:left w:val="single" w:sz="4" w:space="0" w:color="auto"/>
              <w:bottom w:val="nil"/>
              <w:right w:val="single" w:sz="4" w:space="0" w:color="auto"/>
            </w:tcBorders>
            <w:vAlign w:val="center"/>
          </w:tcPr>
          <w:p w14:paraId="17997F1B"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547" w:type="pct"/>
            <w:tcBorders>
              <w:top w:val="nil"/>
              <w:left w:val="single" w:sz="4" w:space="0" w:color="auto"/>
              <w:bottom w:val="nil"/>
              <w:right w:val="single" w:sz="4" w:space="0" w:color="auto"/>
            </w:tcBorders>
            <w:vAlign w:val="center"/>
          </w:tcPr>
          <w:p w14:paraId="76ADE9B3"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13,874,132</w:t>
            </w:r>
          </w:p>
        </w:tc>
        <w:tc>
          <w:tcPr>
            <w:tcW w:w="604" w:type="pct"/>
            <w:tcBorders>
              <w:top w:val="nil"/>
              <w:left w:val="single" w:sz="4" w:space="0" w:color="auto"/>
              <w:bottom w:val="nil"/>
              <w:right w:val="nil"/>
            </w:tcBorders>
            <w:vAlign w:val="center"/>
          </w:tcPr>
          <w:p w14:paraId="08EB6F64"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r>
      <w:tr w:rsidR="00C14634" w:rsidRPr="00D10A38" w14:paraId="00044273" w14:textId="77777777" w:rsidTr="001606CE">
        <w:trPr>
          <w:cantSplit/>
          <w:trHeight w:val="795"/>
        </w:trPr>
        <w:tc>
          <w:tcPr>
            <w:tcW w:w="1113" w:type="pct"/>
            <w:tcBorders>
              <w:left w:val="nil"/>
            </w:tcBorders>
            <w:vAlign w:val="center"/>
          </w:tcPr>
          <w:p w14:paraId="350C92F9" w14:textId="77777777" w:rsidR="00C14634" w:rsidRPr="00D10A38" w:rsidRDefault="00C14634" w:rsidP="009664A1">
            <w:pPr>
              <w:adjustRightInd/>
              <w:spacing w:line="280" w:lineRule="exact"/>
              <w:ind w:left="227" w:right="57"/>
              <w:jc w:val="distribute"/>
              <w:textAlignment w:val="auto"/>
              <w:rPr>
                <w:rFonts w:ascii="標楷體" w:eastAsia="標楷體"/>
                <w:kern w:val="2"/>
                <w:sz w:val="20"/>
              </w:rPr>
            </w:pPr>
            <w:r w:rsidRPr="00D10A38">
              <w:rPr>
                <w:rFonts w:ascii="標楷體" w:eastAsia="標楷體" w:hint="eastAsia"/>
                <w:kern w:val="2"/>
                <w:sz w:val="20"/>
              </w:rPr>
              <w:t>新竹市各</w:t>
            </w:r>
          </w:p>
          <w:p w14:paraId="3E6F1EB8" w14:textId="77777777" w:rsidR="00C14634" w:rsidRPr="00D10A38" w:rsidRDefault="00C14634" w:rsidP="009664A1">
            <w:pPr>
              <w:adjustRightInd/>
              <w:spacing w:line="280" w:lineRule="exact"/>
              <w:ind w:left="227" w:right="57"/>
              <w:jc w:val="distribute"/>
              <w:textAlignment w:val="auto"/>
              <w:rPr>
                <w:rFonts w:eastAsia="新細明體" w:hAnsi="標楷體"/>
                <w:bCs/>
                <w:kern w:val="2"/>
              </w:rPr>
            </w:pPr>
            <w:r w:rsidRPr="00D10A38">
              <w:rPr>
                <w:rFonts w:ascii="標楷體" w:eastAsia="標楷體" w:hint="eastAsia"/>
                <w:kern w:val="2"/>
                <w:sz w:val="20"/>
              </w:rPr>
              <w:t>重劃區基金</w:t>
            </w:r>
          </w:p>
        </w:tc>
        <w:tc>
          <w:tcPr>
            <w:tcW w:w="548" w:type="pct"/>
            <w:tcBorders>
              <w:top w:val="nil"/>
              <w:left w:val="single" w:sz="4" w:space="0" w:color="auto"/>
              <w:bottom w:val="nil"/>
              <w:right w:val="single" w:sz="4" w:space="0" w:color="auto"/>
            </w:tcBorders>
            <w:vAlign w:val="center"/>
          </w:tcPr>
          <w:p w14:paraId="47FA3E87"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6,942,689</w:t>
            </w:r>
          </w:p>
        </w:tc>
        <w:tc>
          <w:tcPr>
            <w:tcW w:w="547" w:type="pct"/>
            <w:tcBorders>
              <w:top w:val="nil"/>
              <w:left w:val="single" w:sz="4" w:space="0" w:color="auto"/>
              <w:bottom w:val="nil"/>
              <w:right w:val="single" w:sz="4" w:space="0" w:color="auto"/>
            </w:tcBorders>
            <w:vAlign w:val="center"/>
          </w:tcPr>
          <w:p w14:paraId="663D9808"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547" w:type="pct"/>
            <w:tcBorders>
              <w:top w:val="nil"/>
              <w:left w:val="single" w:sz="4" w:space="0" w:color="auto"/>
              <w:bottom w:val="nil"/>
              <w:right w:val="single" w:sz="4" w:space="0" w:color="auto"/>
            </w:tcBorders>
            <w:vAlign w:val="center"/>
          </w:tcPr>
          <w:p w14:paraId="63FE66B0"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6,942,689</w:t>
            </w:r>
          </w:p>
        </w:tc>
        <w:tc>
          <w:tcPr>
            <w:tcW w:w="547" w:type="pct"/>
            <w:tcBorders>
              <w:top w:val="nil"/>
              <w:left w:val="nil"/>
              <w:bottom w:val="nil"/>
            </w:tcBorders>
            <w:vAlign w:val="center"/>
          </w:tcPr>
          <w:p w14:paraId="31B64A7A"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6,942,689</w:t>
            </w:r>
          </w:p>
        </w:tc>
        <w:tc>
          <w:tcPr>
            <w:tcW w:w="547" w:type="pct"/>
            <w:tcBorders>
              <w:top w:val="nil"/>
              <w:left w:val="single" w:sz="4" w:space="0" w:color="auto"/>
              <w:bottom w:val="nil"/>
              <w:right w:val="single" w:sz="4" w:space="0" w:color="auto"/>
            </w:tcBorders>
            <w:vAlign w:val="center"/>
          </w:tcPr>
          <w:p w14:paraId="3953EA4F"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547" w:type="pct"/>
            <w:tcBorders>
              <w:top w:val="nil"/>
              <w:left w:val="single" w:sz="4" w:space="0" w:color="auto"/>
              <w:bottom w:val="nil"/>
              <w:right w:val="single" w:sz="4" w:space="0" w:color="auto"/>
            </w:tcBorders>
            <w:vAlign w:val="center"/>
          </w:tcPr>
          <w:p w14:paraId="6350B72F"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6,942,689</w:t>
            </w:r>
          </w:p>
        </w:tc>
        <w:tc>
          <w:tcPr>
            <w:tcW w:w="604" w:type="pct"/>
            <w:tcBorders>
              <w:top w:val="nil"/>
              <w:left w:val="single" w:sz="4" w:space="0" w:color="auto"/>
              <w:bottom w:val="nil"/>
              <w:right w:val="nil"/>
            </w:tcBorders>
            <w:vAlign w:val="center"/>
          </w:tcPr>
          <w:p w14:paraId="2A9061CA"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r>
      <w:tr w:rsidR="00C14634" w:rsidRPr="00D10A38" w14:paraId="5F249DBE" w14:textId="77777777" w:rsidTr="001606CE">
        <w:trPr>
          <w:cantSplit/>
          <w:trHeight w:val="795"/>
        </w:trPr>
        <w:tc>
          <w:tcPr>
            <w:tcW w:w="1113" w:type="pct"/>
            <w:tcBorders>
              <w:left w:val="nil"/>
            </w:tcBorders>
            <w:vAlign w:val="center"/>
          </w:tcPr>
          <w:p w14:paraId="3E75F4DE" w14:textId="77777777" w:rsidR="00C14634" w:rsidRPr="00D10A38" w:rsidRDefault="00C14634" w:rsidP="009664A1">
            <w:pPr>
              <w:adjustRightInd/>
              <w:spacing w:line="240" w:lineRule="auto"/>
              <w:ind w:left="57" w:right="57"/>
              <w:jc w:val="distribute"/>
              <w:textAlignment w:val="auto"/>
              <w:rPr>
                <w:rFonts w:ascii="標楷體" w:eastAsia="標楷體" w:hAnsi="標楷體"/>
                <w:b/>
                <w:kern w:val="2"/>
              </w:rPr>
            </w:pPr>
            <w:r w:rsidRPr="00D10A38">
              <w:rPr>
                <w:rFonts w:ascii="標楷體" w:eastAsia="標楷體" w:hAnsi="標楷體" w:hint="eastAsia"/>
                <w:b/>
                <w:kern w:val="2"/>
                <w:sz w:val="20"/>
              </w:rPr>
              <w:t>文化局主管</w:t>
            </w:r>
          </w:p>
        </w:tc>
        <w:tc>
          <w:tcPr>
            <w:tcW w:w="548" w:type="pct"/>
            <w:tcBorders>
              <w:top w:val="nil"/>
              <w:left w:val="single" w:sz="4" w:space="0" w:color="auto"/>
              <w:bottom w:val="nil"/>
              <w:right w:val="single" w:sz="4" w:space="0" w:color="auto"/>
            </w:tcBorders>
            <w:vAlign w:val="center"/>
          </w:tcPr>
          <w:p w14:paraId="4E3FC03E"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33,011,350</w:t>
            </w:r>
          </w:p>
        </w:tc>
        <w:tc>
          <w:tcPr>
            <w:tcW w:w="547" w:type="pct"/>
            <w:tcBorders>
              <w:top w:val="nil"/>
              <w:left w:val="single" w:sz="4" w:space="0" w:color="auto"/>
              <w:bottom w:val="nil"/>
              <w:right w:val="single" w:sz="4" w:space="0" w:color="auto"/>
            </w:tcBorders>
            <w:vAlign w:val="center"/>
          </w:tcPr>
          <w:p w14:paraId="7EBED8D2"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700,693,629</w:t>
            </w:r>
          </w:p>
        </w:tc>
        <w:tc>
          <w:tcPr>
            <w:tcW w:w="547" w:type="pct"/>
            <w:tcBorders>
              <w:top w:val="nil"/>
              <w:left w:val="single" w:sz="4" w:space="0" w:color="auto"/>
              <w:bottom w:val="nil"/>
              <w:right w:val="single" w:sz="4" w:space="0" w:color="auto"/>
            </w:tcBorders>
            <w:vAlign w:val="center"/>
          </w:tcPr>
          <w:p w14:paraId="7A90E95F"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733,704,979</w:t>
            </w:r>
          </w:p>
        </w:tc>
        <w:tc>
          <w:tcPr>
            <w:tcW w:w="547" w:type="pct"/>
            <w:tcBorders>
              <w:top w:val="nil"/>
              <w:left w:val="nil"/>
              <w:bottom w:val="nil"/>
            </w:tcBorders>
            <w:vAlign w:val="center"/>
          </w:tcPr>
          <w:p w14:paraId="2455CFBC"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w:t>
            </w:r>
          </w:p>
        </w:tc>
        <w:tc>
          <w:tcPr>
            <w:tcW w:w="547" w:type="pct"/>
            <w:tcBorders>
              <w:top w:val="nil"/>
              <w:left w:val="single" w:sz="4" w:space="0" w:color="auto"/>
              <w:bottom w:val="nil"/>
              <w:right w:val="single" w:sz="4" w:space="0" w:color="auto"/>
            </w:tcBorders>
            <w:vAlign w:val="center"/>
          </w:tcPr>
          <w:p w14:paraId="0B0F1A45"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10,000,000</w:t>
            </w:r>
          </w:p>
        </w:tc>
        <w:tc>
          <w:tcPr>
            <w:tcW w:w="547" w:type="pct"/>
            <w:tcBorders>
              <w:top w:val="nil"/>
              <w:left w:val="single" w:sz="4" w:space="0" w:color="auto"/>
              <w:bottom w:val="nil"/>
              <w:right w:val="single" w:sz="4" w:space="0" w:color="auto"/>
            </w:tcBorders>
            <w:vAlign w:val="center"/>
          </w:tcPr>
          <w:p w14:paraId="5D6F7AAB"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10,000,000</w:t>
            </w:r>
          </w:p>
        </w:tc>
        <w:tc>
          <w:tcPr>
            <w:tcW w:w="604" w:type="pct"/>
            <w:tcBorders>
              <w:top w:val="nil"/>
              <w:left w:val="single" w:sz="4" w:space="0" w:color="auto"/>
              <w:bottom w:val="nil"/>
              <w:right w:val="nil"/>
            </w:tcBorders>
            <w:vAlign w:val="center"/>
          </w:tcPr>
          <w:p w14:paraId="18C1D567"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723,704,979</w:t>
            </w:r>
          </w:p>
        </w:tc>
      </w:tr>
      <w:tr w:rsidR="00C14634" w:rsidRPr="00D10A38" w14:paraId="3A9C49D1" w14:textId="77777777" w:rsidTr="001606CE">
        <w:trPr>
          <w:cantSplit/>
          <w:trHeight w:val="795"/>
        </w:trPr>
        <w:tc>
          <w:tcPr>
            <w:tcW w:w="1113" w:type="pct"/>
            <w:tcBorders>
              <w:left w:val="nil"/>
            </w:tcBorders>
            <w:vAlign w:val="center"/>
          </w:tcPr>
          <w:p w14:paraId="1AC46D40" w14:textId="77777777" w:rsidR="00C14634" w:rsidRPr="00D10A38" w:rsidRDefault="00C14634" w:rsidP="009664A1">
            <w:pPr>
              <w:adjustRightInd/>
              <w:spacing w:line="280" w:lineRule="exact"/>
              <w:ind w:left="227" w:right="57"/>
              <w:jc w:val="distribute"/>
              <w:textAlignment w:val="auto"/>
              <w:rPr>
                <w:rFonts w:ascii="標楷體" w:eastAsia="標楷體"/>
                <w:spacing w:val="-22"/>
                <w:kern w:val="2"/>
                <w:sz w:val="20"/>
              </w:rPr>
            </w:pPr>
            <w:r w:rsidRPr="00D10A38">
              <w:rPr>
                <w:rFonts w:ascii="標楷體" w:eastAsia="標楷體" w:hint="eastAsia"/>
                <w:spacing w:val="-22"/>
                <w:kern w:val="2"/>
                <w:sz w:val="20"/>
              </w:rPr>
              <w:t>新竹市世博台灣館</w:t>
            </w:r>
          </w:p>
          <w:p w14:paraId="7C9FE0F3" w14:textId="77777777" w:rsidR="00C14634" w:rsidRPr="00D10A38" w:rsidRDefault="00C14634" w:rsidP="009664A1">
            <w:pPr>
              <w:adjustRightInd/>
              <w:spacing w:line="280" w:lineRule="exact"/>
              <w:ind w:left="227" w:right="57"/>
              <w:jc w:val="distribute"/>
              <w:textAlignment w:val="auto"/>
              <w:rPr>
                <w:rFonts w:ascii="標楷體" w:eastAsia="標楷體"/>
                <w:spacing w:val="-20"/>
                <w:kern w:val="2"/>
                <w:sz w:val="20"/>
              </w:rPr>
            </w:pPr>
            <w:r w:rsidRPr="00D10A38">
              <w:rPr>
                <w:rFonts w:ascii="標楷體" w:eastAsia="標楷體" w:hint="eastAsia"/>
                <w:spacing w:val="-22"/>
                <w:kern w:val="2"/>
                <w:sz w:val="20"/>
              </w:rPr>
              <w:t>產創園區作業基金</w:t>
            </w:r>
          </w:p>
        </w:tc>
        <w:tc>
          <w:tcPr>
            <w:tcW w:w="548" w:type="pct"/>
            <w:tcBorders>
              <w:top w:val="nil"/>
              <w:left w:val="single" w:sz="4" w:space="0" w:color="auto"/>
              <w:bottom w:val="nil"/>
              <w:right w:val="single" w:sz="4" w:space="0" w:color="auto"/>
            </w:tcBorders>
            <w:vAlign w:val="center"/>
          </w:tcPr>
          <w:p w14:paraId="1C85CD08"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33,011,350</w:t>
            </w:r>
          </w:p>
        </w:tc>
        <w:tc>
          <w:tcPr>
            <w:tcW w:w="547" w:type="pct"/>
            <w:tcBorders>
              <w:top w:val="nil"/>
              <w:left w:val="single" w:sz="4" w:space="0" w:color="auto"/>
              <w:bottom w:val="nil"/>
              <w:right w:val="single" w:sz="4" w:space="0" w:color="auto"/>
            </w:tcBorders>
            <w:vAlign w:val="center"/>
          </w:tcPr>
          <w:p w14:paraId="54175E08"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700,693,629</w:t>
            </w:r>
          </w:p>
        </w:tc>
        <w:tc>
          <w:tcPr>
            <w:tcW w:w="547" w:type="pct"/>
            <w:tcBorders>
              <w:top w:val="nil"/>
              <w:left w:val="single" w:sz="4" w:space="0" w:color="auto"/>
              <w:bottom w:val="nil"/>
              <w:right w:val="single" w:sz="4" w:space="0" w:color="auto"/>
            </w:tcBorders>
            <w:vAlign w:val="center"/>
          </w:tcPr>
          <w:p w14:paraId="1F7F469B"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733,704,979</w:t>
            </w:r>
          </w:p>
        </w:tc>
        <w:tc>
          <w:tcPr>
            <w:tcW w:w="547" w:type="pct"/>
            <w:tcBorders>
              <w:top w:val="nil"/>
              <w:left w:val="nil"/>
              <w:bottom w:val="nil"/>
            </w:tcBorders>
            <w:vAlign w:val="center"/>
          </w:tcPr>
          <w:p w14:paraId="70C458C9"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547" w:type="pct"/>
            <w:tcBorders>
              <w:top w:val="nil"/>
              <w:left w:val="single" w:sz="4" w:space="0" w:color="auto"/>
              <w:bottom w:val="nil"/>
              <w:right w:val="single" w:sz="4" w:space="0" w:color="auto"/>
            </w:tcBorders>
            <w:vAlign w:val="center"/>
          </w:tcPr>
          <w:p w14:paraId="378F04DE"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10,000,000</w:t>
            </w:r>
          </w:p>
        </w:tc>
        <w:tc>
          <w:tcPr>
            <w:tcW w:w="547" w:type="pct"/>
            <w:tcBorders>
              <w:top w:val="nil"/>
              <w:left w:val="single" w:sz="4" w:space="0" w:color="auto"/>
              <w:bottom w:val="nil"/>
              <w:right w:val="single" w:sz="4" w:space="0" w:color="auto"/>
            </w:tcBorders>
            <w:vAlign w:val="center"/>
          </w:tcPr>
          <w:p w14:paraId="04BA7738"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10,000,000</w:t>
            </w:r>
          </w:p>
        </w:tc>
        <w:tc>
          <w:tcPr>
            <w:tcW w:w="604" w:type="pct"/>
            <w:tcBorders>
              <w:top w:val="nil"/>
              <w:left w:val="single" w:sz="4" w:space="0" w:color="auto"/>
              <w:bottom w:val="nil"/>
              <w:right w:val="nil"/>
            </w:tcBorders>
            <w:vAlign w:val="center"/>
          </w:tcPr>
          <w:p w14:paraId="007C4629"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723,704,979</w:t>
            </w:r>
          </w:p>
        </w:tc>
      </w:tr>
      <w:tr w:rsidR="00C14634" w:rsidRPr="00D10A38" w14:paraId="5867302A" w14:textId="77777777" w:rsidTr="001606CE">
        <w:trPr>
          <w:cantSplit/>
          <w:trHeight w:val="795"/>
        </w:trPr>
        <w:tc>
          <w:tcPr>
            <w:tcW w:w="1113" w:type="pct"/>
            <w:tcBorders>
              <w:left w:val="nil"/>
            </w:tcBorders>
            <w:vAlign w:val="center"/>
          </w:tcPr>
          <w:p w14:paraId="18C8B63D" w14:textId="77777777" w:rsidR="00C14634" w:rsidRPr="00D10A38" w:rsidRDefault="00C14634" w:rsidP="009664A1">
            <w:pPr>
              <w:adjustRightInd/>
              <w:spacing w:line="240" w:lineRule="auto"/>
              <w:ind w:left="57" w:right="57"/>
              <w:jc w:val="distribute"/>
              <w:textAlignment w:val="auto"/>
              <w:rPr>
                <w:rFonts w:ascii="標楷體" w:eastAsia="標楷體" w:hAnsi="標楷體"/>
                <w:b/>
                <w:kern w:val="2"/>
              </w:rPr>
            </w:pPr>
            <w:r w:rsidRPr="00D10A38">
              <w:rPr>
                <w:rFonts w:ascii="標楷體" w:eastAsia="標楷體" w:hAnsi="標楷體" w:hint="eastAsia"/>
                <w:b/>
                <w:kern w:val="2"/>
                <w:sz w:val="20"/>
              </w:rPr>
              <w:t>產業發展處主管</w:t>
            </w:r>
          </w:p>
        </w:tc>
        <w:tc>
          <w:tcPr>
            <w:tcW w:w="548" w:type="pct"/>
            <w:tcBorders>
              <w:top w:val="nil"/>
              <w:left w:val="single" w:sz="4" w:space="0" w:color="auto"/>
              <w:bottom w:val="nil"/>
              <w:right w:val="single" w:sz="4" w:space="0" w:color="auto"/>
            </w:tcBorders>
            <w:vAlign w:val="center"/>
          </w:tcPr>
          <w:p w14:paraId="670402E5"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w:t>
            </w:r>
          </w:p>
        </w:tc>
        <w:tc>
          <w:tcPr>
            <w:tcW w:w="547" w:type="pct"/>
            <w:tcBorders>
              <w:top w:val="nil"/>
              <w:left w:val="single" w:sz="4" w:space="0" w:color="auto"/>
              <w:bottom w:val="nil"/>
              <w:right w:val="single" w:sz="4" w:space="0" w:color="auto"/>
            </w:tcBorders>
            <w:vAlign w:val="center"/>
          </w:tcPr>
          <w:p w14:paraId="1FF00900"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w:t>
            </w:r>
          </w:p>
        </w:tc>
        <w:tc>
          <w:tcPr>
            <w:tcW w:w="547" w:type="pct"/>
            <w:tcBorders>
              <w:top w:val="nil"/>
              <w:left w:val="single" w:sz="4" w:space="0" w:color="auto"/>
              <w:bottom w:val="nil"/>
              <w:right w:val="single" w:sz="4" w:space="0" w:color="auto"/>
            </w:tcBorders>
            <w:vAlign w:val="center"/>
          </w:tcPr>
          <w:p w14:paraId="5695F780"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w:t>
            </w:r>
          </w:p>
        </w:tc>
        <w:tc>
          <w:tcPr>
            <w:tcW w:w="547" w:type="pct"/>
            <w:tcBorders>
              <w:top w:val="nil"/>
              <w:left w:val="nil"/>
              <w:bottom w:val="nil"/>
            </w:tcBorders>
            <w:vAlign w:val="center"/>
          </w:tcPr>
          <w:p w14:paraId="5244D3AC"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w:t>
            </w:r>
          </w:p>
        </w:tc>
        <w:tc>
          <w:tcPr>
            <w:tcW w:w="547" w:type="pct"/>
            <w:tcBorders>
              <w:top w:val="nil"/>
              <w:left w:val="single" w:sz="4" w:space="0" w:color="auto"/>
              <w:bottom w:val="nil"/>
              <w:right w:val="single" w:sz="4" w:space="0" w:color="auto"/>
            </w:tcBorders>
            <w:shd w:val="clear" w:color="auto" w:fill="auto"/>
            <w:vAlign w:val="center"/>
          </w:tcPr>
          <w:p w14:paraId="35795616"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w:t>
            </w:r>
          </w:p>
        </w:tc>
        <w:tc>
          <w:tcPr>
            <w:tcW w:w="547" w:type="pct"/>
            <w:tcBorders>
              <w:top w:val="nil"/>
              <w:left w:val="single" w:sz="4" w:space="0" w:color="auto"/>
              <w:bottom w:val="nil"/>
              <w:right w:val="single" w:sz="4" w:space="0" w:color="auto"/>
            </w:tcBorders>
            <w:vAlign w:val="center"/>
          </w:tcPr>
          <w:p w14:paraId="0AE8535A"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w:t>
            </w:r>
          </w:p>
        </w:tc>
        <w:tc>
          <w:tcPr>
            <w:tcW w:w="604" w:type="pct"/>
            <w:tcBorders>
              <w:top w:val="nil"/>
              <w:left w:val="single" w:sz="4" w:space="0" w:color="auto"/>
              <w:bottom w:val="nil"/>
              <w:right w:val="nil"/>
            </w:tcBorders>
            <w:vAlign w:val="center"/>
          </w:tcPr>
          <w:p w14:paraId="0DD25081"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w:t>
            </w:r>
          </w:p>
        </w:tc>
      </w:tr>
      <w:tr w:rsidR="00C14634" w:rsidRPr="00D10A38" w14:paraId="77500763" w14:textId="77777777" w:rsidTr="001606CE">
        <w:trPr>
          <w:cantSplit/>
          <w:trHeight w:val="795"/>
        </w:trPr>
        <w:tc>
          <w:tcPr>
            <w:tcW w:w="1113" w:type="pct"/>
            <w:tcBorders>
              <w:left w:val="nil"/>
            </w:tcBorders>
            <w:vAlign w:val="center"/>
          </w:tcPr>
          <w:p w14:paraId="09AFAA28" w14:textId="77777777" w:rsidR="00C14634" w:rsidRPr="00D10A38" w:rsidRDefault="00C14634" w:rsidP="009664A1">
            <w:pPr>
              <w:adjustRightInd/>
              <w:spacing w:line="280" w:lineRule="exact"/>
              <w:ind w:left="227" w:right="57"/>
              <w:jc w:val="distribute"/>
              <w:textAlignment w:val="auto"/>
              <w:rPr>
                <w:rFonts w:ascii="標楷體" w:eastAsia="標楷體"/>
                <w:spacing w:val="-14"/>
                <w:kern w:val="2"/>
                <w:sz w:val="20"/>
              </w:rPr>
            </w:pPr>
            <w:r w:rsidRPr="00D10A38">
              <w:rPr>
                <w:rFonts w:ascii="標楷體" w:eastAsia="標楷體" w:hint="eastAsia"/>
                <w:spacing w:val="-14"/>
                <w:kern w:val="2"/>
                <w:sz w:val="20"/>
              </w:rPr>
              <w:t>新竹市促進產業</w:t>
            </w:r>
          </w:p>
          <w:p w14:paraId="331F6D6A" w14:textId="77777777" w:rsidR="00C14634" w:rsidRPr="00D10A38" w:rsidRDefault="00C14634" w:rsidP="009664A1">
            <w:pPr>
              <w:adjustRightInd/>
              <w:spacing w:line="240" w:lineRule="exact"/>
              <w:ind w:left="227" w:right="57"/>
              <w:jc w:val="distribute"/>
              <w:textAlignment w:val="auto"/>
              <w:rPr>
                <w:rFonts w:ascii="標楷體" w:eastAsia="標楷體"/>
                <w:spacing w:val="-14"/>
                <w:kern w:val="2"/>
                <w:sz w:val="20"/>
              </w:rPr>
            </w:pPr>
            <w:r w:rsidRPr="00D10A38">
              <w:rPr>
                <w:rFonts w:ascii="標楷體" w:eastAsia="標楷體" w:hint="eastAsia"/>
                <w:spacing w:val="-14"/>
                <w:kern w:val="2"/>
                <w:sz w:val="20"/>
              </w:rPr>
              <w:t>發展暨產業園區</w:t>
            </w:r>
          </w:p>
          <w:p w14:paraId="57B54DC7" w14:textId="77777777" w:rsidR="00C14634" w:rsidRPr="00D10A38" w:rsidRDefault="00C14634" w:rsidP="009664A1">
            <w:pPr>
              <w:adjustRightInd/>
              <w:spacing w:line="240" w:lineRule="exact"/>
              <w:ind w:left="227" w:right="57"/>
              <w:jc w:val="distribute"/>
              <w:textAlignment w:val="auto"/>
              <w:rPr>
                <w:rFonts w:ascii="標楷體" w:eastAsia="標楷體"/>
                <w:spacing w:val="-14"/>
                <w:kern w:val="2"/>
                <w:sz w:val="20"/>
              </w:rPr>
            </w:pPr>
            <w:r w:rsidRPr="00D10A38">
              <w:rPr>
                <w:rFonts w:ascii="標楷體" w:eastAsia="標楷體" w:hint="eastAsia"/>
                <w:spacing w:val="-14"/>
                <w:kern w:val="2"/>
                <w:sz w:val="20"/>
              </w:rPr>
              <w:t>開發管理基金</w:t>
            </w:r>
          </w:p>
        </w:tc>
        <w:tc>
          <w:tcPr>
            <w:tcW w:w="548" w:type="pct"/>
            <w:tcBorders>
              <w:top w:val="nil"/>
              <w:left w:val="single" w:sz="4" w:space="0" w:color="auto"/>
              <w:bottom w:val="nil"/>
              <w:right w:val="single" w:sz="4" w:space="0" w:color="auto"/>
            </w:tcBorders>
            <w:vAlign w:val="center"/>
          </w:tcPr>
          <w:p w14:paraId="6175B610"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547" w:type="pct"/>
            <w:tcBorders>
              <w:top w:val="nil"/>
              <w:left w:val="single" w:sz="4" w:space="0" w:color="auto"/>
              <w:bottom w:val="nil"/>
              <w:right w:val="single" w:sz="4" w:space="0" w:color="auto"/>
            </w:tcBorders>
            <w:vAlign w:val="center"/>
          </w:tcPr>
          <w:p w14:paraId="7BD67DCB"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547" w:type="pct"/>
            <w:tcBorders>
              <w:top w:val="nil"/>
              <w:left w:val="single" w:sz="4" w:space="0" w:color="auto"/>
              <w:bottom w:val="nil"/>
              <w:right w:val="single" w:sz="4" w:space="0" w:color="auto"/>
            </w:tcBorders>
            <w:vAlign w:val="center"/>
          </w:tcPr>
          <w:p w14:paraId="6EA4C9DB"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547" w:type="pct"/>
            <w:tcBorders>
              <w:top w:val="nil"/>
              <w:left w:val="nil"/>
              <w:bottom w:val="nil"/>
            </w:tcBorders>
            <w:vAlign w:val="center"/>
          </w:tcPr>
          <w:p w14:paraId="42E0D32A"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547" w:type="pct"/>
            <w:tcBorders>
              <w:top w:val="nil"/>
              <w:left w:val="single" w:sz="4" w:space="0" w:color="auto"/>
              <w:bottom w:val="nil"/>
              <w:right w:val="single" w:sz="4" w:space="0" w:color="auto"/>
            </w:tcBorders>
            <w:shd w:val="clear" w:color="auto" w:fill="auto"/>
            <w:vAlign w:val="center"/>
          </w:tcPr>
          <w:p w14:paraId="4611CECB"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547" w:type="pct"/>
            <w:tcBorders>
              <w:top w:val="nil"/>
              <w:left w:val="single" w:sz="4" w:space="0" w:color="auto"/>
              <w:bottom w:val="nil"/>
              <w:right w:val="single" w:sz="4" w:space="0" w:color="auto"/>
            </w:tcBorders>
            <w:vAlign w:val="center"/>
          </w:tcPr>
          <w:p w14:paraId="34372819"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604" w:type="pct"/>
            <w:tcBorders>
              <w:top w:val="nil"/>
              <w:left w:val="single" w:sz="4" w:space="0" w:color="auto"/>
              <w:bottom w:val="nil"/>
              <w:right w:val="nil"/>
            </w:tcBorders>
            <w:vAlign w:val="center"/>
          </w:tcPr>
          <w:p w14:paraId="430A2591"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r>
      <w:tr w:rsidR="00C14634" w:rsidRPr="00D10A38" w14:paraId="70F354B2" w14:textId="77777777" w:rsidTr="001606CE">
        <w:trPr>
          <w:cantSplit/>
          <w:trHeight w:val="795"/>
        </w:trPr>
        <w:tc>
          <w:tcPr>
            <w:tcW w:w="1113" w:type="pct"/>
            <w:tcBorders>
              <w:left w:val="nil"/>
              <w:bottom w:val="nil"/>
            </w:tcBorders>
            <w:vAlign w:val="center"/>
          </w:tcPr>
          <w:p w14:paraId="54384764" w14:textId="77777777" w:rsidR="00C14634" w:rsidRPr="00D10A38" w:rsidRDefault="00C14634" w:rsidP="009664A1">
            <w:pPr>
              <w:adjustRightInd/>
              <w:spacing w:line="240" w:lineRule="auto"/>
              <w:ind w:left="57" w:right="57"/>
              <w:jc w:val="distribute"/>
              <w:textAlignment w:val="auto"/>
              <w:rPr>
                <w:rFonts w:ascii="標楷體" w:eastAsia="標楷體" w:hAnsi="標楷體"/>
                <w:b/>
                <w:kern w:val="2"/>
                <w:sz w:val="20"/>
              </w:rPr>
            </w:pPr>
            <w:r w:rsidRPr="00D10A38">
              <w:rPr>
                <w:rFonts w:ascii="標楷體" w:eastAsia="標楷體" w:hAnsi="標楷體" w:hint="eastAsia"/>
                <w:b/>
                <w:kern w:val="2"/>
                <w:sz w:val="20"/>
              </w:rPr>
              <w:t>衛生局主管</w:t>
            </w:r>
          </w:p>
        </w:tc>
        <w:tc>
          <w:tcPr>
            <w:tcW w:w="548" w:type="pct"/>
            <w:tcBorders>
              <w:top w:val="nil"/>
              <w:left w:val="single" w:sz="4" w:space="0" w:color="auto"/>
              <w:bottom w:val="nil"/>
              <w:right w:val="single" w:sz="4" w:space="0" w:color="auto"/>
            </w:tcBorders>
            <w:shd w:val="clear" w:color="auto" w:fill="auto"/>
            <w:vAlign w:val="center"/>
          </w:tcPr>
          <w:p w14:paraId="0E17ACDC"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w:t>
            </w:r>
          </w:p>
        </w:tc>
        <w:tc>
          <w:tcPr>
            <w:tcW w:w="547" w:type="pct"/>
            <w:tcBorders>
              <w:top w:val="nil"/>
              <w:left w:val="single" w:sz="4" w:space="0" w:color="auto"/>
              <w:bottom w:val="nil"/>
              <w:right w:val="single" w:sz="4" w:space="0" w:color="auto"/>
            </w:tcBorders>
            <w:shd w:val="clear" w:color="auto" w:fill="auto"/>
            <w:vAlign w:val="center"/>
          </w:tcPr>
          <w:p w14:paraId="3D4F2C1E"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w:t>
            </w:r>
          </w:p>
        </w:tc>
        <w:tc>
          <w:tcPr>
            <w:tcW w:w="547" w:type="pct"/>
            <w:tcBorders>
              <w:top w:val="nil"/>
              <w:left w:val="single" w:sz="4" w:space="0" w:color="auto"/>
              <w:bottom w:val="nil"/>
              <w:right w:val="single" w:sz="4" w:space="0" w:color="auto"/>
            </w:tcBorders>
            <w:shd w:val="clear" w:color="auto" w:fill="auto"/>
            <w:vAlign w:val="center"/>
          </w:tcPr>
          <w:p w14:paraId="215C5D95"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w:t>
            </w:r>
          </w:p>
        </w:tc>
        <w:tc>
          <w:tcPr>
            <w:tcW w:w="547" w:type="pct"/>
            <w:tcBorders>
              <w:top w:val="nil"/>
              <w:left w:val="nil"/>
              <w:bottom w:val="nil"/>
            </w:tcBorders>
            <w:shd w:val="clear" w:color="auto" w:fill="auto"/>
            <w:vAlign w:val="center"/>
          </w:tcPr>
          <w:p w14:paraId="6F7ED912"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w:t>
            </w:r>
          </w:p>
        </w:tc>
        <w:tc>
          <w:tcPr>
            <w:tcW w:w="547" w:type="pct"/>
            <w:tcBorders>
              <w:top w:val="nil"/>
              <w:left w:val="single" w:sz="4" w:space="0" w:color="auto"/>
              <w:bottom w:val="nil"/>
              <w:right w:val="single" w:sz="4" w:space="0" w:color="auto"/>
            </w:tcBorders>
            <w:shd w:val="clear" w:color="auto" w:fill="auto"/>
            <w:vAlign w:val="center"/>
          </w:tcPr>
          <w:p w14:paraId="705A6D5D"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w:t>
            </w:r>
          </w:p>
        </w:tc>
        <w:tc>
          <w:tcPr>
            <w:tcW w:w="547" w:type="pct"/>
            <w:tcBorders>
              <w:top w:val="nil"/>
              <w:left w:val="single" w:sz="4" w:space="0" w:color="auto"/>
              <w:bottom w:val="nil"/>
              <w:right w:val="single" w:sz="4" w:space="0" w:color="auto"/>
            </w:tcBorders>
            <w:shd w:val="clear" w:color="auto" w:fill="auto"/>
            <w:vAlign w:val="center"/>
          </w:tcPr>
          <w:p w14:paraId="5822834B"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w:t>
            </w:r>
          </w:p>
        </w:tc>
        <w:tc>
          <w:tcPr>
            <w:tcW w:w="604" w:type="pct"/>
            <w:tcBorders>
              <w:top w:val="nil"/>
              <w:left w:val="single" w:sz="4" w:space="0" w:color="auto"/>
              <w:bottom w:val="nil"/>
              <w:right w:val="nil"/>
            </w:tcBorders>
            <w:shd w:val="clear" w:color="auto" w:fill="auto"/>
            <w:vAlign w:val="center"/>
          </w:tcPr>
          <w:p w14:paraId="3F13AD7C"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w:t>
            </w:r>
          </w:p>
        </w:tc>
      </w:tr>
      <w:tr w:rsidR="00C14634" w:rsidRPr="00D10A38" w14:paraId="5C65EA11" w14:textId="77777777" w:rsidTr="001606CE">
        <w:trPr>
          <w:cantSplit/>
          <w:trHeight w:val="795"/>
        </w:trPr>
        <w:tc>
          <w:tcPr>
            <w:tcW w:w="1113" w:type="pct"/>
            <w:tcBorders>
              <w:left w:val="nil"/>
              <w:bottom w:val="nil"/>
            </w:tcBorders>
            <w:vAlign w:val="center"/>
          </w:tcPr>
          <w:p w14:paraId="42052B06" w14:textId="77777777" w:rsidR="00C14634" w:rsidRPr="00D10A38" w:rsidRDefault="00C14634" w:rsidP="009664A1">
            <w:pPr>
              <w:adjustRightInd/>
              <w:spacing w:line="240" w:lineRule="auto"/>
              <w:ind w:left="227" w:right="57"/>
              <w:jc w:val="distribute"/>
              <w:textAlignment w:val="auto"/>
              <w:rPr>
                <w:rFonts w:ascii="標楷體" w:eastAsia="標楷體"/>
                <w:kern w:val="2"/>
                <w:sz w:val="20"/>
              </w:rPr>
            </w:pPr>
            <w:r w:rsidRPr="00D10A38">
              <w:rPr>
                <w:rFonts w:ascii="標楷體" w:eastAsia="標楷體" w:hint="eastAsia"/>
                <w:kern w:val="2"/>
                <w:sz w:val="20"/>
              </w:rPr>
              <w:t>新竹市醫療</w:t>
            </w:r>
          </w:p>
          <w:p w14:paraId="5B50507B" w14:textId="77777777" w:rsidR="00C14634" w:rsidRPr="00D10A38" w:rsidRDefault="00C14634" w:rsidP="009664A1">
            <w:pPr>
              <w:adjustRightInd/>
              <w:spacing w:line="240" w:lineRule="auto"/>
              <w:ind w:left="227" w:right="57"/>
              <w:jc w:val="distribute"/>
              <w:textAlignment w:val="auto"/>
              <w:rPr>
                <w:rFonts w:ascii="標楷體" w:eastAsia="標楷體"/>
                <w:kern w:val="2"/>
                <w:sz w:val="20"/>
              </w:rPr>
            </w:pPr>
            <w:r w:rsidRPr="00D10A38">
              <w:rPr>
                <w:rFonts w:ascii="標楷體" w:eastAsia="標楷體" w:hint="eastAsia"/>
                <w:kern w:val="2"/>
                <w:sz w:val="20"/>
              </w:rPr>
              <w:t>作業基金</w:t>
            </w:r>
          </w:p>
        </w:tc>
        <w:tc>
          <w:tcPr>
            <w:tcW w:w="548" w:type="pct"/>
            <w:tcBorders>
              <w:top w:val="nil"/>
              <w:left w:val="single" w:sz="4" w:space="0" w:color="auto"/>
              <w:bottom w:val="nil"/>
              <w:right w:val="single" w:sz="4" w:space="0" w:color="auto"/>
            </w:tcBorders>
            <w:shd w:val="clear" w:color="auto" w:fill="auto"/>
            <w:vAlign w:val="center"/>
          </w:tcPr>
          <w:p w14:paraId="332C6D94"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547" w:type="pct"/>
            <w:tcBorders>
              <w:top w:val="nil"/>
              <w:left w:val="single" w:sz="4" w:space="0" w:color="auto"/>
              <w:bottom w:val="nil"/>
              <w:right w:val="single" w:sz="4" w:space="0" w:color="auto"/>
            </w:tcBorders>
            <w:shd w:val="clear" w:color="auto" w:fill="auto"/>
            <w:vAlign w:val="center"/>
          </w:tcPr>
          <w:p w14:paraId="4A749A03"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547" w:type="pct"/>
            <w:tcBorders>
              <w:top w:val="nil"/>
              <w:left w:val="single" w:sz="4" w:space="0" w:color="auto"/>
              <w:bottom w:val="nil"/>
              <w:right w:val="single" w:sz="4" w:space="0" w:color="auto"/>
            </w:tcBorders>
            <w:shd w:val="clear" w:color="auto" w:fill="auto"/>
            <w:vAlign w:val="center"/>
          </w:tcPr>
          <w:p w14:paraId="7645375C"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547" w:type="pct"/>
            <w:tcBorders>
              <w:top w:val="nil"/>
              <w:left w:val="nil"/>
              <w:bottom w:val="nil"/>
            </w:tcBorders>
            <w:shd w:val="clear" w:color="auto" w:fill="auto"/>
            <w:vAlign w:val="center"/>
          </w:tcPr>
          <w:p w14:paraId="5869AF32"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547" w:type="pct"/>
            <w:tcBorders>
              <w:top w:val="nil"/>
              <w:left w:val="single" w:sz="4" w:space="0" w:color="auto"/>
              <w:bottom w:val="nil"/>
              <w:right w:val="single" w:sz="4" w:space="0" w:color="auto"/>
            </w:tcBorders>
            <w:shd w:val="clear" w:color="auto" w:fill="auto"/>
            <w:vAlign w:val="center"/>
          </w:tcPr>
          <w:p w14:paraId="6972E4DB"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547" w:type="pct"/>
            <w:tcBorders>
              <w:top w:val="nil"/>
              <w:left w:val="single" w:sz="4" w:space="0" w:color="auto"/>
              <w:bottom w:val="nil"/>
              <w:right w:val="single" w:sz="4" w:space="0" w:color="auto"/>
            </w:tcBorders>
            <w:shd w:val="clear" w:color="auto" w:fill="auto"/>
            <w:vAlign w:val="center"/>
          </w:tcPr>
          <w:p w14:paraId="77C2A1A3"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604" w:type="pct"/>
            <w:tcBorders>
              <w:top w:val="nil"/>
              <w:left w:val="single" w:sz="4" w:space="0" w:color="auto"/>
              <w:bottom w:val="nil"/>
              <w:right w:val="nil"/>
            </w:tcBorders>
            <w:shd w:val="clear" w:color="auto" w:fill="auto"/>
            <w:vAlign w:val="center"/>
          </w:tcPr>
          <w:p w14:paraId="00BFE2A1"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r>
      <w:tr w:rsidR="00C14634" w:rsidRPr="00D10A38" w14:paraId="7353B285" w14:textId="77777777" w:rsidTr="001606CE">
        <w:trPr>
          <w:cantSplit/>
          <w:trHeight w:val="795"/>
        </w:trPr>
        <w:tc>
          <w:tcPr>
            <w:tcW w:w="1113" w:type="pct"/>
            <w:tcBorders>
              <w:left w:val="nil"/>
            </w:tcBorders>
            <w:vAlign w:val="center"/>
          </w:tcPr>
          <w:p w14:paraId="4CD17521" w14:textId="77777777" w:rsidR="00C14634" w:rsidRPr="00D10A38" w:rsidRDefault="00C14634" w:rsidP="009664A1">
            <w:pPr>
              <w:adjustRightInd/>
              <w:spacing w:line="240" w:lineRule="auto"/>
              <w:ind w:left="57" w:right="57"/>
              <w:jc w:val="distribute"/>
              <w:textAlignment w:val="auto"/>
              <w:rPr>
                <w:rFonts w:ascii="標楷體" w:eastAsia="標楷體" w:hAnsi="標楷體"/>
                <w:b/>
                <w:kern w:val="2"/>
                <w:sz w:val="20"/>
              </w:rPr>
            </w:pPr>
            <w:r w:rsidRPr="00D10A38">
              <w:rPr>
                <w:rFonts w:ascii="標楷體" w:eastAsia="標楷體" w:hAnsi="標楷體" w:hint="eastAsia"/>
                <w:b/>
                <w:kern w:val="2"/>
                <w:sz w:val="20"/>
              </w:rPr>
              <w:t>都市發展處主管</w:t>
            </w:r>
          </w:p>
        </w:tc>
        <w:tc>
          <w:tcPr>
            <w:tcW w:w="548" w:type="pct"/>
            <w:tcBorders>
              <w:top w:val="nil"/>
              <w:left w:val="single" w:sz="4" w:space="0" w:color="auto"/>
              <w:bottom w:val="nil"/>
              <w:right w:val="single" w:sz="4" w:space="0" w:color="auto"/>
            </w:tcBorders>
            <w:shd w:val="clear" w:color="auto" w:fill="auto"/>
            <w:vAlign w:val="center"/>
          </w:tcPr>
          <w:p w14:paraId="1A8747F6"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w:t>
            </w:r>
          </w:p>
        </w:tc>
        <w:tc>
          <w:tcPr>
            <w:tcW w:w="547" w:type="pct"/>
            <w:tcBorders>
              <w:top w:val="nil"/>
              <w:left w:val="single" w:sz="4" w:space="0" w:color="auto"/>
              <w:bottom w:val="nil"/>
              <w:right w:val="single" w:sz="4" w:space="0" w:color="auto"/>
            </w:tcBorders>
            <w:shd w:val="clear" w:color="auto" w:fill="auto"/>
            <w:vAlign w:val="center"/>
          </w:tcPr>
          <w:p w14:paraId="52E05B18"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w:t>
            </w:r>
          </w:p>
        </w:tc>
        <w:tc>
          <w:tcPr>
            <w:tcW w:w="547" w:type="pct"/>
            <w:tcBorders>
              <w:top w:val="nil"/>
              <w:left w:val="single" w:sz="4" w:space="0" w:color="auto"/>
              <w:bottom w:val="nil"/>
              <w:right w:val="single" w:sz="4" w:space="0" w:color="auto"/>
            </w:tcBorders>
            <w:shd w:val="clear" w:color="auto" w:fill="auto"/>
            <w:vAlign w:val="center"/>
          </w:tcPr>
          <w:p w14:paraId="04138070"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w:t>
            </w:r>
          </w:p>
        </w:tc>
        <w:tc>
          <w:tcPr>
            <w:tcW w:w="547" w:type="pct"/>
            <w:tcBorders>
              <w:top w:val="nil"/>
              <w:left w:val="nil"/>
              <w:bottom w:val="nil"/>
            </w:tcBorders>
            <w:shd w:val="clear" w:color="auto" w:fill="auto"/>
            <w:vAlign w:val="center"/>
          </w:tcPr>
          <w:p w14:paraId="7B32FE8F"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w:t>
            </w:r>
          </w:p>
        </w:tc>
        <w:tc>
          <w:tcPr>
            <w:tcW w:w="547" w:type="pct"/>
            <w:tcBorders>
              <w:top w:val="nil"/>
              <w:left w:val="single" w:sz="4" w:space="0" w:color="auto"/>
              <w:bottom w:val="nil"/>
              <w:right w:val="single" w:sz="4" w:space="0" w:color="auto"/>
            </w:tcBorders>
            <w:shd w:val="clear" w:color="auto" w:fill="auto"/>
            <w:vAlign w:val="center"/>
          </w:tcPr>
          <w:p w14:paraId="6E5CA4CA"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w:t>
            </w:r>
          </w:p>
        </w:tc>
        <w:tc>
          <w:tcPr>
            <w:tcW w:w="547" w:type="pct"/>
            <w:tcBorders>
              <w:top w:val="nil"/>
              <w:left w:val="single" w:sz="4" w:space="0" w:color="auto"/>
              <w:bottom w:val="nil"/>
              <w:right w:val="single" w:sz="4" w:space="0" w:color="auto"/>
            </w:tcBorders>
            <w:shd w:val="clear" w:color="auto" w:fill="auto"/>
            <w:vAlign w:val="center"/>
          </w:tcPr>
          <w:p w14:paraId="732AC880"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w:t>
            </w:r>
          </w:p>
        </w:tc>
        <w:tc>
          <w:tcPr>
            <w:tcW w:w="604" w:type="pct"/>
            <w:tcBorders>
              <w:top w:val="nil"/>
              <w:left w:val="single" w:sz="4" w:space="0" w:color="auto"/>
              <w:bottom w:val="nil"/>
              <w:right w:val="nil"/>
            </w:tcBorders>
            <w:shd w:val="clear" w:color="auto" w:fill="auto"/>
            <w:vAlign w:val="center"/>
          </w:tcPr>
          <w:p w14:paraId="4B5ABEBA"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w:t>
            </w:r>
          </w:p>
        </w:tc>
      </w:tr>
      <w:tr w:rsidR="00C14634" w:rsidRPr="00D10A38" w14:paraId="46CA266D" w14:textId="77777777" w:rsidTr="001606CE">
        <w:trPr>
          <w:cantSplit/>
          <w:trHeight w:val="795"/>
        </w:trPr>
        <w:tc>
          <w:tcPr>
            <w:tcW w:w="1113" w:type="pct"/>
            <w:tcBorders>
              <w:left w:val="nil"/>
            </w:tcBorders>
            <w:vAlign w:val="center"/>
          </w:tcPr>
          <w:p w14:paraId="6CF4870F" w14:textId="77777777" w:rsidR="00C14634" w:rsidRPr="00D10A38" w:rsidRDefault="00C14634" w:rsidP="009664A1">
            <w:pPr>
              <w:adjustRightInd/>
              <w:spacing w:line="280" w:lineRule="exact"/>
              <w:ind w:left="227" w:right="57"/>
              <w:jc w:val="distribute"/>
              <w:textAlignment w:val="auto"/>
              <w:rPr>
                <w:rFonts w:ascii="標楷體" w:eastAsia="標楷體"/>
                <w:spacing w:val="-20"/>
                <w:kern w:val="2"/>
                <w:sz w:val="20"/>
              </w:rPr>
            </w:pPr>
            <w:r w:rsidRPr="00D10A38">
              <w:rPr>
                <w:rFonts w:ascii="標楷體" w:eastAsia="標楷體" w:hint="eastAsia"/>
                <w:spacing w:val="-20"/>
                <w:kern w:val="2"/>
                <w:sz w:val="20"/>
              </w:rPr>
              <w:t>新竹火車站後站</w:t>
            </w:r>
          </w:p>
          <w:p w14:paraId="7BEE3645" w14:textId="77777777" w:rsidR="00C14634" w:rsidRPr="00D10A38" w:rsidRDefault="00C14634" w:rsidP="009664A1">
            <w:pPr>
              <w:adjustRightInd/>
              <w:spacing w:line="280" w:lineRule="exact"/>
              <w:ind w:left="227" w:right="57"/>
              <w:jc w:val="distribute"/>
              <w:textAlignment w:val="auto"/>
              <w:rPr>
                <w:rFonts w:eastAsia="新細明體" w:hAnsi="標楷體"/>
                <w:bCs/>
                <w:spacing w:val="-12"/>
                <w:kern w:val="2"/>
              </w:rPr>
            </w:pPr>
            <w:r w:rsidRPr="00D10A38">
              <w:rPr>
                <w:rFonts w:ascii="標楷體" w:eastAsia="標楷體" w:hint="eastAsia"/>
                <w:spacing w:val="-20"/>
                <w:kern w:val="2"/>
                <w:sz w:val="20"/>
              </w:rPr>
              <w:t>土地開發作業基金</w:t>
            </w:r>
          </w:p>
        </w:tc>
        <w:tc>
          <w:tcPr>
            <w:tcW w:w="548" w:type="pct"/>
            <w:tcBorders>
              <w:top w:val="nil"/>
              <w:left w:val="single" w:sz="4" w:space="0" w:color="auto"/>
              <w:bottom w:val="nil"/>
              <w:right w:val="single" w:sz="4" w:space="0" w:color="auto"/>
            </w:tcBorders>
            <w:shd w:val="clear" w:color="auto" w:fill="auto"/>
            <w:vAlign w:val="center"/>
          </w:tcPr>
          <w:p w14:paraId="7CA4DD97"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547" w:type="pct"/>
            <w:tcBorders>
              <w:top w:val="nil"/>
              <w:left w:val="single" w:sz="4" w:space="0" w:color="auto"/>
              <w:bottom w:val="nil"/>
              <w:right w:val="single" w:sz="4" w:space="0" w:color="auto"/>
            </w:tcBorders>
            <w:shd w:val="clear" w:color="auto" w:fill="auto"/>
            <w:vAlign w:val="center"/>
          </w:tcPr>
          <w:p w14:paraId="5BD5D2AE"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547" w:type="pct"/>
            <w:tcBorders>
              <w:top w:val="nil"/>
              <w:left w:val="single" w:sz="4" w:space="0" w:color="auto"/>
              <w:bottom w:val="nil"/>
              <w:right w:val="single" w:sz="4" w:space="0" w:color="auto"/>
            </w:tcBorders>
            <w:shd w:val="clear" w:color="auto" w:fill="auto"/>
            <w:vAlign w:val="center"/>
          </w:tcPr>
          <w:p w14:paraId="35003B8C"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547" w:type="pct"/>
            <w:tcBorders>
              <w:top w:val="nil"/>
              <w:left w:val="nil"/>
              <w:bottom w:val="nil"/>
            </w:tcBorders>
            <w:shd w:val="clear" w:color="auto" w:fill="auto"/>
            <w:vAlign w:val="center"/>
          </w:tcPr>
          <w:p w14:paraId="64F937A2"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547" w:type="pct"/>
            <w:tcBorders>
              <w:top w:val="nil"/>
              <w:left w:val="single" w:sz="4" w:space="0" w:color="auto"/>
              <w:bottom w:val="nil"/>
              <w:right w:val="single" w:sz="4" w:space="0" w:color="auto"/>
            </w:tcBorders>
            <w:shd w:val="clear" w:color="auto" w:fill="auto"/>
            <w:vAlign w:val="center"/>
          </w:tcPr>
          <w:p w14:paraId="47D83085"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547" w:type="pct"/>
            <w:tcBorders>
              <w:top w:val="nil"/>
              <w:left w:val="single" w:sz="4" w:space="0" w:color="auto"/>
              <w:bottom w:val="nil"/>
              <w:right w:val="single" w:sz="4" w:space="0" w:color="auto"/>
            </w:tcBorders>
            <w:shd w:val="clear" w:color="auto" w:fill="auto"/>
            <w:vAlign w:val="center"/>
          </w:tcPr>
          <w:p w14:paraId="4BCA4305"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604" w:type="pct"/>
            <w:tcBorders>
              <w:top w:val="nil"/>
              <w:left w:val="single" w:sz="4" w:space="0" w:color="auto"/>
              <w:bottom w:val="nil"/>
              <w:right w:val="nil"/>
            </w:tcBorders>
            <w:shd w:val="clear" w:color="auto" w:fill="auto"/>
            <w:vAlign w:val="center"/>
          </w:tcPr>
          <w:p w14:paraId="2979F574"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r>
      <w:tr w:rsidR="00C14634" w:rsidRPr="00D10A38" w14:paraId="6681F84B" w14:textId="77777777" w:rsidTr="001606CE">
        <w:trPr>
          <w:cantSplit/>
          <w:trHeight w:val="795"/>
        </w:trPr>
        <w:tc>
          <w:tcPr>
            <w:tcW w:w="1113" w:type="pct"/>
            <w:tcBorders>
              <w:left w:val="nil"/>
            </w:tcBorders>
            <w:vAlign w:val="center"/>
          </w:tcPr>
          <w:p w14:paraId="543101C8" w14:textId="77777777" w:rsidR="00C14634" w:rsidRPr="00D10A38" w:rsidRDefault="00C14634" w:rsidP="009664A1">
            <w:pPr>
              <w:adjustRightInd/>
              <w:spacing w:line="280" w:lineRule="exact"/>
              <w:ind w:left="227" w:right="57"/>
              <w:jc w:val="distribute"/>
              <w:textAlignment w:val="auto"/>
              <w:rPr>
                <w:rFonts w:ascii="標楷體" w:eastAsia="標楷體"/>
                <w:spacing w:val="-20"/>
                <w:kern w:val="2"/>
                <w:sz w:val="20"/>
              </w:rPr>
            </w:pPr>
            <w:r w:rsidRPr="00D10A38">
              <w:rPr>
                <w:rFonts w:ascii="標楷體" w:eastAsia="標楷體" w:hint="eastAsia"/>
                <w:spacing w:val="-20"/>
                <w:kern w:val="2"/>
                <w:sz w:val="20"/>
              </w:rPr>
              <w:t>新</w:t>
            </w:r>
            <w:r w:rsidRPr="00D10A38">
              <w:rPr>
                <w:rFonts w:ascii="標楷體" w:eastAsia="標楷體"/>
                <w:spacing w:val="-20"/>
                <w:kern w:val="2"/>
                <w:sz w:val="20"/>
              </w:rPr>
              <w:t>竹市都市開發暨</w:t>
            </w:r>
          </w:p>
          <w:p w14:paraId="771E3BDB" w14:textId="77777777" w:rsidR="00C14634" w:rsidRPr="00D10A38" w:rsidRDefault="00C14634" w:rsidP="009664A1">
            <w:pPr>
              <w:adjustRightInd/>
              <w:spacing w:line="280" w:lineRule="exact"/>
              <w:ind w:left="227" w:right="57"/>
              <w:jc w:val="distribute"/>
              <w:textAlignment w:val="auto"/>
              <w:rPr>
                <w:rFonts w:ascii="標楷體" w:eastAsia="標楷體"/>
                <w:spacing w:val="-20"/>
                <w:kern w:val="2"/>
                <w:sz w:val="20"/>
              </w:rPr>
            </w:pPr>
            <w:r w:rsidRPr="00D10A38">
              <w:rPr>
                <w:rFonts w:ascii="標楷體" w:eastAsia="標楷體"/>
                <w:kern w:val="2"/>
                <w:sz w:val="20"/>
              </w:rPr>
              <w:t>更新基金</w:t>
            </w:r>
          </w:p>
        </w:tc>
        <w:tc>
          <w:tcPr>
            <w:tcW w:w="548" w:type="pct"/>
            <w:tcBorders>
              <w:top w:val="nil"/>
              <w:left w:val="single" w:sz="4" w:space="0" w:color="auto"/>
              <w:bottom w:val="nil"/>
              <w:right w:val="single" w:sz="4" w:space="0" w:color="auto"/>
            </w:tcBorders>
            <w:shd w:val="clear" w:color="auto" w:fill="auto"/>
            <w:vAlign w:val="center"/>
          </w:tcPr>
          <w:p w14:paraId="5DEB3778"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547" w:type="pct"/>
            <w:tcBorders>
              <w:top w:val="nil"/>
              <w:left w:val="single" w:sz="4" w:space="0" w:color="auto"/>
              <w:bottom w:val="nil"/>
              <w:right w:val="single" w:sz="4" w:space="0" w:color="auto"/>
            </w:tcBorders>
            <w:shd w:val="clear" w:color="auto" w:fill="auto"/>
            <w:vAlign w:val="center"/>
          </w:tcPr>
          <w:p w14:paraId="23BBDAA0"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547" w:type="pct"/>
            <w:tcBorders>
              <w:top w:val="nil"/>
              <w:left w:val="single" w:sz="4" w:space="0" w:color="auto"/>
              <w:bottom w:val="nil"/>
              <w:right w:val="single" w:sz="4" w:space="0" w:color="auto"/>
            </w:tcBorders>
            <w:shd w:val="clear" w:color="auto" w:fill="auto"/>
            <w:vAlign w:val="center"/>
          </w:tcPr>
          <w:p w14:paraId="78BEF268"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547" w:type="pct"/>
            <w:tcBorders>
              <w:top w:val="nil"/>
              <w:left w:val="nil"/>
              <w:bottom w:val="nil"/>
            </w:tcBorders>
            <w:shd w:val="clear" w:color="auto" w:fill="auto"/>
            <w:vAlign w:val="center"/>
          </w:tcPr>
          <w:p w14:paraId="50666828"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547" w:type="pct"/>
            <w:tcBorders>
              <w:top w:val="nil"/>
              <w:left w:val="single" w:sz="4" w:space="0" w:color="auto"/>
              <w:bottom w:val="nil"/>
              <w:right w:val="single" w:sz="4" w:space="0" w:color="auto"/>
            </w:tcBorders>
            <w:shd w:val="clear" w:color="auto" w:fill="auto"/>
            <w:vAlign w:val="center"/>
          </w:tcPr>
          <w:p w14:paraId="03B6A16C"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547" w:type="pct"/>
            <w:tcBorders>
              <w:top w:val="nil"/>
              <w:left w:val="single" w:sz="4" w:space="0" w:color="auto"/>
              <w:bottom w:val="nil"/>
              <w:right w:val="single" w:sz="4" w:space="0" w:color="auto"/>
            </w:tcBorders>
            <w:shd w:val="clear" w:color="auto" w:fill="auto"/>
            <w:vAlign w:val="center"/>
          </w:tcPr>
          <w:p w14:paraId="105B6C60"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604" w:type="pct"/>
            <w:tcBorders>
              <w:top w:val="nil"/>
              <w:left w:val="single" w:sz="4" w:space="0" w:color="auto"/>
              <w:bottom w:val="nil"/>
              <w:right w:val="nil"/>
            </w:tcBorders>
            <w:shd w:val="clear" w:color="auto" w:fill="auto"/>
            <w:vAlign w:val="center"/>
          </w:tcPr>
          <w:p w14:paraId="1E5964EF"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r>
      <w:tr w:rsidR="00C14634" w:rsidRPr="00D10A38" w14:paraId="4641401F" w14:textId="77777777" w:rsidTr="001606CE">
        <w:trPr>
          <w:cantSplit/>
          <w:trHeight w:val="795"/>
        </w:trPr>
        <w:tc>
          <w:tcPr>
            <w:tcW w:w="1113" w:type="pct"/>
            <w:tcBorders>
              <w:left w:val="nil"/>
              <w:bottom w:val="nil"/>
            </w:tcBorders>
            <w:vAlign w:val="center"/>
          </w:tcPr>
          <w:p w14:paraId="231F3C6D" w14:textId="77777777" w:rsidR="00C14634" w:rsidRPr="00D10A38" w:rsidRDefault="00C14634" w:rsidP="009664A1">
            <w:pPr>
              <w:adjustRightInd/>
              <w:spacing w:line="240" w:lineRule="auto"/>
              <w:ind w:left="57" w:right="57"/>
              <w:jc w:val="distribute"/>
              <w:textAlignment w:val="auto"/>
              <w:rPr>
                <w:rFonts w:ascii="標楷體" w:eastAsia="標楷體" w:hAnsi="標楷體"/>
                <w:b/>
                <w:kern w:val="2"/>
                <w:sz w:val="20"/>
              </w:rPr>
            </w:pPr>
            <w:r w:rsidRPr="00D10A38">
              <w:rPr>
                <w:rFonts w:ascii="標楷體" w:eastAsia="標楷體" w:hAnsi="標楷體" w:hint="eastAsia"/>
                <w:b/>
                <w:kern w:val="2"/>
                <w:sz w:val="20"/>
              </w:rPr>
              <w:t>交通處主管</w:t>
            </w:r>
          </w:p>
        </w:tc>
        <w:tc>
          <w:tcPr>
            <w:tcW w:w="548" w:type="pct"/>
            <w:tcBorders>
              <w:top w:val="nil"/>
              <w:left w:val="single" w:sz="4" w:space="0" w:color="auto"/>
              <w:bottom w:val="nil"/>
              <w:right w:val="single" w:sz="4" w:space="0" w:color="auto"/>
            </w:tcBorders>
            <w:shd w:val="clear" w:color="auto" w:fill="auto"/>
            <w:vAlign w:val="center"/>
          </w:tcPr>
          <w:p w14:paraId="005DD9A6"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w:t>
            </w:r>
          </w:p>
        </w:tc>
        <w:tc>
          <w:tcPr>
            <w:tcW w:w="547" w:type="pct"/>
            <w:tcBorders>
              <w:top w:val="nil"/>
              <w:left w:val="single" w:sz="4" w:space="0" w:color="auto"/>
              <w:bottom w:val="nil"/>
              <w:right w:val="single" w:sz="4" w:space="0" w:color="auto"/>
            </w:tcBorders>
            <w:shd w:val="clear" w:color="auto" w:fill="auto"/>
            <w:vAlign w:val="center"/>
          </w:tcPr>
          <w:p w14:paraId="2B7363B0"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w:t>
            </w:r>
          </w:p>
        </w:tc>
        <w:tc>
          <w:tcPr>
            <w:tcW w:w="547" w:type="pct"/>
            <w:tcBorders>
              <w:top w:val="nil"/>
              <w:left w:val="single" w:sz="4" w:space="0" w:color="auto"/>
              <w:bottom w:val="nil"/>
              <w:right w:val="single" w:sz="4" w:space="0" w:color="auto"/>
            </w:tcBorders>
            <w:shd w:val="clear" w:color="auto" w:fill="auto"/>
            <w:vAlign w:val="center"/>
          </w:tcPr>
          <w:p w14:paraId="04C41B21"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w:t>
            </w:r>
          </w:p>
        </w:tc>
        <w:tc>
          <w:tcPr>
            <w:tcW w:w="547" w:type="pct"/>
            <w:tcBorders>
              <w:top w:val="nil"/>
              <w:left w:val="nil"/>
              <w:bottom w:val="nil"/>
            </w:tcBorders>
            <w:shd w:val="clear" w:color="auto" w:fill="auto"/>
            <w:vAlign w:val="center"/>
          </w:tcPr>
          <w:p w14:paraId="725167B9"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w:t>
            </w:r>
          </w:p>
        </w:tc>
        <w:tc>
          <w:tcPr>
            <w:tcW w:w="547" w:type="pct"/>
            <w:tcBorders>
              <w:top w:val="nil"/>
              <w:left w:val="single" w:sz="4" w:space="0" w:color="auto"/>
              <w:bottom w:val="nil"/>
              <w:right w:val="single" w:sz="4" w:space="0" w:color="auto"/>
            </w:tcBorders>
            <w:shd w:val="clear" w:color="auto" w:fill="auto"/>
            <w:vAlign w:val="center"/>
          </w:tcPr>
          <w:p w14:paraId="380520E3"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w:t>
            </w:r>
          </w:p>
        </w:tc>
        <w:tc>
          <w:tcPr>
            <w:tcW w:w="547" w:type="pct"/>
            <w:tcBorders>
              <w:top w:val="nil"/>
              <w:left w:val="single" w:sz="4" w:space="0" w:color="auto"/>
              <w:bottom w:val="nil"/>
              <w:right w:val="single" w:sz="4" w:space="0" w:color="auto"/>
            </w:tcBorders>
            <w:shd w:val="clear" w:color="auto" w:fill="auto"/>
            <w:vAlign w:val="center"/>
          </w:tcPr>
          <w:p w14:paraId="37CB87E5"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w:t>
            </w:r>
          </w:p>
        </w:tc>
        <w:tc>
          <w:tcPr>
            <w:tcW w:w="604" w:type="pct"/>
            <w:tcBorders>
              <w:top w:val="nil"/>
              <w:left w:val="single" w:sz="4" w:space="0" w:color="auto"/>
              <w:bottom w:val="nil"/>
              <w:right w:val="nil"/>
            </w:tcBorders>
            <w:shd w:val="clear" w:color="auto" w:fill="auto"/>
            <w:vAlign w:val="center"/>
          </w:tcPr>
          <w:p w14:paraId="16293775"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b/>
                <w:spacing w:val="4"/>
                <w:kern w:val="2"/>
                <w:sz w:val="18"/>
                <w:szCs w:val="18"/>
              </w:rPr>
              <w:t>－</w:t>
            </w:r>
          </w:p>
        </w:tc>
      </w:tr>
      <w:tr w:rsidR="00C14634" w:rsidRPr="00D10A38" w14:paraId="55138389" w14:textId="77777777" w:rsidTr="001606CE">
        <w:trPr>
          <w:cantSplit/>
          <w:trHeight w:val="795"/>
        </w:trPr>
        <w:tc>
          <w:tcPr>
            <w:tcW w:w="1113" w:type="pct"/>
            <w:tcBorders>
              <w:left w:val="nil"/>
              <w:bottom w:val="single" w:sz="4" w:space="0" w:color="auto"/>
            </w:tcBorders>
            <w:vAlign w:val="center"/>
          </w:tcPr>
          <w:p w14:paraId="5045BD14" w14:textId="77777777" w:rsidR="00C14634" w:rsidRPr="00D10A38" w:rsidRDefault="00C14634" w:rsidP="009664A1">
            <w:pPr>
              <w:adjustRightInd/>
              <w:spacing w:line="280" w:lineRule="exact"/>
              <w:ind w:left="227" w:right="57"/>
              <w:jc w:val="distribute"/>
              <w:textAlignment w:val="auto"/>
              <w:rPr>
                <w:rFonts w:ascii="標楷體" w:eastAsia="標楷體"/>
                <w:kern w:val="2"/>
                <w:sz w:val="20"/>
              </w:rPr>
            </w:pPr>
            <w:r w:rsidRPr="00D10A38">
              <w:rPr>
                <w:rFonts w:ascii="標楷體" w:eastAsia="標楷體" w:hint="eastAsia"/>
                <w:kern w:val="2"/>
                <w:sz w:val="20"/>
              </w:rPr>
              <w:t>新竹市公共</w:t>
            </w:r>
          </w:p>
          <w:p w14:paraId="1E737D9C" w14:textId="77777777" w:rsidR="00C14634" w:rsidRPr="00D10A38" w:rsidRDefault="00C14634" w:rsidP="009664A1">
            <w:pPr>
              <w:adjustRightInd/>
              <w:spacing w:line="280" w:lineRule="exact"/>
              <w:ind w:left="227" w:right="57"/>
              <w:jc w:val="distribute"/>
              <w:textAlignment w:val="auto"/>
              <w:rPr>
                <w:rFonts w:ascii="標楷體" w:eastAsia="標楷體"/>
                <w:kern w:val="2"/>
                <w:sz w:val="20"/>
              </w:rPr>
            </w:pPr>
            <w:r w:rsidRPr="00D10A38">
              <w:rPr>
                <w:rFonts w:ascii="標楷體" w:eastAsia="標楷體" w:hint="eastAsia"/>
                <w:kern w:val="2"/>
                <w:sz w:val="20"/>
              </w:rPr>
              <w:t>停車場作業基金</w:t>
            </w:r>
          </w:p>
        </w:tc>
        <w:tc>
          <w:tcPr>
            <w:tcW w:w="548" w:type="pct"/>
            <w:tcBorders>
              <w:top w:val="nil"/>
              <w:left w:val="single" w:sz="4" w:space="0" w:color="auto"/>
              <w:bottom w:val="single" w:sz="4" w:space="0" w:color="auto"/>
              <w:right w:val="single" w:sz="4" w:space="0" w:color="auto"/>
            </w:tcBorders>
            <w:vAlign w:val="center"/>
          </w:tcPr>
          <w:p w14:paraId="4FA69F3D"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547" w:type="pct"/>
            <w:tcBorders>
              <w:top w:val="nil"/>
              <w:left w:val="single" w:sz="4" w:space="0" w:color="auto"/>
              <w:bottom w:val="single" w:sz="4" w:space="0" w:color="auto"/>
              <w:right w:val="single" w:sz="4" w:space="0" w:color="auto"/>
            </w:tcBorders>
            <w:vAlign w:val="center"/>
          </w:tcPr>
          <w:p w14:paraId="4637D1A2"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547" w:type="pct"/>
            <w:tcBorders>
              <w:top w:val="nil"/>
              <w:left w:val="single" w:sz="4" w:space="0" w:color="auto"/>
              <w:bottom w:val="single" w:sz="4" w:space="0" w:color="auto"/>
              <w:right w:val="single" w:sz="4" w:space="0" w:color="auto"/>
            </w:tcBorders>
            <w:vAlign w:val="center"/>
          </w:tcPr>
          <w:p w14:paraId="667211F6"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547" w:type="pct"/>
            <w:tcBorders>
              <w:top w:val="nil"/>
              <w:left w:val="nil"/>
              <w:bottom w:val="single" w:sz="4" w:space="0" w:color="auto"/>
            </w:tcBorders>
            <w:vAlign w:val="center"/>
          </w:tcPr>
          <w:p w14:paraId="4127E99A"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547" w:type="pct"/>
            <w:tcBorders>
              <w:top w:val="nil"/>
              <w:left w:val="single" w:sz="4" w:space="0" w:color="auto"/>
              <w:bottom w:val="single" w:sz="4" w:space="0" w:color="auto"/>
              <w:right w:val="single" w:sz="4" w:space="0" w:color="auto"/>
            </w:tcBorders>
            <w:vAlign w:val="center"/>
          </w:tcPr>
          <w:p w14:paraId="33398D9E"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547" w:type="pct"/>
            <w:tcBorders>
              <w:top w:val="nil"/>
              <w:left w:val="single" w:sz="4" w:space="0" w:color="auto"/>
              <w:bottom w:val="single" w:sz="4" w:space="0" w:color="auto"/>
              <w:right w:val="single" w:sz="4" w:space="0" w:color="auto"/>
            </w:tcBorders>
            <w:shd w:val="clear" w:color="auto" w:fill="auto"/>
            <w:vAlign w:val="center"/>
          </w:tcPr>
          <w:p w14:paraId="41FAA39D"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c>
          <w:tcPr>
            <w:tcW w:w="604" w:type="pct"/>
            <w:tcBorders>
              <w:top w:val="nil"/>
              <w:left w:val="single" w:sz="4" w:space="0" w:color="auto"/>
              <w:bottom w:val="single" w:sz="4" w:space="0" w:color="auto"/>
              <w:right w:val="nil"/>
            </w:tcBorders>
            <w:vAlign w:val="center"/>
          </w:tcPr>
          <w:p w14:paraId="4763A73C" w14:textId="77777777" w:rsidR="00C14634" w:rsidRPr="00D10A38" w:rsidRDefault="00C14634" w:rsidP="009664A1">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D10A38">
              <w:rPr>
                <w:rFonts w:ascii="新細明體" w:eastAsia="新細明體" w:hAnsi="新細明體" w:hint="eastAsia"/>
                <w:spacing w:val="4"/>
                <w:kern w:val="2"/>
                <w:sz w:val="18"/>
                <w:szCs w:val="18"/>
              </w:rPr>
              <w:t>－</w:t>
            </w:r>
          </w:p>
        </w:tc>
      </w:tr>
    </w:tbl>
    <w:p w14:paraId="1DCEC35C" w14:textId="14DF1D8C" w:rsidR="00C14634" w:rsidRDefault="00C14634" w:rsidP="00C14634">
      <w:pPr>
        <w:adjustRightInd/>
        <w:snapToGrid w:val="0"/>
        <w:spacing w:line="14" w:lineRule="exact"/>
        <w:textAlignment w:val="auto"/>
        <w:rPr>
          <w:rFonts w:ascii="標楷體" w:eastAsia="標楷體"/>
          <w:b/>
          <w:kern w:val="2"/>
          <w:sz w:val="36"/>
          <w:szCs w:val="36"/>
          <w:u w:val="single"/>
        </w:rPr>
      </w:pPr>
    </w:p>
    <w:p w14:paraId="4775C291" w14:textId="759EA387" w:rsidR="00D10A38" w:rsidRPr="00D10A38" w:rsidRDefault="00D10A38" w:rsidP="009664A1">
      <w:pPr>
        <w:adjustRightInd/>
        <w:snapToGrid w:val="0"/>
        <w:spacing w:line="240" w:lineRule="auto"/>
        <w:jc w:val="center"/>
        <w:textAlignment w:val="auto"/>
        <w:rPr>
          <w:rFonts w:ascii="標楷體" w:eastAsia="標楷體"/>
          <w:b/>
          <w:kern w:val="2"/>
          <w:sz w:val="28"/>
          <w:szCs w:val="28"/>
        </w:rPr>
      </w:pPr>
      <w:r w:rsidRPr="00D10A38">
        <w:rPr>
          <w:rFonts w:ascii="標楷體" w:eastAsia="標楷體" w:hint="eastAsia"/>
          <w:b/>
          <w:kern w:val="2"/>
          <w:sz w:val="36"/>
          <w:szCs w:val="36"/>
          <w:u w:val="single"/>
        </w:rPr>
        <w:t>（四）</w:t>
      </w:r>
      <w:r w:rsidRPr="00D10A38">
        <w:rPr>
          <w:rFonts w:ascii="標楷體" w:eastAsia="標楷體" w:hAnsi="標楷體" w:hint="eastAsia"/>
          <w:b/>
          <w:kern w:val="2"/>
          <w:sz w:val="36"/>
          <w:szCs w:val="32"/>
          <w:u w:val="single"/>
        </w:rPr>
        <w:t>餘絀審定後現金流量綜計表</w:t>
      </w:r>
      <w:r w:rsidRPr="00D10A38">
        <w:rPr>
          <w:rFonts w:ascii="標楷體" w:eastAsia="標楷體" w:hint="eastAsia"/>
          <w:b/>
          <w:kern w:val="2"/>
          <w:sz w:val="28"/>
          <w:szCs w:val="28"/>
        </w:rPr>
        <w:t>（項目別）</w:t>
      </w:r>
    </w:p>
    <w:p w14:paraId="0BB61304" w14:textId="77777777" w:rsidR="00D10A38" w:rsidRPr="00D10A38" w:rsidRDefault="00D10A38" w:rsidP="009664A1">
      <w:pPr>
        <w:widowControl/>
        <w:tabs>
          <w:tab w:val="left" w:pos="4172"/>
          <w:tab w:val="left" w:pos="8789"/>
        </w:tabs>
        <w:overflowPunct w:val="0"/>
        <w:adjustRightInd/>
        <w:snapToGrid w:val="0"/>
        <w:spacing w:beforeLines="20" w:before="48" w:line="240" w:lineRule="auto"/>
        <w:jc w:val="center"/>
        <w:textAlignment w:val="auto"/>
        <w:rPr>
          <w:rFonts w:ascii="標楷體" w:eastAsia="標楷體" w:hAnsi="標楷體"/>
          <w:kern w:val="2"/>
          <w:sz w:val="20"/>
        </w:rPr>
      </w:pPr>
      <w:r w:rsidRPr="00D10A38">
        <w:rPr>
          <w:rFonts w:ascii="標楷體" w:eastAsia="標楷體" w:hAnsi="標楷體" w:hint="eastAsia"/>
          <w:kern w:val="2"/>
          <w:sz w:val="20"/>
        </w:rPr>
        <w:t>中華民國114年度</w:t>
      </w:r>
    </w:p>
    <w:p w14:paraId="630427DD" w14:textId="77777777" w:rsidR="00D10A38" w:rsidRPr="00D10A38" w:rsidRDefault="00D10A38" w:rsidP="00D861AC">
      <w:pPr>
        <w:widowControl/>
        <w:tabs>
          <w:tab w:val="left" w:pos="4172"/>
          <w:tab w:val="left" w:pos="8789"/>
        </w:tabs>
        <w:overflowPunct w:val="0"/>
        <w:adjustRightInd/>
        <w:snapToGrid w:val="0"/>
        <w:spacing w:beforeLines="20" w:before="48" w:line="240" w:lineRule="auto"/>
        <w:jc w:val="right"/>
        <w:textAlignment w:val="auto"/>
        <w:rPr>
          <w:rFonts w:ascii="標楷體" w:eastAsia="標楷體" w:hAnsi="標楷體"/>
          <w:kern w:val="2"/>
          <w:sz w:val="20"/>
        </w:rPr>
      </w:pPr>
      <w:r w:rsidRPr="00D10A38">
        <w:rPr>
          <w:rFonts w:ascii="標楷體" w:eastAsia="標楷體" w:hint="eastAsia"/>
          <w:kern w:val="2"/>
          <w:sz w:val="20"/>
        </w:rPr>
        <w:t>單位：新臺幣元</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113"/>
        <w:gridCol w:w="1625"/>
        <w:gridCol w:w="1625"/>
        <w:gridCol w:w="1619"/>
        <w:gridCol w:w="941"/>
      </w:tblGrid>
      <w:tr w:rsidR="00D10A38" w:rsidRPr="00D10A38" w14:paraId="4FD6BC8E" w14:textId="77777777" w:rsidTr="00D861AC">
        <w:trPr>
          <w:cantSplit/>
          <w:trHeight w:val="425"/>
        </w:trPr>
        <w:tc>
          <w:tcPr>
            <w:tcW w:w="2072" w:type="pct"/>
            <w:vMerge w:val="restart"/>
            <w:tcBorders>
              <w:top w:val="single" w:sz="4" w:space="0" w:color="auto"/>
              <w:left w:val="nil"/>
              <w:bottom w:val="single" w:sz="8" w:space="0" w:color="auto"/>
            </w:tcBorders>
            <w:vAlign w:val="center"/>
          </w:tcPr>
          <w:p w14:paraId="317A37F5" w14:textId="77777777" w:rsidR="00D10A38" w:rsidRPr="00D10A38" w:rsidRDefault="00D10A38" w:rsidP="00D10A38">
            <w:pPr>
              <w:widowControl/>
              <w:overflowPunct w:val="0"/>
              <w:adjustRightInd/>
              <w:snapToGrid w:val="0"/>
              <w:spacing w:line="240" w:lineRule="auto"/>
              <w:ind w:left="113" w:right="113"/>
              <w:jc w:val="distribute"/>
              <w:textAlignment w:val="auto"/>
              <w:rPr>
                <w:rFonts w:ascii="標楷體" w:eastAsia="標楷體" w:hAnsi="標楷體" w:cs="標楷體"/>
                <w:kern w:val="2"/>
                <w:sz w:val="20"/>
                <w:szCs w:val="24"/>
              </w:rPr>
            </w:pPr>
            <w:r w:rsidRPr="00D10A38">
              <w:rPr>
                <w:rFonts w:ascii="標楷體" w:eastAsia="標楷體" w:hAnsi="標楷體" w:cs="標楷體" w:hint="eastAsia"/>
                <w:kern w:val="2"/>
                <w:sz w:val="20"/>
                <w:szCs w:val="24"/>
              </w:rPr>
              <w:t>項目</w:t>
            </w:r>
          </w:p>
        </w:tc>
        <w:tc>
          <w:tcPr>
            <w:tcW w:w="819" w:type="pct"/>
            <w:vMerge w:val="restart"/>
            <w:tcBorders>
              <w:top w:val="single" w:sz="4" w:space="0" w:color="auto"/>
              <w:bottom w:val="nil"/>
            </w:tcBorders>
            <w:vAlign w:val="center"/>
          </w:tcPr>
          <w:p w14:paraId="38C17058" w14:textId="77777777" w:rsidR="00D10A38" w:rsidRPr="00D10A38" w:rsidRDefault="00D10A38" w:rsidP="00D10A38">
            <w:pPr>
              <w:widowControl/>
              <w:overflowPunct w:val="0"/>
              <w:adjustRightInd/>
              <w:snapToGrid w:val="0"/>
              <w:spacing w:line="240" w:lineRule="auto"/>
              <w:ind w:leftChars="20" w:left="48" w:rightChars="20" w:right="48"/>
              <w:jc w:val="distribute"/>
              <w:textAlignment w:val="auto"/>
              <w:rPr>
                <w:rFonts w:ascii="標楷體" w:eastAsia="標楷體" w:hAnsi="標楷體" w:cs="標楷體"/>
                <w:kern w:val="2"/>
                <w:sz w:val="20"/>
                <w:szCs w:val="24"/>
              </w:rPr>
            </w:pPr>
            <w:r w:rsidRPr="00D10A38">
              <w:rPr>
                <w:rFonts w:ascii="標楷體" w:eastAsia="標楷體" w:hAnsi="標楷體" w:cs="標楷體" w:hint="eastAsia"/>
                <w:kern w:val="2"/>
                <w:sz w:val="20"/>
                <w:szCs w:val="24"/>
              </w:rPr>
              <w:t>預算數</w:t>
            </w:r>
          </w:p>
        </w:tc>
        <w:tc>
          <w:tcPr>
            <w:tcW w:w="819" w:type="pct"/>
            <w:vMerge w:val="restart"/>
            <w:tcBorders>
              <w:top w:val="single" w:sz="4" w:space="0" w:color="auto"/>
            </w:tcBorders>
            <w:vAlign w:val="center"/>
          </w:tcPr>
          <w:p w14:paraId="6FFFBE9A" w14:textId="77777777" w:rsidR="00D10A38" w:rsidRPr="00D10A38" w:rsidRDefault="00D10A38" w:rsidP="00D10A38">
            <w:pPr>
              <w:widowControl/>
              <w:overflowPunct w:val="0"/>
              <w:adjustRightInd/>
              <w:snapToGrid w:val="0"/>
              <w:spacing w:line="240" w:lineRule="auto"/>
              <w:ind w:leftChars="20" w:left="48" w:rightChars="20" w:right="48"/>
              <w:jc w:val="distribute"/>
              <w:textAlignment w:val="auto"/>
              <w:rPr>
                <w:rFonts w:ascii="標楷體" w:eastAsia="標楷體" w:hAnsi="標楷體" w:cs="標楷體"/>
                <w:kern w:val="2"/>
                <w:sz w:val="20"/>
                <w:szCs w:val="24"/>
              </w:rPr>
            </w:pPr>
            <w:r w:rsidRPr="00D10A38">
              <w:rPr>
                <w:rFonts w:ascii="標楷體" w:eastAsia="標楷體" w:hAnsi="標楷體" w:cs="標楷體" w:hint="eastAsia"/>
                <w:kern w:val="2"/>
                <w:sz w:val="20"/>
                <w:szCs w:val="24"/>
              </w:rPr>
              <w:t>決算數</w:t>
            </w:r>
          </w:p>
        </w:tc>
        <w:tc>
          <w:tcPr>
            <w:tcW w:w="1290" w:type="pct"/>
            <w:gridSpan w:val="2"/>
            <w:tcBorders>
              <w:top w:val="single" w:sz="4" w:space="0" w:color="auto"/>
              <w:bottom w:val="nil"/>
              <w:right w:val="nil"/>
            </w:tcBorders>
            <w:vAlign w:val="center"/>
          </w:tcPr>
          <w:p w14:paraId="41400398" w14:textId="77777777" w:rsidR="00D10A38" w:rsidRPr="00D10A38" w:rsidRDefault="00D10A38" w:rsidP="00D10A38">
            <w:pPr>
              <w:widowControl/>
              <w:overflowPunct w:val="0"/>
              <w:adjustRightInd/>
              <w:snapToGrid w:val="0"/>
              <w:spacing w:line="240" w:lineRule="auto"/>
              <w:ind w:leftChars="20" w:left="48" w:rightChars="20" w:right="48"/>
              <w:jc w:val="distribute"/>
              <w:textAlignment w:val="auto"/>
              <w:rPr>
                <w:rFonts w:ascii="標楷體" w:eastAsia="標楷體" w:hAnsi="標楷體" w:cs="標楷體"/>
                <w:kern w:val="2"/>
                <w:sz w:val="20"/>
                <w:szCs w:val="24"/>
              </w:rPr>
            </w:pPr>
            <w:r w:rsidRPr="00D10A38">
              <w:rPr>
                <w:rFonts w:ascii="標楷體" w:eastAsia="標楷體" w:hAnsi="標楷體" w:cs="標楷體" w:hint="eastAsia"/>
                <w:kern w:val="2"/>
                <w:sz w:val="20"/>
                <w:szCs w:val="24"/>
              </w:rPr>
              <w:t>比較增減</w:t>
            </w:r>
          </w:p>
        </w:tc>
      </w:tr>
      <w:tr w:rsidR="00D10A38" w:rsidRPr="00D10A38" w14:paraId="60BE037A" w14:textId="77777777" w:rsidTr="00D861AC">
        <w:trPr>
          <w:cantSplit/>
          <w:trHeight w:val="425"/>
        </w:trPr>
        <w:tc>
          <w:tcPr>
            <w:tcW w:w="2072" w:type="pct"/>
            <w:vMerge/>
            <w:tcBorders>
              <w:top w:val="single" w:sz="8" w:space="0" w:color="auto"/>
              <w:left w:val="nil"/>
              <w:bottom w:val="single" w:sz="4" w:space="0" w:color="auto"/>
            </w:tcBorders>
            <w:vAlign w:val="center"/>
          </w:tcPr>
          <w:p w14:paraId="7C0C615C" w14:textId="77777777" w:rsidR="00D10A38" w:rsidRPr="00D10A38" w:rsidRDefault="00D10A38" w:rsidP="00D10A38">
            <w:pPr>
              <w:adjustRightInd/>
              <w:spacing w:line="284" w:lineRule="exact"/>
              <w:ind w:left="113" w:right="113"/>
              <w:jc w:val="distribute"/>
              <w:textAlignment w:val="auto"/>
              <w:rPr>
                <w:rFonts w:ascii="標楷體" w:eastAsia="標楷體" w:hAnsi="標楷體"/>
                <w:spacing w:val="60"/>
                <w:kern w:val="2"/>
                <w:sz w:val="20"/>
              </w:rPr>
            </w:pPr>
          </w:p>
        </w:tc>
        <w:tc>
          <w:tcPr>
            <w:tcW w:w="819" w:type="pct"/>
            <w:vMerge/>
            <w:tcBorders>
              <w:top w:val="nil"/>
              <w:bottom w:val="single" w:sz="4" w:space="0" w:color="auto"/>
            </w:tcBorders>
            <w:vAlign w:val="center"/>
          </w:tcPr>
          <w:p w14:paraId="01FFF518" w14:textId="77777777" w:rsidR="00D10A38" w:rsidRPr="00D10A38" w:rsidRDefault="00D10A38" w:rsidP="00D10A38">
            <w:pPr>
              <w:adjustRightInd/>
              <w:spacing w:line="284" w:lineRule="exact"/>
              <w:ind w:left="20" w:right="20"/>
              <w:jc w:val="distribute"/>
              <w:textAlignment w:val="auto"/>
              <w:rPr>
                <w:rFonts w:ascii="標楷體" w:eastAsia="標楷體" w:hAnsi="標楷體"/>
                <w:spacing w:val="60"/>
                <w:kern w:val="2"/>
                <w:sz w:val="20"/>
              </w:rPr>
            </w:pPr>
          </w:p>
        </w:tc>
        <w:tc>
          <w:tcPr>
            <w:tcW w:w="819" w:type="pct"/>
            <w:vMerge/>
            <w:tcBorders>
              <w:bottom w:val="single" w:sz="4" w:space="0" w:color="auto"/>
            </w:tcBorders>
            <w:vAlign w:val="center"/>
          </w:tcPr>
          <w:p w14:paraId="536A5822" w14:textId="77777777" w:rsidR="00D10A38" w:rsidRPr="00D10A38" w:rsidRDefault="00D10A38" w:rsidP="00D10A38">
            <w:pPr>
              <w:adjustRightInd/>
              <w:spacing w:line="284" w:lineRule="exact"/>
              <w:ind w:left="20" w:right="20"/>
              <w:jc w:val="distribute"/>
              <w:textAlignment w:val="auto"/>
              <w:rPr>
                <w:rFonts w:ascii="標楷體" w:eastAsia="標楷體" w:hAnsi="標楷體"/>
                <w:spacing w:val="60"/>
                <w:kern w:val="2"/>
                <w:sz w:val="20"/>
              </w:rPr>
            </w:pPr>
          </w:p>
        </w:tc>
        <w:tc>
          <w:tcPr>
            <w:tcW w:w="816" w:type="pct"/>
            <w:tcBorders>
              <w:top w:val="single" w:sz="4" w:space="0" w:color="auto"/>
              <w:bottom w:val="single" w:sz="4" w:space="0" w:color="auto"/>
            </w:tcBorders>
            <w:vAlign w:val="center"/>
          </w:tcPr>
          <w:p w14:paraId="31C3F5F5" w14:textId="77777777" w:rsidR="00D10A38" w:rsidRPr="00D10A38" w:rsidRDefault="00D10A38" w:rsidP="00D10A38">
            <w:pPr>
              <w:widowControl/>
              <w:overflowPunct w:val="0"/>
              <w:adjustRightInd/>
              <w:snapToGrid w:val="0"/>
              <w:spacing w:line="240" w:lineRule="auto"/>
              <w:ind w:leftChars="20" w:left="48" w:rightChars="20" w:right="48"/>
              <w:jc w:val="distribute"/>
              <w:textAlignment w:val="auto"/>
              <w:rPr>
                <w:rFonts w:ascii="標楷體" w:eastAsia="標楷體" w:hAnsi="標楷體" w:cs="標楷體"/>
                <w:kern w:val="2"/>
                <w:sz w:val="20"/>
                <w:szCs w:val="24"/>
              </w:rPr>
            </w:pPr>
            <w:r w:rsidRPr="00D10A38">
              <w:rPr>
                <w:rFonts w:ascii="標楷體" w:eastAsia="標楷體" w:hAnsi="標楷體" w:cs="標楷體" w:hint="eastAsia"/>
                <w:kern w:val="2"/>
                <w:sz w:val="20"/>
                <w:szCs w:val="24"/>
              </w:rPr>
              <w:t>金額</w:t>
            </w:r>
          </w:p>
        </w:tc>
        <w:tc>
          <w:tcPr>
            <w:tcW w:w="475" w:type="pct"/>
            <w:tcBorders>
              <w:top w:val="single" w:sz="4" w:space="0" w:color="auto"/>
              <w:bottom w:val="single" w:sz="4" w:space="0" w:color="auto"/>
              <w:right w:val="nil"/>
            </w:tcBorders>
            <w:vAlign w:val="center"/>
          </w:tcPr>
          <w:p w14:paraId="45BF8E2C" w14:textId="77777777" w:rsidR="00D10A38" w:rsidRPr="00D10A38" w:rsidRDefault="00D10A38" w:rsidP="00D10A38">
            <w:pPr>
              <w:widowControl/>
              <w:overflowPunct w:val="0"/>
              <w:adjustRightInd/>
              <w:snapToGrid w:val="0"/>
              <w:spacing w:line="240" w:lineRule="auto"/>
              <w:ind w:leftChars="20" w:left="48" w:rightChars="20" w:right="48"/>
              <w:jc w:val="distribute"/>
              <w:textAlignment w:val="auto"/>
              <w:rPr>
                <w:rFonts w:ascii="標楷體" w:eastAsia="標楷體" w:hAnsi="標楷體" w:cs="標楷體"/>
                <w:kern w:val="2"/>
                <w:sz w:val="20"/>
                <w:szCs w:val="24"/>
              </w:rPr>
            </w:pPr>
            <w:r w:rsidRPr="00D10A38">
              <w:rPr>
                <w:rFonts w:ascii="標楷體" w:eastAsia="標楷體" w:hAnsi="標楷體" w:cs="標楷體" w:hint="eastAsia"/>
                <w:kern w:val="2"/>
                <w:sz w:val="20"/>
                <w:szCs w:val="24"/>
              </w:rPr>
              <w:t>％</w:t>
            </w:r>
          </w:p>
        </w:tc>
      </w:tr>
      <w:tr w:rsidR="00D10A38" w:rsidRPr="00D10A38" w14:paraId="59F50318" w14:textId="77777777" w:rsidTr="00D861AC">
        <w:trPr>
          <w:cantSplit/>
          <w:trHeight w:val="423"/>
        </w:trPr>
        <w:tc>
          <w:tcPr>
            <w:tcW w:w="2072" w:type="pct"/>
            <w:tcBorders>
              <w:top w:val="single" w:sz="4" w:space="0" w:color="auto"/>
              <w:left w:val="nil"/>
              <w:bottom w:val="nil"/>
            </w:tcBorders>
            <w:vAlign w:val="center"/>
          </w:tcPr>
          <w:p w14:paraId="749842D2" w14:textId="77777777" w:rsidR="00D10A38" w:rsidRPr="003D27DF" w:rsidRDefault="00D10A38" w:rsidP="00D10A38">
            <w:pPr>
              <w:adjustRightInd/>
              <w:spacing w:line="280" w:lineRule="exact"/>
              <w:jc w:val="distribute"/>
              <w:textAlignment w:val="auto"/>
              <w:rPr>
                <w:rFonts w:ascii="標楷體" w:eastAsia="標楷體" w:hAnsi="標楷體"/>
                <w:bCs/>
                <w:sz w:val="20"/>
                <w:szCs w:val="22"/>
                <w:highlight w:val="yellow"/>
              </w:rPr>
            </w:pPr>
            <w:r w:rsidRPr="003D27DF">
              <w:rPr>
                <w:rFonts w:ascii="標楷體" w:eastAsia="標楷體" w:hAnsi="標楷體" w:hint="eastAsia"/>
                <w:b/>
                <w:bCs/>
                <w:sz w:val="20"/>
                <w:szCs w:val="22"/>
              </w:rPr>
              <w:t>業務活動之現金流量</w:t>
            </w:r>
          </w:p>
        </w:tc>
        <w:tc>
          <w:tcPr>
            <w:tcW w:w="819" w:type="pct"/>
            <w:tcBorders>
              <w:top w:val="single" w:sz="4" w:space="0" w:color="auto"/>
              <w:bottom w:val="nil"/>
            </w:tcBorders>
            <w:vAlign w:val="center"/>
          </w:tcPr>
          <w:p w14:paraId="10487AE3"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20"/>
                <w:highlight w:val="yellow"/>
              </w:rPr>
            </w:pPr>
          </w:p>
        </w:tc>
        <w:tc>
          <w:tcPr>
            <w:tcW w:w="819" w:type="pct"/>
            <w:tcBorders>
              <w:top w:val="single" w:sz="4" w:space="0" w:color="auto"/>
              <w:bottom w:val="nil"/>
            </w:tcBorders>
            <w:vAlign w:val="center"/>
          </w:tcPr>
          <w:p w14:paraId="479F0F09"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20"/>
                <w:highlight w:val="yellow"/>
              </w:rPr>
            </w:pPr>
          </w:p>
        </w:tc>
        <w:tc>
          <w:tcPr>
            <w:tcW w:w="816" w:type="pct"/>
            <w:tcBorders>
              <w:top w:val="single" w:sz="4" w:space="0" w:color="auto"/>
              <w:bottom w:val="nil"/>
            </w:tcBorders>
            <w:vAlign w:val="center"/>
          </w:tcPr>
          <w:p w14:paraId="3C10AB6E"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20"/>
                <w:highlight w:val="yellow"/>
              </w:rPr>
            </w:pPr>
          </w:p>
        </w:tc>
        <w:tc>
          <w:tcPr>
            <w:tcW w:w="475" w:type="pct"/>
            <w:tcBorders>
              <w:top w:val="single" w:sz="4" w:space="0" w:color="auto"/>
              <w:bottom w:val="nil"/>
              <w:right w:val="nil"/>
            </w:tcBorders>
            <w:vAlign w:val="center"/>
          </w:tcPr>
          <w:p w14:paraId="668D68A9"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20"/>
              </w:rPr>
            </w:pPr>
          </w:p>
        </w:tc>
      </w:tr>
      <w:tr w:rsidR="00D10A38" w:rsidRPr="00D10A38" w14:paraId="262A97AE" w14:textId="77777777" w:rsidTr="00D861AC">
        <w:trPr>
          <w:cantSplit/>
          <w:trHeight w:val="423"/>
        </w:trPr>
        <w:tc>
          <w:tcPr>
            <w:tcW w:w="2072" w:type="pct"/>
            <w:tcBorders>
              <w:top w:val="nil"/>
              <w:left w:val="nil"/>
              <w:bottom w:val="nil"/>
            </w:tcBorders>
            <w:vAlign w:val="center"/>
          </w:tcPr>
          <w:p w14:paraId="2784988C" w14:textId="77777777" w:rsidR="00D10A38" w:rsidRPr="003D27DF" w:rsidRDefault="00D10A38" w:rsidP="00D10A38">
            <w:pPr>
              <w:adjustRightInd/>
              <w:spacing w:line="280" w:lineRule="exact"/>
              <w:ind w:leftChars="200" w:left="480"/>
              <w:jc w:val="distribute"/>
              <w:textAlignment w:val="auto"/>
              <w:rPr>
                <w:rFonts w:ascii="標楷體" w:eastAsia="標楷體" w:hAnsi="標楷體"/>
                <w:bCs/>
                <w:sz w:val="20"/>
                <w:highlight w:val="yellow"/>
              </w:rPr>
            </w:pPr>
            <w:r w:rsidRPr="003D27DF">
              <w:rPr>
                <w:rFonts w:ascii="標楷體" w:eastAsia="標楷體" w:hAnsi="標楷體" w:hint="eastAsia"/>
                <w:bCs/>
                <w:sz w:val="20"/>
              </w:rPr>
              <w:t>本期賸餘（短絀）</w:t>
            </w:r>
          </w:p>
        </w:tc>
        <w:tc>
          <w:tcPr>
            <w:tcW w:w="819" w:type="pct"/>
            <w:tcBorders>
              <w:top w:val="nil"/>
              <w:bottom w:val="nil"/>
            </w:tcBorders>
            <w:vAlign w:val="center"/>
          </w:tcPr>
          <w:p w14:paraId="24DCEAC2"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- 111,501,000</w:t>
            </w:r>
          </w:p>
        </w:tc>
        <w:tc>
          <w:tcPr>
            <w:tcW w:w="819" w:type="pct"/>
            <w:tcBorders>
              <w:top w:val="nil"/>
              <w:bottom w:val="nil"/>
            </w:tcBorders>
            <w:vAlign w:val="center"/>
          </w:tcPr>
          <w:p w14:paraId="4A26DB49"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134,621,606</w:t>
            </w:r>
          </w:p>
        </w:tc>
        <w:tc>
          <w:tcPr>
            <w:tcW w:w="816" w:type="pct"/>
            <w:tcBorders>
              <w:top w:val="nil"/>
              <w:bottom w:val="nil"/>
            </w:tcBorders>
            <w:vAlign w:val="center"/>
          </w:tcPr>
          <w:p w14:paraId="4FB74BF2"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246,122,606</w:t>
            </w:r>
          </w:p>
        </w:tc>
        <w:tc>
          <w:tcPr>
            <w:tcW w:w="475" w:type="pct"/>
            <w:tcBorders>
              <w:top w:val="nil"/>
              <w:bottom w:val="nil"/>
              <w:right w:val="nil"/>
            </w:tcBorders>
            <w:vAlign w:val="center"/>
          </w:tcPr>
          <w:p w14:paraId="45E9673E"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rPr>
            </w:pPr>
            <w:r w:rsidRPr="00D10A38">
              <w:rPr>
                <w:rFonts w:ascii="新細明體" w:eastAsia="新細明體" w:hAnsi="新細明體" w:hint="eastAsia"/>
                <w:bCs/>
                <w:sz w:val="18"/>
                <w:szCs w:val="18"/>
              </w:rPr>
              <w:t>--</w:t>
            </w:r>
          </w:p>
        </w:tc>
      </w:tr>
      <w:tr w:rsidR="00D10A38" w:rsidRPr="00D10A38" w14:paraId="6FC6E978" w14:textId="77777777" w:rsidTr="00D861AC">
        <w:trPr>
          <w:cantSplit/>
          <w:trHeight w:val="423"/>
        </w:trPr>
        <w:tc>
          <w:tcPr>
            <w:tcW w:w="2072" w:type="pct"/>
            <w:tcBorders>
              <w:top w:val="nil"/>
              <w:left w:val="nil"/>
              <w:bottom w:val="nil"/>
            </w:tcBorders>
            <w:vAlign w:val="center"/>
          </w:tcPr>
          <w:p w14:paraId="4B09C61A" w14:textId="77777777" w:rsidR="00D10A38" w:rsidRPr="003D27DF" w:rsidRDefault="00D10A38" w:rsidP="00D10A38">
            <w:pPr>
              <w:adjustRightInd/>
              <w:spacing w:line="280" w:lineRule="exact"/>
              <w:ind w:leftChars="200" w:left="480"/>
              <w:jc w:val="distribute"/>
              <w:textAlignment w:val="auto"/>
              <w:rPr>
                <w:rFonts w:ascii="標楷體" w:eastAsia="標楷體" w:hAnsi="標楷體"/>
                <w:bCs/>
                <w:sz w:val="20"/>
                <w:highlight w:val="yellow"/>
              </w:rPr>
            </w:pPr>
            <w:r w:rsidRPr="003D27DF">
              <w:rPr>
                <w:rFonts w:ascii="標楷體" w:eastAsia="標楷體" w:hAnsi="標楷體" w:hint="eastAsia"/>
                <w:bCs/>
                <w:sz w:val="20"/>
              </w:rPr>
              <w:t>利息股利之調整</w:t>
            </w:r>
          </w:p>
        </w:tc>
        <w:tc>
          <w:tcPr>
            <w:tcW w:w="819" w:type="pct"/>
            <w:tcBorders>
              <w:top w:val="nil"/>
              <w:bottom w:val="nil"/>
            </w:tcBorders>
            <w:vAlign w:val="center"/>
          </w:tcPr>
          <w:p w14:paraId="5101AFC2"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37,170,000</w:t>
            </w:r>
          </w:p>
        </w:tc>
        <w:tc>
          <w:tcPr>
            <w:tcW w:w="819" w:type="pct"/>
            <w:tcBorders>
              <w:top w:val="nil"/>
              <w:bottom w:val="nil"/>
            </w:tcBorders>
            <w:vAlign w:val="center"/>
          </w:tcPr>
          <w:p w14:paraId="48C076EC"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7,596,850</w:t>
            </w:r>
          </w:p>
        </w:tc>
        <w:tc>
          <w:tcPr>
            <w:tcW w:w="816" w:type="pct"/>
            <w:tcBorders>
              <w:top w:val="nil"/>
              <w:bottom w:val="nil"/>
            </w:tcBorders>
            <w:vAlign w:val="center"/>
          </w:tcPr>
          <w:p w14:paraId="1A9F2696"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- 29,573,150</w:t>
            </w:r>
          </w:p>
        </w:tc>
        <w:tc>
          <w:tcPr>
            <w:tcW w:w="475" w:type="pct"/>
            <w:tcBorders>
              <w:top w:val="nil"/>
              <w:bottom w:val="nil"/>
              <w:right w:val="nil"/>
            </w:tcBorders>
            <w:vAlign w:val="center"/>
          </w:tcPr>
          <w:p w14:paraId="6697FCB7"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rPr>
            </w:pPr>
            <w:r w:rsidRPr="00D10A38">
              <w:rPr>
                <w:rFonts w:ascii="新細明體" w:eastAsia="新細明體" w:hAnsi="新細明體" w:hint="eastAsia"/>
                <w:bCs/>
                <w:sz w:val="18"/>
                <w:szCs w:val="18"/>
              </w:rPr>
              <w:t>- 79.56</w:t>
            </w:r>
          </w:p>
        </w:tc>
      </w:tr>
      <w:tr w:rsidR="00D10A38" w:rsidRPr="00D10A38" w14:paraId="57D915B5" w14:textId="77777777" w:rsidTr="00D861AC">
        <w:trPr>
          <w:cantSplit/>
          <w:trHeight w:val="423"/>
        </w:trPr>
        <w:tc>
          <w:tcPr>
            <w:tcW w:w="2072" w:type="pct"/>
            <w:tcBorders>
              <w:top w:val="nil"/>
              <w:left w:val="nil"/>
              <w:bottom w:val="nil"/>
            </w:tcBorders>
            <w:vAlign w:val="center"/>
          </w:tcPr>
          <w:p w14:paraId="3CF79D80" w14:textId="77777777" w:rsidR="00D10A38" w:rsidRPr="003D27DF" w:rsidRDefault="00D10A38" w:rsidP="00D10A38">
            <w:pPr>
              <w:adjustRightInd/>
              <w:spacing w:line="280" w:lineRule="exact"/>
              <w:ind w:leftChars="200" w:left="480"/>
              <w:jc w:val="distribute"/>
              <w:textAlignment w:val="auto"/>
              <w:rPr>
                <w:rFonts w:ascii="標楷體" w:eastAsia="標楷體" w:hAnsi="標楷體"/>
                <w:bCs/>
                <w:sz w:val="20"/>
                <w:highlight w:val="yellow"/>
              </w:rPr>
            </w:pPr>
            <w:r w:rsidRPr="003D27DF">
              <w:rPr>
                <w:rFonts w:ascii="標楷體" w:eastAsia="標楷體" w:hAnsi="標楷體" w:hint="eastAsia"/>
                <w:bCs/>
                <w:spacing w:val="-24"/>
                <w:sz w:val="20"/>
              </w:rPr>
              <w:t>未計利息股利之本期賸餘（短絀）</w:t>
            </w:r>
          </w:p>
        </w:tc>
        <w:tc>
          <w:tcPr>
            <w:tcW w:w="819" w:type="pct"/>
            <w:tcBorders>
              <w:top w:val="nil"/>
              <w:bottom w:val="nil"/>
            </w:tcBorders>
            <w:vAlign w:val="center"/>
          </w:tcPr>
          <w:p w14:paraId="0262098D"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- 74,331,000</w:t>
            </w:r>
          </w:p>
        </w:tc>
        <w:tc>
          <w:tcPr>
            <w:tcW w:w="819" w:type="pct"/>
            <w:tcBorders>
              <w:top w:val="nil"/>
              <w:bottom w:val="nil"/>
            </w:tcBorders>
            <w:vAlign w:val="center"/>
          </w:tcPr>
          <w:p w14:paraId="061515BB"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142,218,456</w:t>
            </w:r>
          </w:p>
        </w:tc>
        <w:tc>
          <w:tcPr>
            <w:tcW w:w="816" w:type="pct"/>
            <w:tcBorders>
              <w:top w:val="nil"/>
              <w:bottom w:val="nil"/>
            </w:tcBorders>
            <w:vAlign w:val="center"/>
          </w:tcPr>
          <w:p w14:paraId="71EF608E"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216,549,456</w:t>
            </w:r>
          </w:p>
        </w:tc>
        <w:tc>
          <w:tcPr>
            <w:tcW w:w="475" w:type="pct"/>
            <w:tcBorders>
              <w:top w:val="nil"/>
              <w:bottom w:val="nil"/>
              <w:right w:val="nil"/>
            </w:tcBorders>
            <w:vAlign w:val="center"/>
          </w:tcPr>
          <w:p w14:paraId="07580C36"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rPr>
            </w:pPr>
            <w:r w:rsidRPr="00D10A38">
              <w:rPr>
                <w:rFonts w:ascii="新細明體" w:eastAsia="新細明體" w:hAnsi="新細明體" w:hint="eastAsia"/>
                <w:bCs/>
                <w:sz w:val="18"/>
                <w:szCs w:val="18"/>
              </w:rPr>
              <w:t>--</w:t>
            </w:r>
          </w:p>
        </w:tc>
      </w:tr>
      <w:tr w:rsidR="00D10A38" w:rsidRPr="00D10A38" w14:paraId="147535C2" w14:textId="77777777" w:rsidTr="00D861AC">
        <w:trPr>
          <w:cantSplit/>
          <w:trHeight w:val="423"/>
        </w:trPr>
        <w:tc>
          <w:tcPr>
            <w:tcW w:w="2072" w:type="pct"/>
            <w:tcBorders>
              <w:top w:val="nil"/>
              <w:left w:val="nil"/>
              <w:bottom w:val="nil"/>
            </w:tcBorders>
            <w:vAlign w:val="center"/>
          </w:tcPr>
          <w:p w14:paraId="3E22B365" w14:textId="77777777" w:rsidR="00D10A38" w:rsidRPr="003D27DF" w:rsidRDefault="00D10A38" w:rsidP="00D10A38">
            <w:pPr>
              <w:adjustRightInd/>
              <w:spacing w:line="280" w:lineRule="exact"/>
              <w:ind w:leftChars="200" w:left="480"/>
              <w:jc w:val="distribute"/>
              <w:textAlignment w:val="auto"/>
              <w:rPr>
                <w:rFonts w:ascii="標楷體" w:eastAsia="標楷體" w:hAnsi="標楷體"/>
                <w:bCs/>
                <w:sz w:val="20"/>
                <w:highlight w:val="yellow"/>
              </w:rPr>
            </w:pPr>
            <w:r w:rsidRPr="003D27DF">
              <w:rPr>
                <w:rFonts w:ascii="標楷體" w:eastAsia="標楷體" w:hAnsi="標楷體" w:hint="eastAsia"/>
                <w:bCs/>
                <w:sz w:val="20"/>
              </w:rPr>
              <w:t>調整項目</w:t>
            </w:r>
          </w:p>
        </w:tc>
        <w:tc>
          <w:tcPr>
            <w:tcW w:w="819" w:type="pct"/>
            <w:tcBorders>
              <w:top w:val="nil"/>
              <w:bottom w:val="nil"/>
            </w:tcBorders>
            <w:vAlign w:val="center"/>
          </w:tcPr>
          <w:p w14:paraId="54490015"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156,501,000</w:t>
            </w:r>
          </w:p>
        </w:tc>
        <w:tc>
          <w:tcPr>
            <w:tcW w:w="819" w:type="pct"/>
            <w:tcBorders>
              <w:top w:val="nil"/>
              <w:bottom w:val="nil"/>
            </w:tcBorders>
            <w:vAlign w:val="center"/>
          </w:tcPr>
          <w:p w14:paraId="0F951008"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178,172,676</w:t>
            </w:r>
          </w:p>
        </w:tc>
        <w:tc>
          <w:tcPr>
            <w:tcW w:w="816" w:type="pct"/>
            <w:tcBorders>
              <w:top w:val="nil"/>
              <w:bottom w:val="nil"/>
            </w:tcBorders>
            <w:vAlign w:val="center"/>
          </w:tcPr>
          <w:p w14:paraId="6494B3AF"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21,671,676</w:t>
            </w:r>
          </w:p>
        </w:tc>
        <w:tc>
          <w:tcPr>
            <w:tcW w:w="475" w:type="pct"/>
            <w:tcBorders>
              <w:top w:val="nil"/>
              <w:bottom w:val="nil"/>
              <w:right w:val="nil"/>
            </w:tcBorders>
            <w:vAlign w:val="center"/>
          </w:tcPr>
          <w:p w14:paraId="37BE23EE"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rPr>
            </w:pPr>
            <w:r w:rsidRPr="00D10A38">
              <w:rPr>
                <w:rFonts w:ascii="新細明體" w:eastAsia="新細明體" w:hAnsi="新細明體" w:hint="eastAsia"/>
                <w:bCs/>
                <w:sz w:val="18"/>
                <w:szCs w:val="18"/>
              </w:rPr>
              <w:t>13.85</w:t>
            </w:r>
          </w:p>
        </w:tc>
      </w:tr>
      <w:tr w:rsidR="00D10A38" w:rsidRPr="00D10A38" w14:paraId="05C2278B" w14:textId="77777777" w:rsidTr="00D861AC">
        <w:trPr>
          <w:cantSplit/>
          <w:trHeight w:val="423"/>
        </w:trPr>
        <w:tc>
          <w:tcPr>
            <w:tcW w:w="2072" w:type="pct"/>
            <w:tcBorders>
              <w:top w:val="nil"/>
              <w:left w:val="nil"/>
              <w:bottom w:val="nil"/>
            </w:tcBorders>
            <w:vAlign w:val="center"/>
          </w:tcPr>
          <w:p w14:paraId="6F9C1436" w14:textId="77777777" w:rsidR="00D10A38" w:rsidRPr="003D27DF" w:rsidRDefault="00D10A38" w:rsidP="00D10A38">
            <w:pPr>
              <w:adjustRightInd/>
              <w:spacing w:line="280" w:lineRule="exact"/>
              <w:ind w:leftChars="200" w:left="480"/>
              <w:jc w:val="distribute"/>
              <w:textAlignment w:val="auto"/>
              <w:rPr>
                <w:rFonts w:ascii="標楷體" w:eastAsia="標楷體" w:hAnsi="標楷體"/>
                <w:bCs/>
                <w:sz w:val="20"/>
                <w:highlight w:val="yellow"/>
              </w:rPr>
            </w:pPr>
            <w:r w:rsidRPr="003D27DF">
              <w:rPr>
                <w:rFonts w:ascii="標楷體" w:eastAsia="標楷體" w:hAnsi="標楷體" w:hint="eastAsia"/>
                <w:bCs/>
                <w:spacing w:val="-24"/>
                <w:sz w:val="20"/>
              </w:rPr>
              <w:t>未計利息股利之現金流入（流出）</w:t>
            </w:r>
          </w:p>
        </w:tc>
        <w:tc>
          <w:tcPr>
            <w:tcW w:w="819" w:type="pct"/>
            <w:tcBorders>
              <w:top w:val="nil"/>
              <w:bottom w:val="nil"/>
            </w:tcBorders>
            <w:vAlign w:val="center"/>
          </w:tcPr>
          <w:p w14:paraId="51C0596C"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82,170,000</w:t>
            </w:r>
          </w:p>
        </w:tc>
        <w:tc>
          <w:tcPr>
            <w:tcW w:w="819" w:type="pct"/>
            <w:tcBorders>
              <w:top w:val="nil"/>
              <w:bottom w:val="nil"/>
            </w:tcBorders>
            <w:vAlign w:val="center"/>
          </w:tcPr>
          <w:p w14:paraId="5B335D2C"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320,391,132</w:t>
            </w:r>
          </w:p>
        </w:tc>
        <w:tc>
          <w:tcPr>
            <w:tcW w:w="816" w:type="pct"/>
            <w:tcBorders>
              <w:top w:val="nil"/>
              <w:bottom w:val="nil"/>
            </w:tcBorders>
            <w:vAlign w:val="center"/>
          </w:tcPr>
          <w:p w14:paraId="5C8A5220"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238,221,132</w:t>
            </w:r>
          </w:p>
        </w:tc>
        <w:tc>
          <w:tcPr>
            <w:tcW w:w="475" w:type="pct"/>
            <w:tcBorders>
              <w:top w:val="nil"/>
              <w:bottom w:val="nil"/>
              <w:right w:val="nil"/>
            </w:tcBorders>
            <w:vAlign w:val="center"/>
          </w:tcPr>
          <w:p w14:paraId="417D7A1B"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rPr>
            </w:pPr>
            <w:r w:rsidRPr="00D10A38">
              <w:rPr>
                <w:rFonts w:ascii="新細明體" w:eastAsia="新細明體" w:hAnsi="新細明體" w:hint="eastAsia"/>
                <w:bCs/>
                <w:sz w:val="18"/>
                <w:szCs w:val="18"/>
              </w:rPr>
              <w:t>289.91</w:t>
            </w:r>
          </w:p>
        </w:tc>
      </w:tr>
      <w:tr w:rsidR="00D10A38" w:rsidRPr="00D10A38" w14:paraId="5BD1F63F" w14:textId="77777777" w:rsidTr="00D861AC">
        <w:trPr>
          <w:cantSplit/>
          <w:trHeight w:val="423"/>
        </w:trPr>
        <w:tc>
          <w:tcPr>
            <w:tcW w:w="2072" w:type="pct"/>
            <w:tcBorders>
              <w:top w:val="nil"/>
              <w:left w:val="nil"/>
              <w:bottom w:val="nil"/>
            </w:tcBorders>
            <w:vAlign w:val="center"/>
          </w:tcPr>
          <w:p w14:paraId="0473A8C9" w14:textId="77777777" w:rsidR="00D10A38" w:rsidRPr="003D27DF" w:rsidRDefault="00D10A38" w:rsidP="00D10A38">
            <w:pPr>
              <w:adjustRightInd/>
              <w:spacing w:line="280" w:lineRule="exact"/>
              <w:ind w:leftChars="200" w:left="480"/>
              <w:jc w:val="distribute"/>
              <w:textAlignment w:val="auto"/>
              <w:rPr>
                <w:rFonts w:ascii="標楷體" w:eastAsia="標楷體" w:hAnsi="標楷體"/>
                <w:bCs/>
                <w:sz w:val="20"/>
                <w:highlight w:val="yellow"/>
              </w:rPr>
            </w:pPr>
            <w:r w:rsidRPr="003D27DF">
              <w:rPr>
                <w:rFonts w:ascii="標楷體" w:eastAsia="標楷體" w:hAnsi="標楷體" w:hint="eastAsia"/>
                <w:bCs/>
                <w:sz w:val="20"/>
              </w:rPr>
              <w:t>收取利息</w:t>
            </w:r>
          </w:p>
        </w:tc>
        <w:tc>
          <w:tcPr>
            <w:tcW w:w="819" w:type="pct"/>
            <w:tcBorders>
              <w:top w:val="nil"/>
              <w:bottom w:val="nil"/>
            </w:tcBorders>
            <w:vAlign w:val="center"/>
          </w:tcPr>
          <w:p w14:paraId="641EDDB7"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14,258,000</w:t>
            </w:r>
          </w:p>
        </w:tc>
        <w:tc>
          <w:tcPr>
            <w:tcW w:w="819" w:type="pct"/>
            <w:tcBorders>
              <w:top w:val="nil"/>
              <w:bottom w:val="nil"/>
            </w:tcBorders>
            <w:vAlign w:val="center"/>
          </w:tcPr>
          <w:p w14:paraId="0F2CA640"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23,772,749</w:t>
            </w:r>
          </w:p>
        </w:tc>
        <w:tc>
          <w:tcPr>
            <w:tcW w:w="816" w:type="pct"/>
            <w:tcBorders>
              <w:top w:val="nil"/>
              <w:bottom w:val="nil"/>
            </w:tcBorders>
            <w:vAlign w:val="center"/>
          </w:tcPr>
          <w:p w14:paraId="3EF2A6E3"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9,514,749</w:t>
            </w:r>
          </w:p>
        </w:tc>
        <w:tc>
          <w:tcPr>
            <w:tcW w:w="475" w:type="pct"/>
            <w:tcBorders>
              <w:top w:val="nil"/>
              <w:bottom w:val="nil"/>
              <w:right w:val="nil"/>
            </w:tcBorders>
            <w:vAlign w:val="center"/>
          </w:tcPr>
          <w:p w14:paraId="7DF930CC"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rPr>
            </w:pPr>
            <w:r w:rsidRPr="00D10A38">
              <w:rPr>
                <w:rFonts w:ascii="新細明體" w:eastAsia="新細明體" w:hAnsi="新細明體" w:hint="eastAsia"/>
                <w:bCs/>
                <w:sz w:val="18"/>
                <w:szCs w:val="18"/>
              </w:rPr>
              <w:t>66.73</w:t>
            </w:r>
          </w:p>
        </w:tc>
      </w:tr>
      <w:tr w:rsidR="00D10A38" w:rsidRPr="00D10A38" w14:paraId="6185EF00" w14:textId="77777777" w:rsidTr="00D861AC">
        <w:trPr>
          <w:cantSplit/>
          <w:trHeight w:val="423"/>
        </w:trPr>
        <w:tc>
          <w:tcPr>
            <w:tcW w:w="2072" w:type="pct"/>
            <w:tcBorders>
              <w:top w:val="nil"/>
              <w:left w:val="nil"/>
              <w:bottom w:val="nil"/>
            </w:tcBorders>
            <w:vAlign w:val="center"/>
          </w:tcPr>
          <w:p w14:paraId="20E0BDB5" w14:textId="77777777" w:rsidR="00D10A38" w:rsidRPr="003D27DF" w:rsidRDefault="00D10A38" w:rsidP="00D10A38">
            <w:pPr>
              <w:adjustRightInd/>
              <w:spacing w:line="280" w:lineRule="exact"/>
              <w:ind w:leftChars="200" w:left="480"/>
              <w:jc w:val="distribute"/>
              <w:textAlignment w:val="auto"/>
              <w:rPr>
                <w:rFonts w:ascii="標楷體" w:eastAsia="標楷體" w:hAnsi="標楷體"/>
                <w:bCs/>
                <w:sz w:val="20"/>
                <w:highlight w:val="yellow"/>
              </w:rPr>
            </w:pPr>
            <w:r w:rsidRPr="003D27DF">
              <w:rPr>
                <w:rFonts w:ascii="標楷體" w:eastAsia="標楷體" w:hAnsi="標楷體" w:hint="eastAsia"/>
                <w:bCs/>
                <w:sz w:val="20"/>
              </w:rPr>
              <w:t>支付利息</w:t>
            </w:r>
          </w:p>
        </w:tc>
        <w:tc>
          <w:tcPr>
            <w:tcW w:w="819" w:type="pct"/>
            <w:tcBorders>
              <w:top w:val="nil"/>
              <w:bottom w:val="nil"/>
            </w:tcBorders>
            <w:vAlign w:val="center"/>
          </w:tcPr>
          <w:p w14:paraId="68DA9507"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- 51,487,000</w:t>
            </w:r>
          </w:p>
        </w:tc>
        <w:tc>
          <w:tcPr>
            <w:tcW w:w="819" w:type="pct"/>
            <w:tcBorders>
              <w:top w:val="nil"/>
              <w:bottom w:val="nil"/>
            </w:tcBorders>
            <w:vAlign w:val="center"/>
          </w:tcPr>
          <w:p w14:paraId="24942A4D"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- 31,609,296</w:t>
            </w:r>
          </w:p>
        </w:tc>
        <w:tc>
          <w:tcPr>
            <w:tcW w:w="816" w:type="pct"/>
            <w:tcBorders>
              <w:top w:val="nil"/>
              <w:bottom w:val="nil"/>
            </w:tcBorders>
            <w:vAlign w:val="center"/>
          </w:tcPr>
          <w:p w14:paraId="63279001"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19,877,704</w:t>
            </w:r>
          </w:p>
        </w:tc>
        <w:tc>
          <w:tcPr>
            <w:tcW w:w="475" w:type="pct"/>
            <w:tcBorders>
              <w:top w:val="nil"/>
              <w:bottom w:val="nil"/>
              <w:right w:val="nil"/>
            </w:tcBorders>
            <w:vAlign w:val="center"/>
          </w:tcPr>
          <w:p w14:paraId="7FCC73DD"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rPr>
            </w:pPr>
            <w:r w:rsidRPr="00D10A38">
              <w:rPr>
                <w:rFonts w:ascii="新細明體" w:eastAsia="新細明體" w:hAnsi="新細明體" w:hint="eastAsia"/>
                <w:bCs/>
                <w:sz w:val="18"/>
                <w:szCs w:val="18"/>
              </w:rPr>
              <w:t>- 38.61</w:t>
            </w:r>
          </w:p>
        </w:tc>
      </w:tr>
      <w:tr w:rsidR="00D10A38" w:rsidRPr="00D10A38" w14:paraId="7264DAE1" w14:textId="77777777" w:rsidTr="00D861AC">
        <w:trPr>
          <w:cantSplit/>
          <w:trHeight w:val="423"/>
        </w:trPr>
        <w:tc>
          <w:tcPr>
            <w:tcW w:w="2072" w:type="pct"/>
            <w:tcBorders>
              <w:top w:val="nil"/>
              <w:left w:val="nil"/>
              <w:bottom w:val="nil"/>
            </w:tcBorders>
            <w:vAlign w:val="center"/>
          </w:tcPr>
          <w:p w14:paraId="6A2ECDCE" w14:textId="77777777" w:rsidR="00D10A38" w:rsidRPr="003D27DF" w:rsidRDefault="00D10A38" w:rsidP="00D10A38">
            <w:pPr>
              <w:adjustRightInd/>
              <w:spacing w:line="280" w:lineRule="exact"/>
              <w:ind w:leftChars="100" w:left="240"/>
              <w:jc w:val="distribute"/>
              <w:textAlignment w:val="auto"/>
              <w:rPr>
                <w:rFonts w:ascii="標楷體" w:eastAsia="標楷體" w:hAnsi="標楷體"/>
                <w:bCs/>
                <w:sz w:val="20"/>
                <w:highlight w:val="yellow"/>
              </w:rPr>
            </w:pPr>
            <w:r w:rsidRPr="003D27DF">
              <w:rPr>
                <w:rFonts w:ascii="標楷體" w:eastAsia="標楷體" w:hAnsi="標楷體" w:hint="eastAsia"/>
                <w:b/>
                <w:bCs/>
                <w:spacing w:val="-24"/>
                <w:sz w:val="20"/>
              </w:rPr>
              <w:t>業務活動之淨現金流入（流出）</w:t>
            </w:r>
          </w:p>
        </w:tc>
        <w:tc>
          <w:tcPr>
            <w:tcW w:w="819" w:type="pct"/>
            <w:tcBorders>
              <w:top w:val="nil"/>
              <w:bottom w:val="nil"/>
            </w:tcBorders>
            <w:vAlign w:val="center"/>
          </w:tcPr>
          <w:p w14:paraId="209A4CE0"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
                <w:bCs/>
                <w:sz w:val="18"/>
                <w:szCs w:val="18"/>
              </w:rPr>
              <w:t>44,941,000</w:t>
            </w:r>
          </w:p>
        </w:tc>
        <w:tc>
          <w:tcPr>
            <w:tcW w:w="819" w:type="pct"/>
            <w:tcBorders>
              <w:top w:val="nil"/>
              <w:bottom w:val="nil"/>
            </w:tcBorders>
            <w:vAlign w:val="center"/>
          </w:tcPr>
          <w:p w14:paraId="5A83FC93"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
                <w:bCs/>
                <w:sz w:val="18"/>
                <w:szCs w:val="18"/>
              </w:rPr>
              <w:t>312,554,585</w:t>
            </w:r>
          </w:p>
        </w:tc>
        <w:tc>
          <w:tcPr>
            <w:tcW w:w="816" w:type="pct"/>
            <w:tcBorders>
              <w:top w:val="nil"/>
              <w:bottom w:val="nil"/>
            </w:tcBorders>
            <w:vAlign w:val="center"/>
          </w:tcPr>
          <w:p w14:paraId="147D6D05"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
                <w:bCs/>
                <w:sz w:val="18"/>
                <w:szCs w:val="18"/>
              </w:rPr>
              <w:t>267,613,585</w:t>
            </w:r>
          </w:p>
        </w:tc>
        <w:tc>
          <w:tcPr>
            <w:tcW w:w="475" w:type="pct"/>
            <w:tcBorders>
              <w:top w:val="nil"/>
              <w:bottom w:val="nil"/>
              <w:right w:val="nil"/>
            </w:tcBorders>
            <w:vAlign w:val="center"/>
          </w:tcPr>
          <w:p w14:paraId="2ACC1596"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rPr>
            </w:pPr>
            <w:r w:rsidRPr="00D10A38">
              <w:rPr>
                <w:rFonts w:ascii="新細明體" w:eastAsia="新細明體" w:hAnsi="新細明體" w:hint="eastAsia"/>
                <w:b/>
                <w:bCs/>
                <w:sz w:val="18"/>
                <w:szCs w:val="18"/>
              </w:rPr>
              <w:t>595.48</w:t>
            </w:r>
          </w:p>
        </w:tc>
      </w:tr>
      <w:tr w:rsidR="00D10A38" w:rsidRPr="00D10A38" w14:paraId="5F30EE64" w14:textId="77777777" w:rsidTr="00D861AC">
        <w:trPr>
          <w:cantSplit/>
          <w:trHeight w:val="423"/>
        </w:trPr>
        <w:tc>
          <w:tcPr>
            <w:tcW w:w="2072" w:type="pct"/>
            <w:tcBorders>
              <w:top w:val="nil"/>
              <w:left w:val="nil"/>
              <w:bottom w:val="nil"/>
            </w:tcBorders>
            <w:vAlign w:val="center"/>
          </w:tcPr>
          <w:p w14:paraId="222DDD34" w14:textId="77777777" w:rsidR="00D10A38" w:rsidRPr="003D27DF" w:rsidRDefault="00D10A38" w:rsidP="00D10A38">
            <w:pPr>
              <w:adjustRightInd/>
              <w:spacing w:line="280" w:lineRule="exact"/>
              <w:jc w:val="distribute"/>
              <w:textAlignment w:val="auto"/>
              <w:rPr>
                <w:rFonts w:ascii="標楷體" w:eastAsia="標楷體" w:hAnsi="標楷體"/>
                <w:bCs/>
                <w:sz w:val="20"/>
                <w:highlight w:val="yellow"/>
              </w:rPr>
            </w:pPr>
            <w:r w:rsidRPr="003D27DF">
              <w:rPr>
                <w:rFonts w:ascii="標楷體" w:eastAsia="標楷體" w:hAnsi="標楷體" w:hint="eastAsia"/>
                <w:b/>
                <w:bCs/>
                <w:sz w:val="20"/>
              </w:rPr>
              <w:t>投資活動之現金流量</w:t>
            </w:r>
          </w:p>
        </w:tc>
        <w:tc>
          <w:tcPr>
            <w:tcW w:w="819" w:type="pct"/>
            <w:tcBorders>
              <w:top w:val="nil"/>
              <w:bottom w:val="nil"/>
            </w:tcBorders>
            <w:vAlign w:val="center"/>
          </w:tcPr>
          <w:p w14:paraId="548BEA48"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p>
        </w:tc>
        <w:tc>
          <w:tcPr>
            <w:tcW w:w="819" w:type="pct"/>
            <w:tcBorders>
              <w:top w:val="nil"/>
              <w:bottom w:val="nil"/>
            </w:tcBorders>
            <w:vAlign w:val="center"/>
          </w:tcPr>
          <w:p w14:paraId="16A7B68F"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p>
        </w:tc>
        <w:tc>
          <w:tcPr>
            <w:tcW w:w="816" w:type="pct"/>
            <w:tcBorders>
              <w:top w:val="nil"/>
              <w:bottom w:val="nil"/>
            </w:tcBorders>
            <w:vAlign w:val="center"/>
          </w:tcPr>
          <w:p w14:paraId="3B133CBA"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p>
        </w:tc>
        <w:tc>
          <w:tcPr>
            <w:tcW w:w="475" w:type="pct"/>
            <w:tcBorders>
              <w:top w:val="nil"/>
              <w:bottom w:val="nil"/>
              <w:right w:val="nil"/>
            </w:tcBorders>
            <w:vAlign w:val="center"/>
          </w:tcPr>
          <w:p w14:paraId="6C0D8EEC"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rPr>
            </w:pPr>
          </w:p>
        </w:tc>
      </w:tr>
      <w:tr w:rsidR="00D10A38" w:rsidRPr="00D10A38" w14:paraId="6DE49228" w14:textId="77777777" w:rsidTr="00D861AC">
        <w:trPr>
          <w:cantSplit/>
          <w:trHeight w:val="423"/>
        </w:trPr>
        <w:tc>
          <w:tcPr>
            <w:tcW w:w="2072" w:type="pct"/>
            <w:tcBorders>
              <w:top w:val="nil"/>
              <w:left w:val="nil"/>
              <w:bottom w:val="nil"/>
            </w:tcBorders>
            <w:vAlign w:val="center"/>
          </w:tcPr>
          <w:p w14:paraId="73365980" w14:textId="77777777" w:rsidR="00D10A38" w:rsidRPr="003D27DF" w:rsidRDefault="00D10A38" w:rsidP="003D27DF">
            <w:pPr>
              <w:adjustRightInd/>
              <w:spacing w:line="280" w:lineRule="exact"/>
              <w:ind w:leftChars="200" w:left="480"/>
              <w:jc w:val="distribute"/>
              <w:textAlignment w:val="auto"/>
              <w:rPr>
                <w:rFonts w:ascii="標楷體" w:eastAsia="標楷體" w:hAnsi="標楷體"/>
                <w:bCs/>
                <w:sz w:val="20"/>
                <w:highlight w:val="yellow"/>
              </w:rPr>
            </w:pPr>
            <w:r w:rsidRPr="003D27DF">
              <w:rPr>
                <w:rFonts w:ascii="標楷體" w:eastAsia="標楷體" w:hAnsi="標楷體" w:hint="eastAsia"/>
                <w:bCs/>
                <w:sz w:val="20"/>
              </w:rPr>
              <w:t>減少流動金融資產及短期貸墊款</w:t>
            </w:r>
          </w:p>
        </w:tc>
        <w:tc>
          <w:tcPr>
            <w:tcW w:w="819" w:type="pct"/>
            <w:tcBorders>
              <w:top w:val="nil"/>
              <w:bottom w:val="nil"/>
            </w:tcBorders>
            <w:vAlign w:val="center"/>
          </w:tcPr>
          <w:p w14:paraId="07148847"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2,138,000</w:t>
            </w:r>
          </w:p>
        </w:tc>
        <w:tc>
          <w:tcPr>
            <w:tcW w:w="819" w:type="pct"/>
            <w:tcBorders>
              <w:top w:val="nil"/>
              <w:bottom w:val="nil"/>
            </w:tcBorders>
            <w:vAlign w:val="center"/>
          </w:tcPr>
          <w:p w14:paraId="39BCBA2D"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340,000</w:t>
            </w:r>
          </w:p>
        </w:tc>
        <w:tc>
          <w:tcPr>
            <w:tcW w:w="816" w:type="pct"/>
            <w:tcBorders>
              <w:top w:val="nil"/>
              <w:bottom w:val="nil"/>
            </w:tcBorders>
            <w:vAlign w:val="center"/>
          </w:tcPr>
          <w:p w14:paraId="183F1489"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- 1,798,000</w:t>
            </w:r>
          </w:p>
        </w:tc>
        <w:tc>
          <w:tcPr>
            <w:tcW w:w="475" w:type="pct"/>
            <w:tcBorders>
              <w:top w:val="nil"/>
              <w:bottom w:val="nil"/>
              <w:right w:val="nil"/>
            </w:tcBorders>
            <w:vAlign w:val="center"/>
          </w:tcPr>
          <w:p w14:paraId="47038A7C"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rPr>
            </w:pPr>
            <w:r w:rsidRPr="00D10A38">
              <w:rPr>
                <w:rFonts w:ascii="新細明體" w:eastAsia="新細明體" w:hAnsi="新細明體" w:hint="eastAsia"/>
                <w:bCs/>
                <w:sz w:val="18"/>
                <w:szCs w:val="18"/>
              </w:rPr>
              <w:t>- 84.10</w:t>
            </w:r>
          </w:p>
        </w:tc>
      </w:tr>
      <w:tr w:rsidR="00D10A38" w:rsidRPr="00D10A38" w14:paraId="7D1A889C" w14:textId="77777777" w:rsidTr="00D861AC">
        <w:trPr>
          <w:cantSplit/>
          <w:trHeight w:val="423"/>
        </w:trPr>
        <w:tc>
          <w:tcPr>
            <w:tcW w:w="2072" w:type="pct"/>
            <w:tcBorders>
              <w:top w:val="nil"/>
              <w:left w:val="nil"/>
              <w:bottom w:val="nil"/>
            </w:tcBorders>
            <w:vAlign w:val="center"/>
          </w:tcPr>
          <w:p w14:paraId="74C803EF" w14:textId="77777777" w:rsidR="00D10A38" w:rsidRPr="003D27DF" w:rsidRDefault="00D10A38" w:rsidP="003D27DF">
            <w:pPr>
              <w:adjustRightInd/>
              <w:spacing w:line="280" w:lineRule="exact"/>
              <w:ind w:leftChars="200" w:left="480" w:rightChars="10" w:right="24"/>
              <w:jc w:val="distribute"/>
              <w:textAlignment w:val="auto"/>
              <w:rPr>
                <w:rFonts w:ascii="標楷體" w:eastAsia="標楷體" w:hAnsi="標楷體"/>
                <w:bCs/>
                <w:spacing w:val="-10"/>
                <w:sz w:val="20"/>
                <w:highlight w:val="yellow"/>
              </w:rPr>
            </w:pPr>
            <w:r w:rsidRPr="003D27DF">
              <w:rPr>
                <w:rFonts w:ascii="標楷體" w:eastAsia="標楷體" w:hAnsi="標楷體" w:hint="eastAsia"/>
                <w:bCs/>
                <w:spacing w:val="-10"/>
                <w:sz w:val="20"/>
              </w:rPr>
              <w:t>增加投資、長期應收款、貸墊款及準備金</w:t>
            </w:r>
          </w:p>
        </w:tc>
        <w:tc>
          <w:tcPr>
            <w:tcW w:w="819" w:type="pct"/>
            <w:tcBorders>
              <w:top w:val="nil"/>
              <w:bottom w:val="nil"/>
            </w:tcBorders>
            <w:vAlign w:val="center"/>
          </w:tcPr>
          <w:p w14:paraId="384BEE52"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- 127,065,000</w:t>
            </w:r>
          </w:p>
        </w:tc>
        <w:tc>
          <w:tcPr>
            <w:tcW w:w="819" w:type="pct"/>
            <w:tcBorders>
              <w:top w:val="nil"/>
              <w:bottom w:val="nil"/>
            </w:tcBorders>
            <w:vAlign w:val="center"/>
          </w:tcPr>
          <w:p w14:paraId="54029B6D"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- 5,909,033</w:t>
            </w:r>
          </w:p>
        </w:tc>
        <w:tc>
          <w:tcPr>
            <w:tcW w:w="816" w:type="pct"/>
            <w:tcBorders>
              <w:top w:val="nil"/>
              <w:bottom w:val="nil"/>
            </w:tcBorders>
            <w:vAlign w:val="center"/>
          </w:tcPr>
          <w:p w14:paraId="0311840F"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121,155,967</w:t>
            </w:r>
          </w:p>
        </w:tc>
        <w:tc>
          <w:tcPr>
            <w:tcW w:w="475" w:type="pct"/>
            <w:tcBorders>
              <w:top w:val="nil"/>
              <w:bottom w:val="nil"/>
              <w:right w:val="nil"/>
            </w:tcBorders>
            <w:vAlign w:val="center"/>
          </w:tcPr>
          <w:p w14:paraId="5203F6A9"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rPr>
            </w:pPr>
            <w:r w:rsidRPr="00D10A38">
              <w:rPr>
                <w:rFonts w:ascii="新細明體" w:eastAsia="新細明體" w:hAnsi="新細明體" w:hint="eastAsia"/>
                <w:bCs/>
                <w:sz w:val="18"/>
                <w:szCs w:val="18"/>
              </w:rPr>
              <w:t>- 95.35</w:t>
            </w:r>
          </w:p>
        </w:tc>
      </w:tr>
      <w:tr w:rsidR="00D10A38" w:rsidRPr="00D10A38" w14:paraId="2A1156FE" w14:textId="77777777" w:rsidTr="00D861AC">
        <w:trPr>
          <w:cantSplit/>
          <w:trHeight w:val="423"/>
        </w:trPr>
        <w:tc>
          <w:tcPr>
            <w:tcW w:w="2072" w:type="pct"/>
            <w:tcBorders>
              <w:top w:val="nil"/>
              <w:left w:val="nil"/>
              <w:bottom w:val="nil"/>
            </w:tcBorders>
            <w:vAlign w:val="center"/>
          </w:tcPr>
          <w:p w14:paraId="7DF7C9FF" w14:textId="77777777" w:rsidR="00D10A38" w:rsidRPr="003D27DF" w:rsidRDefault="00D10A38" w:rsidP="003D27DF">
            <w:pPr>
              <w:adjustRightInd/>
              <w:spacing w:line="280" w:lineRule="exact"/>
              <w:ind w:leftChars="200" w:left="480"/>
              <w:jc w:val="distribute"/>
              <w:textAlignment w:val="auto"/>
              <w:rPr>
                <w:rFonts w:ascii="標楷體" w:eastAsia="標楷體" w:hAnsi="標楷體"/>
                <w:bCs/>
                <w:sz w:val="20"/>
                <w:highlight w:val="yellow"/>
              </w:rPr>
            </w:pPr>
            <w:r w:rsidRPr="003D27DF">
              <w:rPr>
                <w:rFonts w:ascii="標楷體" w:eastAsia="標楷體" w:hAnsi="標楷體" w:hint="eastAsia"/>
                <w:bCs/>
                <w:sz w:val="20"/>
              </w:rPr>
              <w:t>增加不動產、廠房及設備、礦產資源</w:t>
            </w:r>
          </w:p>
        </w:tc>
        <w:tc>
          <w:tcPr>
            <w:tcW w:w="819" w:type="pct"/>
            <w:tcBorders>
              <w:top w:val="nil"/>
              <w:bottom w:val="nil"/>
            </w:tcBorders>
            <w:vAlign w:val="center"/>
          </w:tcPr>
          <w:p w14:paraId="260D2942"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- 547,618,000</w:t>
            </w:r>
          </w:p>
        </w:tc>
        <w:tc>
          <w:tcPr>
            <w:tcW w:w="819" w:type="pct"/>
            <w:tcBorders>
              <w:top w:val="nil"/>
              <w:bottom w:val="nil"/>
            </w:tcBorders>
            <w:vAlign w:val="center"/>
          </w:tcPr>
          <w:p w14:paraId="61F498EC"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- 219,753,119</w:t>
            </w:r>
          </w:p>
        </w:tc>
        <w:tc>
          <w:tcPr>
            <w:tcW w:w="816" w:type="pct"/>
            <w:tcBorders>
              <w:top w:val="nil"/>
              <w:bottom w:val="nil"/>
            </w:tcBorders>
            <w:vAlign w:val="center"/>
          </w:tcPr>
          <w:p w14:paraId="7F9B8EAA"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327,864,881</w:t>
            </w:r>
          </w:p>
        </w:tc>
        <w:tc>
          <w:tcPr>
            <w:tcW w:w="475" w:type="pct"/>
            <w:tcBorders>
              <w:top w:val="nil"/>
              <w:bottom w:val="nil"/>
              <w:right w:val="nil"/>
            </w:tcBorders>
            <w:vAlign w:val="center"/>
          </w:tcPr>
          <w:p w14:paraId="0DBD1668"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rPr>
            </w:pPr>
            <w:r w:rsidRPr="00D10A38">
              <w:rPr>
                <w:rFonts w:ascii="新細明體" w:eastAsia="新細明體" w:hAnsi="新細明體" w:hint="eastAsia"/>
                <w:bCs/>
                <w:sz w:val="18"/>
                <w:szCs w:val="18"/>
              </w:rPr>
              <w:t>- 59.87</w:t>
            </w:r>
          </w:p>
        </w:tc>
      </w:tr>
      <w:tr w:rsidR="00D10A38" w:rsidRPr="00D10A38" w14:paraId="69048E54" w14:textId="77777777" w:rsidTr="00D861AC">
        <w:trPr>
          <w:cantSplit/>
          <w:trHeight w:val="423"/>
        </w:trPr>
        <w:tc>
          <w:tcPr>
            <w:tcW w:w="2072" w:type="pct"/>
            <w:tcBorders>
              <w:top w:val="nil"/>
              <w:left w:val="nil"/>
              <w:bottom w:val="nil"/>
            </w:tcBorders>
            <w:vAlign w:val="center"/>
          </w:tcPr>
          <w:p w14:paraId="7643257D" w14:textId="77777777" w:rsidR="00D10A38" w:rsidRPr="003D27DF" w:rsidRDefault="00D10A38" w:rsidP="00D10A38">
            <w:pPr>
              <w:adjustRightInd/>
              <w:spacing w:line="280" w:lineRule="exact"/>
              <w:ind w:leftChars="200" w:left="480"/>
              <w:jc w:val="distribute"/>
              <w:textAlignment w:val="auto"/>
              <w:rPr>
                <w:rFonts w:ascii="標楷體" w:eastAsia="標楷體" w:hAnsi="標楷體"/>
                <w:bCs/>
                <w:sz w:val="20"/>
                <w:highlight w:val="yellow"/>
              </w:rPr>
            </w:pPr>
            <w:r w:rsidRPr="003D27DF">
              <w:rPr>
                <w:rFonts w:ascii="標楷體" w:eastAsia="標楷體" w:hAnsi="標楷體" w:hint="eastAsia"/>
                <w:bCs/>
                <w:sz w:val="20"/>
              </w:rPr>
              <w:t>增加無形資產及其他資產</w:t>
            </w:r>
          </w:p>
        </w:tc>
        <w:tc>
          <w:tcPr>
            <w:tcW w:w="819" w:type="pct"/>
            <w:tcBorders>
              <w:top w:val="nil"/>
              <w:bottom w:val="nil"/>
            </w:tcBorders>
            <w:vAlign w:val="center"/>
          </w:tcPr>
          <w:p w14:paraId="090216BD"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- 22,300,000</w:t>
            </w:r>
          </w:p>
        </w:tc>
        <w:tc>
          <w:tcPr>
            <w:tcW w:w="819" w:type="pct"/>
            <w:tcBorders>
              <w:top w:val="nil"/>
              <w:bottom w:val="nil"/>
            </w:tcBorders>
            <w:vAlign w:val="center"/>
          </w:tcPr>
          <w:p w14:paraId="302EFA8C"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- 14,765,200</w:t>
            </w:r>
          </w:p>
        </w:tc>
        <w:tc>
          <w:tcPr>
            <w:tcW w:w="816" w:type="pct"/>
            <w:tcBorders>
              <w:top w:val="nil"/>
              <w:bottom w:val="nil"/>
            </w:tcBorders>
            <w:vAlign w:val="center"/>
          </w:tcPr>
          <w:p w14:paraId="154E94F1"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7,534,800</w:t>
            </w:r>
          </w:p>
        </w:tc>
        <w:tc>
          <w:tcPr>
            <w:tcW w:w="475" w:type="pct"/>
            <w:tcBorders>
              <w:top w:val="nil"/>
              <w:bottom w:val="nil"/>
              <w:right w:val="nil"/>
            </w:tcBorders>
            <w:vAlign w:val="center"/>
          </w:tcPr>
          <w:p w14:paraId="02B4B15A"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rPr>
            </w:pPr>
            <w:r w:rsidRPr="00D10A38">
              <w:rPr>
                <w:rFonts w:ascii="新細明體" w:eastAsia="新細明體" w:hAnsi="新細明體" w:hint="eastAsia"/>
                <w:bCs/>
                <w:sz w:val="18"/>
                <w:szCs w:val="18"/>
              </w:rPr>
              <w:t>- 33.79</w:t>
            </w:r>
          </w:p>
        </w:tc>
      </w:tr>
      <w:tr w:rsidR="00D10A38" w:rsidRPr="00D10A38" w14:paraId="28D7E54A" w14:textId="77777777" w:rsidTr="00D861AC">
        <w:trPr>
          <w:cantSplit/>
          <w:trHeight w:val="423"/>
        </w:trPr>
        <w:tc>
          <w:tcPr>
            <w:tcW w:w="2072" w:type="pct"/>
            <w:tcBorders>
              <w:top w:val="nil"/>
              <w:left w:val="nil"/>
              <w:bottom w:val="nil"/>
            </w:tcBorders>
            <w:vAlign w:val="center"/>
          </w:tcPr>
          <w:p w14:paraId="6ED5150A" w14:textId="77777777" w:rsidR="00D10A38" w:rsidRPr="003D27DF" w:rsidRDefault="00D10A38" w:rsidP="00D10A38">
            <w:pPr>
              <w:adjustRightInd/>
              <w:spacing w:line="280" w:lineRule="exact"/>
              <w:ind w:leftChars="100" w:left="240"/>
              <w:jc w:val="distribute"/>
              <w:textAlignment w:val="auto"/>
              <w:rPr>
                <w:rFonts w:ascii="標楷體" w:eastAsia="標楷體" w:hAnsi="標楷體"/>
                <w:bCs/>
                <w:sz w:val="20"/>
                <w:highlight w:val="yellow"/>
              </w:rPr>
            </w:pPr>
            <w:r w:rsidRPr="003D27DF">
              <w:rPr>
                <w:rFonts w:ascii="標楷體" w:eastAsia="標楷體" w:hAnsi="標楷體" w:hint="eastAsia"/>
                <w:b/>
                <w:bCs/>
                <w:spacing w:val="-24"/>
                <w:sz w:val="20"/>
              </w:rPr>
              <w:t>投資活動之淨現金流入（流出）</w:t>
            </w:r>
          </w:p>
        </w:tc>
        <w:tc>
          <w:tcPr>
            <w:tcW w:w="819" w:type="pct"/>
            <w:tcBorders>
              <w:top w:val="nil"/>
              <w:bottom w:val="nil"/>
            </w:tcBorders>
            <w:vAlign w:val="center"/>
          </w:tcPr>
          <w:p w14:paraId="7F952062"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
                <w:bCs/>
                <w:sz w:val="18"/>
                <w:szCs w:val="18"/>
              </w:rPr>
              <w:t>- 694,845,000</w:t>
            </w:r>
          </w:p>
        </w:tc>
        <w:tc>
          <w:tcPr>
            <w:tcW w:w="819" w:type="pct"/>
            <w:tcBorders>
              <w:top w:val="nil"/>
              <w:bottom w:val="nil"/>
            </w:tcBorders>
            <w:vAlign w:val="center"/>
          </w:tcPr>
          <w:p w14:paraId="17084445"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
                <w:bCs/>
                <w:sz w:val="18"/>
                <w:szCs w:val="18"/>
              </w:rPr>
              <w:t>- 240,087,352</w:t>
            </w:r>
          </w:p>
        </w:tc>
        <w:tc>
          <w:tcPr>
            <w:tcW w:w="816" w:type="pct"/>
            <w:tcBorders>
              <w:top w:val="nil"/>
              <w:bottom w:val="nil"/>
            </w:tcBorders>
            <w:vAlign w:val="center"/>
          </w:tcPr>
          <w:p w14:paraId="332FB780"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
                <w:bCs/>
                <w:sz w:val="18"/>
                <w:szCs w:val="18"/>
              </w:rPr>
              <w:t>454,757,648</w:t>
            </w:r>
          </w:p>
        </w:tc>
        <w:tc>
          <w:tcPr>
            <w:tcW w:w="475" w:type="pct"/>
            <w:tcBorders>
              <w:top w:val="nil"/>
              <w:bottom w:val="nil"/>
              <w:right w:val="nil"/>
            </w:tcBorders>
            <w:vAlign w:val="center"/>
          </w:tcPr>
          <w:p w14:paraId="489F7853"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rPr>
            </w:pPr>
            <w:r w:rsidRPr="00D10A38">
              <w:rPr>
                <w:rFonts w:ascii="新細明體" w:eastAsia="新細明體" w:hAnsi="新細明體" w:hint="eastAsia"/>
                <w:b/>
                <w:bCs/>
                <w:sz w:val="18"/>
                <w:szCs w:val="18"/>
              </w:rPr>
              <w:t>- 65.45</w:t>
            </w:r>
          </w:p>
        </w:tc>
      </w:tr>
      <w:tr w:rsidR="00D10A38" w:rsidRPr="00D10A38" w14:paraId="0C59D10D" w14:textId="77777777" w:rsidTr="00D861AC">
        <w:trPr>
          <w:cantSplit/>
          <w:trHeight w:val="423"/>
        </w:trPr>
        <w:tc>
          <w:tcPr>
            <w:tcW w:w="2072" w:type="pct"/>
            <w:tcBorders>
              <w:top w:val="nil"/>
              <w:left w:val="nil"/>
              <w:bottom w:val="nil"/>
            </w:tcBorders>
            <w:vAlign w:val="center"/>
          </w:tcPr>
          <w:p w14:paraId="7D841940" w14:textId="77777777" w:rsidR="00D10A38" w:rsidRPr="003D27DF" w:rsidRDefault="00D10A38" w:rsidP="00D10A38">
            <w:pPr>
              <w:adjustRightInd/>
              <w:spacing w:line="280" w:lineRule="exact"/>
              <w:jc w:val="distribute"/>
              <w:textAlignment w:val="auto"/>
              <w:rPr>
                <w:rFonts w:ascii="標楷體" w:eastAsia="標楷體" w:hAnsi="標楷體"/>
                <w:bCs/>
                <w:sz w:val="20"/>
                <w:highlight w:val="yellow"/>
              </w:rPr>
            </w:pPr>
            <w:r w:rsidRPr="003D27DF">
              <w:rPr>
                <w:rFonts w:ascii="標楷體" w:eastAsia="標楷體" w:hAnsi="標楷體" w:hint="eastAsia"/>
                <w:b/>
                <w:bCs/>
                <w:sz w:val="20"/>
              </w:rPr>
              <w:t>籌資活動之現金流量</w:t>
            </w:r>
          </w:p>
        </w:tc>
        <w:tc>
          <w:tcPr>
            <w:tcW w:w="819" w:type="pct"/>
            <w:tcBorders>
              <w:top w:val="nil"/>
              <w:bottom w:val="nil"/>
            </w:tcBorders>
            <w:vAlign w:val="center"/>
          </w:tcPr>
          <w:p w14:paraId="4FC9B67E"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p>
        </w:tc>
        <w:tc>
          <w:tcPr>
            <w:tcW w:w="819" w:type="pct"/>
            <w:tcBorders>
              <w:top w:val="nil"/>
              <w:bottom w:val="nil"/>
            </w:tcBorders>
            <w:vAlign w:val="center"/>
          </w:tcPr>
          <w:p w14:paraId="086ADE90"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p>
        </w:tc>
        <w:tc>
          <w:tcPr>
            <w:tcW w:w="816" w:type="pct"/>
            <w:tcBorders>
              <w:top w:val="nil"/>
              <w:bottom w:val="nil"/>
            </w:tcBorders>
            <w:vAlign w:val="center"/>
          </w:tcPr>
          <w:p w14:paraId="06E8E52D"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p>
        </w:tc>
        <w:tc>
          <w:tcPr>
            <w:tcW w:w="475" w:type="pct"/>
            <w:tcBorders>
              <w:top w:val="nil"/>
              <w:bottom w:val="nil"/>
              <w:right w:val="nil"/>
            </w:tcBorders>
            <w:vAlign w:val="center"/>
          </w:tcPr>
          <w:p w14:paraId="2FAC9EEE"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rPr>
            </w:pPr>
          </w:p>
        </w:tc>
      </w:tr>
      <w:tr w:rsidR="00D10A38" w:rsidRPr="00D10A38" w14:paraId="7EA985B6" w14:textId="77777777" w:rsidTr="00D861AC">
        <w:trPr>
          <w:cantSplit/>
          <w:trHeight w:val="423"/>
        </w:trPr>
        <w:tc>
          <w:tcPr>
            <w:tcW w:w="2072" w:type="pct"/>
            <w:tcBorders>
              <w:top w:val="nil"/>
              <w:left w:val="nil"/>
              <w:bottom w:val="nil"/>
            </w:tcBorders>
            <w:vAlign w:val="center"/>
          </w:tcPr>
          <w:p w14:paraId="6CB5A93A" w14:textId="77777777" w:rsidR="00D10A38" w:rsidRPr="003D27DF" w:rsidRDefault="00D10A38" w:rsidP="003D27DF">
            <w:pPr>
              <w:adjustRightInd/>
              <w:spacing w:line="280" w:lineRule="exact"/>
              <w:ind w:leftChars="200" w:left="480" w:rightChars="20" w:right="48"/>
              <w:jc w:val="distribute"/>
              <w:textAlignment w:val="auto"/>
              <w:rPr>
                <w:rFonts w:ascii="標楷體" w:eastAsia="標楷體" w:hAnsi="標楷體"/>
                <w:bCs/>
                <w:sz w:val="20"/>
                <w:highlight w:val="yellow"/>
              </w:rPr>
            </w:pPr>
            <w:r w:rsidRPr="003D27DF">
              <w:rPr>
                <w:rFonts w:ascii="標楷體" w:eastAsia="標楷體" w:hAnsi="標楷體" w:hint="eastAsia"/>
                <w:bCs/>
                <w:spacing w:val="-24"/>
                <w:sz w:val="20"/>
              </w:rPr>
              <w:t>增加短期債務、流動金融負債及其他負債</w:t>
            </w:r>
          </w:p>
        </w:tc>
        <w:tc>
          <w:tcPr>
            <w:tcW w:w="819" w:type="pct"/>
            <w:tcBorders>
              <w:top w:val="nil"/>
              <w:bottom w:val="nil"/>
            </w:tcBorders>
            <w:vAlign w:val="center"/>
          </w:tcPr>
          <w:p w14:paraId="1029F72E"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114,261,000</w:t>
            </w:r>
          </w:p>
        </w:tc>
        <w:tc>
          <w:tcPr>
            <w:tcW w:w="819" w:type="pct"/>
            <w:tcBorders>
              <w:top w:val="nil"/>
              <w:bottom w:val="nil"/>
            </w:tcBorders>
            <w:vAlign w:val="center"/>
          </w:tcPr>
          <w:p w14:paraId="34FC62C6"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52,792,266</w:t>
            </w:r>
          </w:p>
        </w:tc>
        <w:tc>
          <w:tcPr>
            <w:tcW w:w="816" w:type="pct"/>
            <w:tcBorders>
              <w:top w:val="nil"/>
              <w:bottom w:val="nil"/>
            </w:tcBorders>
            <w:vAlign w:val="center"/>
          </w:tcPr>
          <w:p w14:paraId="51660F35"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- 61,468,734</w:t>
            </w:r>
          </w:p>
        </w:tc>
        <w:tc>
          <w:tcPr>
            <w:tcW w:w="475" w:type="pct"/>
            <w:tcBorders>
              <w:top w:val="nil"/>
              <w:bottom w:val="nil"/>
              <w:right w:val="nil"/>
            </w:tcBorders>
            <w:vAlign w:val="center"/>
          </w:tcPr>
          <w:p w14:paraId="536256D2"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rPr>
            </w:pPr>
            <w:r w:rsidRPr="00D10A38">
              <w:rPr>
                <w:rFonts w:ascii="新細明體" w:eastAsia="新細明體" w:hAnsi="新細明體" w:hint="eastAsia"/>
                <w:bCs/>
                <w:sz w:val="18"/>
                <w:szCs w:val="18"/>
              </w:rPr>
              <w:t>- 53.80</w:t>
            </w:r>
          </w:p>
        </w:tc>
      </w:tr>
      <w:tr w:rsidR="00D10A38" w:rsidRPr="00D10A38" w14:paraId="2EFE6D5E" w14:textId="77777777" w:rsidTr="00D861AC">
        <w:trPr>
          <w:cantSplit/>
          <w:trHeight w:val="423"/>
        </w:trPr>
        <w:tc>
          <w:tcPr>
            <w:tcW w:w="2072" w:type="pct"/>
            <w:tcBorders>
              <w:top w:val="nil"/>
              <w:left w:val="nil"/>
              <w:bottom w:val="nil"/>
            </w:tcBorders>
            <w:vAlign w:val="center"/>
          </w:tcPr>
          <w:p w14:paraId="487B85A3" w14:textId="77777777" w:rsidR="00D10A38" w:rsidRPr="003D27DF" w:rsidRDefault="00D10A38" w:rsidP="00D10A38">
            <w:pPr>
              <w:adjustRightInd/>
              <w:spacing w:line="280" w:lineRule="exact"/>
              <w:ind w:leftChars="200" w:left="480"/>
              <w:jc w:val="distribute"/>
              <w:textAlignment w:val="auto"/>
              <w:rPr>
                <w:rFonts w:ascii="標楷體" w:eastAsia="標楷體" w:hAnsi="標楷體"/>
                <w:bCs/>
                <w:sz w:val="20"/>
                <w:highlight w:val="yellow"/>
              </w:rPr>
            </w:pPr>
            <w:r w:rsidRPr="003D27DF">
              <w:rPr>
                <w:rFonts w:ascii="標楷體" w:eastAsia="標楷體" w:hAnsi="標楷體" w:hint="eastAsia"/>
                <w:bCs/>
                <w:sz w:val="20"/>
              </w:rPr>
              <w:t>增加長期負債</w:t>
            </w:r>
          </w:p>
        </w:tc>
        <w:tc>
          <w:tcPr>
            <w:tcW w:w="819" w:type="pct"/>
            <w:tcBorders>
              <w:top w:val="nil"/>
              <w:bottom w:val="nil"/>
            </w:tcBorders>
            <w:vAlign w:val="center"/>
          </w:tcPr>
          <w:p w14:paraId="45C2950F"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3,031,464,000</w:t>
            </w:r>
          </w:p>
        </w:tc>
        <w:tc>
          <w:tcPr>
            <w:tcW w:w="819" w:type="pct"/>
            <w:tcBorders>
              <w:top w:val="nil"/>
              <w:bottom w:val="nil"/>
            </w:tcBorders>
            <w:vAlign w:val="center"/>
          </w:tcPr>
          <w:p w14:paraId="54DD27EE"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1,785,340,000</w:t>
            </w:r>
          </w:p>
        </w:tc>
        <w:tc>
          <w:tcPr>
            <w:tcW w:w="816" w:type="pct"/>
            <w:tcBorders>
              <w:top w:val="nil"/>
              <w:bottom w:val="nil"/>
            </w:tcBorders>
            <w:vAlign w:val="center"/>
          </w:tcPr>
          <w:p w14:paraId="4351BA3D"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- 1,246,124,000</w:t>
            </w:r>
          </w:p>
        </w:tc>
        <w:tc>
          <w:tcPr>
            <w:tcW w:w="475" w:type="pct"/>
            <w:tcBorders>
              <w:top w:val="nil"/>
              <w:bottom w:val="nil"/>
              <w:right w:val="nil"/>
            </w:tcBorders>
            <w:vAlign w:val="center"/>
          </w:tcPr>
          <w:p w14:paraId="31629BC4"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rPr>
            </w:pPr>
            <w:r w:rsidRPr="00D10A38">
              <w:rPr>
                <w:rFonts w:ascii="新細明體" w:eastAsia="新細明體" w:hAnsi="新細明體" w:hint="eastAsia"/>
                <w:bCs/>
                <w:sz w:val="18"/>
                <w:szCs w:val="18"/>
              </w:rPr>
              <w:t>- 41.11</w:t>
            </w:r>
          </w:p>
        </w:tc>
      </w:tr>
      <w:tr w:rsidR="00D10A38" w:rsidRPr="00D10A38" w14:paraId="5D5F5A89" w14:textId="77777777" w:rsidTr="00D861AC">
        <w:trPr>
          <w:cantSplit/>
          <w:trHeight w:val="423"/>
        </w:trPr>
        <w:tc>
          <w:tcPr>
            <w:tcW w:w="2072" w:type="pct"/>
            <w:tcBorders>
              <w:top w:val="nil"/>
              <w:left w:val="nil"/>
              <w:bottom w:val="nil"/>
            </w:tcBorders>
            <w:vAlign w:val="center"/>
          </w:tcPr>
          <w:p w14:paraId="71B68DB5" w14:textId="77777777" w:rsidR="00D10A38" w:rsidRPr="003D27DF" w:rsidRDefault="00D10A38" w:rsidP="003D27DF">
            <w:pPr>
              <w:adjustRightInd/>
              <w:spacing w:line="280" w:lineRule="exact"/>
              <w:ind w:leftChars="200" w:left="480"/>
              <w:jc w:val="distribute"/>
              <w:textAlignment w:val="auto"/>
              <w:rPr>
                <w:rFonts w:ascii="標楷體" w:eastAsia="標楷體" w:hAnsi="標楷體"/>
                <w:bCs/>
                <w:sz w:val="20"/>
                <w:highlight w:val="yellow"/>
              </w:rPr>
            </w:pPr>
            <w:r w:rsidRPr="003D27DF">
              <w:rPr>
                <w:rFonts w:ascii="標楷體" w:eastAsia="標楷體" w:hAnsi="標楷體" w:hint="eastAsia"/>
                <w:bCs/>
                <w:sz w:val="20"/>
              </w:rPr>
              <w:t>增加基金、公積及填補短絀</w:t>
            </w:r>
          </w:p>
        </w:tc>
        <w:tc>
          <w:tcPr>
            <w:tcW w:w="819" w:type="pct"/>
            <w:tcBorders>
              <w:top w:val="nil"/>
              <w:bottom w:val="nil"/>
            </w:tcBorders>
            <w:vAlign w:val="center"/>
          </w:tcPr>
          <w:p w14:paraId="03673B70"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10,000,000</w:t>
            </w:r>
          </w:p>
        </w:tc>
        <w:tc>
          <w:tcPr>
            <w:tcW w:w="819" w:type="pct"/>
            <w:tcBorders>
              <w:top w:val="nil"/>
              <w:bottom w:val="nil"/>
            </w:tcBorders>
            <w:vAlign w:val="center"/>
          </w:tcPr>
          <w:p w14:paraId="2A5FF3B5"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10,000,000</w:t>
            </w:r>
          </w:p>
        </w:tc>
        <w:tc>
          <w:tcPr>
            <w:tcW w:w="816" w:type="pct"/>
            <w:tcBorders>
              <w:top w:val="nil"/>
              <w:bottom w:val="nil"/>
            </w:tcBorders>
            <w:vAlign w:val="center"/>
          </w:tcPr>
          <w:p w14:paraId="3E152D30"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w:t>
            </w:r>
          </w:p>
        </w:tc>
        <w:tc>
          <w:tcPr>
            <w:tcW w:w="475" w:type="pct"/>
            <w:tcBorders>
              <w:top w:val="nil"/>
              <w:bottom w:val="nil"/>
              <w:right w:val="nil"/>
            </w:tcBorders>
            <w:vAlign w:val="center"/>
          </w:tcPr>
          <w:p w14:paraId="4D735A63"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rPr>
            </w:pPr>
            <w:r w:rsidRPr="00D10A38">
              <w:rPr>
                <w:rFonts w:ascii="新細明體" w:eastAsia="新細明體" w:hAnsi="新細明體" w:hint="eastAsia"/>
                <w:bCs/>
                <w:sz w:val="18"/>
                <w:szCs w:val="18"/>
              </w:rPr>
              <w:t>－</w:t>
            </w:r>
          </w:p>
        </w:tc>
      </w:tr>
      <w:tr w:rsidR="00D10A38" w:rsidRPr="00D10A38" w14:paraId="1EC42662" w14:textId="77777777" w:rsidTr="00D861AC">
        <w:trPr>
          <w:cantSplit/>
          <w:trHeight w:val="423"/>
        </w:trPr>
        <w:tc>
          <w:tcPr>
            <w:tcW w:w="2072" w:type="pct"/>
            <w:tcBorders>
              <w:top w:val="nil"/>
              <w:left w:val="nil"/>
              <w:bottom w:val="nil"/>
            </w:tcBorders>
            <w:vAlign w:val="center"/>
          </w:tcPr>
          <w:p w14:paraId="2E211A0E" w14:textId="77777777" w:rsidR="00D10A38" w:rsidRPr="003D27DF" w:rsidRDefault="00D10A38" w:rsidP="003D27DF">
            <w:pPr>
              <w:adjustRightInd/>
              <w:spacing w:line="280" w:lineRule="exact"/>
              <w:ind w:leftChars="200" w:left="480" w:rightChars="20" w:right="48"/>
              <w:jc w:val="distribute"/>
              <w:textAlignment w:val="auto"/>
              <w:rPr>
                <w:rFonts w:ascii="標楷體" w:eastAsia="標楷體" w:hAnsi="標楷體"/>
                <w:bCs/>
                <w:sz w:val="20"/>
                <w:highlight w:val="yellow"/>
              </w:rPr>
            </w:pPr>
            <w:r w:rsidRPr="003D27DF">
              <w:rPr>
                <w:rFonts w:ascii="標楷體" w:eastAsia="標楷體" w:hAnsi="標楷體" w:hint="eastAsia"/>
                <w:bCs/>
                <w:spacing w:val="-24"/>
                <w:sz w:val="20"/>
              </w:rPr>
              <w:t>減少短期債務、流動金融負債及其他負債</w:t>
            </w:r>
          </w:p>
        </w:tc>
        <w:tc>
          <w:tcPr>
            <w:tcW w:w="819" w:type="pct"/>
            <w:tcBorders>
              <w:top w:val="nil"/>
              <w:bottom w:val="nil"/>
            </w:tcBorders>
            <w:vAlign w:val="center"/>
          </w:tcPr>
          <w:p w14:paraId="46F14E39"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w:t>
            </w:r>
          </w:p>
        </w:tc>
        <w:tc>
          <w:tcPr>
            <w:tcW w:w="819" w:type="pct"/>
            <w:tcBorders>
              <w:top w:val="nil"/>
              <w:bottom w:val="nil"/>
            </w:tcBorders>
            <w:vAlign w:val="center"/>
          </w:tcPr>
          <w:p w14:paraId="3252B0F5"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- 4,523,531</w:t>
            </w:r>
          </w:p>
        </w:tc>
        <w:tc>
          <w:tcPr>
            <w:tcW w:w="816" w:type="pct"/>
            <w:tcBorders>
              <w:top w:val="nil"/>
              <w:bottom w:val="nil"/>
            </w:tcBorders>
            <w:vAlign w:val="center"/>
          </w:tcPr>
          <w:p w14:paraId="295B6F16"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- 4,523,531</w:t>
            </w:r>
          </w:p>
        </w:tc>
        <w:tc>
          <w:tcPr>
            <w:tcW w:w="475" w:type="pct"/>
            <w:tcBorders>
              <w:top w:val="nil"/>
              <w:bottom w:val="nil"/>
              <w:right w:val="nil"/>
            </w:tcBorders>
            <w:vAlign w:val="center"/>
          </w:tcPr>
          <w:p w14:paraId="33C16ECB"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rPr>
            </w:pPr>
            <w:r w:rsidRPr="00D10A38">
              <w:rPr>
                <w:rFonts w:ascii="新細明體" w:eastAsia="新細明體" w:hAnsi="新細明體" w:hint="eastAsia"/>
                <w:bCs/>
                <w:sz w:val="18"/>
                <w:szCs w:val="18"/>
              </w:rPr>
              <w:t>--</w:t>
            </w:r>
          </w:p>
        </w:tc>
      </w:tr>
      <w:tr w:rsidR="00D10A38" w:rsidRPr="00D10A38" w14:paraId="0A644E30" w14:textId="77777777" w:rsidTr="00D861AC">
        <w:trPr>
          <w:cantSplit/>
          <w:trHeight w:val="423"/>
        </w:trPr>
        <w:tc>
          <w:tcPr>
            <w:tcW w:w="2072" w:type="pct"/>
            <w:tcBorders>
              <w:top w:val="nil"/>
              <w:left w:val="nil"/>
              <w:bottom w:val="nil"/>
            </w:tcBorders>
            <w:vAlign w:val="center"/>
          </w:tcPr>
          <w:p w14:paraId="66013FC3" w14:textId="77777777" w:rsidR="00D10A38" w:rsidRPr="003D27DF" w:rsidRDefault="00D10A38" w:rsidP="003D27DF">
            <w:pPr>
              <w:adjustRightInd/>
              <w:spacing w:line="280" w:lineRule="exact"/>
              <w:ind w:leftChars="200" w:left="480"/>
              <w:jc w:val="distribute"/>
              <w:textAlignment w:val="auto"/>
              <w:rPr>
                <w:rFonts w:ascii="標楷體" w:eastAsia="標楷體" w:hAnsi="標楷體"/>
                <w:bCs/>
                <w:sz w:val="20"/>
                <w:highlight w:val="yellow"/>
              </w:rPr>
            </w:pPr>
            <w:r w:rsidRPr="003D27DF">
              <w:rPr>
                <w:rFonts w:ascii="標楷體" w:eastAsia="標楷體" w:hAnsi="標楷體" w:hint="eastAsia"/>
                <w:bCs/>
                <w:sz w:val="20"/>
              </w:rPr>
              <w:t>減少長期負債</w:t>
            </w:r>
          </w:p>
        </w:tc>
        <w:tc>
          <w:tcPr>
            <w:tcW w:w="819" w:type="pct"/>
            <w:tcBorders>
              <w:top w:val="nil"/>
              <w:bottom w:val="nil"/>
            </w:tcBorders>
            <w:vAlign w:val="center"/>
          </w:tcPr>
          <w:p w14:paraId="58F80497"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- 3,096,091,000</w:t>
            </w:r>
          </w:p>
        </w:tc>
        <w:tc>
          <w:tcPr>
            <w:tcW w:w="819" w:type="pct"/>
            <w:tcBorders>
              <w:top w:val="nil"/>
              <w:bottom w:val="nil"/>
            </w:tcBorders>
            <w:vAlign w:val="center"/>
          </w:tcPr>
          <w:p w14:paraId="3DD4EC26"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- 1,796,340,000</w:t>
            </w:r>
          </w:p>
        </w:tc>
        <w:tc>
          <w:tcPr>
            <w:tcW w:w="816" w:type="pct"/>
            <w:tcBorders>
              <w:top w:val="nil"/>
              <w:bottom w:val="nil"/>
            </w:tcBorders>
            <w:vAlign w:val="center"/>
          </w:tcPr>
          <w:p w14:paraId="2C7438BC"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1,299,751,000</w:t>
            </w:r>
          </w:p>
        </w:tc>
        <w:tc>
          <w:tcPr>
            <w:tcW w:w="475" w:type="pct"/>
            <w:tcBorders>
              <w:top w:val="nil"/>
              <w:bottom w:val="nil"/>
              <w:right w:val="nil"/>
            </w:tcBorders>
            <w:vAlign w:val="center"/>
          </w:tcPr>
          <w:p w14:paraId="01B1505A"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rPr>
            </w:pPr>
            <w:r w:rsidRPr="00D10A38">
              <w:rPr>
                <w:rFonts w:ascii="新細明體" w:eastAsia="新細明體" w:hAnsi="新細明體" w:hint="eastAsia"/>
                <w:bCs/>
                <w:sz w:val="18"/>
                <w:szCs w:val="18"/>
              </w:rPr>
              <w:t>- 41.98</w:t>
            </w:r>
          </w:p>
        </w:tc>
      </w:tr>
      <w:tr w:rsidR="00D10A38" w:rsidRPr="00D10A38" w14:paraId="1396F6B7" w14:textId="77777777" w:rsidTr="00D861AC">
        <w:trPr>
          <w:cantSplit/>
          <w:trHeight w:val="423"/>
        </w:trPr>
        <w:tc>
          <w:tcPr>
            <w:tcW w:w="2072" w:type="pct"/>
            <w:tcBorders>
              <w:top w:val="nil"/>
              <w:left w:val="nil"/>
              <w:bottom w:val="nil"/>
            </w:tcBorders>
            <w:vAlign w:val="center"/>
          </w:tcPr>
          <w:p w14:paraId="4518317A" w14:textId="77777777" w:rsidR="00D10A38" w:rsidRPr="003D27DF" w:rsidRDefault="00D10A38" w:rsidP="003D27DF">
            <w:pPr>
              <w:adjustRightInd/>
              <w:spacing w:line="280" w:lineRule="exact"/>
              <w:ind w:leftChars="200" w:left="480"/>
              <w:jc w:val="distribute"/>
              <w:textAlignment w:val="auto"/>
              <w:rPr>
                <w:rFonts w:ascii="標楷體" w:eastAsia="標楷體" w:hAnsi="標楷體"/>
                <w:bCs/>
                <w:sz w:val="20"/>
                <w:highlight w:val="yellow"/>
              </w:rPr>
            </w:pPr>
            <w:r w:rsidRPr="003D27DF">
              <w:rPr>
                <w:rFonts w:ascii="標楷體" w:eastAsia="標楷體" w:hAnsi="標楷體" w:hint="eastAsia"/>
                <w:bCs/>
                <w:sz w:val="20"/>
              </w:rPr>
              <w:t>賸餘分配款</w:t>
            </w:r>
          </w:p>
        </w:tc>
        <w:tc>
          <w:tcPr>
            <w:tcW w:w="819" w:type="pct"/>
            <w:tcBorders>
              <w:top w:val="nil"/>
              <w:bottom w:val="nil"/>
            </w:tcBorders>
            <w:vAlign w:val="center"/>
          </w:tcPr>
          <w:p w14:paraId="4C2EDBF8"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- 318,251,000</w:t>
            </w:r>
          </w:p>
        </w:tc>
        <w:tc>
          <w:tcPr>
            <w:tcW w:w="819" w:type="pct"/>
            <w:tcBorders>
              <w:top w:val="nil"/>
              <w:bottom w:val="nil"/>
            </w:tcBorders>
            <w:vAlign w:val="center"/>
          </w:tcPr>
          <w:p w14:paraId="3CB98EAA"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- 318,251,000</w:t>
            </w:r>
          </w:p>
        </w:tc>
        <w:tc>
          <w:tcPr>
            <w:tcW w:w="816" w:type="pct"/>
            <w:tcBorders>
              <w:top w:val="nil"/>
              <w:bottom w:val="nil"/>
            </w:tcBorders>
            <w:vAlign w:val="center"/>
          </w:tcPr>
          <w:p w14:paraId="35A2D3DE"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Cs/>
                <w:sz w:val="18"/>
                <w:szCs w:val="18"/>
              </w:rPr>
              <w:t>－</w:t>
            </w:r>
          </w:p>
        </w:tc>
        <w:tc>
          <w:tcPr>
            <w:tcW w:w="475" w:type="pct"/>
            <w:tcBorders>
              <w:top w:val="nil"/>
              <w:bottom w:val="nil"/>
              <w:right w:val="nil"/>
            </w:tcBorders>
            <w:vAlign w:val="center"/>
          </w:tcPr>
          <w:p w14:paraId="42A6C9C2"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rPr>
            </w:pPr>
            <w:r w:rsidRPr="00D10A38">
              <w:rPr>
                <w:rFonts w:ascii="新細明體" w:eastAsia="新細明體" w:hAnsi="新細明體" w:hint="eastAsia"/>
                <w:bCs/>
                <w:sz w:val="18"/>
                <w:szCs w:val="18"/>
              </w:rPr>
              <w:t>－</w:t>
            </w:r>
          </w:p>
        </w:tc>
      </w:tr>
      <w:tr w:rsidR="00D10A38" w:rsidRPr="00D10A38" w14:paraId="428D7447" w14:textId="77777777" w:rsidTr="00D861AC">
        <w:trPr>
          <w:cantSplit/>
          <w:trHeight w:val="423"/>
        </w:trPr>
        <w:tc>
          <w:tcPr>
            <w:tcW w:w="2072" w:type="pct"/>
            <w:tcBorders>
              <w:top w:val="nil"/>
              <w:left w:val="nil"/>
              <w:bottom w:val="nil"/>
            </w:tcBorders>
            <w:vAlign w:val="center"/>
          </w:tcPr>
          <w:p w14:paraId="218378CA" w14:textId="77777777" w:rsidR="00D10A38" w:rsidRPr="003D27DF" w:rsidRDefault="00D10A38" w:rsidP="00D10A38">
            <w:pPr>
              <w:adjustRightInd/>
              <w:spacing w:line="280" w:lineRule="exact"/>
              <w:ind w:leftChars="100" w:left="240"/>
              <w:jc w:val="distribute"/>
              <w:textAlignment w:val="auto"/>
              <w:rPr>
                <w:rFonts w:ascii="標楷體" w:eastAsia="標楷體" w:hAnsi="標楷體"/>
                <w:bCs/>
                <w:sz w:val="20"/>
                <w:highlight w:val="yellow"/>
              </w:rPr>
            </w:pPr>
            <w:r w:rsidRPr="003D27DF">
              <w:rPr>
                <w:rFonts w:ascii="標楷體" w:eastAsia="標楷體" w:hAnsi="標楷體" w:hint="eastAsia"/>
                <w:b/>
                <w:bCs/>
                <w:spacing w:val="-24"/>
                <w:sz w:val="20"/>
              </w:rPr>
              <w:t>籌資活動之淨現金流入（流出）</w:t>
            </w:r>
          </w:p>
        </w:tc>
        <w:tc>
          <w:tcPr>
            <w:tcW w:w="819" w:type="pct"/>
            <w:tcBorders>
              <w:top w:val="nil"/>
              <w:bottom w:val="nil"/>
            </w:tcBorders>
            <w:vAlign w:val="center"/>
          </w:tcPr>
          <w:p w14:paraId="4BBD9A99"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
                <w:bCs/>
                <w:sz w:val="18"/>
                <w:szCs w:val="18"/>
              </w:rPr>
              <w:t>- 258,617,000</w:t>
            </w:r>
          </w:p>
        </w:tc>
        <w:tc>
          <w:tcPr>
            <w:tcW w:w="819" w:type="pct"/>
            <w:tcBorders>
              <w:top w:val="nil"/>
              <w:bottom w:val="nil"/>
            </w:tcBorders>
            <w:vAlign w:val="center"/>
          </w:tcPr>
          <w:p w14:paraId="43E0C8C8"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
                <w:bCs/>
                <w:sz w:val="18"/>
                <w:szCs w:val="18"/>
              </w:rPr>
              <w:t>- 270,982,265</w:t>
            </w:r>
          </w:p>
        </w:tc>
        <w:tc>
          <w:tcPr>
            <w:tcW w:w="816" w:type="pct"/>
            <w:tcBorders>
              <w:top w:val="nil"/>
              <w:bottom w:val="nil"/>
            </w:tcBorders>
            <w:vAlign w:val="center"/>
          </w:tcPr>
          <w:p w14:paraId="21837B66"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
                <w:bCs/>
                <w:sz w:val="18"/>
                <w:szCs w:val="18"/>
              </w:rPr>
              <w:t>- 12,365,265</w:t>
            </w:r>
          </w:p>
        </w:tc>
        <w:tc>
          <w:tcPr>
            <w:tcW w:w="475" w:type="pct"/>
            <w:tcBorders>
              <w:top w:val="nil"/>
              <w:bottom w:val="nil"/>
              <w:right w:val="nil"/>
            </w:tcBorders>
            <w:vAlign w:val="center"/>
          </w:tcPr>
          <w:p w14:paraId="4C21AA42"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rPr>
            </w:pPr>
            <w:r w:rsidRPr="00D10A38">
              <w:rPr>
                <w:rFonts w:ascii="新細明體" w:eastAsia="新細明體" w:hAnsi="新細明體" w:hint="eastAsia"/>
                <w:b/>
                <w:bCs/>
                <w:sz w:val="18"/>
                <w:szCs w:val="18"/>
              </w:rPr>
              <w:t>4.78</w:t>
            </w:r>
          </w:p>
        </w:tc>
      </w:tr>
      <w:tr w:rsidR="00D10A38" w:rsidRPr="00D10A38" w14:paraId="0C97BBDF" w14:textId="77777777" w:rsidTr="00D861AC">
        <w:trPr>
          <w:cantSplit/>
          <w:trHeight w:val="423"/>
        </w:trPr>
        <w:tc>
          <w:tcPr>
            <w:tcW w:w="2072" w:type="pct"/>
            <w:tcBorders>
              <w:top w:val="nil"/>
              <w:left w:val="nil"/>
              <w:bottom w:val="nil"/>
            </w:tcBorders>
            <w:vAlign w:val="center"/>
          </w:tcPr>
          <w:p w14:paraId="47B29A83" w14:textId="77777777" w:rsidR="00D10A38" w:rsidRPr="003D27DF" w:rsidRDefault="00D10A38" w:rsidP="00D10A38">
            <w:pPr>
              <w:adjustRightInd/>
              <w:spacing w:line="280" w:lineRule="exact"/>
              <w:jc w:val="distribute"/>
              <w:textAlignment w:val="auto"/>
              <w:rPr>
                <w:rFonts w:ascii="標楷體" w:eastAsia="標楷體" w:hAnsi="標楷體"/>
                <w:bCs/>
                <w:sz w:val="20"/>
                <w:highlight w:val="yellow"/>
              </w:rPr>
            </w:pPr>
            <w:r w:rsidRPr="003D27DF">
              <w:rPr>
                <w:rFonts w:ascii="標楷體" w:eastAsia="標楷體" w:hAnsi="標楷體" w:hint="eastAsia"/>
                <w:b/>
                <w:bCs/>
                <w:spacing w:val="-24"/>
                <w:sz w:val="20"/>
              </w:rPr>
              <w:t>現金及約當現金之淨增（淨減）</w:t>
            </w:r>
          </w:p>
        </w:tc>
        <w:tc>
          <w:tcPr>
            <w:tcW w:w="819" w:type="pct"/>
            <w:tcBorders>
              <w:top w:val="nil"/>
              <w:bottom w:val="nil"/>
            </w:tcBorders>
            <w:vAlign w:val="center"/>
          </w:tcPr>
          <w:p w14:paraId="29DE81D0"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
                <w:bCs/>
                <w:sz w:val="18"/>
                <w:szCs w:val="18"/>
              </w:rPr>
              <w:t>- 908,521,000</w:t>
            </w:r>
          </w:p>
        </w:tc>
        <w:tc>
          <w:tcPr>
            <w:tcW w:w="819" w:type="pct"/>
            <w:tcBorders>
              <w:top w:val="nil"/>
              <w:bottom w:val="nil"/>
            </w:tcBorders>
            <w:vAlign w:val="center"/>
          </w:tcPr>
          <w:p w14:paraId="5826C374"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
                <w:bCs/>
                <w:sz w:val="18"/>
                <w:szCs w:val="18"/>
              </w:rPr>
              <w:t>- 198,515,032</w:t>
            </w:r>
          </w:p>
        </w:tc>
        <w:tc>
          <w:tcPr>
            <w:tcW w:w="816" w:type="pct"/>
            <w:tcBorders>
              <w:top w:val="nil"/>
              <w:bottom w:val="nil"/>
            </w:tcBorders>
            <w:vAlign w:val="center"/>
          </w:tcPr>
          <w:p w14:paraId="62253080"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
                <w:bCs/>
                <w:sz w:val="18"/>
                <w:szCs w:val="18"/>
              </w:rPr>
              <w:t>710,005,968</w:t>
            </w:r>
          </w:p>
        </w:tc>
        <w:tc>
          <w:tcPr>
            <w:tcW w:w="475" w:type="pct"/>
            <w:tcBorders>
              <w:top w:val="nil"/>
              <w:bottom w:val="nil"/>
              <w:right w:val="nil"/>
            </w:tcBorders>
            <w:vAlign w:val="center"/>
          </w:tcPr>
          <w:p w14:paraId="47C285E7"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rPr>
            </w:pPr>
            <w:r w:rsidRPr="00D10A38">
              <w:rPr>
                <w:rFonts w:ascii="新細明體" w:eastAsia="新細明體" w:hAnsi="新細明體" w:hint="eastAsia"/>
                <w:b/>
                <w:bCs/>
                <w:sz w:val="18"/>
                <w:szCs w:val="18"/>
              </w:rPr>
              <w:t>- 78.15</w:t>
            </w:r>
          </w:p>
        </w:tc>
      </w:tr>
      <w:tr w:rsidR="00D10A38" w:rsidRPr="00D10A38" w14:paraId="6C9C3FA0" w14:textId="77777777" w:rsidTr="00D861AC">
        <w:trPr>
          <w:cantSplit/>
          <w:trHeight w:val="423"/>
        </w:trPr>
        <w:tc>
          <w:tcPr>
            <w:tcW w:w="2072" w:type="pct"/>
            <w:tcBorders>
              <w:top w:val="nil"/>
              <w:left w:val="nil"/>
              <w:bottom w:val="nil"/>
            </w:tcBorders>
            <w:vAlign w:val="center"/>
          </w:tcPr>
          <w:p w14:paraId="340F2265" w14:textId="77777777" w:rsidR="00D10A38" w:rsidRPr="003D27DF" w:rsidRDefault="00D10A38" w:rsidP="00D10A38">
            <w:pPr>
              <w:adjustRightInd/>
              <w:spacing w:line="280" w:lineRule="exact"/>
              <w:jc w:val="distribute"/>
              <w:textAlignment w:val="auto"/>
              <w:rPr>
                <w:rFonts w:ascii="標楷體" w:eastAsia="標楷體" w:hAnsi="標楷體"/>
                <w:bCs/>
                <w:sz w:val="20"/>
                <w:highlight w:val="yellow"/>
              </w:rPr>
            </w:pPr>
            <w:r w:rsidRPr="003D27DF">
              <w:rPr>
                <w:rFonts w:ascii="標楷體" w:eastAsia="標楷體" w:hAnsi="標楷體" w:hint="eastAsia"/>
                <w:b/>
                <w:bCs/>
                <w:sz w:val="20"/>
              </w:rPr>
              <w:t>期初現金及約當現金</w:t>
            </w:r>
          </w:p>
        </w:tc>
        <w:tc>
          <w:tcPr>
            <w:tcW w:w="819" w:type="pct"/>
            <w:tcBorders>
              <w:top w:val="nil"/>
              <w:bottom w:val="nil"/>
            </w:tcBorders>
            <w:vAlign w:val="center"/>
          </w:tcPr>
          <w:p w14:paraId="43A74200"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
                <w:bCs/>
                <w:sz w:val="18"/>
                <w:szCs w:val="18"/>
              </w:rPr>
              <w:t>2,602,670,000</w:t>
            </w:r>
          </w:p>
        </w:tc>
        <w:tc>
          <w:tcPr>
            <w:tcW w:w="819" w:type="pct"/>
            <w:tcBorders>
              <w:top w:val="nil"/>
              <w:bottom w:val="nil"/>
            </w:tcBorders>
            <w:vAlign w:val="center"/>
          </w:tcPr>
          <w:p w14:paraId="029BD484"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
                <w:bCs/>
                <w:sz w:val="18"/>
                <w:szCs w:val="18"/>
              </w:rPr>
              <w:t>2,755,126,954</w:t>
            </w:r>
          </w:p>
        </w:tc>
        <w:tc>
          <w:tcPr>
            <w:tcW w:w="816" w:type="pct"/>
            <w:tcBorders>
              <w:top w:val="nil"/>
              <w:bottom w:val="nil"/>
            </w:tcBorders>
            <w:vAlign w:val="center"/>
          </w:tcPr>
          <w:p w14:paraId="2F348F9D"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
                <w:bCs/>
                <w:sz w:val="18"/>
                <w:szCs w:val="18"/>
              </w:rPr>
              <w:t>152,456,954</w:t>
            </w:r>
          </w:p>
        </w:tc>
        <w:tc>
          <w:tcPr>
            <w:tcW w:w="475" w:type="pct"/>
            <w:tcBorders>
              <w:top w:val="nil"/>
              <w:bottom w:val="nil"/>
              <w:right w:val="nil"/>
            </w:tcBorders>
            <w:vAlign w:val="center"/>
          </w:tcPr>
          <w:p w14:paraId="0E7654B4"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rPr>
            </w:pPr>
            <w:r w:rsidRPr="00D10A38">
              <w:rPr>
                <w:rFonts w:ascii="新細明體" w:eastAsia="新細明體" w:hAnsi="新細明體" w:hint="eastAsia"/>
                <w:b/>
                <w:bCs/>
                <w:sz w:val="18"/>
                <w:szCs w:val="18"/>
              </w:rPr>
              <w:t>5.86</w:t>
            </w:r>
          </w:p>
        </w:tc>
      </w:tr>
      <w:tr w:rsidR="00D10A38" w:rsidRPr="00D10A38" w14:paraId="37B6E3B9" w14:textId="77777777" w:rsidTr="00D861AC">
        <w:trPr>
          <w:cantSplit/>
          <w:trHeight w:val="423"/>
        </w:trPr>
        <w:tc>
          <w:tcPr>
            <w:tcW w:w="2072" w:type="pct"/>
            <w:tcBorders>
              <w:top w:val="nil"/>
              <w:left w:val="nil"/>
              <w:bottom w:val="single" w:sz="4" w:space="0" w:color="auto"/>
            </w:tcBorders>
            <w:vAlign w:val="center"/>
          </w:tcPr>
          <w:p w14:paraId="4141CCD8" w14:textId="77777777" w:rsidR="00D10A38" w:rsidRPr="003D27DF" w:rsidRDefault="00D10A38" w:rsidP="00D10A38">
            <w:pPr>
              <w:adjustRightInd/>
              <w:spacing w:line="280" w:lineRule="exact"/>
              <w:jc w:val="distribute"/>
              <w:textAlignment w:val="auto"/>
              <w:rPr>
                <w:rFonts w:ascii="標楷體" w:eastAsia="標楷體" w:hAnsi="標楷體"/>
                <w:bCs/>
                <w:sz w:val="20"/>
                <w:highlight w:val="yellow"/>
              </w:rPr>
            </w:pPr>
            <w:r w:rsidRPr="003D27DF">
              <w:rPr>
                <w:rFonts w:ascii="標楷體" w:eastAsia="標楷體" w:hAnsi="標楷體" w:hint="eastAsia"/>
                <w:b/>
                <w:bCs/>
                <w:sz w:val="20"/>
              </w:rPr>
              <w:t>期末現金及約當現金</w:t>
            </w:r>
          </w:p>
        </w:tc>
        <w:tc>
          <w:tcPr>
            <w:tcW w:w="819" w:type="pct"/>
            <w:tcBorders>
              <w:top w:val="nil"/>
              <w:bottom w:val="single" w:sz="4" w:space="0" w:color="auto"/>
            </w:tcBorders>
            <w:vAlign w:val="center"/>
          </w:tcPr>
          <w:p w14:paraId="145C4DB8"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
                <w:bCs/>
                <w:sz w:val="18"/>
                <w:szCs w:val="18"/>
              </w:rPr>
              <w:t>1,694,149,000</w:t>
            </w:r>
          </w:p>
        </w:tc>
        <w:tc>
          <w:tcPr>
            <w:tcW w:w="819" w:type="pct"/>
            <w:tcBorders>
              <w:top w:val="nil"/>
              <w:bottom w:val="single" w:sz="4" w:space="0" w:color="auto"/>
            </w:tcBorders>
            <w:vAlign w:val="center"/>
          </w:tcPr>
          <w:p w14:paraId="341E37C1"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
                <w:bCs/>
                <w:sz w:val="18"/>
                <w:szCs w:val="18"/>
              </w:rPr>
              <w:t>2,556,611,922</w:t>
            </w:r>
          </w:p>
        </w:tc>
        <w:tc>
          <w:tcPr>
            <w:tcW w:w="816" w:type="pct"/>
            <w:tcBorders>
              <w:top w:val="nil"/>
              <w:bottom w:val="single" w:sz="4" w:space="0" w:color="auto"/>
            </w:tcBorders>
            <w:vAlign w:val="center"/>
          </w:tcPr>
          <w:p w14:paraId="064DAB87"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D10A38">
              <w:rPr>
                <w:rFonts w:ascii="新細明體" w:eastAsia="新細明體" w:hAnsi="新細明體" w:hint="eastAsia"/>
                <w:b/>
                <w:bCs/>
                <w:sz w:val="18"/>
                <w:szCs w:val="18"/>
              </w:rPr>
              <w:t>862,462,922</w:t>
            </w:r>
          </w:p>
        </w:tc>
        <w:tc>
          <w:tcPr>
            <w:tcW w:w="475" w:type="pct"/>
            <w:tcBorders>
              <w:top w:val="nil"/>
              <w:bottom w:val="single" w:sz="4" w:space="0" w:color="auto"/>
              <w:right w:val="nil"/>
            </w:tcBorders>
            <w:vAlign w:val="center"/>
          </w:tcPr>
          <w:p w14:paraId="6CBA074C" w14:textId="77777777" w:rsidR="00D10A38" w:rsidRPr="00D10A38" w:rsidRDefault="00D10A38" w:rsidP="00D10A38">
            <w:pPr>
              <w:autoSpaceDE w:val="0"/>
              <w:autoSpaceDN w:val="0"/>
              <w:spacing w:line="272" w:lineRule="exact"/>
              <w:ind w:rightChars="10" w:right="24"/>
              <w:jc w:val="right"/>
              <w:textAlignment w:val="auto"/>
              <w:rPr>
                <w:rFonts w:ascii="新細明體" w:eastAsia="新細明體" w:hAnsi="新細明體"/>
                <w:bCs/>
                <w:sz w:val="18"/>
                <w:szCs w:val="18"/>
              </w:rPr>
            </w:pPr>
            <w:r w:rsidRPr="00D10A38">
              <w:rPr>
                <w:rFonts w:ascii="新細明體" w:eastAsia="新細明體" w:hAnsi="新細明體" w:hint="eastAsia"/>
                <w:b/>
                <w:bCs/>
                <w:sz w:val="18"/>
                <w:szCs w:val="18"/>
              </w:rPr>
              <w:t>50.91</w:t>
            </w:r>
          </w:p>
        </w:tc>
      </w:tr>
    </w:tbl>
    <w:p w14:paraId="7E4B0672" w14:textId="77777777" w:rsidR="00D10A38" w:rsidRPr="00D10A38" w:rsidRDefault="00D10A38" w:rsidP="00D10A38">
      <w:pPr>
        <w:tabs>
          <w:tab w:val="left" w:pos="408"/>
        </w:tabs>
        <w:snapToGrid w:val="0"/>
        <w:spacing w:line="220" w:lineRule="exact"/>
        <w:ind w:left="556" w:hangingChars="278" w:hanging="556"/>
        <w:textAlignment w:val="auto"/>
        <w:rPr>
          <w:rFonts w:ascii="標楷體" w:eastAsia="標楷體" w:hAnsi="標楷體"/>
          <w:kern w:val="2"/>
          <w:sz w:val="20"/>
        </w:rPr>
      </w:pPr>
      <w:r w:rsidRPr="00D10A38">
        <w:rPr>
          <w:rFonts w:ascii="標楷體" w:eastAsia="標楷體" w:hAnsi="標楷體" w:hint="eastAsia"/>
          <w:kern w:val="2"/>
          <w:sz w:val="20"/>
        </w:rPr>
        <w:t>註：1.本表係採現金及約當現金基礎，包括現金及自投資日起3個月內到期或清償之債權證券。</w:t>
      </w:r>
    </w:p>
    <w:p w14:paraId="1F43463E" w14:textId="77777777" w:rsidR="00D10A38" w:rsidRPr="00D10A38" w:rsidRDefault="00D10A38" w:rsidP="00D861AC">
      <w:pPr>
        <w:tabs>
          <w:tab w:val="left" w:pos="408"/>
        </w:tabs>
        <w:snapToGrid w:val="0"/>
        <w:spacing w:line="220" w:lineRule="exact"/>
        <w:ind w:left="600" w:hangingChars="300" w:hanging="600"/>
        <w:jc w:val="both"/>
        <w:textAlignment w:val="auto"/>
        <w:rPr>
          <w:rFonts w:ascii="標楷體" w:eastAsia="新細明體" w:hAnsi="標楷體"/>
          <w:kern w:val="2"/>
          <w:sz w:val="20"/>
        </w:rPr>
      </w:pPr>
      <w:r w:rsidRPr="00D10A38">
        <w:rPr>
          <w:rFonts w:ascii="標楷體" w:eastAsia="標楷體" w:hAnsi="標楷體" w:hint="eastAsia"/>
          <w:kern w:val="2"/>
          <w:sz w:val="20"/>
        </w:rPr>
        <w:t xml:space="preserve">    2.本表「調整項目」欄所列，包括提存呆帳、醫療折讓及評價短絀、提存各項準備、折舊、減損及折耗、攤銷、兌換短絀（賸餘）、處理資產短絀（賸餘）、債務整理短絀（賸餘）、其他、流動資產淨減（淨增）及流動負債淨增（淨減）。</w:t>
      </w:r>
    </w:p>
    <w:p w14:paraId="72EA71B1" w14:textId="77777777" w:rsidR="00D10A38" w:rsidRPr="00D10A38" w:rsidRDefault="00D10A38" w:rsidP="00D10A38">
      <w:pPr>
        <w:snapToGrid w:val="0"/>
        <w:spacing w:line="240" w:lineRule="auto"/>
        <w:jc w:val="center"/>
        <w:textAlignment w:val="auto"/>
        <w:rPr>
          <w:rFonts w:ascii="標楷體" w:eastAsia="標楷體" w:hAnsi="標楷體"/>
          <w:b/>
          <w:color w:val="000000"/>
          <w:spacing w:val="-10"/>
          <w:kern w:val="2"/>
          <w:sz w:val="36"/>
          <w:u w:val="single" w:color="000000"/>
        </w:rPr>
      </w:pPr>
      <w:r w:rsidRPr="00D10A38">
        <w:rPr>
          <w:rFonts w:ascii="標楷體" w:eastAsia="標楷體" w:hint="eastAsia"/>
          <w:b/>
          <w:kern w:val="2"/>
          <w:sz w:val="36"/>
          <w:szCs w:val="36"/>
          <w:u w:val="single"/>
        </w:rPr>
        <w:t>（五）</w:t>
      </w:r>
      <w:r w:rsidRPr="00D10A38">
        <w:rPr>
          <w:rFonts w:ascii="標楷體" w:eastAsia="標楷體" w:hAnsi="標楷體" w:hint="eastAsia"/>
          <w:b/>
          <w:color w:val="000000"/>
          <w:kern w:val="2"/>
          <w:sz w:val="36"/>
          <w:u w:val="single" w:color="000000"/>
        </w:rPr>
        <w:t>餘絀審定後平衡綜計表</w:t>
      </w:r>
      <w:r w:rsidRPr="00D10A38">
        <w:rPr>
          <w:rFonts w:ascii="標楷體" w:eastAsia="標楷體" w:hint="eastAsia"/>
          <w:b/>
          <w:kern w:val="2"/>
          <w:sz w:val="28"/>
          <w:szCs w:val="28"/>
        </w:rPr>
        <w:t>（科目別）</w:t>
      </w:r>
    </w:p>
    <w:p w14:paraId="271883D8" w14:textId="77777777" w:rsidR="00D10A38" w:rsidRPr="00D10A38" w:rsidRDefault="00D10A38" w:rsidP="00D10A38">
      <w:pPr>
        <w:widowControl/>
        <w:tabs>
          <w:tab w:val="left" w:pos="4968"/>
          <w:tab w:val="left" w:pos="5088"/>
        </w:tabs>
        <w:adjustRightInd/>
        <w:snapToGrid w:val="0"/>
        <w:spacing w:beforeLines="20" w:before="48" w:line="240" w:lineRule="auto"/>
        <w:ind w:right="960"/>
        <w:jc w:val="center"/>
        <w:textAlignment w:val="auto"/>
        <w:rPr>
          <w:rFonts w:ascii="標楷體" w:eastAsia="標楷體" w:hAnsi="標楷體" w:cs="標楷體"/>
          <w:color w:val="000000"/>
          <w:kern w:val="2"/>
          <w:sz w:val="20"/>
          <w:szCs w:val="24"/>
        </w:rPr>
      </w:pPr>
      <w:r w:rsidRPr="00D10A38">
        <w:rPr>
          <w:rFonts w:ascii="標楷體" w:eastAsia="標楷體" w:hAnsi="標楷體" w:cs="標楷體" w:hint="eastAsia"/>
          <w:color w:val="000000"/>
          <w:kern w:val="2"/>
          <w:sz w:val="20"/>
          <w:szCs w:val="24"/>
        </w:rPr>
        <w:t>中華民國114年12月31日</w:t>
      </w:r>
    </w:p>
    <w:p w14:paraId="7286C8B6" w14:textId="4988518D" w:rsidR="00D10A38" w:rsidRPr="00D10A38" w:rsidRDefault="00D10A38" w:rsidP="00D861AC">
      <w:pPr>
        <w:widowControl/>
        <w:tabs>
          <w:tab w:val="left" w:pos="4968"/>
          <w:tab w:val="left" w:pos="5088"/>
        </w:tabs>
        <w:adjustRightInd/>
        <w:snapToGrid w:val="0"/>
        <w:spacing w:beforeLines="20" w:before="48" w:line="240" w:lineRule="auto"/>
        <w:jc w:val="right"/>
        <w:textAlignment w:val="auto"/>
        <w:rPr>
          <w:rFonts w:ascii="標楷體" w:eastAsia="標楷體" w:hAnsi="標楷體" w:cs="標楷體"/>
          <w:color w:val="000000"/>
          <w:kern w:val="2"/>
          <w:sz w:val="20"/>
          <w:szCs w:val="24"/>
        </w:rPr>
      </w:pPr>
      <w:r w:rsidRPr="00D10A38">
        <w:rPr>
          <w:rFonts w:ascii="標楷體" w:eastAsia="標楷體" w:hAnsi="標楷體" w:cs="標楷體" w:hint="eastAsia"/>
          <w:color w:val="000000"/>
          <w:kern w:val="2"/>
          <w:sz w:val="20"/>
          <w:szCs w:val="24"/>
        </w:rPr>
        <w:t>單位：新臺幣元</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64"/>
        <w:gridCol w:w="1658"/>
        <w:gridCol w:w="591"/>
        <w:gridCol w:w="1671"/>
        <w:gridCol w:w="581"/>
        <w:gridCol w:w="1643"/>
        <w:gridCol w:w="615"/>
      </w:tblGrid>
      <w:tr w:rsidR="00D10A38" w:rsidRPr="00D10A38" w14:paraId="7E8B85C7" w14:textId="77777777" w:rsidTr="00D861AC">
        <w:trPr>
          <w:cantSplit/>
          <w:trHeight w:hRule="exact" w:val="454"/>
        </w:trPr>
        <w:tc>
          <w:tcPr>
            <w:tcW w:w="1594" w:type="pct"/>
            <w:vMerge w:val="restart"/>
            <w:tcBorders>
              <w:top w:val="single" w:sz="4" w:space="0" w:color="auto"/>
              <w:left w:val="nil"/>
              <w:bottom w:val="single" w:sz="4" w:space="0" w:color="auto"/>
            </w:tcBorders>
            <w:vAlign w:val="center"/>
          </w:tcPr>
          <w:p w14:paraId="37CEE6C1" w14:textId="77777777" w:rsidR="00D10A38" w:rsidRPr="00D10A38" w:rsidRDefault="00D10A38" w:rsidP="00D10A38">
            <w:pPr>
              <w:adjustRightInd/>
              <w:spacing w:line="240" w:lineRule="auto"/>
              <w:ind w:leftChars="20" w:left="48" w:rightChars="20" w:right="48"/>
              <w:jc w:val="distribute"/>
              <w:textAlignment w:val="auto"/>
              <w:rPr>
                <w:rFonts w:ascii="標楷體" w:eastAsia="標楷體" w:hAnsi="標楷體"/>
                <w:color w:val="000000"/>
                <w:kern w:val="2"/>
                <w:sz w:val="20"/>
              </w:rPr>
            </w:pPr>
            <w:r w:rsidRPr="00D10A38">
              <w:rPr>
                <w:rFonts w:ascii="標楷體" w:eastAsia="標楷體" w:hAnsi="標楷體" w:hint="eastAsia"/>
                <w:color w:val="000000"/>
                <w:kern w:val="2"/>
                <w:sz w:val="20"/>
              </w:rPr>
              <w:t>科目</w:t>
            </w:r>
          </w:p>
        </w:tc>
        <w:tc>
          <w:tcPr>
            <w:tcW w:w="1133" w:type="pct"/>
            <w:gridSpan w:val="2"/>
            <w:tcBorders>
              <w:top w:val="single" w:sz="4" w:space="0" w:color="auto"/>
              <w:bottom w:val="nil"/>
            </w:tcBorders>
            <w:vAlign w:val="center"/>
          </w:tcPr>
          <w:p w14:paraId="17773EAD" w14:textId="77777777" w:rsidR="00D10A38" w:rsidRPr="00D10A38" w:rsidRDefault="00D10A38" w:rsidP="00D10A38">
            <w:pPr>
              <w:adjustRightInd/>
              <w:spacing w:line="240" w:lineRule="auto"/>
              <w:ind w:leftChars="20" w:left="48" w:rightChars="20" w:right="48"/>
              <w:jc w:val="distribute"/>
              <w:textAlignment w:val="auto"/>
              <w:rPr>
                <w:rFonts w:ascii="標楷體" w:eastAsia="標楷體" w:hAnsi="標楷體"/>
                <w:color w:val="000000"/>
                <w:kern w:val="2"/>
                <w:sz w:val="20"/>
              </w:rPr>
            </w:pPr>
            <w:r w:rsidRPr="00D10A38">
              <w:rPr>
                <w:rFonts w:ascii="標楷體" w:eastAsia="標楷體" w:hAnsi="標楷體" w:hint="eastAsia"/>
                <w:color w:val="000000"/>
                <w:kern w:val="2"/>
                <w:sz w:val="20"/>
              </w:rPr>
              <w:t>114年12月31日</w:t>
            </w:r>
          </w:p>
        </w:tc>
        <w:tc>
          <w:tcPr>
            <w:tcW w:w="1134" w:type="pct"/>
            <w:gridSpan w:val="2"/>
            <w:tcBorders>
              <w:top w:val="single" w:sz="4" w:space="0" w:color="auto"/>
              <w:bottom w:val="nil"/>
            </w:tcBorders>
            <w:vAlign w:val="center"/>
          </w:tcPr>
          <w:p w14:paraId="54AC2E0A" w14:textId="77777777" w:rsidR="00D10A38" w:rsidRPr="00D10A38" w:rsidRDefault="00D10A38" w:rsidP="00D10A38">
            <w:pPr>
              <w:adjustRightInd/>
              <w:spacing w:line="240" w:lineRule="auto"/>
              <w:ind w:leftChars="20" w:left="48" w:rightChars="20" w:right="48"/>
              <w:jc w:val="distribute"/>
              <w:textAlignment w:val="auto"/>
              <w:rPr>
                <w:rFonts w:ascii="標楷體" w:eastAsia="標楷體" w:hAnsi="標楷體"/>
                <w:color w:val="000000"/>
                <w:kern w:val="2"/>
                <w:sz w:val="20"/>
              </w:rPr>
            </w:pPr>
            <w:r w:rsidRPr="00D10A38">
              <w:rPr>
                <w:rFonts w:ascii="標楷體" w:eastAsia="標楷體" w:hAnsi="標楷體" w:hint="eastAsia"/>
                <w:color w:val="000000"/>
                <w:kern w:val="2"/>
                <w:sz w:val="20"/>
              </w:rPr>
              <w:t>113年12月31日</w:t>
            </w:r>
          </w:p>
        </w:tc>
        <w:tc>
          <w:tcPr>
            <w:tcW w:w="1139" w:type="pct"/>
            <w:gridSpan w:val="2"/>
            <w:tcBorders>
              <w:top w:val="single" w:sz="4" w:space="0" w:color="auto"/>
              <w:bottom w:val="nil"/>
              <w:right w:val="nil"/>
            </w:tcBorders>
            <w:vAlign w:val="center"/>
          </w:tcPr>
          <w:p w14:paraId="6C6F2280" w14:textId="77777777" w:rsidR="00D10A38" w:rsidRPr="00D10A38" w:rsidRDefault="00D10A38" w:rsidP="00D10A38">
            <w:pPr>
              <w:adjustRightInd/>
              <w:spacing w:line="240" w:lineRule="auto"/>
              <w:ind w:leftChars="20" w:left="48" w:rightChars="20" w:right="48"/>
              <w:jc w:val="distribute"/>
              <w:textAlignment w:val="auto"/>
              <w:rPr>
                <w:rFonts w:ascii="標楷體" w:eastAsia="標楷體" w:hAnsi="標楷體"/>
                <w:color w:val="000000"/>
                <w:kern w:val="2"/>
                <w:sz w:val="20"/>
              </w:rPr>
            </w:pPr>
            <w:r w:rsidRPr="00D10A38">
              <w:rPr>
                <w:rFonts w:ascii="標楷體" w:eastAsia="標楷體" w:hAnsi="標楷體" w:hint="eastAsia"/>
                <w:color w:val="000000"/>
                <w:kern w:val="2"/>
                <w:sz w:val="20"/>
              </w:rPr>
              <w:t>比較增減</w:t>
            </w:r>
          </w:p>
        </w:tc>
      </w:tr>
      <w:tr w:rsidR="00D10A38" w:rsidRPr="00D10A38" w14:paraId="67335AAE" w14:textId="77777777" w:rsidTr="00D861AC">
        <w:trPr>
          <w:cantSplit/>
          <w:trHeight w:hRule="exact" w:val="397"/>
        </w:trPr>
        <w:tc>
          <w:tcPr>
            <w:tcW w:w="1594" w:type="pct"/>
            <w:vMerge/>
            <w:tcBorders>
              <w:top w:val="nil"/>
              <w:left w:val="nil"/>
              <w:bottom w:val="single" w:sz="4" w:space="0" w:color="auto"/>
            </w:tcBorders>
            <w:vAlign w:val="center"/>
          </w:tcPr>
          <w:p w14:paraId="4998181B" w14:textId="77777777" w:rsidR="00D10A38" w:rsidRPr="00D10A38" w:rsidRDefault="00D10A38" w:rsidP="00D10A38">
            <w:pPr>
              <w:adjustRightInd/>
              <w:spacing w:line="240" w:lineRule="auto"/>
              <w:ind w:leftChars="20" w:left="48" w:rightChars="20" w:right="48"/>
              <w:jc w:val="distribute"/>
              <w:textAlignment w:val="auto"/>
              <w:rPr>
                <w:rFonts w:ascii="標楷體" w:eastAsia="標楷體" w:hAnsi="標楷體"/>
                <w:color w:val="000000"/>
                <w:kern w:val="2"/>
                <w:sz w:val="20"/>
              </w:rPr>
            </w:pPr>
          </w:p>
        </w:tc>
        <w:tc>
          <w:tcPr>
            <w:tcW w:w="835" w:type="pct"/>
            <w:tcBorders>
              <w:bottom w:val="single" w:sz="4" w:space="0" w:color="auto"/>
            </w:tcBorders>
            <w:vAlign w:val="center"/>
          </w:tcPr>
          <w:p w14:paraId="6AE1A48A" w14:textId="77777777" w:rsidR="00D10A38" w:rsidRPr="00D10A38" w:rsidRDefault="00D10A38" w:rsidP="00D10A38">
            <w:pPr>
              <w:adjustRightInd/>
              <w:spacing w:line="240" w:lineRule="auto"/>
              <w:ind w:leftChars="20" w:left="48" w:rightChars="20" w:right="48"/>
              <w:jc w:val="distribute"/>
              <w:textAlignment w:val="auto"/>
              <w:rPr>
                <w:rFonts w:ascii="標楷體" w:eastAsia="標楷體" w:hAnsi="標楷體"/>
                <w:color w:val="000000"/>
                <w:kern w:val="2"/>
                <w:sz w:val="20"/>
              </w:rPr>
            </w:pPr>
            <w:r w:rsidRPr="00D10A38">
              <w:rPr>
                <w:rFonts w:ascii="標楷體" w:eastAsia="標楷體" w:hAnsi="標楷體" w:hint="eastAsia"/>
                <w:color w:val="000000"/>
                <w:kern w:val="2"/>
                <w:sz w:val="20"/>
              </w:rPr>
              <w:t>金額</w:t>
            </w:r>
          </w:p>
        </w:tc>
        <w:tc>
          <w:tcPr>
            <w:tcW w:w="297" w:type="pct"/>
            <w:tcBorders>
              <w:bottom w:val="single" w:sz="4" w:space="0" w:color="auto"/>
            </w:tcBorders>
            <w:vAlign w:val="center"/>
          </w:tcPr>
          <w:p w14:paraId="6D722F13" w14:textId="77777777" w:rsidR="00D10A38" w:rsidRPr="00D10A38" w:rsidRDefault="00D10A38" w:rsidP="00D10A38">
            <w:pPr>
              <w:adjustRightInd/>
              <w:spacing w:line="240" w:lineRule="auto"/>
              <w:ind w:leftChars="20" w:left="48" w:rightChars="20" w:right="48"/>
              <w:jc w:val="distribute"/>
              <w:textAlignment w:val="auto"/>
              <w:rPr>
                <w:rFonts w:ascii="標楷體" w:eastAsia="標楷體" w:hAnsi="標楷體"/>
                <w:color w:val="000000"/>
                <w:kern w:val="2"/>
                <w:sz w:val="20"/>
              </w:rPr>
            </w:pPr>
            <w:r w:rsidRPr="00D10A38">
              <w:rPr>
                <w:rFonts w:ascii="標楷體" w:eastAsia="標楷體" w:hAnsi="標楷體" w:hint="eastAsia"/>
                <w:color w:val="000000"/>
                <w:kern w:val="2"/>
                <w:sz w:val="20"/>
              </w:rPr>
              <w:t>％</w:t>
            </w:r>
          </w:p>
        </w:tc>
        <w:tc>
          <w:tcPr>
            <w:tcW w:w="842" w:type="pct"/>
            <w:tcBorders>
              <w:bottom w:val="single" w:sz="4" w:space="0" w:color="auto"/>
            </w:tcBorders>
            <w:vAlign w:val="center"/>
          </w:tcPr>
          <w:p w14:paraId="5084F04D" w14:textId="77777777" w:rsidR="00D10A38" w:rsidRPr="00D10A38" w:rsidRDefault="00D10A38" w:rsidP="00D10A38">
            <w:pPr>
              <w:adjustRightInd/>
              <w:spacing w:line="240" w:lineRule="auto"/>
              <w:ind w:leftChars="20" w:left="48" w:rightChars="20" w:right="48"/>
              <w:jc w:val="distribute"/>
              <w:textAlignment w:val="auto"/>
              <w:rPr>
                <w:rFonts w:ascii="標楷體" w:eastAsia="標楷體" w:hAnsi="標楷體"/>
                <w:color w:val="000000"/>
                <w:kern w:val="2"/>
                <w:sz w:val="20"/>
              </w:rPr>
            </w:pPr>
            <w:r w:rsidRPr="00D10A38">
              <w:rPr>
                <w:rFonts w:ascii="標楷體" w:eastAsia="標楷體" w:hAnsi="標楷體" w:hint="eastAsia"/>
                <w:color w:val="000000"/>
                <w:kern w:val="2"/>
                <w:sz w:val="20"/>
              </w:rPr>
              <w:t>金額</w:t>
            </w:r>
          </w:p>
        </w:tc>
        <w:tc>
          <w:tcPr>
            <w:tcW w:w="293" w:type="pct"/>
            <w:tcBorders>
              <w:bottom w:val="single" w:sz="4" w:space="0" w:color="auto"/>
            </w:tcBorders>
            <w:vAlign w:val="center"/>
          </w:tcPr>
          <w:p w14:paraId="17039251" w14:textId="77777777" w:rsidR="00D10A38" w:rsidRPr="00D10A38" w:rsidRDefault="00D10A38" w:rsidP="00D10A38">
            <w:pPr>
              <w:adjustRightInd/>
              <w:spacing w:line="240" w:lineRule="auto"/>
              <w:ind w:leftChars="20" w:left="48" w:rightChars="20" w:right="48"/>
              <w:jc w:val="distribute"/>
              <w:textAlignment w:val="auto"/>
              <w:rPr>
                <w:rFonts w:ascii="標楷體" w:eastAsia="標楷體" w:hAnsi="標楷體"/>
                <w:color w:val="000000"/>
                <w:kern w:val="2"/>
                <w:sz w:val="20"/>
              </w:rPr>
            </w:pPr>
            <w:r w:rsidRPr="00D10A38">
              <w:rPr>
                <w:rFonts w:ascii="標楷體" w:eastAsia="標楷體" w:hAnsi="標楷體" w:hint="eastAsia"/>
                <w:color w:val="000000"/>
                <w:kern w:val="2"/>
                <w:sz w:val="20"/>
              </w:rPr>
              <w:t>％</w:t>
            </w:r>
          </w:p>
        </w:tc>
        <w:tc>
          <w:tcPr>
            <w:tcW w:w="828" w:type="pct"/>
            <w:tcBorders>
              <w:bottom w:val="single" w:sz="4" w:space="0" w:color="auto"/>
            </w:tcBorders>
            <w:vAlign w:val="center"/>
          </w:tcPr>
          <w:p w14:paraId="7F10E6D1" w14:textId="77777777" w:rsidR="00D10A38" w:rsidRPr="00D10A38" w:rsidRDefault="00D10A38" w:rsidP="00D10A38">
            <w:pPr>
              <w:adjustRightInd/>
              <w:spacing w:line="240" w:lineRule="auto"/>
              <w:ind w:leftChars="20" w:left="48" w:rightChars="20" w:right="48"/>
              <w:jc w:val="distribute"/>
              <w:textAlignment w:val="auto"/>
              <w:rPr>
                <w:rFonts w:ascii="標楷體" w:eastAsia="標楷體" w:hAnsi="標楷體"/>
                <w:color w:val="000000"/>
                <w:kern w:val="2"/>
                <w:sz w:val="20"/>
              </w:rPr>
            </w:pPr>
            <w:r w:rsidRPr="00D10A38">
              <w:rPr>
                <w:rFonts w:ascii="標楷體" w:eastAsia="標楷體" w:hAnsi="標楷體" w:hint="eastAsia"/>
                <w:color w:val="000000"/>
                <w:kern w:val="2"/>
                <w:sz w:val="20"/>
              </w:rPr>
              <w:t>金額</w:t>
            </w:r>
          </w:p>
        </w:tc>
        <w:tc>
          <w:tcPr>
            <w:tcW w:w="311" w:type="pct"/>
            <w:tcBorders>
              <w:bottom w:val="single" w:sz="4" w:space="0" w:color="auto"/>
              <w:right w:val="nil"/>
            </w:tcBorders>
            <w:vAlign w:val="center"/>
          </w:tcPr>
          <w:p w14:paraId="4673E55F" w14:textId="77777777" w:rsidR="00D10A38" w:rsidRPr="00D10A38" w:rsidRDefault="00D10A38" w:rsidP="00D10A38">
            <w:pPr>
              <w:adjustRightInd/>
              <w:spacing w:line="240" w:lineRule="auto"/>
              <w:ind w:leftChars="20" w:left="48" w:rightChars="20" w:right="48"/>
              <w:jc w:val="distribute"/>
              <w:textAlignment w:val="auto"/>
              <w:rPr>
                <w:rFonts w:ascii="標楷體" w:eastAsia="標楷體" w:hAnsi="標楷體"/>
                <w:color w:val="000000"/>
                <w:kern w:val="2"/>
                <w:sz w:val="20"/>
              </w:rPr>
            </w:pPr>
            <w:r w:rsidRPr="00D10A38">
              <w:rPr>
                <w:rFonts w:ascii="標楷體" w:eastAsia="標楷體" w:hAnsi="標楷體" w:hint="eastAsia"/>
                <w:color w:val="000000"/>
                <w:kern w:val="2"/>
                <w:sz w:val="20"/>
              </w:rPr>
              <w:t>％</w:t>
            </w:r>
          </w:p>
        </w:tc>
      </w:tr>
      <w:tr w:rsidR="00D10A38" w:rsidRPr="00D10A38" w14:paraId="5B682BDD" w14:textId="77777777" w:rsidTr="00CA0CA0">
        <w:trPr>
          <w:cantSplit/>
          <w:trHeight w:val="704"/>
        </w:trPr>
        <w:tc>
          <w:tcPr>
            <w:tcW w:w="1594" w:type="pct"/>
            <w:tcBorders>
              <w:top w:val="single" w:sz="4" w:space="0" w:color="auto"/>
              <w:left w:val="nil"/>
              <w:bottom w:val="nil"/>
            </w:tcBorders>
            <w:vAlign w:val="center"/>
          </w:tcPr>
          <w:p w14:paraId="382AB800" w14:textId="77777777" w:rsidR="00D10A38" w:rsidRPr="00D10A38" w:rsidRDefault="00D10A38" w:rsidP="00CA0CA0">
            <w:pPr>
              <w:adjustRightInd/>
              <w:spacing w:line="240" w:lineRule="auto"/>
              <w:ind w:leftChars="20" w:left="48"/>
              <w:jc w:val="distribute"/>
              <w:textAlignment w:val="auto"/>
              <w:rPr>
                <w:rFonts w:ascii="標楷體" w:eastAsia="標楷體" w:hAnsi="標楷體"/>
                <w:color w:val="000000"/>
                <w:kern w:val="2"/>
                <w:sz w:val="20"/>
              </w:rPr>
            </w:pPr>
            <w:r w:rsidRPr="00D10A38">
              <w:rPr>
                <w:rFonts w:ascii="標楷體" w:eastAsia="標楷體" w:hAnsi="標楷體" w:hint="eastAsia"/>
                <w:b/>
                <w:color w:val="000000"/>
                <w:kern w:val="2"/>
                <w:sz w:val="20"/>
              </w:rPr>
              <w:t>資產</w:t>
            </w:r>
          </w:p>
        </w:tc>
        <w:tc>
          <w:tcPr>
            <w:tcW w:w="835" w:type="pct"/>
            <w:tcBorders>
              <w:top w:val="single" w:sz="4" w:space="0" w:color="auto"/>
              <w:bottom w:val="nil"/>
            </w:tcBorders>
            <w:vAlign w:val="center"/>
          </w:tcPr>
          <w:p w14:paraId="59E1BC54"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b/>
                <w:noProof/>
                <w:color w:val="000000"/>
                <w:kern w:val="2"/>
                <w:sz w:val="18"/>
                <w:szCs w:val="18"/>
              </w:rPr>
              <w:t>7,173,763,302</w:t>
            </w:r>
          </w:p>
        </w:tc>
        <w:tc>
          <w:tcPr>
            <w:tcW w:w="297" w:type="pct"/>
            <w:tcBorders>
              <w:top w:val="single" w:sz="4" w:space="0" w:color="auto"/>
              <w:bottom w:val="nil"/>
            </w:tcBorders>
            <w:vAlign w:val="center"/>
          </w:tcPr>
          <w:p w14:paraId="4402C4AC"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b/>
                <w:noProof/>
                <w:color w:val="000000"/>
                <w:kern w:val="2"/>
                <w:sz w:val="18"/>
                <w:szCs w:val="18"/>
              </w:rPr>
              <w:t>100.00</w:t>
            </w:r>
          </w:p>
        </w:tc>
        <w:tc>
          <w:tcPr>
            <w:tcW w:w="842" w:type="pct"/>
            <w:tcBorders>
              <w:top w:val="single" w:sz="4" w:space="0" w:color="auto"/>
              <w:bottom w:val="nil"/>
            </w:tcBorders>
            <w:vAlign w:val="center"/>
          </w:tcPr>
          <w:p w14:paraId="393FD260"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b/>
                <w:noProof/>
                <w:color w:val="000000"/>
                <w:kern w:val="2"/>
                <w:sz w:val="18"/>
                <w:szCs w:val="18"/>
              </w:rPr>
              <w:t>7,300,615,976</w:t>
            </w:r>
          </w:p>
        </w:tc>
        <w:tc>
          <w:tcPr>
            <w:tcW w:w="293" w:type="pct"/>
            <w:tcBorders>
              <w:top w:val="single" w:sz="4" w:space="0" w:color="auto"/>
              <w:bottom w:val="nil"/>
            </w:tcBorders>
            <w:vAlign w:val="center"/>
          </w:tcPr>
          <w:p w14:paraId="6076892F"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b/>
                <w:noProof/>
                <w:color w:val="000000"/>
                <w:kern w:val="2"/>
                <w:sz w:val="18"/>
                <w:szCs w:val="18"/>
              </w:rPr>
              <w:t>100.00</w:t>
            </w:r>
          </w:p>
        </w:tc>
        <w:tc>
          <w:tcPr>
            <w:tcW w:w="828" w:type="pct"/>
            <w:tcBorders>
              <w:top w:val="single" w:sz="4" w:space="0" w:color="auto"/>
              <w:bottom w:val="nil"/>
            </w:tcBorders>
            <w:vAlign w:val="center"/>
          </w:tcPr>
          <w:p w14:paraId="3E79C7E3"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b/>
                <w:noProof/>
                <w:color w:val="000000"/>
                <w:kern w:val="2"/>
                <w:sz w:val="18"/>
                <w:szCs w:val="18"/>
              </w:rPr>
              <w:t>- 126,852,674</w:t>
            </w:r>
          </w:p>
        </w:tc>
        <w:tc>
          <w:tcPr>
            <w:tcW w:w="311" w:type="pct"/>
            <w:tcBorders>
              <w:top w:val="single" w:sz="4" w:space="0" w:color="auto"/>
              <w:bottom w:val="nil"/>
              <w:right w:val="nil"/>
            </w:tcBorders>
            <w:vAlign w:val="center"/>
          </w:tcPr>
          <w:p w14:paraId="60F613F3"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b/>
                <w:noProof/>
                <w:color w:val="000000"/>
                <w:kern w:val="2"/>
                <w:sz w:val="18"/>
                <w:szCs w:val="18"/>
              </w:rPr>
              <w:t>- 1.74</w:t>
            </w:r>
          </w:p>
        </w:tc>
      </w:tr>
      <w:tr w:rsidR="00D10A38" w:rsidRPr="00D10A38" w14:paraId="61FE2C45" w14:textId="77777777" w:rsidTr="00CA0CA0">
        <w:trPr>
          <w:cantSplit/>
          <w:trHeight w:val="704"/>
        </w:trPr>
        <w:tc>
          <w:tcPr>
            <w:tcW w:w="1594" w:type="pct"/>
            <w:tcBorders>
              <w:top w:val="nil"/>
              <w:left w:val="nil"/>
              <w:bottom w:val="nil"/>
            </w:tcBorders>
            <w:vAlign w:val="center"/>
          </w:tcPr>
          <w:p w14:paraId="4667AE47" w14:textId="77777777" w:rsidR="00D10A38" w:rsidRPr="00D10A38" w:rsidRDefault="00D10A38" w:rsidP="001606CE">
            <w:pPr>
              <w:adjustRightInd/>
              <w:spacing w:line="240" w:lineRule="auto"/>
              <w:ind w:leftChars="100" w:left="240" w:firstLine="14"/>
              <w:jc w:val="distribute"/>
              <w:textAlignment w:val="auto"/>
              <w:rPr>
                <w:rFonts w:ascii="標楷體" w:eastAsia="標楷體" w:hAnsi="標楷體"/>
                <w:color w:val="000000"/>
                <w:kern w:val="2"/>
                <w:sz w:val="20"/>
              </w:rPr>
            </w:pPr>
            <w:r w:rsidRPr="00D10A38">
              <w:rPr>
                <w:rFonts w:ascii="標楷體" w:eastAsia="標楷體" w:hAnsi="標楷體" w:hint="eastAsia"/>
                <w:color w:val="000000"/>
                <w:kern w:val="2"/>
                <w:sz w:val="20"/>
              </w:rPr>
              <w:t>流動資產</w:t>
            </w:r>
          </w:p>
        </w:tc>
        <w:tc>
          <w:tcPr>
            <w:tcW w:w="835" w:type="pct"/>
            <w:tcBorders>
              <w:top w:val="nil"/>
              <w:bottom w:val="nil"/>
            </w:tcBorders>
            <w:vAlign w:val="center"/>
          </w:tcPr>
          <w:p w14:paraId="1295B057"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2,918,549,620</w:t>
            </w:r>
          </w:p>
        </w:tc>
        <w:tc>
          <w:tcPr>
            <w:tcW w:w="297" w:type="pct"/>
            <w:tcBorders>
              <w:top w:val="nil"/>
              <w:bottom w:val="nil"/>
            </w:tcBorders>
            <w:vAlign w:val="center"/>
          </w:tcPr>
          <w:p w14:paraId="139AA537"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40.68</w:t>
            </w:r>
          </w:p>
        </w:tc>
        <w:tc>
          <w:tcPr>
            <w:tcW w:w="842" w:type="pct"/>
            <w:tcBorders>
              <w:top w:val="nil"/>
              <w:bottom w:val="nil"/>
            </w:tcBorders>
            <w:vAlign w:val="center"/>
          </w:tcPr>
          <w:p w14:paraId="2EC0FDE2"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3,094,931,609</w:t>
            </w:r>
          </w:p>
        </w:tc>
        <w:tc>
          <w:tcPr>
            <w:tcW w:w="293" w:type="pct"/>
            <w:tcBorders>
              <w:top w:val="nil"/>
              <w:bottom w:val="nil"/>
            </w:tcBorders>
            <w:vAlign w:val="center"/>
          </w:tcPr>
          <w:p w14:paraId="3CD884D8"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42.39</w:t>
            </w:r>
          </w:p>
        </w:tc>
        <w:tc>
          <w:tcPr>
            <w:tcW w:w="828" w:type="pct"/>
            <w:tcBorders>
              <w:top w:val="nil"/>
              <w:bottom w:val="nil"/>
            </w:tcBorders>
            <w:vAlign w:val="center"/>
          </w:tcPr>
          <w:p w14:paraId="596D1FB8"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- 176,381,989</w:t>
            </w:r>
          </w:p>
        </w:tc>
        <w:tc>
          <w:tcPr>
            <w:tcW w:w="311" w:type="pct"/>
            <w:tcBorders>
              <w:top w:val="nil"/>
              <w:bottom w:val="nil"/>
              <w:right w:val="nil"/>
            </w:tcBorders>
            <w:vAlign w:val="center"/>
          </w:tcPr>
          <w:p w14:paraId="4A66BA19"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- 5.70</w:t>
            </w:r>
          </w:p>
        </w:tc>
      </w:tr>
      <w:tr w:rsidR="00D10A38" w:rsidRPr="00D10A38" w14:paraId="08ADEE86" w14:textId="77777777" w:rsidTr="00CA0CA0">
        <w:trPr>
          <w:cantSplit/>
          <w:trHeight w:val="704"/>
        </w:trPr>
        <w:tc>
          <w:tcPr>
            <w:tcW w:w="1594" w:type="pct"/>
            <w:tcBorders>
              <w:top w:val="nil"/>
              <w:left w:val="nil"/>
              <w:bottom w:val="nil"/>
            </w:tcBorders>
            <w:vAlign w:val="center"/>
          </w:tcPr>
          <w:p w14:paraId="6EF52F13" w14:textId="77777777" w:rsidR="00D10A38" w:rsidRPr="00D10A38" w:rsidRDefault="00D10A38" w:rsidP="00CA0CA0">
            <w:pPr>
              <w:adjustRightInd/>
              <w:spacing w:line="240" w:lineRule="auto"/>
              <w:ind w:leftChars="106" w:left="672" w:rightChars="10" w:right="24" w:hangingChars="275" w:hanging="418"/>
              <w:jc w:val="distribute"/>
              <w:textAlignment w:val="auto"/>
              <w:rPr>
                <w:rFonts w:ascii="標楷體" w:eastAsia="標楷體" w:hAnsi="標楷體"/>
                <w:color w:val="000000"/>
                <w:kern w:val="2"/>
                <w:sz w:val="20"/>
              </w:rPr>
            </w:pPr>
            <w:r w:rsidRPr="00D10A38">
              <w:rPr>
                <w:rFonts w:ascii="標楷體" w:eastAsia="標楷體" w:hAnsi="標楷體" w:hint="eastAsia"/>
                <w:color w:val="000000"/>
                <w:spacing w:val="-24"/>
                <w:kern w:val="2"/>
                <w:sz w:val="20"/>
              </w:rPr>
              <w:t>投資、長期應收款、貸墊款及準備金</w:t>
            </w:r>
          </w:p>
        </w:tc>
        <w:tc>
          <w:tcPr>
            <w:tcW w:w="835" w:type="pct"/>
            <w:tcBorders>
              <w:top w:val="nil"/>
              <w:bottom w:val="nil"/>
            </w:tcBorders>
            <w:vAlign w:val="center"/>
          </w:tcPr>
          <w:p w14:paraId="4F1BEE34"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262,236,811</w:t>
            </w:r>
          </w:p>
        </w:tc>
        <w:tc>
          <w:tcPr>
            <w:tcW w:w="297" w:type="pct"/>
            <w:tcBorders>
              <w:top w:val="nil"/>
              <w:bottom w:val="nil"/>
            </w:tcBorders>
            <w:vAlign w:val="center"/>
          </w:tcPr>
          <w:p w14:paraId="7D8E15EE"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3.66</w:t>
            </w:r>
          </w:p>
        </w:tc>
        <w:tc>
          <w:tcPr>
            <w:tcW w:w="842" w:type="pct"/>
            <w:tcBorders>
              <w:top w:val="nil"/>
              <w:bottom w:val="nil"/>
            </w:tcBorders>
            <w:vAlign w:val="center"/>
          </w:tcPr>
          <w:p w14:paraId="4EEC51E2"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247,087,778</w:t>
            </w:r>
          </w:p>
        </w:tc>
        <w:tc>
          <w:tcPr>
            <w:tcW w:w="293" w:type="pct"/>
            <w:tcBorders>
              <w:top w:val="nil"/>
              <w:bottom w:val="nil"/>
            </w:tcBorders>
            <w:vAlign w:val="center"/>
          </w:tcPr>
          <w:p w14:paraId="5B0E1FD8"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3.38</w:t>
            </w:r>
          </w:p>
        </w:tc>
        <w:tc>
          <w:tcPr>
            <w:tcW w:w="828" w:type="pct"/>
            <w:tcBorders>
              <w:top w:val="nil"/>
              <w:bottom w:val="nil"/>
            </w:tcBorders>
            <w:vAlign w:val="center"/>
          </w:tcPr>
          <w:p w14:paraId="47E88C04"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15,149,033</w:t>
            </w:r>
          </w:p>
        </w:tc>
        <w:tc>
          <w:tcPr>
            <w:tcW w:w="311" w:type="pct"/>
            <w:tcBorders>
              <w:top w:val="nil"/>
              <w:bottom w:val="nil"/>
              <w:right w:val="nil"/>
            </w:tcBorders>
            <w:vAlign w:val="center"/>
          </w:tcPr>
          <w:p w14:paraId="3F505A88"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6.13</w:t>
            </w:r>
          </w:p>
        </w:tc>
      </w:tr>
      <w:tr w:rsidR="00D10A38" w:rsidRPr="00D10A38" w14:paraId="5DAC63AF" w14:textId="77777777" w:rsidTr="00CA0CA0">
        <w:trPr>
          <w:cantSplit/>
          <w:trHeight w:val="704"/>
        </w:trPr>
        <w:tc>
          <w:tcPr>
            <w:tcW w:w="1594" w:type="pct"/>
            <w:tcBorders>
              <w:top w:val="nil"/>
              <w:left w:val="nil"/>
              <w:bottom w:val="nil"/>
            </w:tcBorders>
            <w:vAlign w:val="center"/>
          </w:tcPr>
          <w:p w14:paraId="13A4395D" w14:textId="77777777" w:rsidR="00D10A38" w:rsidRPr="00D10A38" w:rsidRDefault="00D10A38" w:rsidP="00CA0CA0">
            <w:pPr>
              <w:adjustRightInd/>
              <w:spacing w:line="240" w:lineRule="auto"/>
              <w:ind w:leftChars="100" w:left="240" w:firstLine="14"/>
              <w:jc w:val="distribute"/>
              <w:textAlignment w:val="auto"/>
              <w:rPr>
                <w:rFonts w:ascii="標楷體" w:eastAsia="標楷體" w:hAnsi="標楷體"/>
                <w:color w:val="000000"/>
                <w:kern w:val="2"/>
                <w:sz w:val="20"/>
              </w:rPr>
            </w:pPr>
            <w:r w:rsidRPr="00D10A38">
              <w:rPr>
                <w:rFonts w:ascii="標楷體" w:eastAsia="標楷體" w:hAnsi="標楷體" w:hint="eastAsia"/>
                <w:color w:val="000000"/>
                <w:kern w:val="2"/>
                <w:sz w:val="20"/>
              </w:rPr>
              <w:t>不動產、廠房及設備</w:t>
            </w:r>
          </w:p>
        </w:tc>
        <w:tc>
          <w:tcPr>
            <w:tcW w:w="835" w:type="pct"/>
            <w:tcBorders>
              <w:top w:val="nil"/>
              <w:bottom w:val="nil"/>
            </w:tcBorders>
            <w:vAlign w:val="center"/>
          </w:tcPr>
          <w:p w14:paraId="1E395E7B"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3,855,598,361</w:t>
            </w:r>
          </w:p>
        </w:tc>
        <w:tc>
          <w:tcPr>
            <w:tcW w:w="297" w:type="pct"/>
            <w:tcBorders>
              <w:top w:val="nil"/>
              <w:bottom w:val="nil"/>
            </w:tcBorders>
            <w:vAlign w:val="center"/>
          </w:tcPr>
          <w:p w14:paraId="19EA6948"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53.75</w:t>
            </w:r>
          </w:p>
        </w:tc>
        <w:tc>
          <w:tcPr>
            <w:tcW w:w="842" w:type="pct"/>
            <w:tcBorders>
              <w:top w:val="nil"/>
              <w:bottom w:val="nil"/>
            </w:tcBorders>
            <w:vAlign w:val="center"/>
          </w:tcPr>
          <w:p w14:paraId="50D5A567"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3,807,727,620</w:t>
            </w:r>
          </w:p>
        </w:tc>
        <w:tc>
          <w:tcPr>
            <w:tcW w:w="293" w:type="pct"/>
            <w:tcBorders>
              <w:top w:val="nil"/>
              <w:bottom w:val="nil"/>
            </w:tcBorders>
            <w:vAlign w:val="center"/>
          </w:tcPr>
          <w:p w14:paraId="2F374DBD"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52.16</w:t>
            </w:r>
          </w:p>
        </w:tc>
        <w:tc>
          <w:tcPr>
            <w:tcW w:w="828" w:type="pct"/>
            <w:tcBorders>
              <w:top w:val="nil"/>
              <w:bottom w:val="nil"/>
            </w:tcBorders>
            <w:vAlign w:val="center"/>
          </w:tcPr>
          <w:p w14:paraId="77AE2605"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47,870,741</w:t>
            </w:r>
          </w:p>
        </w:tc>
        <w:tc>
          <w:tcPr>
            <w:tcW w:w="311" w:type="pct"/>
            <w:tcBorders>
              <w:top w:val="nil"/>
              <w:bottom w:val="nil"/>
              <w:right w:val="nil"/>
            </w:tcBorders>
            <w:vAlign w:val="center"/>
          </w:tcPr>
          <w:p w14:paraId="6EF59044"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1.26</w:t>
            </w:r>
          </w:p>
        </w:tc>
      </w:tr>
      <w:tr w:rsidR="00D10A38" w:rsidRPr="00D10A38" w14:paraId="046A55AD" w14:textId="77777777" w:rsidTr="00CA0CA0">
        <w:trPr>
          <w:cantSplit/>
          <w:trHeight w:val="704"/>
        </w:trPr>
        <w:tc>
          <w:tcPr>
            <w:tcW w:w="1594" w:type="pct"/>
            <w:tcBorders>
              <w:top w:val="nil"/>
              <w:left w:val="nil"/>
              <w:bottom w:val="nil"/>
            </w:tcBorders>
            <w:vAlign w:val="center"/>
          </w:tcPr>
          <w:p w14:paraId="39790877" w14:textId="77777777" w:rsidR="00D10A38" w:rsidRPr="00D10A38" w:rsidRDefault="00D10A38" w:rsidP="00CA0CA0">
            <w:pPr>
              <w:adjustRightInd/>
              <w:spacing w:line="240" w:lineRule="auto"/>
              <w:ind w:leftChars="100" w:left="240" w:firstLine="14"/>
              <w:jc w:val="distribute"/>
              <w:textAlignment w:val="auto"/>
              <w:rPr>
                <w:rFonts w:ascii="標楷體" w:eastAsia="標楷體" w:hAnsi="標楷體"/>
                <w:color w:val="000000"/>
                <w:kern w:val="2"/>
                <w:sz w:val="20"/>
              </w:rPr>
            </w:pPr>
            <w:r w:rsidRPr="00D10A38">
              <w:rPr>
                <w:rFonts w:ascii="標楷體" w:eastAsia="標楷體" w:hAnsi="標楷體" w:hint="eastAsia"/>
                <w:color w:val="000000"/>
                <w:kern w:val="2"/>
                <w:sz w:val="20"/>
              </w:rPr>
              <w:t>無形資產</w:t>
            </w:r>
          </w:p>
        </w:tc>
        <w:tc>
          <w:tcPr>
            <w:tcW w:w="835" w:type="pct"/>
            <w:tcBorders>
              <w:top w:val="nil"/>
              <w:bottom w:val="nil"/>
            </w:tcBorders>
            <w:vAlign w:val="center"/>
          </w:tcPr>
          <w:p w14:paraId="7346998A"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137,378,510</w:t>
            </w:r>
          </w:p>
        </w:tc>
        <w:tc>
          <w:tcPr>
            <w:tcW w:w="297" w:type="pct"/>
            <w:tcBorders>
              <w:top w:val="nil"/>
              <w:bottom w:val="nil"/>
            </w:tcBorders>
            <w:vAlign w:val="center"/>
          </w:tcPr>
          <w:p w14:paraId="767D3AF1"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1.92</w:t>
            </w:r>
          </w:p>
        </w:tc>
        <w:tc>
          <w:tcPr>
            <w:tcW w:w="842" w:type="pct"/>
            <w:tcBorders>
              <w:top w:val="nil"/>
              <w:bottom w:val="nil"/>
            </w:tcBorders>
            <w:vAlign w:val="center"/>
          </w:tcPr>
          <w:p w14:paraId="3D4B1A79"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150,868,969</w:t>
            </w:r>
          </w:p>
        </w:tc>
        <w:tc>
          <w:tcPr>
            <w:tcW w:w="293" w:type="pct"/>
            <w:tcBorders>
              <w:top w:val="nil"/>
              <w:bottom w:val="nil"/>
            </w:tcBorders>
            <w:vAlign w:val="center"/>
          </w:tcPr>
          <w:p w14:paraId="05437598"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2.07</w:t>
            </w:r>
          </w:p>
        </w:tc>
        <w:tc>
          <w:tcPr>
            <w:tcW w:w="828" w:type="pct"/>
            <w:tcBorders>
              <w:top w:val="nil"/>
              <w:bottom w:val="nil"/>
            </w:tcBorders>
            <w:vAlign w:val="center"/>
          </w:tcPr>
          <w:p w14:paraId="0802EF56"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- 13,490,459</w:t>
            </w:r>
          </w:p>
        </w:tc>
        <w:tc>
          <w:tcPr>
            <w:tcW w:w="311" w:type="pct"/>
            <w:tcBorders>
              <w:top w:val="nil"/>
              <w:bottom w:val="nil"/>
              <w:right w:val="nil"/>
            </w:tcBorders>
            <w:vAlign w:val="center"/>
          </w:tcPr>
          <w:p w14:paraId="73A462AC"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- 8.94</w:t>
            </w:r>
          </w:p>
        </w:tc>
      </w:tr>
      <w:tr w:rsidR="00D10A38" w:rsidRPr="00D10A38" w14:paraId="772AA4A4" w14:textId="77777777" w:rsidTr="00CA0CA0">
        <w:trPr>
          <w:cantSplit/>
          <w:trHeight w:val="704"/>
        </w:trPr>
        <w:tc>
          <w:tcPr>
            <w:tcW w:w="1594" w:type="pct"/>
            <w:tcBorders>
              <w:top w:val="nil"/>
              <w:left w:val="nil"/>
              <w:bottom w:val="nil"/>
            </w:tcBorders>
            <w:vAlign w:val="center"/>
          </w:tcPr>
          <w:p w14:paraId="7E65849E" w14:textId="77777777" w:rsidR="00D10A38" w:rsidRPr="00CA0CA0" w:rsidRDefault="00D10A38" w:rsidP="00CA0CA0">
            <w:pPr>
              <w:adjustRightInd/>
              <w:spacing w:line="240" w:lineRule="auto"/>
              <w:ind w:leftChars="20" w:left="48"/>
              <w:jc w:val="distribute"/>
              <w:textAlignment w:val="auto"/>
              <w:rPr>
                <w:rFonts w:ascii="標楷體" w:eastAsia="標楷體" w:hAnsi="標楷體"/>
                <w:b/>
                <w:color w:val="000000"/>
                <w:kern w:val="2"/>
                <w:sz w:val="20"/>
              </w:rPr>
            </w:pPr>
            <w:r w:rsidRPr="00D10A38">
              <w:rPr>
                <w:rFonts w:ascii="標楷體" w:eastAsia="標楷體" w:hAnsi="標楷體" w:hint="eastAsia"/>
                <w:b/>
                <w:color w:val="000000"/>
                <w:kern w:val="2"/>
                <w:sz w:val="20"/>
              </w:rPr>
              <w:t>資產總額</w:t>
            </w:r>
          </w:p>
        </w:tc>
        <w:tc>
          <w:tcPr>
            <w:tcW w:w="835" w:type="pct"/>
            <w:tcBorders>
              <w:top w:val="nil"/>
              <w:bottom w:val="nil"/>
            </w:tcBorders>
            <w:vAlign w:val="center"/>
          </w:tcPr>
          <w:p w14:paraId="179D9923"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b/>
                <w:noProof/>
                <w:color w:val="000000"/>
                <w:kern w:val="2"/>
                <w:sz w:val="18"/>
                <w:szCs w:val="18"/>
              </w:rPr>
              <w:t>7,173,763,302</w:t>
            </w:r>
          </w:p>
        </w:tc>
        <w:tc>
          <w:tcPr>
            <w:tcW w:w="297" w:type="pct"/>
            <w:tcBorders>
              <w:top w:val="nil"/>
              <w:bottom w:val="nil"/>
            </w:tcBorders>
            <w:vAlign w:val="center"/>
          </w:tcPr>
          <w:p w14:paraId="14089162"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b/>
                <w:noProof/>
                <w:color w:val="000000"/>
                <w:kern w:val="2"/>
                <w:sz w:val="18"/>
                <w:szCs w:val="18"/>
              </w:rPr>
              <w:t>100.00</w:t>
            </w:r>
          </w:p>
        </w:tc>
        <w:tc>
          <w:tcPr>
            <w:tcW w:w="842" w:type="pct"/>
            <w:tcBorders>
              <w:top w:val="nil"/>
              <w:bottom w:val="nil"/>
            </w:tcBorders>
            <w:vAlign w:val="center"/>
          </w:tcPr>
          <w:p w14:paraId="27BE22E3"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b/>
                <w:noProof/>
                <w:color w:val="000000"/>
                <w:kern w:val="2"/>
                <w:sz w:val="18"/>
                <w:szCs w:val="18"/>
              </w:rPr>
              <w:t>7,300,615,976</w:t>
            </w:r>
          </w:p>
        </w:tc>
        <w:tc>
          <w:tcPr>
            <w:tcW w:w="293" w:type="pct"/>
            <w:tcBorders>
              <w:top w:val="nil"/>
              <w:bottom w:val="nil"/>
            </w:tcBorders>
            <w:vAlign w:val="center"/>
          </w:tcPr>
          <w:p w14:paraId="444D207A"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b/>
                <w:noProof/>
                <w:color w:val="000000"/>
                <w:kern w:val="2"/>
                <w:sz w:val="18"/>
                <w:szCs w:val="18"/>
              </w:rPr>
              <w:t>100.00</w:t>
            </w:r>
          </w:p>
        </w:tc>
        <w:tc>
          <w:tcPr>
            <w:tcW w:w="828" w:type="pct"/>
            <w:tcBorders>
              <w:top w:val="nil"/>
              <w:bottom w:val="nil"/>
            </w:tcBorders>
            <w:vAlign w:val="center"/>
          </w:tcPr>
          <w:p w14:paraId="5DE3C322"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b/>
                <w:noProof/>
                <w:color w:val="000000"/>
                <w:kern w:val="2"/>
                <w:sz w:val="18"/>
                <w:szCs w:val="18"/>
              </w:rPr>
              <w:t>- 126,852,674</w:t>
            </w:r>
          </w:p>
        </w:tc>
        <w:tc>
          <w:tcPr>
            <w:tcW w:w="311" w:type="pct"/>
            <w:tcBorders>
              <w:top w:val="nil"/>
              <w:bottom w:val="nil"/>
              <w:right w:val="nil"/>
            </w:tcBorders>
            <w:vAlign w:val="center"/>
          </w:tcPr>
          <w:p w14:paraId="05C1CEE4"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b/>
                <w:noProof/>
                <w:color w:val="000000"/>
                <w:kern w:val="2"/>
                <w:sz w:val="18"/>
                <w:szCs w:val="18"/>
              </w:rPr>
              <w:t>- 1.74</w:t>
            </w:r>
          </w:p>
        </w:tc>
      </w:tr>
      <w:tr w:rsidR="00D10A38" w:rsidRPr="00D10A38" w14:paraId="20631DE4" w14:textId="77777777" w:rsidTr="00CA0CA0">
        <w:trPr>
          <w:cantSplit/>
          <w:trHeight w:val="704"/>
        </w:trPr>
        <w:tc>
          <w:tcPr>
            <w:tcW w:w="1594" w:type="pct"/>
            <w:tcBorders>
              <w:top w:val="nil"/>
              <w:left w:val="nil"/>
              <w:bottom w:val="nil"/>
            </w:tcBorders>
            <w:vAlign w:val="center"/>
          </w:tcPr>
          <w:p w14:paraId="39FB210A" w14:textId="77777777" w:rsidR="00D10A38" w:rsidRPr="00CA0CA0" w:rsidRDefault="00D10A38" w:rsidP="00CA0CA0">
            <w:pPr>
              <w:adjustRightInd/>
              <w:spacing w:line="240" w:lineRule="auto"/>
              <w:ind w:leftChars="20" w:left="48"/>
              <w:jc w:val="distribute"/>
              <w:textAlignment w:val="auto"/>
              <w:rPr>
                <w:rFonts w:ascii="標楷體" w:eastAsia="標楷體" w:hAnsi="標楷體"/>
                <w:b/>
                <w:color w:val="000000"/>
                <w:kern w:val="2"/>
                <w:sz w:val="20"/>
              </w:rPr>
            </w:pPr>
            <w:r w:rsidRPr="00D10A38">
              <w:rPr>
                <w:rFonts w:ascii="標楷體" w:eastAsia="標楷體" w:hAnsi="標楷體" w:hint="eastAsia"/>
                <w:b/>
                <w:color w:val="000000"/>
                <w:kern w:val="2"/>
                <w:sz w:val="20"/>
              </w:rPr>
              <w:t>負債</w:t>
            </w:r>
          </w:p>
        </w:tc>
        <w:tc>
          <w:tcPr>
            <w:tcW w:w="835" w:type="pct"/>
            <w:tcBorders>
              <w:top w:val="nil"/>
              <w:bottom w:val="nil"/>
            </w:tcBorders>
            <w:vAlign w:val="center"/>
          </w:tcPr>
          <w:p w14:paraId="722F410A"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b/>
                <w:noProof/>
                <w:color w:val="000000"/>
                <w:kern w:val="2"/>
                <w:sz w:val="18"/>
                <w:szCs w:val="18"/>
              </w:rPr>
              <w:t>2,954,995,615</w:t>
            </w:r>
          </w:p>
        </w:tc>
        <w:tc>
          <w:tcPr>
            <w:tcW w:w="297" w:type="pct"/>
            <w:tcBorders>
              <w:top w:val="nil"/>
              <w:bottom w:val="nil"/>
            </w:tcBorders>
            <w:vAlign w:val="center"/>
          </w:tcPr>
          <w:p w14:paraId="19DF169E"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b/>
                <w:noProof/>
                <w:color w:val="000000"/>
                <w:kern w:val="2"/>
                <w:sz w:val="18"/>
                <w:szCs w:val="18"/>
              </w:rPr>
              <w:t>41.19</w:t>
            </w:r>
          </w:p>
        </w:tc>
        <w:tc>
          <w:tcPr>
            <w:tcW w:w="842" w:type="pct"/>
            <w:tcBorders>
              <w:top w:val="nil"/>
              <w:bottom w:val="nil"/>
            </w:tcBorders>
            <w:vAlign w:val="center"/>
          </w:tcPr>
          <w:p w14:paraId="1E737A27"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b/>
                <w:noProof/>
                <w:color w:val="000000"/>
                <w:kern w:val="2"/>
                <w:sz w:val="18"/>
                <w:szCs w:val="18"/>
              </w:rPr>
              <w:t>2,908,218,895</w:t>
            </w:r>
          </w:p>
        </w:tc>
        <w:tc>
          <w:tcPr>
            <w:tcW w:w="293" w:type="pct"/>
            <w:tcBorders>
              <w:top w:val="nil"/>
              <w:bottom w:val="nil"/>
            </w:tcBorders>
            <w:vAlign w:val="center"/>
          </w:tcPr>
          <w:p w14:paraId="4F21D9F9"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b/>
                <w:noProof/>
                <w:color w:val="000000"/>
                <w:kern w:val="2"/>
                <w:sz w:val="18"/>
                <w:szCs w:val="18"/>
              </w:rPr>
              <w:t>39.84</w:t>
            </w:r>
          </w:p>
        </w:tc>
        <w:tc>
          <w:tcPr>
            <w:tcW w:w="828" w:type="pct"/>
            <w:tcBorders>
              <w:top w:val="nil"/>
              <w:bottom w:val="nil"/>
            </w:tcBorders>
            <w:vAlign w:val="center"/>
          </w:tcPr>
          <w:p w14:paraId="60B3FAF3"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b/>
                <w:noProof/>
                <w:color w:val="000000"/>
                <w:kern w:val="2"/>
                <w:sz w:val="18"/>
                <w:szCs w:val="18"/>
              </w:rPr>
              <w:t>46,776,720</w:t>
            </w:r>
          </w:p>
        </w:tc>
        <w:tc>
          <w:tcPr>
            <w:tcW w:w="311" w:type="pct"/>
            <w:tcBorders>
              <w:top w:val="nil"/>
              <w:bottom w:val="nil"/>
              <w:right w:val="nil"/>
            </w:tcBorders>
            <w:vAlign w:val="center"/>
          </w:tcPr>
          <w:p w14:paraId="73AF1FC7"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b/>
                <w:noProof/>
                <w:color w:val="000000"/>
                <w:kern w:val="2"/>
                <w:sz w:val="18"/>
                <w:szCs w:val="18"/>
              </w:rPr>
              <w:t>1.61</w:t>
            </w:r>
          </w:p>
        </w:tc>
      </w:tr>
      <w:tr w:rsidR="00D10A38" w:rsidRPr="00D10A38" w14:paraId="3459A794" w14:textId="77777777" w:rsidTr="00CA0CA0">
        <w:trPr>
          <w:cantSplit/>
          <w:trHeight w:val="704"/>
        </w:trPr>
        <w:tc>
          <w:tcPr>
            <w:tcW w:w="1594" w:type="pct"/>
            <w:tcBorders>
              <w:top w:val="nil"/>
              <w:left w:val="nil"/>
              <w:bottom w:val="nil"/>
            </w:tcBorders>
            <w:vAlign w:val="center"/>
          </w:tcPr>
          <w:p w14:paraId="157E6C67" w14:textId="77777777" w:rsidR="00D10A38" w:rsidRPr="00D10A38" w:rsidRDefault="00D10A38" w:rsidP="00CA0CA0">
            <w:pPr>
              <w:adjustRightInd/>
              <w:spacing w:line="240" w:lineRule="auto"/>
              <w:ind w:leftChars="100" w:left="240" w:firstLine="14"/>
              <w:jc w:val="distribute"/>
              <w:textAlignment w:val="auto"/>
              <w:rPr>
                <w:rFonts w:ascii="標楷體" w:eastAsia="標楷體" w:hAnsi="標楷體"/>
                <w:color w:val="000000"/>
                <w:kern w:val="2"/>
                <w:sz w:val="20"/>
              </w:rPr>
            </w:pPr>
            <w:r w:rsidRPr="00D10A38">
              <w:rPr>
                <w:rFonts w:ascii="標楷體" w:eastAsia="標楷體" w:hAnsi="標楷體" w:hint="eastAsia"/>
                <w:color w:val="000000"/>
                <w:kern w:val="2"/>
                <w:sz w:val="20"/>
              </w:rPr>
              <w:t>流動負債</w:t>
            </w:r>
          </w:p>
        </w:tc>
        <w:tc>
          <w:tcPr>
            <w:tcW w:w="835" w:type="pct"/>
            <w:tcBorders>
              <w:top w:val="nil"/>
              <w:bottom w:val="nil"/>
            </w:tcBorders>
            <w:vAlign w:val="center"/>
          </w:tcPr>
          <w:p w14:paraId="2E116437"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290,589,188</w:t>
            </w:r>
          </w:p>
        </w:tc>
        <w:tc>
          <w:tcPr>
            <w:tcW w:w="297" w:type="pct"/>
            <w:tcBorders>
              <w:top w:val="nil"/>
              <w:bottom w:val="nil"/>
            </w:tcBorders>
            <w:vAlign w:val="center"/>
          </w:tcPr>
          <w:p w14:paraId="6C3E5FAE"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4.05</w:t>
            </w:r>
          </w:p>
        </w:tc>
        <w:tc>
          <w:tcPr>
            <w:tcW w:w="842" w:type="pct"/>
            <w:tcBorders>
              <w:top w:val="nil"/>
              <w:bottom w:val="nil"/>
            </w:tcBorders>
            <w:vAlign w:val="center"/>
          </w:tcPr>
          <w:p w14:paraId="2FE97DEA"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290,321,203</w:t>
            </w:r>
          </w:p>
        </w:tc>
        <w:tc>
          <w:tcPr>
            <w:tcW w:w="293" w:type="pct"/>
            <w:tcBorders>
              <w:top w:val="nil"/>
              <w:bottom w:val="nil"/>
            </w:tcBorders>
            <w:vAlign w:val="center"/>
          </w:tcPr>
          <w:p w14:paraId="2B903C79"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3.98</w:t>
            </w:r>
          </w:p>
        </w:tc>
        <w:tc>
          <w:tcPr>
            <w:tcW w:w="828" w:type="pct"/>
            <w:tcBorders>
              <w:top w:val="nil"/>
              <w:bottom w:val="nil"/>
            </w:tcBorders>
            <w:vAlign w:val="center"/>
          </w:tcPr>
          <w:p w14:paraId="576CA5DA"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267,985</w:t>
            </w:r>
          </w:p>
        </w:tc>
        <w:tc>
          <w:tcPr>
            <w:tcW w:w="311" w:type="pct"/>
            <w:tcBorders>
              <w:top w:val="nil"/>
              <w:bottom w:val="nil"/>
              <w:right w:val="nil"/>
            </w:tcBorders>
            <w:vAlign w:val="center"/>
          </w:tcPr>
          <w:p w14:paraId="7E23895D"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0.09</w:t>
            </w:r>
          </w:p>
        </w:tc>
      </w:tr>
      <w:tr w:rsidR="00D10A38" w:rsidRPr="00D10A38" w14:paraId="21F7E78B" w14:textId="77777777" w:rsidTr="00CA0CA0">
        <w:trPr>
          <w:cantSplit/>
          <w:trHeight w:val="704"/>
        </w:trPr>
        <w:tc>
          <w:tcPr>
            <w:tcW w:w="1594" w:type="pct"/>
            <w:tcBorders>
              <w:top w:val="nil"/>
              <w:left w:val="nil"/>
              <w:bottom w:val="nil"/>
            </w:tcBorders>
            <w:vAlign w:val="center"/>
          </w:tcPr>
          <w:p w14:paraId="6E7E96BB" w14:textId="77777777" w:rsidR="00D10A38" w:rsidRPr="00D10A38" w:rsidRDefault="00D10A38" w:rsidP="00CA0CA0">
            <w:pPr>
              <w:adjustRightInd/>
              <w:spacing w:line="240" w:lineRule="auto"/>
              <w:ind w:leftChars="100" w:left="240" w:firstLine="14"/>
              <w:jc w:val="distribute"/>
              <w:textAlignment w:val="auto"/>
              <w:rPr>
                <w:rFonts w:ascii="標楷體" w:eastAsia="標楷體" w:hAnsi="標楷體"/>
                <w:color w:val="000000"/>
                <w:kern w:val="2"/>
                <w:sz w:val="20"/>
              </w:rPr>
            </w:pPr>
            <w:r w:rsidRPr="00D10A38">
              <w:rPr>
                <w:rFonts w:ascii="標楷體" w:eastAsia="標楷體" w:hAnsi="標楷體" w:hint="eastAsia"/>
                <w:color w:val="000000"/>
                <w:kern w:val="2"/>
                <w:sz w:val="20"/>
              </w:rPr>
              <w:t>長期負債</w:t>
            </w:r>
          </w:p>
        </w:tc>
        <w:tc>
          <w:tcPr>
            <w:tcW w:w="835" w:type="pct"/>
            <w:tcBorders>
              <w:top w:val="nil"/>
              <w:bottom w:val="nil"/>
            </w:tcBorders>
            <w:vAlign w:val="center"/>
          </w:tcPr>
          <w:p w14:paraId="09696618"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1,795,130,000</w:t>
            </w:r>
          </w:p>
        </w:tc>
        <w:tc>
          <w:tcPr>
            <w:tcW w:w="297" w:type="pct"/>
            <w:tcBorders>
              <w:top w:val="nil"/>
              <w:bottom w:val="nil"/>
            </w:tcBorders>
            <w:vAlign w:val="center"/>
          </w:tcPr>
          <w:p w14:paraId="2B7E5866"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25.02</w:t>
            </w:r>
          </w:p>
        </w:tc>
        <w:tc>
          <w:tcPr>
            <w:tcW w:w="842" w:type="pct"/>
            <w:tcBorders>
              <w:top w:val="nil"/>
              <w:bottom w:val="nil"/>
            </w:tcBorders>
            <w:vAlign w:val="center"/>
          </w:tcPr>
          <w:p w14:paraId="291204F1"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1,796,890,000</w:t>
            </w:r>
          </w:p>
        </w:tc>
        <w:tc>
          <w:tcPr>
            <w:tcW w:w="293" w:type="pct"/>
            <w:tcBorders>
              <w:top w:val="nil"/>
              <w:bottom w:val="nil"/>
            </w:tcBorders>
            <w:vAlign w:val="center"/>
          </w:tcPr>
          <w:p w14:paraId="33545AC2"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24.61</w:t>
            </w:r>
          </w:p>
        </w:tc>
        <w:tc>
          <w:tcPr>
            <w:tcW w:w="828" w:type="pct"/>
            <w:tcBorders>
              <w:top w:val="nil"/>
              <w:bottom w:val="nil"/>
            </w:tcBorders>
            <w:vAlign w:val="center"/>
          </w:tcPr>
          <w:p w14:paraId="462A89B6"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- 1,760,000</w:t>
            </w:r>
          </w:p>
        </w:tc>
        <w:tc>
          <w:tcPr>
            <w:tcW w:w="311" w:type="pct"/>
            <w:tcBorders>
              <w:top w:val="nil"/>
              <w:bottom w:val="nil"/>
              <w:right w:val="nil"/>
            </w:tcBorders>
            <w:vAlign w:val="center"/>
          </w:tcPr>
          <w:p w14:paraId="68F1DEA9"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- 0.10</w:t>
            </w:r>
          </w:p>
        </w:tc>
      </w:tr>
      <w:tr w:rsidR="00D10A38" w:rsidRPr="00D10A38" w14:paraId="69F557BD" w14:textId="77777777" w:rsidTr="00CA0CA0">
        <w:trPr>
          <w:cantSplit/>
          <w:trHeight w:val="704"/>
        </w:trPr>
        <w:tc>
          <w:tcPr>
            <w:tcW w:w="1594" w:type="pct"/>
            <w:tcBorders>
              <w:top w:val="nil"/>
              <w:left w:val="nil"/>
              <w:bottom w:val="nil"/>
            </w:tcBorders>
            <w:vAlign w:val="center"/>
          </w:tcPr>
          <w:p w14:paraId="3E7A736C" w14:textId="77777777" w:rsidR="00D10A38" w:rsidRPr="00D10A38" w:rsidRDefault="00D10A38" w:rsidP="00CA0CA0">
            <w:pPr>
              <w:adjustRightInd/>
              <w:spacing w:line="240" w:lineRule="auto"/>
              <w:ind w:leftChars="100" w:left="240" w:firstLine="14"/>
              <w:jc w:val="distribute"/>
              <w:textAlignment w:val="auto"/>
              <w:rPr>
                <w:rFonts w:ascii="標楷體" w:eastAsia="標楷體" w:hAnsi="標楷體"/>
                <w:color w:val="000000"/>
                <w:kern w:val="2"/>
                <w:sz w:val="20"/>
              </w:rPr>
            </w:pPr>
            <w:r w:rsidRPr="00D10A38">
              <w:rPr>
                <w:rFonts w:ascii="標楷體" w:eastAsia="標楷體" w:hAnsi="標楷體" w:hint="eastAsia"/>
                <w:color w:val="000000"/>
                <w:kern w:val="2"/>
                <w:sz w:val="20"/>
              </w:rPr>
              <w:t>其他負債</w:t>
            </w:r>
          </w:p>
        </w:tc>
        <w:tc>
          <w:tcPr>
            <w:tcW w:w="835" w:type="pct"/>
            <w:tcBorders>
              <w:top w:val="nil"/>
              <w:bottom w:val="nil"/>
            </w:tcBorders>
            <w:vAlign w:val="center"/>
          </w:tcPr>
          <w:p w14:paraId="7AAACB5A"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869,276,427</w:t>
            </w:r>
          </w:p>
        </w:tc>
        <w:tc>
          <w:tcPr>
            <w:tcW w:w="297" w:type="pct"/>
            <w:tcBorders>
              <w:top w:val="nil"/>
              <w:bottom w:val="nil"/>
            </w:tcBorders>
            <w:vAlign w:val="center"/>
          </w:tcPr>
          <w:p w14:paraId="054822BA"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12.12</w:t>
            </w:r>
          </w:p>
        </w:tc>
        <w:tc>
          <w:tcPr>
            <w:tcW w:w="842" w:type="pct"/>
            <w:tcBorders>
              <w:top w:val="nil"/>
              <w:bottom w:val="nil"/>
            </w:tcBorders>
            <w:vAlign w:val="center"/>
          </w:tcPr>
          <w:p w14:paraId="3B68E3C1"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821,007,692</w:t>
            </w:r>
          </w:p>
        </w:tc>
        <w:tc>
          <w:tcPr>
            <w:tcW w:w="293" w:type="pct"/>
            <w:tcBorders>
              <w:top w:val="nil"/>
              <w:bottom w:val="nil"/>
            </w:tcBorders>
            <w:vAlign w:val="center"/>
          </w:tcPr>
          <w:p w14:paraId="41F64711"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11.25</w:t>
            </w:r>
          </w:p>
        </w:tc>
        <w:tc>
          <w:tcPr>
            <w:tcW w:w="828" w:type="pct"/>
            <w:tcBorders>
              <w:top w:val="nil"/>
              <w:bottom w:val="nil"/>
            </w:tcBorders>
            <w:vAlign w:val="center"/>
          </w:tcPr>
          <w:p w14:paraId="20113CDB"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48,268,735</w:t>
            </w:r>
          </w:p>
        </w:tc>
        <w:tc>
          <w:tcPr>
            <w:tcW w:w="311" w:type="pct"/>
            <w:tcBorders>
              <w:top w:val="nil"/>
              <w:bottom w:val="nil"/>
              <w:right w:val="nil"/>
            </w:tcBorders>
            <w:vAlign w:val="center"/>
          </w:tcPr>
          <w:p w14:paraId="505863B1"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5.88</w:t>
            </w:r>
          </w:p>
        </w:tc>
      </w:tr>
      <w:tr w:rsidR="00D10A38" w:rsidRPr="00D10A38" w14:paraId="7D482072" w14:textId="77777777" w:rsidTr="00CA0CA0">
        <w:trPr>
          <w:cantSplit/>
          <w:trHeight w:val="704"/>
        </w:trPr>
        <w:tc>
          <w:tcPr>
            <w:tcW w:w="1594" w:type="pct"/>
            <w:tcBorders>
              <w:top w:val="nil"/>
              <w:left w:val="nil"/>
              <w:bottom w:val="nil"/>
            </w:tcBorders>
            <w:vAlign w:val="center"/>
          </w:tcPr>
          <w:p w14:paraId="0433D0B8" w14:textId="77777777" w:rsidR="00D10A38" w:rsidRPr="00D10A38" w:rsidRDefault="00D10A38" w:rsidP="00CA0CA0">
            <w:pPr>
              <w:adjustRightInd/>
              <w:spacing w:line="240" w:lineRule="auto"/>
              <w:ind w:leftChars="20" w:left="48"/>
              <w:jc w:val="distribute"/>
              <w:textAlignment w:val="auto"/>
              <w:rPr>
                <w:rFonts w:ascii="標楷體" w:eastAsia="標楷體" w:hAnsi="標楷體"/>
                <w:color w:val="000000"/>
                <w:kern w:val="2"/>
                <w:sz w:val="20"/>
              </w:rPr>
            </w:pPr>
            <w:r w:rsidRPr="00D10A38">
              <w:rPr>
                <w:rFonts w:ascii="標楷體" w:eastAsia="標楷體" w:hAnsi="標楷體" w:hint="eastAsia"/>
                <w:b/>
                <w:color w:val="000000"/>
                <w:kern w:val="2"/>
                <w:sz w:val="20"/>
              </w:rPr>
              <w:t>淨值</w:t>
            </w:r>
          </w:p>
        </w:tc>
        <w:tc>
          <w:tcPr>
            <w:tcW w:w="835" w:type="pct"/>
            <w:tcBorders>
              <w:top w:val="nil"/>
              <w:bottom w:val="nil"/>
            </w:tcBorders>
            <w:vAlign w:val="center"/>
          </w:tcPr>
          <w:p w14:paraId="52DADB44"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b/>
                <w:noProof/>
                <w:color w:val="000000"/>
                <w:kern w:val="2"/>
                <w:sz w:val="18"/>
                <w:szCs w:val="18"/>
              </w:rPr>
              <w:t>4,218,767,687</w:t>
            </w:r>
          </w:p>
        </w:tc>
        <w:tc>
          <w:tcPr>
            <w:tcW w:w="297" w:type="pct"/>
            <w:tcBorders>
              <w:top w:val="nil"/>
              <w:bottom w:val="nil"/>
            </w:tcBorders>
            <w:vAlign w:val="center"/>
          </w:tcPr>
          <w:p w14:paraId="311A90ED"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b/>
                <w:noProof/>
                <w:color w:val="000000"/>
                <w:kern w:val="2"/>
                <w:sz w:val="18"/>
                <w:szCs w:val="18"/>
              </w:rPr>
              <w:t>58.81</w:t>
            </w:r>
          </w:p>
        </w:tc>
        <w:tc>
          <w:tcPr>
            <w:tcW w:w="842" w:type="pct"/>
            <w:tcBorders>
              <w:top w:val="nil"/>
              <w:bottom w:val="nil"/>
            </w:tcBorders>
            <w:vAlign w:val="center"/>
          </w:tcPr>
          <w:p w14:paraId="6336AA0A"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b/>
                <w:noProof/>
                <w:color w:val="000000"/>
                <w:kern w:val="2"/>
                <w:sz w:val="18"/>
                <w:szCs w:val="18"/>
              </w:rPr>
              <w:t>4,392,397,081</w:t>
            </w:r>
          </w:p>
        </w:tc>
        <w:tc>
          <w:tcPr>
            <w:tcW w:w="293" w:type="pct"/>
            <w:tcBorders>
              <w:top w:val="nil"/>
              <w:bottom w:val="nil"/>
            </w:tcBorders>
            <w:vAlign w:val="center"/>
          </w:tcPr>
          <w:p w14:paraId="43262896"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b/>
                <w:noProof/>
                <w:color w:val="000000"/>
                <w:kern w:val="2"/>
                <w:sz w:val="18"/>
                <w:szCs w:val="18"/>
              </w:rPr>
              <w:t>60.16</w:t>
            </w:r>
          </w:p>
        </w:tc>
        <w:tc>
          <w:tcPr>
            <w:tcW w:w="828" w:type="pct"/>
            <w:tcBorders>
              <w:top w:val="nil"/>
              <w:bottom w:val="nil"/>
            </w:tcBorders>
            <w:vAlign w:val="center"/>
          </w:tcPr>
          <w:p w14:paraId="29EFCC00"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b/>
                <w:noProof/>
                <w:color w:val="000000"/>
                <w:kern w:val="2"/>
                <w:sz w:val="18"/>
                <w:szCs w:val="18"/>
              </w:rPr>
              <w:t>- 173,629,394</w:t>
            </w:r>
          </w:p>
        </w:tc>
        <w:tc>
          <w:tcPr>
            <w:tcW w:w="311" w:type="pct"/>
            <w:tcBorders>
              <w:top w:val="nil"/>
              <w:bottom w:val="nil"/>
              <w:right w:val="nil"/>
            </w:tcBorders>
            <w:vAlign w:val="center"/>
          </w:tcPr>
          <w:p w14:paraId="6F71D6BE"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b/>
                <w:noProof/>
                <w:color w:val="000000"/>
                <w:kern w:val="2"/>
                <w:sz w:val="18"/>
                <w:szCs w:val="18"/>
              </w:rPr>
              <w:t>- 3.95</w:t>
            </w:r>
          </w:p>
        </w:tc>
      </w:tr>
      <w:tr w:rsidR="00D10A38" w:rsidRPr="00D10A38" w14:paraId="299EB489" w14:textId="77777777" w:rsidTr="00CA0CA0">
        <w:trPr>
          <w:cantSplit/>
          <w:trHeight w:val="704"/>
        </w:trPr>
        <w:tc>
          <w:tcPr>
            <w:tcW w:w="1594" w:type="pct"/>
            <w:tcBorders>
              <w:top w:val="nil"/>
              <w:left w:val="nil"/>
              <w:bottom w:val="nil"/>
            </w:tcBorders>
            <w:vAlign w:val="center"/>
          </w:tcPr>
          <w:p w14:paraId="5311A522" w14:textId="77777777" w:rsidR="00D10A38" w:rsidRPr="00D10A38" w:rsidRDefault="00D10A38" w:rsidP="00CA0CA0">
            <w:pPr>
              <w:adjustRightInd/>
              <w:spacing w:line="240" w:lineRule="auto"/>
              <w:ind w:leftChars="100" w:left="240" w:firstLine="14"/>
              <w:jc w:val="distribute"/>
              <w:textAlignment w:val="auto"/>
              <w:rPr>
                <w:rFonts w:ascii="標楷體" w:eastAsia="標楷體" w:hAnsi="標楷體"/>
                <w:color w:val="000000"/>
                <w:kern w:val="2"/>
                <w:sz w:val="20"/>
              </w:rPr>
            </w:pPr>
            <w:r w:rsidRPr="00D10A38">
              <w:rPr>
                <w:rFonts w:ascii="標楷體" w:eastAsia="標楷體" w:hAnsi="標楷體" w:hint="eastAsia"/>
                <w:color w:val="000000"/>
                <w:kern w:val="2"/>
                <w:sz w:val="20"/>
              </w:rPr>
              <w:t>基金</w:t>
            </w:r>
          </w:p>
        </w:tc>
        <w:tc>
          <w:tcPr>
            <w:tcW w:w="835" w:type="pct"/>
            <w:tcBorders>
              <w:top w:val="nil"/>
              <w:bottom w:val="nil"/>
            </w:tcBorders>
            <w:vAlign w:val="center"/>
          </w:tcPr>
          <w:p w14:paraId="66F8DC98"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1,655,444,187</w:t>
            </w:r>
          </w:p>
        </w:tc>
        <w:tc>
          <w:tcPr>
            <w:tcW w:w="297" w:type="pct"/>
            <w:tcBorders>
              <w:top w:val="nil"/>
              <w:bottom w:val="nil"/>
            </w:tcBorders>
            <w:vAlign w:val="center"/>
          </w:tcPr>
          <w:p w14:paraId="7433ABDA"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23.08</w:t>
            </w:r>
          </w:p>
        </w:tc>
        <w:tc>
          <w:tcPr>
            <w:tcW w:w="842" w:type="pct"/>
            <w:tcBorders>
              <w:top w:val="nil"/>
              <w:bottom w:val="nil"/>
            </w:tcBorders>
            <w:vAlign w:val="center"/>
          </w:tcPr>
          <w:p w14:paraId="7D54B4F7"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1,655,444,187</w:t>
            </w:r>
          </w:p>
        </w:tc>
        <w:tc>
          <w:tcPr>
            <w:tcW w:w="293" w:type="pct"/>
            <w:tcBorders>
              <w:top w:val="nil"/>
              <w:bottom w:val="nil"/>
            </w:tcBorders>
            <w:vAlign w:val="center"/>
          </w:tcPr>
          <w:p w14:paraId="35AF61CA"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22.68</w:t>
            </w:r>
          </w:p>
        </w:tc>
        <w:tc>
          <w:tcPr>
            <w:tcW w:w="828" w:type="pct"/>
            <w:tcBorders>
              <w:top w:val="nil"/>
              <w:bottom w:val="nil"/>
            </w:tcBorders>
            <w:vAlign w:val="center"/>
          </w:tcPr>
          <w:p w14:paraId="2447582D"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w:t>
            </w:r>
          </w:p>
        </w:tc>
        <w:tc>
          <w:tcPr>
            <w:tcW w:w="311" w:type="pct"/>
            <w:tcBorders>
              <w:top w:val="nil"/>
              <w:bottom w:val="nil"/>
              <w:right w:val="nil"/>
            </w:tcBorders>
            <w:vAlign w:val="center"/>
          </w:tcPr>
          <w:p w14:paraId="600E8F5C"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w:t>
            </w:r>
          </w:p>
        </w:tc>
      </w:tr>
      <w:tr w:rsidR="00D10A38" w:rsidRPr="00D10A38" w14:paraId="367572E2" w14:textId="77777777" w:rsidTr="00CA0CA0">
        <w:trPr>
          <w:cantSplit/>
          <w:trHeight w:val="704"/>
        </w:trPr>
        <w:tc>
          <w:tcPr>
            <w:tcW w:w="1594" w:type="pct"/>
            <w:tcBorders>
              <w:top w:val="nil"/>
              <w:left w:val="nil"/>
              <w:bottom w:val="nil"/>
            </w:tcBorders>
            <w:vAlign w:val="center"/>
          </w:tcPr>
          <w:p w14:paraId="4880A5C4" w14:textId="77777777" w:rsidR="00D10A38" w:rsidRPr="00D10A38" w:rsidRDefault="00D10A38" w:rsidP="00CA0CA0">
            <w:pPr>
              <w:adjustRightInd/>
              <w:spacing w:line="240" w:lineRule="auto"/>
              <w:ind w:leftChars="100" w:left="240" w:firstLine="14"/>
              <w:jc w:val="distribute"/>
              <w:textAlignment w:val="auto"/>
              <w:rPr>
                <w:rFonts w:ascii="標楷體" w:eastAsia="標楷體" w:hAnsi="標楷體"/>
                <w:color w:val="000000"/>
                <w:kern w:val="2"/>
                <w:sz w:val="20"/>
              </w:rPr>
            </w:pPr>
            <w:r w:rsidRPr="00D10A38">
              <w:rPr>
                <w:rFonts w:ascii="標楷體" w:eastAsia="標楷體" w:hAnsi="標楷體" w:hint="eastAsia"/>
                <w:color w:val="000000"/>
                <w:kern w:val="2"/>
                <w:sz w:val="20"/>
              </w:rPr>
              <w:t>公積</w:t>
            </w:r>
          </w:p>
        </w:tc>
        <w:tc>
          <w:tcPr>
            <w:tcW w:w="835" w:type="pct"/>
            <w:tcBorders>
              <w:top w:val="nil"/>
              <w:bottom w:val="nil"/>
            </w:tcBorders>
            <w:vAlign w:val="center"/>
          </w:tcPr>
          <w:p w14:paraId="0A641A50"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282,851,883</w:t>
            </w:r>
          </w:p>
        </w:tc>
        <w:tc>
          <w:tcPr>
            <w:tcW w:w="297" w:type="pct"/>
            <w:tcBorders>
              <w:top w:val="nil"/>
              <w:bottom w:val="nil"/>
            </w:tcBorders>
            <w:vAlign w:val="center"/>
          </w:tcPr>
          <w:p w14:paraId="3D5214D4"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3.94</w:t>
            </w:r>
          </w:p>
        </w:tc>
        <w:tc>
          <w:tcPr>
            <w:tcW w:w="842" w:type="pct"/>
            <w:tcBorders>
              <w:top w:val="nil"/>
              <w:bottom w:val="nil"/>
            </w:tcBorders>
            <w:vAlign w:val="center"/>
          </w:tcPr>
          <w:p w14:paraId="10F5D179"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282,851,883</w:t>
            </w:r>
          </w:p>
        </w:tc>
        <w:tc>
          <w:tcPr>
            <w:tcW w:w="293" w:type="pct"/>
            <w:tcBorders>
              <w:top w:val="nil"/>
              <w:bottom w:val="nil"/>
            </w:tcBorders>
            <w:vAlign w:val="center"/>
          </w:tcPr>
          <w:p w14:paraId="4171DB3C"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3.87</w:t>
            </w:r>
          </w:p>
        </w:tc>
        <w:tc>
          <w:tcPr>
            <w:tcW w:w="828" w:type="pct"/>
            <w:tcBorders>
              <w:top w:val="nil"/>
              <w:bottom w:val="nil"/>
            </w:tcBorders>
            <w:vAlign w:val="center"/>
          </w:tcPr>
          <w:p w14:paraId="47F46330"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w:t>
            </w:r>
          </w:p>
        </w:tc>
        <w:tc>
          <w:tcPr>
            <w:tcW w:w="311" w:type="pct"/>
            <w:tcBorders>
              <w:top w:val="nil"/>
              <w:bottom w:val="nil"/>
              <w:right w:val="nil"/>
            </w:tcBorders>
            <w:vAlign w:val="center"/>
          </w:tcPr>
          <w:p w14:paraId="058E12D7"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w:t>
            </w:r>
          </w:p>
        </w:tc>
      </w:tr>
      <w:tr w:rsidR="00D10A38" w:rsidRPr="00D10A38" w14:paraId="47DC1E69" w14:textId="77777777" w:rsidTr="00CA0CA0">
        <w:trPr>
          <w:cantSplit/>
          <w:trHeight w:val="704"/>
        </w:trPr>
        <w:tc>
          <w:tcPr>
            <w:tcW w:w="1594" w:type="pct"/>
            <w:tcBorders>
              <w:top w:val="nil"/>
              <w:left w:val="nil"/>
              <w:bottom w:val="nil"/>
            </w:tcBorders>
            <w:vAlign w:val="center"/>
          </w:tcPr>
          <w:p w14:paraId="52C52B75" w14:textId="77777777" w:rsidR="00D10A38" w:rsidRPr="00D10A38" w:rsidRDefault="00D10A38" w:rsidP="00CA0CA0">
            <w:pPr>
              <w:adjustRightInd/>
              <w:spacing w:line="240" w:lineRule="auto"/>
              <w:ind w:leftChars="100" w:left="240" w:firstLine="14"/>
              <w:jc w:val="distribute"/>
              <w:textAlignment w:val="auto"/>
              <w:rPr>
                <w:rFonts w:ascii="標楷體" w:eastAsia="標楷體" w:hAnsi="標楷體"/>
                <w:color w:val="000000"/>
                <w:kern w:val="2"/>
                <w:sz w:val="20"/>
              </w:rPr>
            </w:pPr>
            <w:r w:rsidRPr="00D10A38">
              <w:rPr>
                <w:rFonts w:ascii="標楷體" w:eastAsia="標楷體" w:hAnsi="標楷體" w:hint="eastAsia"/>
                <w:color w:val="000000"/>
                <w:kern w:val="2"/>
                <w:sz w:val="20"/>
              </w:rPr>
              <w:t>累積餘絀</w:t>
            </w:r>
          </w:p>
        </w:tc>
        <w:tc>
          <w:tcPr>
            <w:tcW w:w="835" w:type="pct"/>
            <w:tcBorders>
              <w:top w:val="nil"/>
              <w:bottom w:val="nil"/>
            </w:tcBorders>
            <w:vAlign w:val="center"/>
          </w:tcPr>
          <w:p w14:paraId="7120FBCC"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2,274,090,123</w:t>
            </w:r>
          </w:p>
        </w:tc>
        <w:tc>
          <w:tcPr>
            <w:tcW w:w="297" w:type="pct"/>
            <w:tcBorders>
              <w:top w:val="nil"/>
              <w:bottom w:val="nil"/>
            </w:tcBorders>
            <w:vAlign w:val="center"/>
          </w:tcPr>
          <w:p w14:paraId="1968A837"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31.70</w:t>
            </w:r>
          </w:p>
        </w:tc>
        <w:tc>
          <w:tcPr>
            <w:tcW w:w="842" w:type="pct"/>
            <w:tcBorders>
              <w:top w:val="nil"/>
              <w:bottom w:val="nil"/>
            </w:tcBorders>
            <w:vAlign w:val="center"/>
          </w:tcPr>
          <w:p w14:paraId="5F09F70F"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2,447,719,517</w:t>
            </w:r>
          </w:p>
        </w:tc>
        <w:tc>
          <w:tcPr>
            <w:tcW w:w="293" w:type="pct"/>
            <w:tcBorders>
              <w:top w:val="nil"/>
              <w:bottom w:val="nil"/>
            </w:tcBorders>
            <w:vAlign w:val="center"/>
          </w:tcPr>
          <w:p w14:paraId="1C57D351"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33.53</w:t>
            </w:r>
          </w:p>
        </w:tc>
        <w:tc>
          <w:tcPr>
            <w:tcW w:w="828" w:type="pct"/>
            <w:tcBorders>
              <w:top w:val="nil"/>
              <w:bottom w:val="nil"/>
            </w:tcBorders>
            <w:vAlign w:val="center"/>
          </w:tcPr>
          <w:p w14:paraId="70528E3C"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- 173,629,394</w:t>
            </w:r>
          </w:p>
        </w:tc>
        <w:tc>
          <w:tcPr>
            <w:tcW w:w="311" w:type="pct"/>
            <w:tcBorders>
              <w:top w:val="nil"/>
              <w:bottom w:val="nil"/>
              <w:right w:val="nil"/>
            </w:tcBorders>
            <w:vAlign w:val="center"/>
          </w:tcPr>
          <w:p w14:paraId="2A277C66"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- 7.09</w:t>
            </w:r>
          </w:p>
        </w:tc>
      </w:tr>
      <w:tr w:rsidR="00D10A38" w:rsidRPr="00D10A38" w14:paraId="62A7970F" w14:textId="77777777" w:rsidTr="00CA0CA0">
        <w:trPr>
          <w:cantSplit/>
          <w:trHeight w:val="704"/>
        </w:trPr>
        <w:tc>
          <w:tcPr>
            <w:tcW w:w="1594" w:type="pct"/>
            <w:tcBorders>
              <w:top w:val="nil"/>
              <w:left w:val="nil"/>
              <w:bottom w:val="nil"/>
            </w:tcBorders>
            <w:vAlign w:val="center"/>
          </w:tcPr>
          <w:p w14:paraId="62877550" w14:textId="77777777" w:rsidR="00D10A38" w:rsidRPr="00D10A38" w:rsidRDefault="00D10A38" w:rsidP="00CA0CA0">
            <w:pPr>
              <w:adjustRightInd/>
              <w:spacing w:line="240" w:lineRule="auto"/>
              <w:ind w:leftChars="100" w:left="240" w:firstLine="14"/>
              <w:jc w:val="distribute"/>
              <w:textAlignment w:val="auto"/>
              <w:rPr>
                <w:rFonts w:ascii="標楷體" w:eastAsia="標楷體" w:hAnsi="標楷體"/>
                <w:color w:val="000000"/>
                <w:kern w:val="2"/>
                <w:sz w:val="20"/>
              </w:rPr>
            </w:pPr>
            <w:r w:rsidRPr="00D10A38">
              <w:rPr>
                <w:rFonts w:ascii="標楷體" w:eastAsia="標楷體" w:hAnsi="標楷體" w:hint="eastAsia"/>
                <w:color w:val="000000"/>
                <w:kern w:val="2"/>
                <w:sz w:val="20"/>
              </w:rPr>
              <w:t>淨值其他項目</w:t>
            </w:r>
          </w:p>
        </w:tc>
        <w:tc>
          <w:tcPr>
            <w:tcW w:w="835" w:type="pct"/>
            <w:tcBorders>
              <w:top w:val="nil"/>
              <w:bottom w:val="nil"/>
            </w:tcBorders>
            <w:vAlign w:val="center"/>
          </w:tcPr>
          <w:p w14:paraId="01AC6FBC"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6,381,494</w:t>
            </w:r>
          </w:p>
        </w:tc>
        <w:tc>
          <w:tcPr>
            <w:tcW w:w="297" w:type="pct"/>
            <w:tcBorders>
              <w:top w:val="nil"/>
              <w:bottom w:val="nil"/>
            </w:tcBorders>
            <w:vAlign w:val="center"/>
          </w:tcPr>
          <w:p w14:paraId="4F472177"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0.09</w:t>
            </w:r>
          </w:p>
        </w:tc>
        <w:tc>
          <w:tcPr>
            <w:tcW w:w="842" w:type="pct"/>
            <w:tcBorders>
              <w:top w:val="nil"/>
              <w:bottom w:val="nil"/>
            </w:tcBorders>
            <w:vAlign w:val="center"/>
          </w:tcPr>
          <w:p w14:paraId="76DBA57A"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6,381,494</w:t>
            </w:r>
          </w:p>
        </w:tc>
        <w:tc>
          <w:tcPr>
            <w:tcW w:w="293" w:type="pct"/>
            <w:tcBorders>
              <w:top w:val="nil"/>
              <w:bottom w:val="nil"/>
            </w:tcBorders>
            <w:vAlign w:val="center"/>
          </w:tcPr>
          <w:p w14:paraId="63682298"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0.09</w:t>
            </w:r>
          </w:p>
        </w:tc>
        <w:tc>
          <w:tcPr>
            <w:tcW w:w="828" w:type="pct"/>
            <w:tcBorders>
              <w:top w:val="nil"/>
              <w:bottom w:val="nil"/>
            </w:tcBorders>
            <w:vAlign w:val="center"/>
          </w:tcPr>
          <w:p w14:paraId="2D040300"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w:t>
            </w:r>
          </w:p>
        </w:tc>
        <w:tc>
          <w:tcPr>
            <w:tcW w:w="311" w:type="pct"/>
            <w:tcBorders>
              <w:top w:val="nil"/>
              <w:bottom w:val="nil"/>
              <w:right w:val="nil"/>
            </w:tcBorders>
            <w:vAlign w:val="center"/>
          </w:tcPr>
          <w:p w14:paraId="0DF3F26A"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noProof/>
                <w:color w:val="000000"/>
                <w:kern w:val="2"/>
                <w:sz w:val="18"/>
                <w:szCs w:val="18"/>
              </w:rPr>
              <w:t>－</w:t>
            </w:r>
          </w:p>
        </w:tc>
      </w:tr>
      <w:tr w:rsidR="00D10A38" w:rsidRPr="00D10A38" w14:paraId="1FBF5BA4" w14:textId="77777777" w:rsidTr="00CA0CA0">
        <w:trPr>
          <w:cantSplit/>
          <w:trHeight w:val="704"/>
        </w:trPr>
        <w:tc>
          <w:tcPr>
            <w:tcW w:w="1594" w:type="pct"/>
            <w:tcBorders>
              <w:top w:val="nil"/>
              <w:left w:val="nil"/>
              <w:bottom w:val="single" w:sz="4" w:space="0" w:color="auto"/>
            </w:tcBorders>
            <w:vAlign w:val="center"/>
          </w:tcPr>
          <w:p w14:paraId="525B1063" w14:textId="77777777" w:rsidR="00D10A38" w:rsidRPr="00D10A38" w:rsidRDefault="00D10A38" w:rsidP="00CA0CA0">
            <w:pPr>
              <w:adjustRightInd/>
              <w:spacing w:line="240" w:lineRule="auto"/>
              <w:ind w:leftChars="20" w:left="48"/>
              <w:jc w:val="distribute"/>
              <w:textAlignment w:val="auto"/>
              <w:rPr>
                <w:rFonts w:ascii="標楷體" w:eastAsia="標楷體" w:hAnsi="標楷體"/>
                <w:color w:val="000000"/>
                <w:kern w:val="2"/>
                <w:sz w:val="20"/>
              </w:rPr>
            </w:pPr>
            <w:r w:rsidRPr="00D10A38">
              <w:rPr>
                <w:rFonts w:ascii="標楷體" w:eastAsia="標楷體" w:hAnsi="標楷體" w:hint="eastAsia"/>
                <w:b/>
                <w:color w:val="000000"/>
                <w:kern w:val="2"/>
                <w:sz w:val="20"/>
              </w:rPr>
              <w:t>負債及淨值總額</w:t>
            </w:r>
          </w:p>
        </w:tc>
        <w:tc>
          <w:tcPr>
            <w:tcW w:w="835" w:type="pct"/>
            <w:tcBorders>
              <w:top w:val="nil"/>
              <w:bottom w:val="single" w:sz="4" w:space="0" w:color="auto"/>
            </w:tcBorders>
            <w:vAlign w:val="center"/>
          </w:tcPr>
          <w:p w14:paraId="0A907C10"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b/>
                <w:noProof/>
                <w:color w:val="000000"/>
                <w:kern w:val="2"/>
                <w:sz w:val="18"/>
                <w:szCs w:val="18"/>
              </w:rPr>
              <w:t>7,173,763,302</w:t>
            </w:r>
          </w:p>
        </w:tc>
        <w:tc>
          <w:tcPr>
            <w:tcW w:w="297" w:type="pct"/>
            <w:tcBorders>
              <w:top w:val="nil"/>
              <w:bottom w:val="single" w:sz="4" w:space="0" w:color="auto"/>
            </w:tcBorders>
            <w:vAlign w:val="center"/>
          </w:tcPr>
          <w:p w14:paraId="63F419F9"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b/>
                <w:noProof/>
                <w:color w:val="000000"/>
                <w:kern w:val="2"/>
                <w:sz w:val="18"/>
                <w:szCs w:val="18"/>
              </w:rPr>
              <w:t>100.00</w:t>
            </w:r>
          </w:p>
        </w:tc>
        <w:tc>
          <w:tcPr>
            <w:tcW w:w="842" w:type="pct"/>
            <w:tcBorders>
              <w:top w:val="nil"/>
              <w:bottom w:val="single" w:sz="4" w:space="0" w:color="auto"/>
            </w:tcBorders>
            <w:vAlign w:val="center"/>
          </w:tcPr>
          <w:p w14:paraId="26954D16"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b/>
                <w:noProof/>
                <w:color w:val="000000"/>
                <w:kern w:val="2"/>
                <w:sz w:val="18"/>
                <w:szCs w:val="18"/>
              </w:rPr>
              <w:t>7,300,615,976</w:t>
            </w:r>
          </w:p>
        </w:tc>
        <w:tc>
          <w:tcPr>
            <w:tcW w:w="293" w:type="pct"/>
            <w:tcBorders>
              <w:top w:val="nil"/>
              <w:bottom w:val="single" w:sz="4" w:space="0" w:color="auto"/>
            </w:tcBorders>
            <w:vAlign w:val="center"/>
          </w:tcPr>
          <w:p w14:paraId="48BB007C"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b/>
                <w:noProof/>
                <w:color w:val="000000"/>
                <w:kern w:val="2"/>
                <w:sz w:val="18"/>
                <w:szCs w:val="18"/>
              </w:rPr>
              <w:t>100.00</w:t>
            </w:r>
          </w:p>
        </w:tc>
        <w:tc>
          <w:tcPr>
            <w:tcW w:w="828" w:type="pct"/>
            <w:tcBorders>
              <w:top w:val="nil"/>
              <w:bottom w:val="single" w:sz="4" w:space="0" w:color="auto"/>
            </w:tcBorders>
            <w:vAlign w:val="center"/>
          </w:tcPr>
          <w:p w14:paraId="490E776D"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b/>
                <w:noProof/>
                <w:color w:val="000000"/>
                <w:kern w:val="2"/>
                <w:sz w:val="18"/>
                <w:szCs w:val="18"/>
              </w:rPr>
              <w:t>- 126,852,674</w:t>
            </w:r>
          </w:p>
        </w:tc>
        <w:tc>
          <w:tcPr>
            <w:tcW w:w="311" w:type="pct"/>
            <w:tcBorders>
              <w:top w:val="nil"/>
              <w:bottom w:val="single" w:sz="4" w:space="0" w:color="auto"/>
              <w:right w:val="nil"/>
            </w:tcBorders>
            <w:vAlign w:val="center"/>
          </w:tcPr>
          <w:p w14:paraId="4B087D65" w14:textId="77777777" w:rsidR="00D10A38" w:rsidRPr="00D10A38" w:rsidRDefault="00D10A38" w:rsidP="00D10A38">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D10A38">
              <w:rPr>
                <w:rFonts w:ascii="新細明體" w:eastAsia="新細明體" w:hAnsi="新細明體"/>
                <w:b/>
                <w:noProof/>
                <w:color w:val="000000"/>
                <w:kern w:val="2"/>
                <w:sz w:val="18"/>
                <w:szCs w:val="18"/>
              </w:rPr>
              <w:t>- 1.74</w:t>
            </w:r>
          </w:p>
        </w:tc>
      </w:tr>
    </w:tbl>
    <w:p w14:paraId="0B2B7527" w14:textId="4CFD408F" w:rsidR="00D10A38" w:rsidRPr="00D10A38" w:rsidRDefault="00D10A38" w:rsidP="00CA0CA0">
      <w:pPr>
        <w:tabs>
          <w:tab w:val="center" w:pos="4800"/>
        </w:tabs>
        <w:adjustRightInd/>
        <w:spacing w:line="240" w:lineRule="exact"/>
        <w:ind w:left="560" w:hangingChars="280" w:hanging="560"/>
        <w:jc w:val="both"/>
        <w:textAlignment w:val="auto"/>
        <w:rPr>
          <w:rFonts w:ascii="標楷體" w:eastAsia="標楷體" w:hAnsi="標楷體"/>
          <w:color w:val="000000"/>
          <w:kern w:val="2"/>
          <w:sz w:val="20"/>
        </w:rPr>
      </w:pPr>
      <w:r w:rsidRPr="00D10A38">
        <w:rPr>
          <w:rFonts w:ascii="標楷體" w:eastAsia="標楷體" w:hAnsi="標楷體" w:hint="eastAsia"/>
          <w:color w:val="000000"/>
          <w:kern w:val="2"/>
          <w:sz w:val="20"/>
        </w:rPr>
        <w:t>註：1.信託代理與保證資產（負債），114年底及113年底各有146</w:t>
      </w:r>
      <w:r w:rsidRPr="00D10A38">
        <w:rPr>
          <w:rFonts w:ascii="標楷體" w:eastAsia="標楷體" w:hAnsi="標楷體"/>
          <w:color w:val="000000"/>
          <w:kern w:val="2"/>
          <w:sz w:val="20"/>
        </w:rPr>
        <w:t>,426,132</w:t>
      </w:r>
      <w:r w:rsidRPr="00D10A38">
        <w:rPr>
          <w:rFonts w:ascii="標楷體" w:eastAsia="標楷體" w:hAnsi="標楷體" w:hint="eastAsia"/>
          <w:color w:val="000000"/>
          <w:kern w:val="2"/>
          <w:sz w:val="20"/>
        </w:rPr>
        <w:t>元及</w:t>
      </w:r>
      <w:r w:rsidRPr="00D10A38">
        <w:rPr>
          <w:rFonts w:ascii="標楷體" w:eastAsia="標楷體" w:hAnsi="標楷體"/>
          <w:color w:val="000000"/>
          <w:kern w:val="2"/>
          <w:sz w:val="20"/>
        </w:rPr>
        <w:t>217,651,108</w:t>
      </w:r>
      <w:r w:rsidRPr="00D10A38">
        <w:rPr>
          <w:rFonts w:ascii="標楷體" w:eastAsia="標楷體" w:hAnsi="標楷體" w:hint="eastAsia"/>
          <w:color w:val="000000"/>
          <w:kern w:val="2"/>
          <w:sz w:val="20"/>
        </w:rPr>
        <w:t>元。</w:t>
      </w:r>
    </w:p>
    <w:p w14:paraId="1D3A1317" w14:textId="32B0E192" w:rsidR="00D10A38" w:rsidRPr="00D10A38" w:rsidRDefault="00D10A38" w:rsidP="00CA0CA0">
      <w:pPr>
        <w:widowControl/>
        <w:adjustRightInd/>
        <w:spacing w:line="240" w:lineRule="exact"/>
        <w:ind w:leftChars="170" w:left="596" w:hangingChars="100" w:hanging="188"/>
        <w:jc w:val="both"/>
        <w:textAlignment w:val="auto"/>
        <w:rPr>
          <w:rFonts w:ascii="標楷體" w:eastAsia="標楷體" w:hAnsi="標楷體" w:cs="新細明體"/>
          <w:spacing w:val="-6"/>
          <w:kern w:val="2"/>
          <w:sz w:val="20"/>
        </w:rPr>
      </w:pPr>
      <w:r w:rsidRPr="00D10A38">
        <w:rPr>
          <w:rFonts w:ascii="標楷體" w:eastAsia="標楷體" w:hAnsi="標楷體" w:hint="eastAsia"/>
          <w:color w:val="000000"/>
          <w:spacing w:val="-6"/>
          <w:kern w:val="2"/>
          <w:sz w:val="20"/>
        </w:rPr>
        <w:t>2.</w:t>
      </w:r>
      <w:r w:rsidRPr="00D10A38">
        <w:rPr>
          <w:rFonts w:ascii="標楷體" w:eastAsia="標楷體" w:hAnsi="標楷體" w:cs="新細明體" w:hint="eastAsia"/>
          <w:spacing w:val="-6"/>
          <w:kern w:val="2"/>
          <w:sz w:val="20"/>
        </w:rPr>
        <w:t>新竹市實施平均地權基金及各重劃區基金尚有未標售抵費地1</w:t>
      </w:r>
      <w:r w:rsidRPr="00D10A38">
        <w:rPr>
          <w:rFonts w:ascii="標楷體" w:eastAsia="標楷體" w:hAnsi="標楷體" w:cs="新細明體"/>
          <w:spacing w:val="-6"/>
          <w:kern w:val="2"/>
          <w:sz w:val="20"/>
        </w:rPr>
        <w:t>3</w:t>
      </w:r>
      <w:r w:rsidRPr="00D10A38">
        <w:rPr>
          <w:rFonts w:ascii="標楷體" w:eastAsia="標楷體" w:hAnsi="標楷體" w:cs="新細明體" w:hint="eastAsia"/>
          <w:spacing w:val="-6"/>
          <w:kern w:val="2"/>
          <w:sz w:val="20"/>
        </w:rPr>
        <w:t>筆（新興重劃區2筆、</w:t>
      </w:r>
      <w:r w:rsidRPr="00D10A38">
        <w:rPr>
          <w:rFonts w:ascii="標楷體" w:eastAsia="標楷體" w:hAnsi="標楷體"/>
          <w:spacing w:val="-6"/>
          <w:kern w:val="2"/>
          <w:sz w:val="20"/>
        </w:rPr>
        <w:t>青草湖周邊地區重劃</w:t>
      </w:r>
      <w:r w:rsidRPr="00D10A38">
        <w:rPr>
          <w:rFonts w:ascii="標楷體" w:eastAsia="標楷體" w:hAnsi="標楷體" w:cs="新細明體" w:hint="eastAsia"/>
          <w:spacing w:val="-6"/>
          <w:kern w:val="2"/>
          <w:sz w:val="20"/>
        </w:rPr>
        <w:t>區1</w:t>
      </w:r>
      <w:r w:rsidRPr="00D10A38">
        <w:rPr>
          <w:rFonts w:ascii="標楷體" w:eastAsia="標楷體" w:hAnsi="標楷體" w:cs="新細明體"/>
          <w:spacing w:val="-6"/>
          <w:kern w:val="2"/>
          <w:sz w:val="20"/>
        </w:rPr>
        <w:t>筆</w:t>
      </w:r>
      <w:r w:rsidRPr="00D10A38">
        <w:rPr>
          <w:rFonts w:ascii="標楷體" w:eastAsia="標楷體" w:hAnsi="標楷體" w:cs="新細明體" w:hint="eastAsia"/>
          <w:spacing w:val="-6"/>
          <w:kern w:val="2"/>
          <w:sz w:val="20"/>
        </w:rPr>
        <w:t>及南勢農村社區土地重劃區10筆），總計面積</w:t>
      </w:r>
      <w:r w:rsidRPr="00D10A38">
        <w:rPr>
          <w:rFonts w:ascii="標楷體" w:eastAsia="標楷體" w:hAnsi="標楷體" w:cs="新細明體"/>
          <w:spacing w:val="-6"/>
          <w:kern w:val="2"/>
          <w:sz w:val="20"/>
        </w:rPr>
        <w:t>2,212</w:t>
      </w:r>
      <w:r w:rsidRPr="00D10A38">
        <w:rPr>
          <w:rFonts w:ascii="標楷體" w:eastAsia="標楷體" w:hAnsi="標楷體" w:cs="新細明體" w:hint="eastAsia"/>
          <w:spacing w:val="-6"/>
          <w:kern w:val="2"/>
          <w:sz w:val="20"/>
        </w:rPr>
        <w:t>.</w:t>
      </w:r>
      <w:r w:rsidRPr="00D10A38">
        <w:rPr>
          <w:rFonts w:ascii="標楷體" w:eastAsia="標楷體" w:hAnsi="標楷體" w:cs="新細明體"/>
          <w:spacing w:val="-6"/>
          <w:kern w:val="2"/>
          <w:sz w:val="20"/>
        </w:rPr>
        <w:t>7</w:t>
      </w:r>
      <w:r w:rsidRPr="00D10A38">
        <w:rPr>
          <w:rFonts w:ascii="標楷體" w:eastAsia="標楷體" w:hAnsi="標楷體" w:cs="新細明體" w:hint="eastAsia"/>
          <w:spacing w:val="-6"/>
          <w:kern w:val="2"/>
          <w:sz w:val="20"/>
        </w:rPr>
        <w:t>2平方公尺，總價（評定重劃後地價）</w:t>
      </w:r>
      <w:r w:rsidRPr="00D10A38">
        <w:rPr>
          <w:rFonts w:ascii="標楷體" w:eastAsia="標楷體" w:hAnsi="標楷體" w:cs="新細明體"/>
          <w:spacing w:val="-6"/>
          <w:kern w:val="2"/>
          <w:sz w:val="20"/>
        </w:rPr>
        <w:t>46,714,5</w:t>
      </w:r>
      <w:r w:rsidRPr="00D10A38">
        <w:rPr>
          <w:rFonts w:ascii="標楷體" w:eastAsia="標楷體" w:hAnsi="標楷體" w:cs="新細明體" w:hint="eastAsia"/>
          <w:spacing w:val="-6"/>
          <w:kern w:val="2"/>
          <w:sz w:val="20"/>
        </w:rPr>
        <w:t>11元。</w:t>
      </w:r>
    </w:p>
    <w:p w14:paraId="57FB1C7D" w14:textId="77777777" w:rsidR="00D10A38" w:rsidRPr="00D10A38" w:rsidRDefault="00D10A38" w:rsidP="00D10A38">
      <w:pPr>
        <w:widowControl/>
        <w:snapToGrid w:val="0"/>
        <w:spacing w:line="240" w:lineRule="auto"/>
        <w:jc w:val="right"/>
        <w:textAlignment w:val="auto"/>
        <w:rPr>
          <w:rFonts w:ascii="標楷體" w:eastAsia="標楷體" w:hAnsi="標楷體"/>
          <w:b/>
          <w:bCs/>
          <w:kern w:val="2"/>
          <w:sz w:val="28"/>
          <w:szCs w:val="28"/>
        </w:rPr>
      </w:pPr>
      <w:r w:rsidRPr="00D10A38">
        <w:rPr>
          <w:rFonts w:ascii="標楷體" w:eastAsia="標楷體" w:hint="eastAsia"/>
          <w:b/>
          <w:kern w:val="2"/>
          <w:sz w:val="36"/>
          <w:szCs w:val="36"/>
          <w:u w:val="single"/>
        </w:rPr>
        <w:t>（六）餘絀審定後</w:t>
      </w:r>
    </w:p>
    <w:tbl>
      <w:tblPr>
        <w:tblW w:w="5000" w:type="pct"/>
        <w:tblBorders>
          <w:left w:val="single" w:sz="4" w:space="0" w:color="auto"/>
          <w:bottom w:val="single" w:sz="4" w:space="0" w:color="auto"/>
          <w:right w:val="single" w:sz="4" w:space="0" w:color="auto"/>
          <w:insideV w:val="single" w:sz="4" w:space="0" w:color="auto"/>
        </w:tblBorders>
        <w:tblCellMar>
          <w:left w:w="28" w:type="dxa"/>
          <w:right w:w="28" w:type="dxa"/>
        </w:tblCellMar>
        <w:tblLook w:val="0000" w:firstRow="0" w:lastRow="0" w:firstColumn="0" w:lastColumn="0" w:noHBand="0" w:noVBand="0"/>
      </w:tblPr>
      <w:tblGrid>
        <w:gridCol w:w="4539"/>
        <w:gridCol w:w="2691"/>
        <w:gridCol w:w="2693"/>
      </w:tblGrid>
      <w:tr w:rsidR="00D10A38" w:rsidRPr="00D10A38" w14:paraId="05D25444" w14:textId="77777777" w:rsidTr="00666D85">
        <w:trPr>
          <w:cantSplit/>
          <w:trHeight w:hRule="exact" w:val="397"/>
        </w:trPr>
        <w:tc>
          <w:tcPr>
            <w:tcW w:w="5000" w:type="pct"/>
            <w:gridSpan w:val="3"/>
            <w:tcBorders>
              <w:left w:val="nil"/>
              <w:bottom w:val="nil"/>
              <w:right w:val="nil"/>
            </w:tcBorders>
            <w:vAlign w:val="center"/>
          </w:tcPr>
          <w:p w14:paraId="5780DE05" w14:textId="77777777" w:rsidR="00D10A38" w:rsidRPr="00D10A38" w:rsidRDefault="00D10A38" w:rsidP="00666D85">
            <w:pPr>
              <w:adjustRightInd/>
              <w:snapToGrid w:val="0"/>
              <w:spacing w:line="240" w:lineRule="atLeast"/>
              <w:ind w:right="-30"/>
              <w:jc w:val="right"/>
              <w:textAlignment w:val="auto"/>
              <w:rPr>
                <w:rFonts w:ascii="標楷體" w:eastAsia="標楷體"/>
                <w:kern w:val="2"/>
                <w:sz w:val="20"/>
              </w:rPr>
            </w:pPr>
            <w:r w:rsidRPr="00D10A38">
              <w:rPr>
                <w:rFonts w:ascii="標楷體" w:eastAsia="標楷體" w:hAnsi="標楷體" w:hint="eastAsia"/>
                <w:bCs/>
                <w:kern w:val="2"/>
                <w:sz w:val="20"/>
              </w:rPr>
              <w:t>中華民國114年</w:t>
            </w:r>
          </w:p>
        </w:tc>
      </w:tr>
      <w:tr w:rsidR="00D10A38" w:rsidRPr="00D10A38" w14:paraId="5CE34FB6" w14:textId="77777777" w:rsidTr="00D861AC">
        <w:trPr>
          <w:cantSplit/>
          <w:trHeight w:hRule="exact" w:val="369"/>
        </w:trPr>
        <w:tc>
          <w:tcPr>
            <w:tcW w:w="5000" w:type="pct"/>
            <w:gridSpan w:val="3"/>
            <w:tcBorders>
              <w:left w:val="nil"/>
              <w:bottom w:val="nil"/>
              <w:right w:val="nil"/>
            </w:tcBorders>
            <w:vAlign w:val="bottom"/>
          </w:tcPr>
          <w:p w14:paraId="70F75E23" w14:textId="77777777" w:rsidR="00D10A38" w:rsidRPr="00D10A38" w:rsidRDefault="00D10A38" w:rsidP="00D10A38">
            <w:pPr>
              <w:adjustRightInd/>
              <w:snapToGrid w:val="0"/>
              <w:spacing w:line="240" w:lineRule="auto"/>
              <w:ind w:right="170"/>
              <w:jc w:val="right"/>
              <w:textAlignment w:val="auto"/>
              <w:rPr>
                <w:rFonts w:ascii="標楷體" w:eastAsia="標楷體"/>
                <w:kern w:val="2"/>
              </w:rPr>
            </w:pPr>
          </w:p>
        </w:tc>
      </w:tr>
      <w:tr w:rsidR="00D10A38" w:rsidRPr="00D10A38" w14:paraId="3AA62A21" w14:textId="77777777" w:rsidTr="00D861AC">
        <w:tblPrEx>
          <w:tblBorders>
            <w:top w:val="single" w:sz="4" w:space="0" w:color="auto"/>
            <w:insideH w:val="single" w:sz="4" w:space="0" w:color="auto"/>
          </w:tblBorders>
        </w:tblPrEx>
        <w:trPr>
          <w:cantSplit/>
          <w:trHeight w:hRule="exact" w:val="693"/>
          <w:tblHeader/>
        </w:trPr>
        <w:tc>
          <w:tcPr>
            <w:tcW w:w="2287" w:type="pct"/>
            <w:tcBorders>
              <w:top w:val="single" w:sz="4" w:space="0" w:color="auto"/>
              <w:left w:val="nil"/>
              <w:bottom w:val="single" w:sz="4" w:space="0" w:color="auto"/>
              <w:right w:val="single" w:sz="4" w:space="0" w:color="auto"/>
            </w:tcBorders>
            <w:vAlign w:val="center"/>
          </w:tcPr>
          <w:p w14:paraId="1775E1A5" w14:textId="77777777" w:rsidR="00D10A38" w:rsidRPr="00D10A38" w:rsidRDefault="00D10A38" w:rsidP="00D10A38">
            <w:pPr>
              <w:adjustRightInd/>
              <w:spacing w:line="240" w:lineRule="exact"/>
              <w:ind w:leftChars="10" w:left="24" w:rightChars="10" w:right="24"/>
              <w:jc w:val="distribute"/>
              <w:textAlignment w:val="auto"/>
              <w:rPr>
                <w:rFonts w:ascii="標楷體" w:eastAsia="標楷體"/>
                <w:kern w:val="2"/>
                <w:sz w:val="22"/>
              </w:rPr>
            </w:pPr>
            <w:r w:rsidRPr="00D10A38">
              <w:rPr>
                <w:rFonts w:ascii="標楷體" w:eastAsia="標楷體" w:hint="eastAsia"/>
                <w:kern w:val="2"/>
                <w:sz w:val="22"/>
              </w:rPr>
              <w:t>基金名稱</w:t>
            </w:r>
          </w:p>
        </w:tc>
        <w:tc>
          <w:tcPr>
            <w:tcW w:w="1356" w:type="pct"/>
            <w:tcBorders>
              <w:top w:val="single" w:sz="4" w:space="0" w:color="auto"/>
              <w:left w:val="single" w:sz="4" w:space="0" w:color="auto"/>
              <w:bottom w:val="single" w:sz="4" w:space="0" w:color="auto"/>
              <w:right w:val="single" w:sz="4" w:space="0" w:color="auto"/>
            </w:tcBorders>
            <w:vAlign w:val="center"/>
          </w:tcPr>
          <w:p w14:paraId="205E3955" w14:textId="77777777" w:rsidR="00D10A38" w:rsidRPr="00F71AD5" w:rsidRDefault="00D10A38" w:rsidP="00D10A38">
            <w:pPr>
              <w:adjustRightInd/>
              <w:spacing w:line="240" w:lineRule="exact"/>
              <w:ind w:leftChars="10" w:left="24" w:rightChars="10" w:right="24"/>
              <w:jc w:val="distribute"/>
              <w:textAlignment w:val="auto"/>
              <w:rPr>
                <w:rFonts w:ascii="標楷體" w:eastAsia="標楷體"/>
                <w:kern w:val="2"/>
                <w:sz w:val="22"/>
              </w:rPr>
            </w:pPr>
            <w:r w:rsidRPr="00F71AD5">
              <w:rPr>
                <w:rFonts w:ascii="標楷體" w:eastAsia="標楷體" w:hint="eastAsia"/>
                <w:kern w:val="2"/>
                <w:sz w:val="22"/>
              </w:rPr>
              <w:t>資產總額</w:t>
            </w:r>
          </w:p>
        </w:tc>
        <w:tc>
          <w:tcPr>
            <w:tcW w:w="1357" w:type="pct"/>
            <w:tcBorders>
              <w:top w:val="single" w:sz="4" w:space="0" w:color="auto"/>
              <w:left w:val="single" w:sz="4" w:space="0" w:color="auto"/>
              <w:bottom w:val="single" w:sz="4" w:space="0" w:color="auto"/>
              <w:right w:val="single" w:sz="4" w:space="0" w:color="auto"/>
            </w:tcBorders>
            <w:vAlign w:val="center"/>
          </w:tcPr>
          <w:p w14:paraId="59CA22CE" w14:textId="77777777" w:rsidR="00D10A38" w:rsidRPr="00D10A38" w:rsidRDefault="00D10A38" w:rsidP="00D10A38">
            <w:pPr>
              <w:adjustRightInd/>
              <w:spacing w:line="240" w:lineRule="exact"/>
              <w:ind w:leftChars="10" w:left="24" w:rightChars="10" w:right="24"/>
              <w:jc w:val="distribute"/>
              <w:textAlignment w:val="auto"/>
              <w:rPr>
                <w:rFonts w:ascii="標楷體" w:eastAsia="標楷體"/>
                <w:kern w:val="2"/>
                <w:sz w:val="22"/>
              </w:rPr>
            </w:pPr>
            <w:r w:rsidRPr="00D10A38">
              <w:rPr>
                <w:rFonts w:ascii="標楷體" w:eastAsia="標楷體" w:hint="eastAsia"/>
                <w:kern w:val="2"/>
                <w:sz w:val="22"/>
              </w:rPr>
              <w:t>流動資產</w:t>
            </w:r>
          </w:p>
        </w:tc>
      </w:tr>
      <w:tr w:rsidR="00D10A38" w:rsidRPr="00D10A38" w14:paraId="52347B6E" w14:textId="77777777" w:rsidTr="00D861AC">
        <w:tblPrEx>
          <w:tblBorders>
            <w:top w:val="single" w:sz="4" w:space="0" w:color="auto"/>
            <w:insideH w:val="single" w:sz="4" w:space="0" w:color="auto"/>
          </w:tblBorders>
        </w:tblPrEx>
        <w:trPr>
          <w:cantSplit/>
          <w:trHeight w:val="765"/>
        </w:trPr>
        <w:tc>
          <w:tcPr>
            <w:tcW w:w="2287" w:type="pct"/>
            <w:tcBorders>
              <w:top w:val="single" w:sz="4" w:space="0" w:color="auto"/>
              <w:left w:val="nil"/>
              <w:bottom w:val="nil"/>
              <w:right w:val="single" w:sz="4" w:space="0" w:color="auto"/>
            </w:tcBorders>
            <w:vAlign w:val="center"/>
          </w:tcPr>
          <w:p w14:paraId="13AB000B" w14:textId="77777777" w:rsidR="00D10A38" w:rsidRPr="00D10A38" w:rsidRDefault="00D10A38" w:rsidP="00D10A38">
            <w:pPr>
              <w:autoSpaceDE w:val="0"/>
              <w:autoSpaceDN w:val="0"/>
              <w:adjustRightInd/>
              <w:spacing w:line="240" w:lineRule="auto"/>
              <w:jc w:val="distribute"/>
              <w:textAlignment w:val="auto"/>
              <w:rPr>
                <w:rFonts w:ascii="標楷體" w:eastAsia="標楷體"/>
                <w:kern w:val="2"/>
                <w:sz w:val="20"/>
                <w:highlight w:val="yellow"/>
              </w:rPr>
            </w:pPr>
            <w:r w:rsidRPr="00D10A38">
              <w:rPr>
                <w:rFonts w:ascii="標楷體" w:eastAsia="標楷體" w:hint="eastAsia"/>
                <w:b/>
                <w:kern w:val="2"/>
                <w:sz w:val="20"/>
              </w:rPr>
              <w:t>合計</w:t>
            </w:r>
          </w:p>
        </w:tc>
        <w:tc>
          <w:tcPr>
            <w:tcW w:w="1356" w:type="pct"/>
            <w:tcBorders>
              <w:top w:val="single" w:sz="4" w:space="0" w:color="auto"/>
              <w:left w:val="single" w:sz="4" w:space="0" w:color="auto"/>
              <w:bottom w:val="nil"/>
              <w:right w:val="single" w:sz="4" w:space="0" w:color="auto"/>
            </w:tcBorders>
            <w:vAlign w:val="center"/>
          </w:tcPr>
          <w:p w14:paraId="222D677C"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7,173,763,302</w:t>
            </w:r>
          </w:p>
        </w:tc>
        <w:tc>
          <w:tcPr>
            <w:tcW w:w="1357" w:type="pct"/>
            <w:tcBorders>
              <w:top w:val="single" w:sz="4" w:space="0" w:color="auto"/>
              <w:left w:val="single" w:sz="4" w:space="0" w:color="auto"/>
              <w:bottom w:val="nil"/>
              <w:right w:val="single" w:sz="4" w:space="0" w:color="auto"/>
            </w:tcBorders>
            <w:vAlign w:val="center"/>
          </w:tcPr>
          <w:p w14:paraId="42E7D072"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2,918,549,620</w:t>
            </w:r>
          </w:p>
        </w:tc>
      </w:tr>
      <w:tr w:rsidR="00D10A38" w:rsidRPr="00D10A38" w14:paraId="2AF871F2" w14:textId="77777777" w:rsidTr="00D861AC">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14:paraId="427018E2" w14:textId="77777777" w:rsidR="00D10A38" w:rsidRPr="00D10A38" w:rsidRDefault="00D10A38" w:rsidP="00D10A38">
            <w:pPr>
              <w:autoSpaceDE w:val="0"/>
              <w:autoSpaceDN w:val="0"/>
              <w:adjustRightInd/>
              <w:spacing w:line="240" w:lineRule="auto"/>
              <w:jc w:val="distribute"/>
              <w:textAlignment w:val="auto"/>
              <w:rPr>
                <w:rFonts w:ascii="標楷體" w:eastAsia="標楷體"/>
                <w:kern w:val="2"/>
                <w:sz w:val="20"/>
                <w:highlight w:val="yellow"/>
              </w:rPr>
            </w:pPr>
            <w:r w:rsidRPr="00D10A38">
              <w:rPr>
                <w:rFonts w:ascii="標楷體" w:eastAsia="標楷體" w:hint="eastAsia"/>
                <w:b/>
                <w:kern w:val="2"/>
                <w:sz w:val="20"/>
              </w:rPr>
              <w:t>地政處主管</w:t>
            </w:r>
          </w:p>
        </w:tc>
        <w:tc>
          <w:tcPr>
            <w:tcW w:w="1356" w:type="pct"/>
            <w:tcBorders>
              <w:top w:val="nil"/>
              <w:left w:val="single" w:sz="4" w:space="0" w:color="auto"/>
              <w:bottom w:val="nil"/>
              <w:right w:val="single" w:sz="4" w:space="0" w:color="auto"/>
            </w:tcBorders>
            <w:vAlign w:val="center"/>
          </w:tcPr>
          <w:p w14:paraId="61775B7C"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728,627,790</w:t>
            </w:r>
          </w:p>
        </w:tc>
        <w:tc>
          <w:tcPr>
            <w:tcW w:w="1357" w:type="pct"/>
            <w:tcBorders>
              <w:top w:val="nil"/>
              <w:left w:val="single" w:sz="4" w:space="0" w:color="auto"/>
              <w:bottom w:val="nil"/>
              <w:right w:val="single" w:sz="4" w:space="0" w:color="auto"/>
            </w:tcBorders>
            <w:vAlign w:val="center"/>
          </w:tcPr>
          <w:p w14:paraId="3AFD8587"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695,222,992</w:t>
            </w:r>
          </w:p>
        </w:tc>
      </w:tr>
      <w:tr w:rsidR="00D10A38" w:rsidRPr="00D10A38" w14:paraId="2E84DC9E" w14:textId="77777777" w:rsidTr="00D861AC">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14:paraId="18382BF4" w14:textId="77777777" w:rsidR="00D10A38" w:rsidRPr="00D10A38" w:rsidRDefault="00D10A38" w:rsidP="00D10A38">
            <w:pPr>
              <w:autoSpaceDE w:val="0"/>
              <w:autoSpaceDN w:val="0"/>
              <w:adjustRightInd/>
              <w:spacing w:line="240" w:lineRule="auto"/>
              <w:ind w:leftChars="100" w:left="240"/>
              <w:jc w:val="distribute"/>
              <w:textAlignment w:val="auto"/>
              <w:rPr>
                <w:rFonts w:ascii="標楷體" w:eastAsia="標楷體"/>
                <w:kern w:val="2"/>
                <w:sz w:val="20"/>
                <w:highlight w:val="yellow"/>
              </w:rPr>
            </w:pPr>
            <w:r w:rsidRPr="00D10A38">
              <w:rPr>
                <w:rFonts w:ascii="標楷體" w:eastAsia="標楷體" w:hint="eastAsia"/>
                <w:kern w:val="2"/>
                <w:sz w:val="20"/>
              </w:rPr>
              <w:t>新竹市實施平均地權基金</w:t>
            </w:r>
          </w:p>
        </w:tc>
        <w:tc>
          <w:tcPr>
            <w:tcW w:w="1356" w:type="pct"/>
            <w:tcBorders>
              <w:top w:val="nil"/>
              <w:left w:val="single" w:sz="4" w:space="0" w:color="auto"/>
              <w:bottom w:val="nil"/>
              <w:right w:val="single" w:sz="4" w:space="0" w:color="auto"/>
            </w:tcBorders>
            <w:vAlign w:val="center"/>
          </w:tcPr>
          <w:p w14:paraId="3DFAFDB7"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323,238,635</w:t>
            </w:r>
          </w:p>
        </w:tc>
        <w:tc>
          <w:tcPr>
            <w:tcW w:w="1357" w:type="pct"/>
            <w:tcBorders>
              <w:top w:val="nil"/>
              <w:left w:val="single" w:sz="4" w:space="0" w:color="auto"/>
              <w:bottom w:val="nil"/>
              <w:right w:val="single" w:sz="4" w:space="0" w:color="auto"/>
            </w:tcBorders>
            <w:vAlign w:val="center"/>
          </w:tcPr>
          <w:p w14:paraId="60E439A8"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289,833,837</w:t>
            </w:r>
          </w:p>
        </w:tc>
      </w:tr>
      <w:tr w:rsidR="00D10A38" w:rsidRPr="00D10A38" w14:paraId="26380D02" w14:textId="77777777" w:rsidTr="00D861AC">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14:paraId="3A10532B" w14:textId="77777777" w:rsidR="00D10A38" w:rsidRPr="00D10A38" w:rsidRDefault="00D10A38" w:rsidP="00D10A38">
            <w:pPr>
              <w:autoSpaceDE w:val="0"/>
              <w:autoSpaceDN w:val="0"/>
              <w:adjustRightInd/>
              <w:spacing w:line="240" w:lineRule="auto"/>
              <w:ind w:leftChars="100" w:left="240"/>
              <w:jc w:val="distribute"/>
              <w:textAlignment w:val="auto"/>
              <w:rPr>
                <w:rFonts w:ascii="標楷體" w:eastAsia="標楷體"/>
                <w:kern w:val="2"/>
                <w:sz w:val="20"/>
                <w:highlight w:val="yellow"/>
              </w:rPr>
            </w:pPr>
            <w:r w:rsidRPr="00D10A38">
              <w:rPr>
                <w:rFonts w:ascii="標楷體" w:eastAsia="標楷體" w:hint="eastAsia"/>
                <w:kern w:val="2"/>
                <w:sz w:val="20"/>
              </w:rPr>
              <w:t>新竹市各重劃區基金</w:t>
            </w:r>
          </w:p>
        </w:tc>
        <w:tc>
          <w:tcPr>
            <w:tcW w:w="1356" w:type="pct"/>
            <w:tcBorders>
              <w:top w:val="nil"/>
              <w:left w:val="single" w:sz="4" w:space="0" w:color="auto"/>
              <w:bottom w:val="nil"/>
              <w:right w:val="single" w:sz="4" w:space="0" w:color="auto"/>
            </w:tcBorders>
            <w:vAlign w:val="center"/>
          </w:tcPr>
          <w:p w14:paraId="1F537430"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405,389,155</w:t>
            </w:r>
          </w:p>
        </w:tc>
        <w:tc>
          <w:tcPr>
            <w:tcW w:w="1357" w:type="pct"/>
            <w:tcBorders>
              <w:top w:val="nil"/>
              <w:left w:val="single" w:sz="4" w:space="0" w:color="auto"/>
              <w:bottom w:val="nil"/>
              <w:right w:val="single" w:sz="4" w:space="0" w:color="auto"/>
            </w:tcBorders>
            <w:vAlign w:val="center"/>
          </w:tcPr>
          <w:p w14:paraId="5F9D0790"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405,389,155</w:t>
            </w:r>
          </w:p>
        </w:tc>
      </w:tr>
      <w:tr w:rsidR="00D10A38" w:rsidRPr="00D10A38" w14:paraId="16245966" w14:textId="77777777" w:rsidTr="00D861AC">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14:paraId="4F57DC91" w14:textId="77777777" w:rsidR="00D10A38" w:rsidRPr="00D10A38" w:rsidRDefault="00D10A38" w:rsidP="00D10A38">
            <w:pPr>
              <w:autoSpaceDE w:val="0"/>
              <w:autoSpaceDN w:val="0"/>
              <w:adjustRightInd/>
              <w:spacing w:line="240" w:lineRule="auto"/>
              <w:jc w:val="distribute"/>
              <w:textAlignment w:val="auto"/>
              <w:rPr>
                <w:rFonts w:ascii="標楷體" w:eastAsia="標楷體"/>
                <w:kern w:val="2"/>
                <w:sz w:val="20"/>
                <w:highlight w:val="yellow"/>
              </w:rPr>
            </w:pPr>
            <w:r w:rsidRPr="00D10A38">
              <w:rPr>
                <w:rFonts w:ascii="標楷體" w:eastAsia="標楷體" w:hint="eastAsia"/>
                <w:b/>
                <w:kern w:val="2"/>
                <w:sz w:val="20"/>
              </w:rPr>
              <w:t>文化局主管</w:t>
            </w:r>
          </w:p>
        </w:tc>
        <w:tc>
          <w:tcPr>
            <w:tcW w:w="1356" w:type="pct"/>
            <w:tcBorders>
              <w:top w:val="nil"/>
              <w:left w:val="single" w:sz="4" w:space="0" w:color="auto"/>
              <w:bottom w:val="nil"/>
              <w:right w:val="single" w:sz="4" w:space="0" w:color="auto"/>
            </w:tcBorders>
            <w:vAlign w:val="center"/>
          </w:tcPr>
          <w:p w14:paraId="78B59484"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712,855,667</w:t>
            </w:r>
          </w:p>
        </w:tc>
        <w:tc>
          <w:tcPr>
            <w:tcW w:w="1357" w:type="pct"/>
            <w:tcBorders>
              <w:top w:val="nil"/>
              <w:left w:val="single" w:sz="4" w:space="0" w:color="auto"/>
              <w:bottom w:val="nil"/>
              <w:right w:val="single" w:sz="4" w:space="0" w:color="auto"/>
            </w:tcBorders>
            <w:vAlign w:val="center"/>
          </w:tcPr>
          <w:p w14:paraId="690F9718"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31,161,309</w:t>
            </w:r>
          </w:p>
        </w:tc>
      </w:tr>
      <w:tr w:rsidR="00D10A38" w:rsidRPr="00D10A38" w14:paraId="47D115BF" w14:textId="77777777" w:rsidTr="00D861AC">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14:paraId="0B866431" w14:textId="77777777" w:rsidR="00D10A38" w:rsidRPr="00D10A38" w:rsidRDefault="00D10A38" w:rsidP="00D10A38">
            <w:pPr>
              <w:autoSpaceDE w:val="0"/>
              <w:autoSpaceDN w:val="0"/>
              <w:adjustRightInd/>
              <w:spacing w:line="240" w:lineRule="auto"/>
              <w:ind w:leftChars="100" w:left="240"/>
              <w:jc w:val="distribute"/>
              <w:textAlignment w:val="auto"/>
              <w:rPr>
                <w:rFonts w:ascii="標楷體" w:eastAsia="標楷體"/>
                <w:kern w:val="2"/>
                <w:sz w:val="20"/>
                <w:highlight w:val="yellow"/>
              </w:rPr>
            </w:pPr>
            <w:r w:rsidRPr="00D10A38">
              <w:rPr>
                <w:rFonts w:ascii="標楷體" w:eastAsia="標楷體" w:hint="eastAsia"/>
                <w:kern w:val="2"/>
                <w:sz w:val="20"/>
              </w:rPr>
              <w:t>新竹市世博台灣館產創園區作業基金</w:t>
            </w:r>
          </w:p>
        </w:tc>
        <w:tc>
          <w:tcPr>
            <w:tcW w:w="1356" w:type="pct"/>
            <w:tcBorders>
              <w:top w:val="nil"/>
              <w:left w:val="single" w:sz="4" w:space="0" w:color="auto"/>
              <w:bottom w:val="nil"/>
              <w:right w:val="single" w:sz="4" w:space="0" w:color="auto"/>
            </w:tcBorders>
            <w:vAlign w:val="center"/>
          </w:tcPr>
          <w:p w14:paraId="3DBE5FE0"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712,855,667</w:t>
            </w:r>
          </w:p>
        </w:tc>
        <w:tc>
          <w:tcPr>
            <w:tcW w:w="1357" w:type="pct"/>
            <w:tcBorders>
              <w:top w:val="nil"/>
              <w:left w:val="single" w:sz="4" w:space="0" w:color="auto"/>
              <w:bottom w:val="nil"/>
              <w:right w:val="single" w:sz="4" w:space="0" w:color="auto"/>
            </w:tcBorders>
            <w:vAlign w:val="center"/>
          </w:tcPr>
          <w:p w14:paraId="4B70F76E"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31,161,309</w:t>
            </w:r>
          </w:p>
        </w:tc>
      </w:tr>
      <w:tr w:rsidR="00D10A38" w:rsidRPr="00D10A38" w14:paraId="4D5D076A" w14:textId="77777777" w:rsidTr="00D861AC">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14:paraId="3B3C119C" w14:textId="77777777" w:rsidR="00D10A38" w:rsidRPr="00D10A38" w:rsidRDefault="00D10A38" w:rsidP="00D10A38">
            <w:pPr>
              <w:autoSpaceDE w:val="0"/>
              <w:autoSpaceDN w:val="0"/>
              <w:adjustRightInd/>
              <w:spacing w:line="240" w:lineRule="auto"/>
              <w:jc w:val="distribute"/>
              <w:textAlignment w:val="auto"/>
              <w:rPr>
                <w:rFonts w:ascii="標楷體" w:eastAsia="標楷體"/>
                <w:kern w:val="2"/>
                <w:sz w:val="20"/>
                <w:highlight w:val="yellow"/>
              </w:rPr>
            </w:pPr>
            <w:r w:rsidRPr="00D10A38">
              <w:rPr>
                <w:rFonts w:ascii="標楷體" w:eastAsia="標楷體" w:hint="eastAsia"/>
                <w:b/>
                <w:kern w:val="2"/>
                <w:sz w:val="20"/>
              </w:rPr>
              <w:t>產業發展處主管</w:t>
            </w:r>
          </w:p>
        </w:tc>
        <w:tc>
          <w:tcPr>
            <w:tcW w:w="1356" w:type="pct"/>
            <w:tcBorders>
              <w:top w:val="nil"/>
              <w:left w:val="single" w:sz="4" w:space="0" w:color="auto"/>
              <w:bottom w:val="nil"/>
              <w:right w:val="single" w:sz="4" w:space="0" w:color="auto"/>
            </w:tcBorders>
            <w:vAlign w:val="center"/>
          </w:tcPr>
          <w:p w14:paraId="0A7C639E"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68,601,659</w:t>
            </w:r>
          </w:p>
        </w:tc>
        <w:tc>
          <w:tcPr>
            <w:tcW w:w="1357" w:type="pct"/>
            <w:tcBorders>
              <w:top w:val="nil"/>
              <w:left w:val="single" w:sz="4" w:space="0" w:color="auto"/>
              <w:bottom w:val="nil"/>
              <w:right w:val="single" w:sz="4" w:space="0" w:color="auto"/>
            </w:tcBorders>
            <w:vAlign w:val="center"/>
          </w:tcPr>
          <w:p w14:paraId="610664FC"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68,601,659</w:t>
            </w:r>
          </w:p>
        </w:tc>
      </w:tr>
      <w:tr w:rsidR="00D10A38" w:rsidRPr="00D10A38" w14:paraId="70EB8C01" w14:textId="77777777" w:rsidTr="00D861AC">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14:paraId="04F24E9E" w14:textId="77777777" w:rsidR="00D10A38" w:rsidRPr="00D10A38" w:rsidRDefault="00D10A38" w:rsidP="00D10A38">
            <w:pPr>
              <w:autoSpaceDE w:val="0"/>
              <w:autoSpaceDN w:val="0"/>
              <w:adjustRightInd/>
              <w:spacing w:line="240" w:lineRule="auto"/>
              <w:ind w:leftChars="100" w:left="240"/>
              <w:jc w:val="distribute"/>
              <w:textAlignment w:val="auto"/>
              <w:rPr>
                <w:rFonts w:ascii="標楷體" w:eastAsia="標楷體"/>
                <w:kern w:val="2"/>
                <w:sz w:val="20"/>
                <w:highlight w:val="yellow"/>
              </w:rPr>
            </w:pPr>
            <w:r w:rsidRPr="00D10A38">
              <w:rPr>
                <w:rFonts w:ascii="標楷體" w:eastAsia="標楷體" w:hint="eastAsia"/>
                <w:kern w:val="2"/>
                <w:sz w:val="20"/>
              </w:rPr>
              <w:t>新竹市促進產業發展暨產業園區開發管理基金</w:t>
            </w:r>
          </w:p>
        </w:tc>
        <w:tc>
          <w:tcPr>
            <w:tcW w:w="1356" w:type="pct"/>
            <w:tcBorders>
              <w:top w:val="nil"/>
              <w:left w:val="single" w:sz="4" w:space="0" w:color="auto"/>
              <w:bottom w:val="nil"/>
              <w:right w:val="single" w:sz="4" w:space="0" w:color="auto"/>
            </w:tcBorders>
            <w:vAlign w:val="center"/>
          </w:tcPr>
          <w:p w14:paraId="5EBEC675"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68,601,659</w:t>
            </w:r>
          </w:p>
        </w:tc>
        <w:tc>
          <w:tcPr>
            <w:tcW w:w="1357" w:type="pct"/>
            <w:tcBorders>
              <w:top w:val="nil"/>
              <w:left w:val="single" w:sz="4" w:space="0" w:color="auto"/>
              <w:bottom w:val="nil"/>
              <w:right w:val="single" w:sz="4" w:space="0" w:color="auto"/>
            </w:tcBorders>
            <w:vAlign w:val="center"/>
          </w:tcPr>
          <w:p w14:paraId="57D06625"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68,601,659</w:t>
            </w:r>
          </w:p>
        </w:tc>
      </w:tr>
      <w:tr w:rsidR="00D10A38" w:rsidRPr="00D10A38" w14:paraId="6445043F" w14:textId="77777777" w:rsidTr="00D861AC">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14:paraId="1766F827" w14:textId="77777777" w:rsidR="00D10A38" w:rsidRPr="00D10A38" w:rsidRDefault="00D10A38" w:rsidP="00D10A38">
            <w:pPr>
              <w:autoSpaceDE w:val="0"/>
              <w:autoSpaceDN w:val="0"/>
              <w:adjustRightInd/>
              <w:spacing w:line="240" w:lineRule="auto"/>
              <w:jc w:val="distribute"/>
              <w:textAlignment w:val="auto"/>
              <w:rPr>
                <w:rFonts w:ascii="標楷體" w:eastAsia="標楷體"/>
                <w:kern w:val="2"/>
                <w:sz w:val="20"/>
                <w:highlight w:val="yellow"/>
              </w:rPr>
            </w:pPr>
            <w:r w:rsidRPr="00D10A38">
              <w:rPr>
                <w:rFonts w:ascii="標楷體" w:eastAsia="標楷體" w:hint="eastAsia"/>
                <w:b/>
                <w:kern w:val="2"/>
                <w:sz w:val="20"/>
              </w:rPr>
              <w:t>衛生局主管</w:t>
            </w:r>
          </w:p>
        </w:tc>
        <w:tc>
          <w:tcPr>
            <w:tcW w:w="1356" w:type="pct"/>
            <w:tcBorders>
              <w:top w:val="nil"/>
              <w:left w:val="single" w:sz="4" w:space="0" w:color="auto"/>
              <w:bottom w:val="nil"/>
              <w:right w:val="single" w:sz="4" w:space="0" w:color="auto"/>
            </w:tcBorders>
            <w:vAlign w:val="center"/>
          </w:tcPr>
          <w:p w14:paraId="644AB852"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37,935,241</w:t>
            </w:r>
          </w:p>
        </w:tc>
        <w:tc>
          <w:tcPr>
            <w:tcW w:w="1357" w:type="pct"/>
            <w:tcBorders>
              <w:top w:val="nil"/>
              <w:left w:val="single" w:sz="4" w:space="0" w:color="auto"/>
              <w:bottom w:val="nil"/>
              <w:right w:val="single" w:sz="4" w:space="0" w:color="auto"/>
            </w:tcBorders>
            <w:vAlign w:val="center"/>
          </w:tcPr>
          <w:p w14:paraId="218E1EEC"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37,888,224</w:t>
            </w:r>
          </w:p>
        </w:tc>
      </w:tr>
      <w:tr w:rsidR="00D10A38" w:rsidRPr="00D10A38" w14:paraId="4F2B3E23" w14:textId="77777777" w:rsidTr="00D861AC">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14:paraId="46C0CDC9" w14:textId="77777777" w:rsidR="00D10A38" w:rsidRPr="00D10A38" w:rsidRDefault="00D10A38" w:rsidP="00D10A38">
            <w:pPr>
              <w:autoSpaceDE w:val="0"/>
              <w:autoSpaceDN w:val="0"/>
              <w:adjustRightInd/>
              <w:spacing w:line="240" w:lineRule="auto"/>
              <w:ind w:leftChars="100" w:left="240"/>
              <w:jc w:val="distribute"/>
              <w:textAlignment w:val="auto"/>
              <w:rPr>
                <w:rFonts w:ascii="標楷體" w:eastAsia="標楷體"/>
                <w:kern w:val="2"/>
                <w:sz w:val="20"/>
                <w:highlight w:val="yellow"/>
              </w:rPr>
            </w:pPr>
            <w:r w:rsidRPr="00D10A38">
              <w:rPr>
                <w:rFonts w:ascii="標楷體" w:eastAsia="標楷體" w:hint="eastAsia"/>
                <w:kern w:val="2"/>
                <w:sz w:val="20"/>
              </w:rPr>
              <w:t>新竹市醫療作業基金</w:t>
            </w:r>
          </w:p>
        </w:tc>
        <w:tc>
          <w:tcPr>
            <w:tcW w:w="1356" w:type="pct"/>
            <w:tcBorders>
              <w:top w:val="nil"/>
              <w:left w:val="single" w:sz="4" w:space="0" w:color="auto"/>
              <w:bottom w:val="nil"/>
              <w:right w:val="single" w:sz="4" w:space="0" w:color="auto"/>
            </w:tcBorders>
            <w:vAlign w:val="center"/>
          </w:tcPr>
          <w:p w14:paraId="6DA37D3F"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37,935,241</w:t>
            </w:r>
          </w:p>
        </w:tc>
        <w:tc>
          <w:tcPr>
            <w:tcW w:w="1357" w:type="pct"/>
            <w:tcBorders>
              <w:top w:val="nil"/>
              <w:left w:val="single" w:sz="4" w:space="0" w:color="auto"/>
              <w:bottom w:val="nil"/>
              <w:right w:val="single" w:sz="4" w:space="0" w:color="auto"/>
            </w:tcBorders>
            <w:vAlign w:val="center"/>
          </w:tcPr>
          <w:p w14:paraId="3408C2F0"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37,888,224</w:t>
            </w:r>
          </w:p>
        </w:tc>
      </w:tr>
      <w:tr w:rsidR="00D10A38" w:rsidRPr="00D10A38" w14:paraId="462BACF2" w14:textId="77777777" w:rsidTr="00D861AC">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14:paraId="48FBB375" w14:textId="77777777" w:rsidR="00D10A38" w:rsidRPr="00D10A38" w:rsidRDefault="00D10A38" w:rsidP="00D10A38">
            <w:pPr>
              <w:autoSpaceDE w:val="0"/>
              <w:autoSpaceDN w:val="0"/>
              <w:adjustRightInd/>
              <w:spacing w:line="240" w:lineRule="auto"/>
              <w:jc w:val="distribute"/>
              <w:textAlignment w:val="auto"/>
              <w:rPr>
                <w:rFonts w:ascii="標楷體" w:eastAsia="標楷體"/>
                <w:kern w:val="2"/>
                <w:sz w:val="20"/>
                <w:highlight w:val="yellow"/>
              </w:rPr>
            </w:pPr>
            <w:r w:rsidRPr="00D10A38">
              <w:rPr>
                <w:rFonts w:ascii="標楷體" w:eastAsia="標楷體" w:hint="eastAsia"/>
                <w:b/>
                <w:kern w:val="2"/>
                <w:sz w:val="20"/>
              </w:rPr>
              <w:t>都市發展處主管</w:t>
            </w:r>
          </w:p>
        </w:tc>
        <w:tc>
          <w:tcPr>
            <w:tcW w:w="1356" w:type="pct"/>
            <w:tcBorders>
              <w:top w:val="nil"/>
              <w:left w:val="single" w:sz="4" w:space="0" w:color="auto"/>
              <w:bottom w:val="nil"/>
              <w:right w:val="single" w:sz="4" w:space="0" w:color="auto"/>
            </w:tcBorders>
            <w:vAlign w:val="center"/>
          </w:tcPr>
          <w:p w14:paraId="7B207B2C"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1,728,534,376</w:t>
            </w:r>
          </w:p>
        </w:tc>
        <w:tc>
          <w:tcPr>
            <w:tcW w:w="1357" w:type="pct"/>
            <w:tcBorders>
              <w:top w:val="nil"/>
              <w:left w:val="single" w:sz="4" w:space="0" w:color="auto"/>
              <w:bottom w:val="nil"/>
              <w:right w:val="single" w:sz="4" w:space="0" w:color="auto"/>
            </w:tcBorders>
            <w:vAlign w:val="center"/>
          </w:tcPr>
          <w:p w14:paraId="282247DD"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1,335,960,621</w:t>
            </w:r>
          </w:p>
        </w:tc>
      </w:tr>
      <w:tr w:rsidR="00D10A38" w:rsidRPr="00D10A38" w14:paraId="4F977699" w14:textId="77777777" w:rsidTr="00D861AC">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14:paraId="14969A95" w14:textId="77777777" w:rsidR="00D10A38" w:rsidRPr="00D10A38" w:rsidRDefault="00D10A38" w:rsidP="00D10A38">
            <w:pPr>
              <w:autoSpaceDE w:val="0"/>
              <w:autoSpaceDN w:val="0"/>
              <w:adjustRightInd/>
              <w:spacing w:line="240" w:lineRule="auto"/>
              <w:ind w:leftChars="100" w:left="240"/>
              <w:jc w:val="distribute"/>
              <w:textAlignment w:val="auto"/>
              <w:rPr>
                <w:rFonts w:ascii="標楷體" w:eastAsia="標楷體"/>
                <w:kern w:val="2"/>
                <w:sz w:val="20"/>
                <w:highlight w:val="yellow"/>
              </w:rPr>
            </w:pPr>
            <w:r w:rsidRPr="00D10A38">
              <w:rPr>
                <w:rFonts w:ascii="標楷體" w:eastAsia="標楷體" w:hint="eastAsia"/>
                <w:kern w:val="2"/>
                <w:sz w:val="20"/>
              </w:rPr>
              <w:t>新竹火車站後站土地開發作業基金</w:t>
            </w:r>
          </w:p>
        </w:tc>
        <w:tc>
          <w:tcPr>
            <w:tcW w:w="1356" w:type="pct"/>
            <w:tcBorders>
              <w:top w:val="nil"/>
              <w:left w:val="single" w:sz="4" w:space="0" w:color="auto"/>
              <w:bottom w:val="nil"/>
              <w:right w:val="single" w:sz="4" w:space="0" w:color="auto"/>
            </w:tcBorders>
            <w:vAlign w:val="center"/>
          </w:tcPr>
          <w:p w14:paraId="70B4F15C"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308,635,270</w:t>
            </w:r>
          </w:p>
        </w:tc>
        <w:tc>
          <w:tcPr>
            <w:tcW w:w="1357" w:type="pct"/>
            <w:tcBorders>
              <w:top w:val="nil"/>
              <w:left w:val="single" w:sz="4" w:space="0" w:color="auto"/>
              <w:bottom w:val="nil"/>
              <w:right w:val="single" w:sz="4" w:space="0" w:color="auto"/>
            </w:tcBorders>
            <w:vAlign w:val="center"/>
          </w:tcPr>
          <w:p w14:paraId="689C4F34"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56,203,981</w:t>
            </w:r>
          </w:p>
        </w:tc>
      </w:tr>
      <w:tr w:rsidR="00D10A38" w:rsidRPr="00D10A38" w14:paraId="06E9D2E6" w14:textId="77777777" w:rsidTr="00D861AC">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14:paraId="00ADBD54" w14:textId="77777777" w:rsidR="00D10A38" w:rsidRPr="00D10A38" w:rsidRDefault="00D10A38" w:rsidP="00D10A38">
            <w:pPr>
              <w:autoSpaceDE w:val="0"/>
              <w:autoSpaceDN w:val="0"/>
              <w:adjustRightInd/>
              <w:spacing w:line="240" w:lineRule="auto"/>
              <w:ind w:leftChars="100" w:left="240"/>
              <w:jc w:val="distribute"/>
              <w:textAlignment w:val="auto"/>
              <w:rPr>
                <w:rFonts w:ascii="標楷體" w:eastAsia="標楷體"/>
                <w:kern w:val="2"/>
                <w:sz w:val="20"/>
                <w:highlight w:val="yellow"/>
              </w:rPr>
            </w:pPr>
            <w:r w:rsidRPr="00D10A38">
              <w:rPr>
                <w:rFonts w:ascii="標楷體" w:eastAsia="標楷體" w:hint="eastAsia"/>
                <w:kern w:val="2"/>
                <w:sz w:val="20"/>
              </w:rPr>
              <w:t>新竹市都市開發暨更新基金</w:t>
            </w:r>
          </w:p>
        </w:tc>
        <w:tc>
          <w:tcPr>
            <w:tcW w:w="1356" w:type="pct"/>
            <w:tcBorders>
              <w:top w:val="nil"/>
              <w:left w:val="single" w:sz="4" w:space="0" w:color="auto"/>
              <w:bottom w:val="nil"/>
              <w:right w:val="single" w:sz="4" w:space="0" w:color="auto"/>
            </w:tcBorders>
            <w:vAlign w:val="center"/>
          </w:tcPr>
          <w:p w14:paraId="2444E8A7"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1,419,899,106</w:t>
            </w:r>
          </w:p>
        </w:tc>
        <w:tc>
          <w:tcPr>
            <w:tcW w:w="1357" w:type="pct"/>
            <w:tcBorders>
              <w:top w:val="nil"/>
              <w:left w:val="single" w:sz="4" w:space="0" w:color="auto"/>
              <w:bottom w:val="nil"/>
              <w:right w:val="single" w:sz="4" w:space="0" w:color="auto"/>
            </w:tcBorders>
            <w:vAlign w:val="center"/>
          </w:tcPr>
          <w:p w14:paraId="029E1DCC"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1,279,756,640</w:t>
            </w:r>
          </w:p>
        </w:tc>
      </w:tr>
      <w:tr w:rsidR="00D10A38" w:rsidRPr="00D10A38" w14:paraId="32DD3C0F" w14:textId="77777777" w:rsidTr="00D861AC">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14:paraId="534C6ABB" w14:textId="77777777" w:rsidR="00D10A38" w:rsidRPr="00D10A38" w:rsidRDefault="00D10A38" w:rsidP="00D10A38">
            <w:pPr>
              <w:autoSpaceDE w:val="0"/>
              <w:autoSpaceDN w:val="0"/>
              <w:adjustRightInd/>
              <w:spacing w:line="240" w:lineRule="auto"/>
              <w:jc w:val="distribute"/>
              <w:textAlignment w:val="auto"/>
              <w:rPr>
                <w:rFonts w:ascii="標楷體" w:eastAsia="標楷體"/>
                <w:kern w:val="2"/>
                <w:sz w:val="20"/>
                <w:highlight w:val="yellow"/>
              </w:rPr>
            </w:pPr>
            <w:r w:rsidRPr="00D10A38">
              <w:rPr>
                <w:rFonts w:ascii="標楷體" w:eastAsia="標楷體" w:hint="eastAsia"/>
                <w:b/>
                <w:kern w:val="2"/>
                <w:sz w:val="20"/>
              </w:rPr>
              <w:t>交通處主管</w:t>
            </w:r>
          </w:p>
        </w:tc>
        <w:tc>
          <w:tcPr>
            <w:tcW w:w="1356" w:type="pct"/>
            <w:tcBorders>
              <w:top w:val="nil"/>
              <w:left w:val="single" w:sz="4" w:space="0" w:color="auto"/>
              <w:bottom w:val="nil"/>
              <w:right w:val="single" w:sz="4" w:space="0" w:color="auto"/>
            </w:tcBorders>
            <w:vAlign w:val="center"/>
          </w:tcPr>
          <w:p w14:paraId="35A75E5B"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3,897,208,569</w:t>
            </w:r>
          </w:p>
        </w:tc>
        <w:tc>
          <w:tcPr>
            <w:tcW w:w="1357" w:type="pct"/>
            <w:tcBorders>
              <w:top w:val="nil"/>
              <w:left w:val="single" w:sz="4" w:space="0" w:color="auto"/>
              <w:bottom w:val="nil"/>
              <w:right w:val="single" w:sz="4" w:space="0" w:color="auto"/>
            </w:tcBorders>
            <w:vAlign w:val="center"/>
          </w:tcPr>
          <w:p w14:paraId="70DB9482"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749,714,815</w:t>
            </w:r>
          </w:p>
        </w:tc>
      </w:tr>
      <w:tr w:rsidR="00D10A38" w:rsidRPr="00D10A38" w14:paraId="7C92DE0B" w14:textId="77777777" w:rsidTr="00D861AC">
        <w:tblPrEx>
          <w:tblBorders>
            <w:top w:val="single" w:sz="4" w:space="0" w:color="auto"/>
            <w:insideH w:val="single" w:sz="4" w:space="0" w:color="auto"/>
          </w:tblBorders>
        </w:tblPrEx>
        <w:trPr>
          <w:cantSplit/>
          <w:trHeight w:val="654"/>
        </w:trPr>
        <w:tc>
          <w:tcPr>
            <w:tcW w:w="2287" w:type="pct"/>
            <w:tcBorders>
              <w:top w:val="nil"/>
              <w:left w:val="nil"/>
              <w:bottom w:val="single" w:sz="4" w:space="0" w:color="auto"/>
              <w:right w:val="single" w:sz="4" w:space="0" w:color="auto"/>
            </w:tcBorders>
            <w:vAlign w:val="center"/>
          </w:tcPr>
          <w:p w14:paraId="6C55D69A" w14:textId="77777777" w:rsidR="00D10A38" w:rsidRPr="00D10A38" w:rsidRDefault="00D10A38" w:rsidP="00D10A38">
            <w:pPr>
              <w:autoSpaceDE w:val="0"/>
              <w:autoSpaceDN w:val="0"/>
              <w:adjustRightInd/>
              <w:spacing w:line="240" w:lineRule="auto"/>
              <w:ind w:leftChars="100" w:left="240"/>
              <w:jc w:val="distribute"/>
              <w:textAlignment w:val="auto"/>
              <w:rPr>
                <w:rFonts w:ascii="標楷體" w:eastAsia="標楷體"/>
                <w:kern w:val="2"/>
                <w:sz w:val="20"/>
                <w:highlight w:val="yellow"/>
              </w:rPr>
            </w:pPr>
            <w:r w:rsidRPr="00D10A38">
              <w:rPr>
                <w:rFonts w:ascii="標楷體" w:eastAsia="標楷體" w:hint="eastAsia"/>
                <w:kern w:val="2"/>
                <w:sz w:val="20"/>
              </w:rPr>
              <w:t>新竹市公共停車場作業基金</w:t>
            </w:r>
          </w:p>
        </w:tc>
        <w:tc>
          <w:tcPr>
            <w:tcW w:w="1356" w:type="pct"/>
            <w:tcBorders>
              <w:top w:val="nil"/>
              <w:left w:val="single" w:sz="4" w:space="0" w:color="auto"/>
              <w:bottom w:val="single" w:sz="4" w:space="0" w:color="auto"/>
              <w:right w:val="single" w:sz="4" w:space="0" w:color="auto"/>
            </w:tcBorders>
            <w:vAlign w:val="center"/>
          </w:tcPr>
          <w:p w14:paraId="3416B2E7"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3,897,208,569</w:t>
            </w:r>
          </w:p>
        </w:tc>
        <w:tc>
          <w:tcPr>
            <w:tcW w:w="1357" w:type="pct"/>
            <w:tcBorders>
              <w:top w:val="nil"/>
              <w:left w:val="single" w:sz="4" w:space="0" w:color="auto"/>
              <w:bottom w:val="single" w:sz="4" w:space="0" w:color="auto"/>
              <w:right w:val="single" w:sz="4" w:space="0" w:color="auto"/>
            </w:tcBorders>
            <w:vAlign w:val="center"/>
          </w:tcPr>
          <w:p w14:paraId="65DA238E"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749,714,815</w:t>
            </w:r>
          </w:p>
        </w:tc>
      </w:tr>
    </w:tbl>
    <w:p w14:paraId="295D3592" w14:textId="4CD44933" w:rsidR="00D10A38" w:rsidRPr="00D10A38" w:rsidRDefault="00D10A38" w:rsidP="00D861AC">
      <w:pPr>
        <w:widowControl/>
        <w:adjustRightInd/>
        <w:spacing w:line="240" w:lineRule="exact"/>
        <w:textAlignment w:val="auto"/>
        <w:rPr>
          <w:rFonts w:ascii="標楷體" w:eastAsia="標楷體" w:hAnsi="標楷體" w:cs="新細明體"/>
          <w:kern w:val="2"/>
          <w:sz w:val="20"/>
        </w:rPr>
      </w:pPr>
      <w:r w:rsidRPr="00D10A38">
        <w:rPr>
          <w:rFonts w:ascii="標楷體" w:eastAsia="標楷體" w:hAnsi="標楷體" w:cs="新細明體" w:hint="eastAsia"/>
          <w:kern w:val="2"/>
          <w:sz w:val="20"/>
        </w:rPr>
        <w:t>註：1.信託代理與保證資產（負債）為</w:t>
      </w:r>
      <w:r w:rsidRPr="00D10A38">
        <w:rPr>
          <w:rFonts w:ascii="標楷體" w:eastAsia="標楷體" w:hAnsi="標楷體" w:hint="eastAsia"/>
          <w:color w:val="000000"/>
          <w:kern w:val="2"/>
          <w:sz w:val="20"/>
        </w:rPr>
        <w:t>146</w:t>
      </w:r>
      <w:r w:rsidRPr="00D10A38">
        <w:rPr>
          <w:rFonts w:ascii="標楷體" w:eastAsia="標楷體" w:hAnsi="標楷體"/>
          <w:color w:val="000000"/>
          <w:kern w:val="2"/>
          <w:sz w:val="20"/>
        </w:rPr>
        <w:t>,426,132</w:t>
      </w:r>
      <w:r w:rsidR="00666D85">
        <w:rPr>
          <w:rFonts w:ascii="標楷體" w:eastAsia="標楷體" w:hAnsi="標楷體" w:cs="新細明體" w:hint="eastAsia"/>
          <w:kern w:val="2"/>
          <w:sz w:val="20"/>
        </w:rPr>
        <w:t>元</w:t>
      </w:r>
      <w:r w:rsidRPr="00D10A38">
        <w:rPr>
          <w:rFonts w:ascii="標楷體" w:eastAsia="標楷體" w:hAnsi="標楷體" w:cs="新細明體" w:hint="eastAsia"/>
          <w:kern w:val="2"/>
          <w:sz w:val="20"/>
        </w:rPr>
        <w:t>。</w:t>
      </w:r>
    </w:p>
    <w:p w14:paraId="77DCF954" w14:textId="77777777" w:rsidR="00D10A38" w:rsidRPr="00D10A38" w:rsidRDefault="00D10A38" w:rsidP="00D861AC">
      <w:pPr>
        <w:adjustRightInd/>
        <w:spacing w:line="240" w:lineRule="exact"/>
        <w:ind w:leftChars="169" w:left="406"/>
        <w:jc w:val="both"/>
        <w:textAlignment w:val="auto"/>
        <w:rPr>
          <w:rFonts w:ascii="標楷體" w:eastAsia="標楷體" w:hAnsi="標楷體"/>
          <w:spacing w:val="-4"/>
          <w:kern w:val="2"/>
          <w:sz w:val="20"/>
        </w:rPr>
      </w:pPr>
      <w:r w:rsidRPr="00D10A38">
        <w:rPr>
          <w:rFonts w:ascii="標楷體" w:eastAsia="標楷體" w:hAnsi="標楷體" w:cs="新細明體" w:hint="eastAsia"/>
          <w:spacing w:val="-4"/>
          <w:kern w:val="2"/>
          <w:sz w:val="20"/>
        </w:rPr>
        <w:t>2.新竹市實施平均地權基金及各重劃區基金尚有未標售抵費地1</w:t>
      </w:r>
      <w:r w:rsidRPr="00D10A38">
        <w:rPr>
          <w:rFonts w:ascii="標楷體" w:eastAsia="標楷體" w:hAnsi="標楷體" w:cs="新細明體"/>
          <w:spacing w:val="-4"/>
          <w:kern w:val="2"/>
          <w:sz w:val="20"/>
        </w:rPr>
        <w:t>3</w:t>
      </w:r>
      <w:r w:rsidRPr="00D10A38">
        <w:rPr>
          <w:rFonts w:ascii="標楷體" w:eastAsia="標楷體" w:hAnsi="標楷體" w:cs="新細明體" w:hint="eastAsia"/>
          <w:spacing w:val="-4"/>
          <w:kern w:val="2"/>
          <w:sz w:val="20"/>
        </w:rPr>
        <w:t>筆（新興重劃區2筆、</w:t>
      </w:r>
      <w:r w:rsidRPr="00D10A38">
        <w:rPr>
          <w:rFonts w:ascii="標楷體" w:eastAsia="標楷體" w:hAnsi="標楷體"/>
          <w:spacing w:val="-4"/>
          <w:kern w:val="2"/>
          <w:sz w:val="20"/>
        </w:rPr>
        <w:t>青草湖周邊地區重劃</w:t>
      </w:r>
      <w:r w:rsidRPr="00D10A38">
        <w:rPr>
          <w:rFonts w:ascii="標楷體" w:eastAsia="標楷體" w:hAnsi="標楷體" w:cs="新細明體" w:hint="eastAsia"/>
          <w:kern w:val="2"/>
          <w:sz w:val="20"/>
        </w:rPr>
        <w:t>區1</w:t>
      </w:r>
    </w:p>
    <w:p w14:paraId="7355FCCE" w14:textId="77777777" w:rsidR="00D10A38" w:rsidRPr="00D10A38" w:rsidRDefault="00D10A38" w:rsidP="00D10A38">
      <w:pPr>
        <w:widowControl/>
        <w:adjustRightInd/>
        <w:snapToGrid w:val="0"/>
        <w:spacing w:line="240" w:lineRule="atLeast"/>
        <w:textAlignment w:val="auto"/>
        <w:rPr>
          <w:rFonts w:ascii="標楷體" w:eastAsia="標楷體"/>
          <w:b/>
          <w:kern w:val="2"/>
          <w:sz w:val="28"/>
          <w:szCs w:val="28"/>
        </w:rPr>
      </w:pPr>
      <w:r w:rsidRPr="00D10A38">
        <w:rPr>
          <w:rFonts w:ascii="標楷體" w:eastAsia="標楷體" w:hint="eastAsia"/>
          <w:b/>
          <w:kern w:val="2"/>
          <w:sz w:val="36"/>
          <w:szCs w:val="36"/>
          <w:u w:val="single"/>
        </w:rPr>
        <w:t>平衡綜計表</w:t>
      </w:r>
      <w:r w:rsidRPr="00D10A38">
        <w:rPr>
          <w:rFonts w:ascii="標楷體" w:eastAsia="標楷體" w:hint="eastAsia"/>
          <w:b/>
          <w:kern w:val="2"/>
          <w:sz w:val="28"/>
          <w:szCs w:val="28"/>
        </w:rPr>
        <w:t>（基金別）</w:t>
      </w:r>
    </w:p>
    <w:tbl>
      <w:tblPr>
        <w:tblW w:w="5000" w:type="pct"/>
        <w:tblBorders>
          <w:left w:val="single" w:sz="4" w:space="0" w:color="auto"/>
          <w:bottom w:val="single" w:sz="4" w:space="0" w:color="auto"/>
          <w:right w:val="single" w:sz="4" w:space="0" w:color="auto"/>
          <w:insideV w:val="single" w:sz="4" w:space="0" w:color="auto"/>
        </w:tblBorders>
        <w:tblCellMar>
          <w:left w:w="28" w:type="dxa"/>
          <w:right w:w="28" w:type="dxa"/>
        </w:tblCellMar>
        <w:tblLook w:val="0000" w:firstRow="0" w:lastRow="0" w:firstColumn="0" w:lastColumn="0" w:noHBand="0" w:noVBand="0"/>
      </w:tblPr>
      <w:tblGrid>
        <w:gridCol w:w="3545"/>
        <w:gridCol w:w="3189"/>
        <w:gridCol w:w="3183"/>
        <w:gridCol w:w="6"/>
      </w:tblGrid>
      <w:tr w:rsidR="00D10A38" w:rsidRPr="00D10A38" w14:paraId="0896482E" w14:textId="77777777" w:rsidTr="00666D85">
        <w:trPr>
          <w:gridAfter w:val="1"/>
          <w:wAfter w:w="3" w:type="pct"/>
          <w:cantSplit/>
          <w:trHeight w:hRule="exact" w:val="397"/>
        </w:trPr>
        <w:tc>
          <w:tcPr>
            <w:tcW w:w="4997" w:type="pct"/>
            <w:gridSpan w:val="3"/>
            <w:tcBorders>
              <w:left w:val="nil"/>
              <w:bottom w:val="nil"/>
              <w:right w:val="nil"/>
            </w:tcBorders>
            <w:vAlign w:val="bottom"/>
          </w:tcPr>
          <w:p w14:paraId="44D05D40" w14:textId="77777777" w:rsidR="00D10A38" w:rsidRPr="00D10A38" w:rsidRDefault="00D10A38" w:rsidP="00666D85">
            <w:pPr>
              <w:adjustRightInd/>
              <w:snapToGrid w:val="0"/>
              <w:spacing w:line="240" w:lineRule="atLeast"/>
              <w:ind w:right="57"/>
              <w:jc w:val="both"/>
              <w:textAlignment w:val="auto"/>
              <w:rPr>
                <w:rFonts w:ascii="標楷體" w:eastAsia="標楷體"/>
                <w:kern w:val="2"/>
                <w:sz w:val="20"/>
              </w:rPr>
            </w:pPr>
            <w:r w:rsidRPr="00D10A38">
              <w:rPr>
                <w:rFonts w:ascii="標楷體" w:eastAsia="標楷體" w:hAnsi="標楷體" w:hint="eastAsia"/>
                <w:bCs/>
                <w:kern w:val="2"/>
                <w:sz w:val="20"/>
              </w:rPr>
              <w:t>12月31日</w:t>
            </w:r>
          </w:p>
        </w:tc>
      </w:tr>
      <w:tr w:rsidR="00D10A38" w:rsidRPr="00D10A38" w14:paraId="4289E761" w14:textId="77777777" w:rsidTr="00D861AC">
        <w:trPr>
          <w:gridAfter w:val="1"/>
          <w:wAfter w:w="3" w:type="pct"/>
          <w:cantSplit/>
          <w:trHeight w:hRule="exact" w:val="369"/>
        </w:trPr>
        <w:tc>
          <w:tcPr>
            <w:tcW w:w="4997" w:type="pct"/>
            <w:gridSpan w:val="3"/>
            <w:tcBorders>
              <w:left w:val="nil"/>
              <w:bottom w:val="nil"/>
              <w:right w:val="nil"/>
            </w:tcBorders>
            <w:vAlign w:val="bottom"/>
          </w:tcPr>
          <w:p w14:paraId="085BBDB8" w14:textId="14E4504A" w:rsidR="00D10A38" w:rsidRPr="00D10A38" w:rsidRDefault="00D10A38" w:rsidP="00D861AC">
            <w:pPr>
              <w:adjustRightInd/>
              <w:snapToGrid w:val="0"/>
              <w:spacing w:line="240" w:lineRule="auto"/>
              <w:jc w:val="right"/>
              <w:textAlignment w:val="auto"/>
              <w:rPr>
                <w:rFonts w:ascii="標楷體" w:eastAsia="標楷體"/>
                <w:kern w:val="2"/>
              </w:rPr>
            </w:pPr>
            <w:r w:rsidRPr="00D10A38">
              <w:rPr>
                <w:rFonts w:ascii="標楷體" w:eastAsia="標楷體" w:hAnsi="標楷體" w:hint="eastAsia"/>
                <w:kern w:val="2"/>
                <w:sz w:val="20"/>
              </w:rPr>
              <w:t>單位：新臺幣元</w:t>
            </w:r>
          </w:p>
        </w:tc>
      </w:tr>
      <w:tr w:rsidR="00D10A38" w:rsidRPr="00D10A38" w14:paraId="76E18187" w14:textId="77777777" w:rsidTr="00D861AC">
        <w:tblPrEx>
          <w:tblBorders>
            <w:top w:val="single" w:sz="4" w:space="0" w:color="auto"/>
            <w:insideH w:val="single" w:sz="4" w:space="0" w:color="auto"/>
          </w:tblBorders>
        </w:tblPrEx>
        <w:trPr>
          <w:cantSplit/>
          <w:trHeight w:hRule="exact" w:val="693"/>
          <w:tblHeader/>
        </w:trPr>
        <w:tc>
          <w:tcPr>
            <w:tcW w:w="1786" w:type="pct"/>
            <w:tcBorders>
              <w:top w:val="single" w:sz="4" w:space="0" w:color="auto"/>
              <w:left w:val="nil"/>
              <w:bottom w:val="single" w:sz="4" w:space="0" w:color="auto"/>
              <w:right w:val="single" w:sz="4" w:space="0" w:color="auto"/>
            </w:tcBorders>
            <w:vAlign w:val="center"/>
          </w:tcPr>
          <w:p w14:paraId="3F7E3C2B" w14:textId="77777777" w:rsidR="00D10A38" w:rsidRPr="00D10A38" w:rsidRDefault="00D10A38" w:rsidP="00B071EF">
            <w:pPr>
              <w:adjustRightInd/>
              <w:spacing w:line="240" w:lineRule="exact"/>
              <w:ind w:leftChars="10" w:left="24" w:rightChars="10" w:right="24"/>
              <w:jc w:val="distribute"/>
              <w:textAlignment w:val="auto"/>
              <w:rPr>
                <w:rFonts w:ascii="標楷體" w:eastAsia="標楷體"/>
                <w:kern w:val="2"/>
                <w:sz w:val="22"/>
              </w:rPr>
            </w:pPr>
            <w:r w:rsidRPr="00D10A38">
              <w:rPr>
                <w:rFonts w:ascii="標楷體" w:eastAsia="標楷體" w:hint="eastAsia"/>
                <w:kern w:val="2"/>
                <w:sz w:val="22"/>
              </w:rPr>
              <w:t>投資、長期應收款、貸墊款及準備金</w:t>
            </w:r>
          </w:p>
        </w:tc>
        <w:tc>
          <w:tcPr>
            <w:tcW w:w="1607" w:type="pct"/>
            <w:tcBorders>
              <w:top w:val="single" w:sz="4" w:space="0" w:color="auto"/>
              <w:left w:val="single" w:sz="4" w:space="0" w:color="auto"/>
              <w:bottom w:val="single" w:sz="4" w:space="0" w:color="auto"/>
              <w:right w:val="single" w:sz="4" w:space="0" w:color="auto"/>
            </w:tcBorders>
            <w:vAlign w:val="center"/>
          </w:tcPr>
          <w:p w14:paraId="68D725D8" w14:textId="77777777" w:rsidR="00D10A38" w:rsidRPr="00D10A38" w:rsidRDefault="00D10A38" w:rsidP="00B071EF">
            <w:pPr>
              <w:adjustRightInd/>
              <w:spacing w:line="240" w:lineRule="exact"/>
              <w:ind w:leftChars="10" w:left="24" w:rightChars="10" w:right="24"/>
              <w:jc w:val="distribute"/>
              <w:textAlignment w:val="auto"/>
              <w:rPr>
                <w:rFonts w:ascii="標楷體" w:eastAsia="標楷體"/>
                <w:kern w:val="2"/>
                <w:sz w:val="22"/>
              </w:rPr>
            </w:pPr>
            <w:r w:rsidRPr="00D10A38">
              <w:rPr>
                <w:rFonts w:ascii="標楷體" w:eastAsia="標楷體" w:hint="eastAsia"/>
                <w:kern w:val="2"/>
                <w:sz w:val="22"/>
              </w:rPr>
              <w:t>不動產、廠房及設備</w:t>
            </w:r>
          </w:p>
        </w:tc>
        <w:tc>
          <w:tcPr>
            <w:tcW w:w="1607" w:type="pct"/>
            <w:gridSpan w:val="2"/>
            <w:tcBorders>
              <w:top w:val="single" w:sz="4" w:space="0" w:color="auto"/>
              <w:left w:val="single" w:sz="4" w:space="0" w:color="auto"/>
              <w:bottom w:val="single" w:sz="4" w:space="0" w:color="auto"/>
              <w:right w:val="nil"/>
            </w:tcBorders>
            <w:vAlign w:val="center"/>
          </w:tcPr>
          <w:p w14:paraId="20D3C2B6" w14:textId="77777777" w:rsidR="00D10A38" w:rsidRPr="00D10A38" w:rsidRDefault="00D10A38" w:rsidP="00B071EF">
            <w:pPr>
              <w:adjustRightInd/>
              <w:spacing w:line="240" w:lineRule="exact"/>
              <w:ind w:leftChars="10" w:left="24" w:rightChars="10" w:right="24"/>
              <w:jc w:val="distribute"/>
              <w:textAlignment w:val="auto"/>
              <w:rPr>
                <w:rFonts w:ascii="標楷體" w:eastAsia="標楷體"/>
                <w:kern w:val="2"/>
                <w:sz w:val="22"/>
              </w:rPr>
            </w:pPr>
            <w:r w:rsidRPr="00D10A38">
              <w:rPr>
                <w:rFonts w:ascii="標楷體" w:eastAsia="標楷體" w:hint="eastAsia"/>
                <w:kern w:val="2"/>
                <w:sz w:val="22"/>
              </w:rPr>
              <w:t>無形資產</w:t>
            </w:r>
          </w:p>
        </w:tc>
      </w:tr>
      <w:tr w:rsidR="00D10A38" w:rsidRPr="00D10A38" w14:paraId="33C25093" w14:textId="77777777" w:rsidTr="00D861AC">
        <w:tblPrEx>
          <w:tblBorders>
            <w:top w:val="single" w:sz="4" w:space="0" w:color="auto"/>
            <w:insideH w:val="single" w:sz="4" w:space="0" w:color="auto"/>
          </w:tblBorders>
        </w:tblPrEx>
        <w:trPr>
          <w:cantSplit/>
          <w:trHeight w:val="765"/>
        </w:trPr>
        <w:tc>
          <w:tcPr>
            <w:tcW w:w="1786" w:type="pct"/>
            <w:tcBorders>
              <w:top w:val="single" w:sz="4" w:space="0" w:color="auto"/>
              <w:left w:val="nil"/>
              <w:bottom w:val="nil"/>
              <w:right w:val="single" w:sz="4" w:space="0" w:color="auto"/>
            </w:tcBorders>
            <w:vAlign w:val="center"/>
          </w:tcPr>
          <w:p w14:paraId="443307D6"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262,236,811</w:t>
            </w:r>
          </w:p>
        </w:tc>
        <w:tc>
          <w:tcPr>
            <w:tcW w:w="1607" w:type="pct"/>
            <w:tcBorders>
              <w:top w:val="single" w:sz="4" w:space="0" w:color="auto"/>
              <w:left w:val="single" w:sz="4" w:space="0" w:color="auto"/>
              <w:bottom w:val="nil"/>
              <w:right w:val="single" w:sz="4" w:space="0" w:color="auto"/>
            </w:tcBorders>
            <w:vAlign w:val="center"/>
          </w:tcPr>
          <w:p w14:paraId="74C076E1"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3,855,598,361</w:t>
            </w:r>
          </w:p>
        </w:tc>
        <w:tc>
          <w:tcPr>
            <w:tcW w:w="1607" w:type="pct"/>
            <w:gridSpan w:val="2"/>
            <w:tcBorders>
              <w:top w:val="single" w:sz="4" w:space="0" w:color="auto"/>
              <w:left w:val="single" w:sz="4" w:space="0" w:color="auto"/>
              <w:bottom w:val="nil"/>
              <w:right w:val="nil"/>
            </w:tcBorders>
            <w:vAlign w:val="center"/>
          </w:tcPr>
          <w:p w14:paraId="169D8349"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137,378,510</w:t>
            </w:r>
          </w:p>
        </w:tc>
      </w:tr>
      <w:tr w:rsidR="00D10A38" w:rsidRPr="00D10A38" w14:paraId="43F55C27" w14:textId="77777777" w:rsidTr="00D861AC">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14:paraId="4099F510"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15,936,811</w:t>
            </w:r>
          </w:p>
        </w:tc>
        <w:tc>
          <w:tcPr>
            <w:tcW w:w="1607" w:type="pct"/>
            <w:tcBorders>
              <w:top w:val="nil"/>
              <w:left w:val="single" w:sz="4" w:space="0" w:color="auto"/>
              <w:bottom w:val="nil"/>
              <w:right w:val="single" w:sz="4" w:space="0" w:color="auto"/>
            </w:tcBorders>
            <w:vAlign w:val="center"/>
          </w:tcPr>
          <w:p w14:paraId="6D5B4299"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7,638,408</w:t>
            </w:r>
          </w:p>
        </w:tc>
        <w:tc>
          <w:tcPr>
            <w:tcW w:w="1607" w:type="pct"/>
            <w:gridSpan w:val="2"/>
            <w:tcBorders>
              <w:top w:val="nil"/>
              <w:left w:val="single" w:sz="4" w:space="0" w:color="auto"/>
              <w:bottom w:val="nil"/>
              <w:right w:val="nil"/>
            </w:tcBorders>
            <w:vAlign w:val="center"/>
          </w:tcPr>
          <w:p w14:paraId="6116D4FA"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9,829,579</w:t>
            </w:r>
          </w:p>
        </w:tc>
      </w:tr>
      <w:tr w:rsidR="00D10A38" w:rsidRPr="00D10A38" w14:paraId="29228C92" w14:textId="77777777" w:rsidTr="00D861AC">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14:paraId="36DD1C22"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15,936,811</w:t>
            </w:r>
          </w:p>
        </w:tc>
        <w:tc>
          <w:tcPr>
            <w:tcW w:w="1607" w:type="pct"/>
            <w:tcBorders>
              <w:top w:val="nil"/>
              <w:left w:val="single" w:sz="4" w:space="0" w:color="auto"/>
              <w:bottom w:val="nil"/>
              <w:right w:val="single" w:sz="4" w:space="0" w:color="auto"/>
            </w:tcBorders>
            <w:vAlign w:val="center"/>
          </w:tcPr>
          <w:p w14:paraId="5B8D27A1"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7,638,408</w:t>
            </w:r>
          </w:p>
        </w:tc>
        <w:tc>
          <w:tcPr>
            <w:tcW w:w="1607" w:type="pct"/>
            <w:gridSpan w:val="2"/>
            <w:tcBorders>
              <w:top w:val="nil"/>
              <w:left w:val="single" w:sz="4" w:space="0" w:color="auto"/>
              <w:bottom w:val="nil"/>
              <w:right w:val="nil"/>
            </w:tcBorders>
            <w:vAlign w:val="center"/>
          </w:tcPr>
          <w:p w14:paraId="51363F2D"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9,829,579</w:t>
            </w:r>
          </w:p>
        </w:tc>
      </w:tr>
      <w:tr w:rsidR="00D10A38" w:rsidRPr="00D10A38" w14:paraId="14CE5E7F" w14:textId="77777777" w:rsidTr="00D861AC">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14:paraId="2D77941B"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w:t>
            </w:r>
          </w:p>
        </w:tc>
        <w:tc>
          <w:tcPr>
            <w:tcW w:w="1607" w:type="pct"/>
            <w:tcBorders>
              <w:top w:val="nil"/>
              <w:left w:val="single" w:sz="4" w:space="0" w:color="auto"/>
              <w:bottom w:val="nil"/>
              <w:right w:val="single" w:sz="4" w:space="0" w:color="auto"/>
            </w:tcBorders>
            <w:vAlign w:val="center"/>
          </w:tcPr>
          <w:p w14:paraId="5F79AC32"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w:t>
            </w:r>
          </w:p>
        </w:tc>
        <w:tc>
          <w:tcPr>
            <w:tcW w:w="1607" w:type="pct"/>
            <w:gridSpan w:val="2"/>
            <w:tcBorders>
              <w:top w:val="nil"/>
              <w:left w:val="single" w:sz="4" w:space="0" w:color="auto"/>
              <w:bottom w:val="nil"/>
              <w:right w:val="nil"/>
            </w:tcBorders>
            <w:vAlign w:val="center"/>
          </w:tcPr>
          <w:p w14:paraId="59CFD294"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w:t>
            </w:r>
          </w:p>
        </w:tc>
      </w:tr>
      <w:tr w:rsidR="00D10A38" w:rsidRPr="00D10A38" w14:paraId="1C8AFEB6" w14:textId="77777777" w:rsidTr="00D861AC">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14:paraId="4C0BE2BC"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w:t>
            </w:r>
          </w:p>
        </w:tc>
        <w:tc>
          <w:tcPr>
            <w:tcW w:w="1607" w:type="pct"/>
            <w:tcBorders>
              <w:top w:val="nil"/>
              <w:left w:val="single" w:sz="4" w:space="0" w:color="auto"/>
              <w:bottom w:val="nil"/>
              <w:right w:val="single" w:sz="4" w:space="0" w:color="auto"/>
            </w:tcBorders>
            <w:vAlign w:val="center"/>
          </w:tcPr>
          <w:p w14:paraId="7F0633C3"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582,024,046</w:t>
            </w:r>
          </w:p>
        </w:tc>
        <w:tc>
          <w:tcPr>
            <w:tcW w:w="1607" w:type="pct"/>
            <w:gridSpan w:val="2"/>
            <w:tcBorders>
              <w:top w:val="nil"/>
              <w:left w:val="single" w:sz="4" w:space="0" w:color="auto"/>
              <w:bottom w:val="nil"/>
              <w:right w:val="nil"/>
            </w:tcBorders>
            <w:vAlign w:val="center"/>
          </w:tcPr>
          <w:p w14:paraId="2BFCCE81"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99,670,312</w:t>
            </w:r>
          </w:p>
        </w:tc>
      </w:tr>
      <w:tr w:rsidR="00D10A38" w:rsidRPr="00D10A38" w14:paraId="1AF44422" w14:textId="77777777" w:rsidTr="00D861AC">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14:paraId="1B5A4969"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w:t>
            </w:r>
          </w:p>
        </w:tc>
        <w:tc>
          <w:tcPr>
            <w:tcW w:w="1607" w:type="pct"/>
            <w:tcBorders>
              <w:top w:val="nil"/>
              <w:left w:val="single" w:sz="4" w:space="0" w:color="auto"/>
              <w:bottom w:val="nil"/>
              <w:right w:val="single" w:sz="4" w:space="0" w:color="auto"/>
            </w:tcBorders>
            <w:vAlign w:val="center"/>
          </w:tcPr>
          <w:p w14:paraId="71BF0AF2"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582,024,046</w:t>
            </w:r>
          </w:p>
        </w:tc>
        <w:tc>
          <w:tcPr>
            <w:tcW w:w="1607" w:type="pct"/>
            <w:gridSpan w:val="2"/>
            <w:tcBorders>
              <w:top w:val="nil"/>
              <w:left w:val="single" w:sz="4" w:space="0" w:color="auto"/>
              <w:bottom w:val="nil"/>
              <w:right w:val="nil"/>
            </w:tcBorders>
            <w:vAlign w:val="center"/>
          </w:tcPr>
          <w:p w14:paraId="4913E2E5"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99,670,312</w:t>
            </w:r>
          </w:p>
        </w:tc>
      </w:tr>
      <w:tr w:rsidR="00D10A38" w:rsidRPr="00D10A38" w14:paraId="7EFCC9CC" w14:textId="77777777" w:rsidTr="00D861AC">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14:paraId="27E69722"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w:t>
            </w:r>
          </w:p>
        </w:tc>
        <w:tc>
          <w:tcPr>
            <w:tcW w:w="1607" w:type="pct"/>
            <w:tcBorders>
              <w:top w:val="nil"/>
              <w:left w:val="single" w:sz="4" w:space="0" w:color="auto"/>
              <w:bottom w:val="nil"/>
              <w:right w:val="single" w:sz="4" w:space="0" w:color="auto"/>
            </w:tcBorders>
            <w:vAlign w:val="center"/>
          </w:tcPr>
          <w:p w14:paraId="5440B177"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w:t>
            </w:r>
          </w:p>
        </w:tc>
        <w:tc>
          <w:tcPr>
            <w:tcW w:w="1607" w:type="pct"/>
            <w:gridSpan w:val="2"/>
            <w:tcBorders>
              <w:top w:val="nil"/>
              <w:left w:val="single" w:sz="4" w:space="0" w:color="auto"/>
              <w:bottom w:val="nil"/>
              <w:right w:val="nil"/>
            </w:tcBorders>
            <w:vAlign w:val="center"/>
          </w:tcPr>
          <w:p w14:paraId="50E51253"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w:t>
            </w:r>
          </w:p>
        </w:tc>
      </w:tr>
      <w:tr w:rsidR="00D10A38" w:rsidRPr="00D10A38" w14:paraId="2BE2FCAA" w14:textId="77777777" w:rsidTr="00D861AC">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14:paraId="42D69A89"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w:t>
            </w:r>
          </w:p>
        </w:tc>
        <w:tc>
          <w:tcPr>
            <w:tcW w:w="1607" w:type="pct"/>
            <w:tcBorders>
              <w:top w:val="nil"/>
              <w:left w:val="single" w:sz="4" w:space="0" w:color="auto"/>
              <w:bottom w:val="nil"/>
              <w:right w:val="single" w:sz="4" w:space="0" w:color="auto"/>
            </w:tcBorders>
            <w:vAlign w:val="center"/>
          </w:tcPr>
          <w:p w14:paraId="3DF34453"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w:t>
            </w:r>
          </w:p>
        </w:tc>
        <w:tc>
          <w:tcPr>
            <w:tcW w:w="1607" w:type="pct"/>
            <w:gridSpan w:val="2"/>
            <w:tcBorders>
              <w:top w:val="nil"/>
              <w:left w:val="single" w:sz="4" w:space="0" w:color="auto"/>
              <w:bottom w:val="nil"/>
              <w:right w:val="nil"/>
            </w:tcBorders>
            <w:vAlign w:val="center"/>
          </w:tcPr>
          <w:p w14:paraId="3890F3BA"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w:t>
            </w:r>
          </w:p>
        </w:tc>
      </w:tr>
      <w:tr w:rsidR="00D10A38" w:rsidRPr="00D10A38" w14:paraId="1807D2F9" w14:textId="77777777" w:rsidTr="00D861AC">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14:paraId="3E03D448"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w:t>
            </w:r>
          </w:p>
        </w:tc>
        <w:tc>
          <w:tcPr>
            <w:tcW w:w="1607" w:type="pct"/>
            <w:tcBorders>
              <w:top w:val="nil"/>
              <w:left w:val="single" w:sz="4" w:space="0" w:color="auto"/>
              <w:bottom w:val="nil"/>
              <w:right w:val="single" w:sz="4" w:space="0" w:color="auto"/>
            </w:tcBorders>
            <w:vAlign w:val="center"/>
          </w:tcPr>
          <w:p w14:paraId="33F3B5C8"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47,017</w:t>
            </w:r>
          </w:p>
        </w:tc>
        <w:tc>
          <w:tcPr>
            <w:tcW w:w="1607" w:type="pct"/>
            <w:gridSpan w:val="2"/>
            <w:tcBorders>
              <w:top w:val="nil"/>
              <w:left w:val="single" w:sz="4" w:space="0" w:color="auto"/>
              <w:bottom w:val="nil"/>
              <w:right w:val="nil"/>
            </w:tcBorders>
            <w:vAlign w:val="center"/>
          </w:tcPr>
          <w:p w14:paraId="27919B84"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w:t>
            </w:r>
          </w:p>
        </w:tc>
      </w:tr>
      <w:tr w:rsidR="00D10A38" w:rsidRPr="00D10A38" w14:paraId="29859C71" w14:textId="77777777" w:rsidTr="00D861AC">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14:paraId="7F3560E3"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w:t>
            </w:r>
          </w:p>
        </w:tc>
        <w:tc>
          <w:tcPr>
            <w:tcW w:w="1607" w:type="pct"/>
            <w:tcBorders>
              <w:top w:val="nil"/>
              <w:left w:val="single" w:sz="4" w:space="0" w:color="auto"/>
              <w:bottom w:val="nil"/>
              <w:right w:val="single" w:sz="4" w:space="0" w:color="auto"/>
            </w:tcBorders>
            <w:vAlign w:val="center"/>
          </w:tcPr>
          <w:p w14:paraId="3DD2DAC7"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47,017</w:t>
            </w:r>
          </w:p>
        </w:tc>
        <w:tc>
          <w:tcPr>
            <w:tcW w:w="1607" w:type="pct"/>
            <w:gridSpan w:val="2"/>
            <w:tcBorders>
              <w:top w:val="nil"/>
              <w:left w:val="single" w:sz="4" w:space="0" w:color="auto"/>
              <w:bottom w:val="nil"/>
              <w:right w:val="nil"/>
            </w:tcBorders>
            <w:vAlign w:val="center"/>
          </w:tcPr>
          <w:p w14:paraId="5D1FD6F0"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w:t>
            </w:r>
          </w:p>
        </w:tc>
      </w:tr>
      <w:tr w:rsidR="00D10A38" w:rsidRPr="00D10A38" w14:paraId="71C07B89" w14:textId="77777777" w:rsidTr="00D861AC">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14:paraId="05CF5A12"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246,300,000</w:t>
            </w:r>
          </w:p>
        </w:tc>
        <w:tc>
          <w:tcPr>
            <w:tcW w:w="1607" w:type="pct"/>
            <w:tcBorders>
              <w:top w:val="nil"/>
              <w:left w:val="single" w:sz="4" w:space="0" w:color="auto"/>
              <w:bottom w:val="nil"/>
              <w:right w:val="single" w:sz="4" w:space="0" w:color="auto"/>
            </w:tcBorders>
            <w:vAlign w:val="center"/>
          </w:tcPr>
          <w:p w14:paraId="7EBF0ECC"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130,604,140</w:t>
            </w:r>
          </w:p>
        </w:tc>
        <w:tc>
          <w:tcPr>
            <w:tcW w:w="1607" w:type="pct"/>
            <w:gridSpan w:val="2"/>
            <w:tcBorders>
              <w:top w:val="nil"/>
              <w:left w:val="single" w:sz="4" w:space="0" w:color="auto"/>
              <w:bottom w:val="nil"/>
              <w:right w:val="nil"/>
            </w:tcBorders>
            <w:vAlign w:val="center"/>
          </w:tcPr>
          <w:p w14:paraId="02A79309"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15,669,615</w:t>
            </w:r>
          </w:p>
        </w:tc>
      </w:tr>
      <w:tr w:rsidR="00D10A38" w:rsidRPr="00D10A38" w14:paraId="0A7399B9" w14:textId="77777777" w:rsidTr="00D861AC">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14:paraId="00502A9D"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246,300,000</w:t>
            </w:r>
          </w:p>
        </w:tc>
        <w:tc>
          <w:tcPr>
            <w:tcW w:w="1607" w:type="pct"/>
            <w:tcBorders>
              <w:top w:val="nil"/>
              <w:left w:val="single" w:sz="4" w:space="0" w:color="auto"/>
              <w:bottom w:val="nil"/>
              <w:right w:val="single" w:sz="4" w:space="0" w:color="auto"/>
            </w:tcBorders>
            <w:vAlign w:val="center"/>
          </w:tcPr>
          <w:p w14:paraId="1E7F8C8C"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6,131,289</w:t>
            </w:r>
          </w:p>
        </w:tc>
        <w:tc>
          <w:tcPr>
            <w:tcW w:w="1607" w:type="pct"/>
            <w:gridSpan w:val="2"/>
            <w:tcBorders>
              <w:top w:val="nil"/>
              <w:left w:val="single" w:sz="4" w:space="0" w:color="auto"/>
              <w:bottom w:val="nil"/>
              <w:right w:val="nil"/>
            </w:tcBorders>
            <w:vAlign w:val="center"/>
          </w:tcPr>
          <w:p w14:paraId="1E3FA397"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w:t>
            </w:r>
          </w:p>
        </w:tc>
      </w:tr>
      <w:tr w:rsidR="00D10A38" w:rsidRPr="00D10A38" w14:paraId="2B79C8F1" w14:textId="77777777" w:rsidTr="00D861AC">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14:paraId="0FDCF4B9"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w:t>
            </w:r>
          </w:p>
        </w:tc>
        <w:tc>
          <w:tcPr>
            <w:tcW w:w="1607" w:type="pct"/>
            <w:tcBorders>
              <w:top w:val="nil"/>
              <w:left w:val="single" w:sz="4" w:space="0" w:color="auto"/>
              <w:bottom w:val="nil"/>
              <w:right w:val="single" w:sz="4" w:space="0" w:color="auto"/>
            </w:tcBorders>
            <w:vAlign w:val="center"/>
          </w:tcPr>
          <w:p w14:paraId="2AA51E9F"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124,472,851</w:t>
            </w:r>
          </w:p>
        </w:tc>
        <w:tc>
          <w:tcPr>
            <w:tcW w:w="1607" w:type="pct"/>
            <w:gridSpan w:val="2"/>
            <w:tcBorders>
              <w:top w:val="nil"/>
              <w:left w:val="single" w:sz="4" w:space="0" w:color="auto"/>
              <w:bottom w:val="nil"/>
              <w:right w:val="nil"/>
            </w:tcBorders>
            <w:vAlign w:val="center"/>
          </w:tcPr>
          <w:p w14:paraId="1B948332"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15,669,615</w:t>
            </w:r>
          </w:p>
        </w:tc>
      </w:tr>
      <w:tr w:rsidR="00D10A38" w:rsidRPr="00D10A38" w14:paraId="7F8155EF" w14:textId="77777777" w:rsidTr="00D861AC">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14:paraId="7A1E8CBB"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w:t>
            </w:r>
          </w:p>
        </w:tc>
        <w:tc>
          <w:tcPr>
            <w:tcW w:w="1607" w:type="pct"/>
            <w:tcBorders>
              <w:top w:val="nil"/>
              <w:left w:val="single" w:sz="4" w:space="0" w:color="auto"/>
              <w:bottom w:val="nil"/>
              <w:right w:val="single" w:sz="4" w:space="0" w:color="auto"/>
            </w:tcBorders>
            <w:vAlign w:val="center"/>
          </w:tcPr>
          <w:p w14:paraId="0109D135"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3,135,284,750</w:t>
            </w:r>
          </w:p>
        </w:tc>
        <w:tc>
          <w:tcPr>
            <w:tcW w:w="1607" w:type="pct"/>
            <w:gridSpan w:val="2"/>
            <w:tcBorders>
              <w:top w:val="nil"/>
              <w:left w:val="single" w:sz="4" w:space="0" w:color="auto"/>
              <w:bottom w:val="nil"/>
              <w:right w:val="nil"/>
            </w:tcBorders>
            <w:vAlign w:val="center"/>
          </w:tcPr>
          <w:p w14:paraId="70AB87B0"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12,209,004</w:t>
            </w:r>
          </w:p>
        </w:tc>
      </w:tr>
      <w:tr w:rsidR="00D10A38" w:rsidRPr="00D10A38" w14:paraId="37F8D6C8" w14:textId="77777777" w:rsidTr="00D861AC">
        <w:tblPrEx>
          <w:tblBorders>
            <w:top w:val="single" w:sz="4" w:space="0" w:color="auto"/>
            <w:insideH w:val="single" w:sz="4" w:space="0" w:color="auto"/>
          </w:tblBorders>
        </w:tblPrEx>
        <w:trPr>
          <w:cantSplit/>
          <w:trHeight w:val="654"/>
        </w:trPr>
        <w:tc>
          <w:tcPr>
            <w:tcW w:w="1786" w:type="pct"/>
            <w:tcBorders>
              <w:top w:val="nil"/>
              <w:left w:val="nil"/>
              <w:bottom w:val="single" w:sz="4" w:space="0" w:color="auto"/>
              <w:right w:val="single" w:sz="4" w:space="0" w:color="auto"/>
            </w:tcBorders>
            <w:vAlign w:val="center"/>
          </w:tcPr>
          <w:p w14:paraId="1FCAA5E4"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w:t>
            </w:r>
          </w:p>
        </w:tc>
        <w:tc>
          <w:tcPr>
            <w:tcW w:w="1607" w:type="pct"/>
            <w:tcBorders>
              <w:top w:val="nil"/>
              <w:left w:val="single" w:sz="4" w:space="0" w:color="auto"/>
              <w:bottom w:val="single" w:sz="4" w:space="0" w:color="auto"/>
              <w:right w:val="single" w:sz="4" w:space="0" w:color="auto"/>
            </w:tcBorders>
            <w:vAlign w:val="center"/>
          </w:tcPr>
          <w:p w14:paraId="3C4ADD3E"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3,135,284,750</w:t>
            </w:r>
          </w:p>
        </w:tc>
        <w:tc>
          <w:tcPr>
            <w:tcW w:w="1607" w:type="pct"/>
            <w:gridSpan w:val="2"/>
            <w:tcBorders>
              <w:top w:val="nil"/>
              <w:left w:val="single" w:sz="4" w:space="0" w:color="auto"/>
              <w:bottom w:val="single" w:sz="4" w:space="0" w:color="auto"/>
              <w:right w:val="nil"/>
            </w:tcBorders>
            <w:vAlign w:val="center"/>
          </w:tcPr>
          <w:p w14:paraId="1F165CF5"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12,209,004</w:t>
            </w:r>
          </w:p>
        </w:tc>
      </w:tr>
    </w:tbl>
    <w:p w14:paraId="60547DD6" w14:textId="77777777" w:rsidR="00D10A38" w:rsidRPr="00D10A38" w:rsidRDefault="00D10A38" w:rsidP="00D10A38">
      <w:pPr>
        <w:widowControl/>
        <w:adjustRightInd/>
        <w:spacing w:line="240" w:lineRule="exact"/>
        <w:textAlignment w:val="auto"/>
        <w:rPr>
          <w:rFonts w:ascii="標楷體" w:eastAsia="標楷體"/>
          <w:kern w:val="2"/>
          <w:sz w:val="20"/>
        </w:rPr>
      </w:pPr>
    </w:p>
    <w:p w14:paraId="246C6A03" w14:textId="77777777" w:rsidR="00D10A38" w:rsidRPr="00D10A38" w:rsidRDefault="00D10A38" w:rsidP="00D10A38">
      <w:pPr>
        <w:widowControl/>
        <w:adjustRightInd/>
        <w:spacing w:line="240" w:lineRule="exact"/>
        <w:textAlignment w:val="auto"/>
        <w:rPr>
          <w:rFonts w:ascii="標楷體" w:eastAsia="標楷體" w:hAnsi="標楷體" w:cs="新細明體"/>
          <w:spacing w:val="-4"/>
          <w:kern w:val="2"/>
          <w:sz w:val="20"/>
        </w:rPr>
      </w:pPr>
      <w:r w:rsidRPr="00D10A38">
        <w:rPr>
          <w:rFonts w:ascii="標楷體" w:eastAsia="標楷體" w:hAnsi="標楷體" w:cs="新細明體"/>
          <w:spacing w:val="-4"/>
          <w:kern w:val="2"/>
          <w:sz w:val="20"/>
        </w:rPr>
        <w:t>筆</w:t>
      </w:r>
      <w:r w:rsidRPr="00D10A38">
        <w:rPr>
          <w:rFonts w:ascii="標楷體" w:eastAsia="標楷體" w:hAnsi="標楷體" w:cs="新細明體" w:hint="eastAsia"/>
          <w:spacing w:val="-4"/>
          <w:kern w:val="2"/>
          <w:sz w:val="20"/>
        </w:rPr>
        <w:t>及南勢農村社區土地重劃區10筆），總計面積</w:t>
      </w:r>
      <w:r w:rsidRPr="00D10A38">
        <w:rPr>
          <w:rFonts w:ascii="標楷體" w:eastAsia="標楷體" w:hAnsi="標楷體" w:cs="新細明體"/>
          <w:spacing w:val="-4"/>
          <w:kern w:val="2"/>
          <w:sz w:val="20"/>
        </w:rPr>
        <w:t>2,212</w:t>
      </w:r>
      <w:r w:rsidRPr="00D10A38">
        <w:rPr>
          <w:rFonts w:ascii="標楷體" w:eastAsia="標楷體" w:hAnsi="標楷體" w:cs="新細明體" w:hint="eastAsia"/>
          <w:spacing w:val="-4"/>
          <w:kern w:val="2"/>
          <w:sz w:val="20"/>
        </w:rPr>
        <w:t>.</w:t>
      </w:r>
      <w:r w:rsidRPr="00D10A38">
        <w:rPr>
          <w:rFonts w:ascii="標楷體" w:eastAsia="標楷體" w:hAnsi="標楷體" w:cs="新細明體"/>
          <w:spacing w:val="-4"/>
          <w:kern w:val="2"/>
          <w:sz w:val="20"/>
        </w:rPr>
        <w:t>7</w:t>
      </w:r>
      <w:r w:rsidRPr="00D10A38">
        <w:rPr>
          <w:rFonts w:ascii="標楷體" w:eastAsia="標楷體" w:hAnsi="標楷體" w:cs="新細明體" w:hint="eastAsia"/>
          <w:spacing w:val="-4"/>
          <w:kern w:val="2"/>
          <w:sz w:val="20"/>
        </w:rPr>
        <w:t>2平方公尺，總價（評定重劃後地價）</w:t>
      </w:r>
      <w:r w:rsidRPr="00D10A38">
        <w:rPr>
          <w:rFonts w:ascii="標楷體" w:eastAsia="標楷體" w:hAnsi="標楷體" w:cs="新細明體"/>
          <w:spacing w:val="-4"/>
          <w:kern w:val="2"/>
          <w:sz w:val="20"/>
        </w:rPr>
        <w:t>46,714,5</w:t>
      </w:r>
      <w:r w:rsidRPr="00D10A38">
        <w:rPr>
          <w:rFonts w:ascii="標楷體" w:eastAsia="標楷體" w:hAnsi="標楷體" w:cs="新細明體" w:hint="eastAsia"/>
          <w:spacing w:val="-4"/>
          <w:kern w:val="2"/>
          <w:sz w:val="20"/>
        </w:rPr>
        <w:t>11元。</w:t>
      </w:r>
    </w:p>
    <w:p w14:paraId="6E2BC4D0" w14:textId="77777777" w:rsidR="00D10A38" w:rsidRPr="00D10A38" w:rsidRDefault="00D10A38" w:rsidP="00D10A38">
      <w:pPr>
        <w:widowControl/>
        <w:adjustRightInd/>
        <w:snapToGrid w:val="0"/>
        <w:spacing w:line="240" w:lineRule="atLeast"/>
        <w:jc w:val="right"/>
        <w:textAlignment w:val="auto"/>
        <w:rPr>
          <w:rFonts w:ascii="標楷體" w:eastAsia="標楷體" w:hAnsi="標楷體"/>
          <w:b/>
          <w:bCs/>
          <w:kern w:val="2"/>
          <w:sz w:val="28"/>
          <w:szCs w:val="28"/>
        </w:rPr>
      </w:pPr>
      <w:r w:rsidRPr="00D10A38">
        <w:rPr>
          <w:rFonts w:ascii="標楷體" w:eastAsia="標楷體" w:hint="eastAsia"/>
          <w:b/>
          <w:kern w:val="2"/>
          <w:sz w:val="36"/>
          <w:szCs w:val="36"/>
          <w:u w:val="single"/>
        </w:rPr>
        <w:t>（六）餘絀審定後</w:t>
      </w:r>
    </w:p>
    <w:tbl>
      <w:tblPr>
        <w:tblW w:w="5000" w:type="pct"/>
        <w:tblBorders>
          <w:left w:val="single" w:sz="4" w:space="0" w:color="auto"/>
          <w:bottom w:val="single" w:sz="4" w:space="0" w:color="auto"/>
          <w:right w:val="single" w:sz="4" w:space="0" w:color="auto"/>
          <w:insideV w:val="single" w:sz="4" w:space="0" w:color="auto"/>
        </w:tblBorders>
        <w:tblCellMar>
          <w:left w:w="28" w:type="dxa"/>
          <w:right w:w="28" w:type="dxa"/>
        </w:tblCellMar>
        <w:tblLook w:val="0000" w:firstRow="0" w:lastRow="0" w:firstColumn="0" w:lastColumn="0" w:noHBand="0" w:noVBand="0"/>
      </w:tblPr>
      <w:tblGrid>
        <w:gridCol w:w="4537"/>
        <w:gridCol w:w="1796"/>
        <w:gridCol w:w="1796"/>
        <w:gridCol w:w="1794"/>
      </w:tblGrid>
      <w:tr w:rsidR="00D10A38" w:rsidRPr="00D10A38" w14:paraId="106FE494" w14:textId="77777777" w:rsidTr="00D861AC">
        <w:trPr>
          <w:cantSplit/>
          <w:trHeight w:hRule="exact" w:val="284"/>
        </w:trPr>
        <w:tc>
          <w:tcPr>
            <w:tcW w:w="5000" w:type="pct"/>
            <w:gridSpan w:val="4"/>
            <w:tcBorders>
              <w:left w:val="nil"/>
              <w:bottom w:val="nil"/>
              <w:right w:val="nil"/>
            </w:tcBorders>
          </w:tcPr>
          <w:p w14:paraId="202A4398" w14:textId="77777777" w:rsidR="00D10A38" w:rsidRPr="00D10A38" w:rsidRDefault="00D10A38" w:rsidP="00D10A38">
            <w:pPr>
              <w:adjustRightInd/>
              <w:snapToGrid w:val="0"/>
              <w:spacing w:line="240" w:lineRule="atLeast"/>
              <w:ind w:right="57"/>
              <w:jc w:val="right"/>
              <w:textAlignment w:val="auto"/>
              <w:rPr>
                <w:rFonts w:ascii="標楷體" w:eastAsia="標楷體"/>
                <w:kern w:val="2"/>
                <w:sz w:val="20"/>
              </w:rPr>
            </w:pPr>
            <w:r w:rsidRPr="00D10A38">
              <w:rPr>
                <w:rFonts w:ascii="標楷體" w:eastAsia="標楷體" w:hAnsi="標楷體" w:hint="eastAsia"/>
                <w:bCs/>
                <w:kern w:val="2"/>
                <w:sz w:val="20"/>
              </w:rPr>
              <w:t>中華民國114年</w:t>
            </w:r>
          </w:p>
        </w:tc>
      </w:tr>
      <w:tr w:rsidR="00D10A38" w:rsidRPr="00D10A38" w14:paraId="468ED814" w14:textId="77777777" w:rsidTr="00D861AC">
        <w:trPr>
          <w:cantSplit/>
          <w:trHeight w:hRule="exact" w:val="369"/>
        </w:trPr>
        <w:tc>
          <w:tcPr>
            <w:tcW w:w="5000" w:type="pct"/>
            <w:gridSpan w:val="4"/>
            <w:tcBorders>
              <w:left w:val="nil"/>
              <w:bottom w:val="nil"/>
              <w:right w:val="nil"/>
            </w:tcBorders>
            <w:vAlign w:val="bottom"/>
          </w:tcPr>
          <w:p w14:paraId="2FA0CABF" w14:textId="77777777" w:rsidR="00D10A38" w:rsidRPr="00D10A38" w:rsidRDefault="00D10A38" w:rsidP="00D10A38">
            <w:pPr>
              <w:adjustRightInd/>
              <w:snapToGrid w:val="0"/>
              <w:spacing w:line="240" w:lineRule="auto"/>
              <w:ind w:right="170"/>
              <w:jc w:val="right"/>
              <w:textAlignment w:val="auto"/>
              <w:rPr>
                <w:rFonts w:ascii="標楷體" w:eastAsia="標楷體"/>
                <w:kern w:val="2"/>
              </w:rPr>
            </w:pPr>
          </w:p>
        </w:tc>
      </w:tr>
      <w:tr w:rsidR="00D10A38" w:rsidRPr="00D10A38" w14:paraId="6186F185" w14:textId="77777777" w:rsidTr="00D861AC">
        <w:tblPrEx>
          <w:tblBorders>
            <w:top w:val="single" w:sz="4" w:space="0" w:color="auto"/>
            <w:insideH w:val="single" w:sz="4" w:space="0" w:color="auto"/>
          </w:tblBorders>
        </w:tblPrEx>
        <w:trPr>
          <w:cantSplit/>
          <w:trHeight w:hRule="exact" w:val="693"/>
          <w:tblHeader/>
        </w:trPr>
        <w:tc>
          <w:tcPr>
            <w:tcW w:w="2286" w:type="pct"/>
            <w:tcBorders>
              <w:top w:val="single" w:sz="4" w:space="0" w:color="auto"/>
              <w:left w:val="nil"/>
              <w:bottom w:val="single" w:sz="4" w:space="0" w:color="auto"/>
              <w:right w:val="single" w:sz="4" w:space="0" w:color="auto"/>
            </w:tcBorders>
            <w:tcMar>
              <w:left w:w="28" w:type="dxa"/>
              <w:right w:w="28" w:type="dxa"/>
            </w:tcMar>
            <w:vAlign w:val="center"/>
          </w:tcPr>
          <w:p w14:paraId="7104572C" w14:textId="77777777" w:rsidR="00D10A38" w:rsidRPr="00D10A38" w:rsidRDefault="00D10A38" w:rsidP="00B071EF">
            <w:pPr>
              <w:adjustRightInd/>
              <w:spacing w:line="240" w:lineRule="exact"/>
              <w:ind w:leftChars="10" w:left="24" w:rightChars="10" w:right="24"/>
              <w:jc w:val="distribute"/>
              <w:textAlignment w:val="auto"/>
              <w:rPr>
                <w:rFonts w:ascii="標楷體" w:eastAsia="標楷體"/>
                <w:kern w:val="2"/>
                <w:sz w:val="22"/>
              </w:rPr>
            </w:pPr>
            <w:r w:rsidRPr="00D10A38">
              <w:rPr>
                <w:rFonts w:ascii="標楷體" w:eastAsia="標楷體" w:hint="eastAsia"/>
                <w:kern w:val="2"/>
                <w:sz w:val="22"/>
              </w:rPr>
              <w:t>基金名稱</w:t>
            </w:r>
          </w:p>
        </w:tc>
        <w:tc>
          <w:tcPr>
            <w:tcW w:w="905" w:type="pct"/>
            <w:tcBorders>
              <w:top w:val="single" w:sz="4" w:space="0" w:color="auto"/>
              <w:left w:val="single" w:sz="4" w:space="0" w:color="auto"/>
              <w:bottom w:val="single" w:sz="4" w:space="0" w:color="auto"/>
              <w:right w:val="single" w:sz="4" w:space="0" w:color="auto"/>
            </w:tcBorders>
            <w:vAlign w:val="center"/>
          </w:tcPr>
          <w:p w14:paraId="4E912001" w14:textId="77777777" w:rsidR="00D10A38" w:rsidRPr="00405628" w:rsidRDefault="00D10A38" w:rsidP="00B071EF">
            <w:pPr>
              <w:adjustRightInd/>
              <w:spacing w:line="240" w:lineRule="exact"/>
              <w:ind w:left="10" w:right="10"/>
              <w:jc w:val="distribute"/>
              <w:textAlignment w:val="auto"/>
              <w:rPr>
                <w:rFonts w:ascii="標楷體" w:eastAsia="標楷體"/>
                <w:kern w:val="2"/>
                <w:sz w:val="22"/>
              </w:rPr>
            </w:pPr>
            <w:r w:rsidRPr="00405628">
              <w:rPr>
                <w:rFonts w:ascii="標楷體" w:eastAsia="標楷體" w:hint="eastAsia"/>
                <w:kern w:val="2"/>
                <w:sz w:val="22"/>
              </w:rPr>
              <w:t>負債及淨值總額</w:t>
            </w:r>
          </w:p>
        </w:tc>
        <w:tc>
          <w:tcPr>
            <w:tcW w:w="9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85AB4B" w14:textId="77777777" w:rsidR="00D10A38" w:rsidRPr="00405628" w:rsidRDefault="00D10A38" w:rsidP="00B071EF">
            <w:pPr>
              <w:adjustRightInd/>
              <w:spacing w:line="240" w:lineRule="exact"/>
              <w:ind w:leftChars="10" w:left="24" w:rightChars="10" w:right="24"/>
              <w:jc w:val="distribute"/>
              <w:textAlignment w:val="auto"/>
              <w:rPr>
                <w:rFonts w:ascii="標楷體" w:eastAsia="標楷體"/>
                <w:kern w:val="2"/>
                <w:sz w:val="22"/>
              </w:rPr>
            </w:pPr>
            <w:r w:rsidRPr="00405628">
              <w:rPr>
                <w:rFonts w:ascii="標楷體" w:eastAsia="標楷體" w:hint="eastAsia"/>
                <w:kern w:val="2"/>
                <w:sz w:val="22"/>
              </w:rPr>
              <w:t>負債總額</w:t>
            </w:r>
          </w:p>
        </w:tc>
        <w:tc>
          <w:tcPr>
            <w:tcW w:w="90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09296D" w14:textId="77777777" w:rsidR="00D10A38" w:rsidRPr="00D10A38" w:rsidRDefault="00D10A38" w:rsidP="00B071EF">
            <w:pPr>
              <w:adjustRightInd/>
              <w:spacing w:line="240" w:lineRule="exact"/>
              <w:ind w:leftChars="10" w:left="24" w:rightChars="10" w:right="24"/>
              <w:jc w:val="distribute"/>
              <w:textAlignment w:val="auto"/>
              <w:rPr>
                <w:rFonts w:ascii="標楷體" w:eastAsia="標楷體"/>
                <w:kern w:val="2"/>
                <w:sz w:val="22"/>
              </w:rPr>
            </w:pPr>
            <w:r w:rsidRPr="00D10A38">
              <w:rPr>
                <w:rFonts w:ascii="標楷體" w:eastAsia="標楷體" w:hint="eastAsia"/>
                <w:kern w:val="2"/>
                <w:sz w:val="22"/>
              </w:rPr>
              <w:t>流動負債</w:t>
            </w:r>
          </w:p>
        </w:tc>
      </w:tr>
      <w:tr w:rsidR="00D10A38" w:rsidRPr="00D10A38" w14:paraId="6466564A" w14:textId="77777777" w:rsidTr="00D861AC">
        <w:tblPrEx>
          <w:tblBorders>
            <w:top w:val="single" w:sz="4" w:space="0" w:color="auto"/>
            <w:insideH w:val="single" w:sz="4" w:space="0" w:color="auto"/>
          </w:tblBorders>
        </w:tblPrEx>
        <w:trPr>
          <w:cantSplit/>
          <w:trHeight w:val="794"/>
        </w:trPr>
        <w:tc>
          <w:tcPr>
            <w:tcW w:w="2286" w:type="pct"/>
            <w:tcBorders>
              <w:top w:val="single" w:sz="4" w:space="0" w:color="auto"/>
              <w:left w:val="nil"/>
              <w:bottom w:val="nil"/>
              <w:right w:val="single" w:sz="4" w:space="0" w:color="auto"/>
            </w:tcBorders>
            <w:vAlign w:val="center"/>
          </w:tcPr>
          <w:p w14:paraId="10EC5AA1" w14:textId="77777777" w:rsidR="00D10A38" w:rsidRPr="00D10A38" w:rsidRDefault="00D10A38" w:rsidP="00D10A38">
            <w:pPr>
              <w:autoSpaceDE w:val="0"/>
              <w:autoSpaceDN w:val="0"/>
              <w:adjustRightInd/>
              <w:spacing w:line="240" w:lineRule="auto"/>
              <w:jc w:val="distribute"/>
              <w:textAlignment w:val="auto"/>
              <w:rPr>
                <w:rFonts w:ascii="標楷體" w:eastAsia="標楷體" w:hAnsi="標楷體"/>
                <w:kern w:val="2"/>
                <w:sz w:val="20"/>
                <w:highlight w:val="yellow"/>
              </w:rPr>
            </w:pPr>
            <w:r w:rsidRPr="00D10A38">
              <w:rPr>
                <w:rFonts w:ascii="標楷體" w:eastAsia="標楷體" w:hint="eastAsia"/>
                <w:b/>
                <w:kern w:val="2"/>
                <w:sz w:val="20"/>
              </w:rPr>
              <w:t>合計</w:t>
            </w:r>
          </w:p>
        </w:tc>
        <w:tc>
          <w:tcPr>
            <w:tcW w:w="905" w:type="pct"/>
            <w:tcBorders>
              <w:top w:val="single" w:sz="4" w:space="0" w:color="auto"/>
              <w:left w:val="single" w:sz="4" w:space="0" w:color="auto"/>
              <w:bottom w:val="nil"/>
              <w:right w:val="single" w:sz="4" w:space="0" w:color="auto"/>
            </w:tcBorders>
            <w:vAlign w:val="center"/>
          </w:tcPr>
          <w:p w14:paraId="565D87C3"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7,173,763,302</w:t>
            </w:r>
          </w:p>
        </w:tc>
        <w:tc>
          <w:tcPr>
            <w:tcW w:w="905" w:type="pct"/>
            <w:tcBorders>
              <w:top w:val="single" w:sz="4" w:space="0" w:color="auto"/>
              <w:left w:val="single" w:sz="4" w:space="0" w:color="auto"/>
              <w:bottom w:val="nil"/>
              <w:right w:val="single" w:sz="4" w:space="0" w:color="auto"/>
            </w:tcBorders>
            <w:vAlign w:val="center"/>
          </w:tcPr>
          <w:p w14:paraId="5D2E234C"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2,954,995,615</w:t>
            </w:r>
          </w:p>
        </w:tc>
        <w:tc>
          <w:tcPr>
            <w:tcW w:w="904" w:type="pct"/>
            <w:tcBorders>
              <w:top w:val="single" w:sz="4" w:space="0" w:color="auto"/>
              <w:left w:val="single" w:sz="4" w:space="0" w:color="auto"/>
              <w:bottom w:val="nil"/>
              <w:right w:val="single" w:sz="4" w:space="0" w:color="auto"/>
            </w:tcBorders>
            <w:vAlign w:val="center"/>
          </w:tcPr>
          <w:p w14:paraId="4E0D042F"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290,589,188</w:t>
            </w:r>
          </w:p>
        </w:tc>
      </w:tr>
      <w:tr w:rsidR="00D10A38" w:rsidRPr="00D10A38" w14:paraId="6C78F7E9" w14:textId="77777777" w:rsidTr="00D861AC">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14:paraId="45093F35" w14:textId="77777777" w:rsidR="00D10A38" w:rsidRPr="00D10A38" w:rsidRDefault="00D10A38" w:rsidP="00D10A38">
            <w:pPr>
              <w:autoSpaceDE w:val="0"/>
              <w:autoSpaceDN w:val="0"/>
              <w:adjustRightInd/>
              <w:spacing w:line="240" w:lineRule="auto"/>
              <w:jc w:val="distribute"/>
              <w:textAlignment w:val="auto"/>
              <w:rPr>
                <w:rFonts w:ascii="標楷體" w:eastAsia="標楷體" w:hAnsi="標楷體"/>
                <w:kern w:val="2"/>
                <w:sz w:val="20"/>
                <w:highlight w:val="yellow"/>
              </w:rPr>
            </w:pPr>
            <w:r w:rsidRPr="00D10A38">
              <w:rPr>
                <w:rFonts w:ascii="標楷體" w:eastAsia="標楷體" w:hint="eastAsia"/>
                <w:b/>
                <w:kern w:val="2"/>
                <w:sz w:val="20"/>
              </w:rPr>
              <w:t>地政處主管</w:t>
            </w:r>
          </w:p>
        </w:tc>
        <w:tc>
          <w:tcPr>
            <w:tcW w:w="905" w:type="pct"/>
            <w:tcBorders>
              <w:top w:val="nil"/>
              <w:left w:val="single" w:sz="4" w:space="0" w:color="auto"/>
              <w:bottom w:val="nil"/>
              <w:right w:val="single" w:sz="4" w:space="0" w:color="auto"/>
            </w:tcBorders>
            <w:vAlign w:val="center"/>
          </w:tcPr>
          <w:p w14:paraId="0ECAA46E"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728,627,790</w:t>
            </w:r>
          </w:p>
        </w:tc>
        <w:tc>
          <w:tcPr>
            <w:tcW w:w="905" w:type="pct"/>
            <w:tcBorders>
              <w:top w:val="nil"/>
              <w:left w:val="single" w:sz="4" w:space="0" w:color="auto"/>
              <w:bottom w:val="nil"/>
              <w:right w:val="single" w:sz="4" w:space="0" w:color="auto"/>
            </w:tcBorders>
            <w:vAlign w:val="center"/>
          </w:tcPr>
          <w:p w14:paraId="0F12D114"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18,442,880</w:t>
            </w:r>
          </w:p>
        </w:tc>
        <w:tc>
          <w:tcPr>
            <w:tcW w:w="904" w:type="pct"/>
            <w:tcBorders>
              <w:top w:val="nil"/>
              <w:left w:val="single" w:sz="4" w:space="0" w:color="auto"/>
              <w:bottom w:val="nil"/>
              <w:right w:val="single" w:sz="4" w:space="0" w:color="auto"/>
            </w:tcBorders>
            <w:vAlign w:val="center"/>
          </w:tcPr>
          <w:p w14:paraId="5FEB99D2"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5,189,076</w:t>
            </w:r>
          </w:p>
        </w:tc>
      </w:tr>
      <w:tr w:rsidR="00D10A38" w:rsidRPr="00D10A38" w14:paraId="5ACDBFE5" w14:textId="77777777" w:rsidTr="00D861AC">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14:paraId="77CB91B0" w14:textId="77777777" w:rsidR="00D10A38" w:rsidRPr="00D10A38" w:rsidRDefault="00D10A38" w:rsidP="00D10A38">
            <w:pPr>
              <w:autoSpaceDE w:val="0"/>
              <w:autoSpaceDN w:val="0"/>
              <w:adjustRightInd/>
              <w:spacing w:line="240" w:lineRule="auto"/>
              <w:ind w:leftChars="100" w:left="240"/>
              <w:jc w:val="distribute"/>
              <w:textAlignment w:val="auto"/>
              <w:rPr>
                <w:rFonts w:ascii="標楷體" w:eastAsia="標楷體" w:hAnsi="標楷體"/>
                <w:kern w:val="2"/>
                <w:sz w:val="20"/>
                <w:highlight w:val="yellow"/>
              </w:rPr>
            </w:pPr>
            <w:r w:rsidRPr="00D10A38">
              <w:rPr>
                <w:rFonts w:ascii="標楷體" w:eastAsia="標楷體" w:hint="eastAsia"/>
                <w:kern w:val="2"/>
                <w:sz w:val="20"/>
              </w:rPr>
              <w:t>新竹市實施平均地權基金</w:t>
            </w:r>
          </w:p>
        </w:tc>
        <w:tc>
          <w:tcPr>
            <w:tcW w:w="905" w:type="pct"/>
            <w:tcBorders>
              <w:top w:val="nil"/>
              <w:left w:val="single" w:sz="4" w:space="0" w:color="auto"/>
              <w:bottom w:val="nil"/>
              <w:right w:val="single" w:sz="4" w:space="0" w:color="auto"/>
            </w:tcBorders>
            <w:vAlign w:val="center"/>
          </w:tcPr>
          <w:p w14:paraId="57A10A71"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323,238,635</w:t>
            </w:r>
          </w:p>
        </w:tc>
        <w:tc>
          <w:tcPr>
            <w:tcW w:w="905" w:type="pct"/>
            <w:tcBorders>
              <w:top w:val="nil"/>
              <w:left w:val="single" w:sz="4" w:space="0" w:color="auto"/>
              <w:bottom w:val="nil"/>
              <w:right w:val="single" w:sz="4" w:space="0" w:color="auto"/>
            </w:tcBorders>
            <w:vAlign w:val="center"/>
          </w:tcPr>
          <w:p w14:paraId="581A747B"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13,249,094</w:t>
            </w:r>
          </w:p>
        </w:tc>
        <w:tc>
          <w:tcPr>
            <w:tcW w:w="904" w:type="pct"/>
            <w:tcBorders>
              <w:top w:val="nil"/>
              <w:left w:val="single" w:sz="4" w:space="0" w:color="auto"/>
              <w:bottom w:val="nil"/>
              <w:right w:val="single" w:sz="4" w:space="0" w:color="auto"/>
            </w:tcBorders>
            <w:vAlign w:val="center"/>
          </w:tcPr>
          <w:p w14:paraId="09F36DF3"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26,270</w:t>
            </w:r>
          </w:p>
        </w:tc>
      </w:tr>
      <w:tr w:rsidR="00D10A38" w:rsidRPr="00D10A38" w14:paraId="38EDC444" w14:textId="77777777" w:rsidTr="00D861AC">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14:paraId="22478C02" w14:textId="77777777" w:rsidR="00D10A38" w:rsidRPr="00D10A38" w:rsidRDefault="00D10A38" w:rsidP="00D10A38">
            <w:pPr>
              <w:autoSpaceDE w:val="0"/>
              <w:autoSpaceDN w:val="0"/>
              <w:adjustRightInd/>
              <w:spacing w:line="240" w:lineRule="auto"/>
              <w:ind w:leftChars="100" w:left="240"/>
              <w:jc w:val="distribute"/>
              <w:textAlignment w:val="auto"/>
              <w:rPr>
                <w:rFonts w:ascii="標楷體" w:eastAsia="標楷體" w:hAnsi="標楷體"/>
                <w:kern w:val="2"/>
                <w:sz w:val="20"/>
                <w:highlight w:val="yellow"/>
              </w:rPr>
            </w:pPr>
            <w:r w:rsidRPr="00D10A38">
              <w:rPr>
                <w:rFonts w:ascii="標楷體" w:eastAsia="標楷體" w:hint="eastAsia"/>
                <w:kern w:val="2"/>
                <w:sz w:val="20"/>
              </w:rPr>
              <w:t>新竹市各重劃區基金</w:t>
            </w:r>
          </w:p>
        </w:tc>
        <w:tc>
          <w:tcPr>
            <w:tcW w:w="905" w:type="pct"/>
            <w:tcBorders>
              <w:top w:val="nil"/>
              <w:left w:val="single" w:sz="4" w:space="0" w:color="auto"/>
              <w:bottom w:val="nil"/>
              <w:right w:val="single" w:sz="4" w:space="0" w:color="auto"/>
            </w:tcBorders>
            <w:vAlign w:val="center"/>
          </w:tcPr>
          <w:p w14:paraId="2DD2FE12"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405,389,155</w:t>
            </w:r>
          </w:p>
        </w:tc>
        <w:tc>
          <w:tcPr>
            <w:tcW w:w="905" w:type="pct"/>
            <w:tcBorders>
              <w:top w:val="nil"/>
              <w:left w:val="single" w:sz="4" w:space="0" w:color="auto"/>
              <w:bottom w:val="nil"/>
              <w:right w:val="single" w:sz="4" w:space="0" w:color="auto"/>
            </w:tcBorders>
            <w:vAlign w:val="center"/>
          </w:tcPr>
          <w:p w14:paraId="1269CE1C"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5,193,786</w:t>
            </w:r>
          </w:p>
        </w:tc>
        <w:tc>
          <w:tcPr>
            <w:tcW w:w="904" w:type="pct"/>
            <w:tcBorders>
              <w:top w:val="nil"/>
              <w:left w:val="single" w:sz="4" w:space="0" w:color="auto"/>
              <w:bottom w:val="nil"/>
              <w:right w:val="single" w:sz="4" w:space="0" w:color="auto"/>
            </w:tcBorders>
            <w:vAlign w:val="center"/>
          </w:tcPr>
          <w:p w14:paraId="0014CC49"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5,162,806</w:t>
            </w:r>
          </w:p>
        </w:tc>
      </w:tr>
      <w:tr w:rsidR="00D10A38" w:rsidRPr="00D10A38" w14:paraId="5FCDE2A6" w14:textId="77777777" w:rsidTr="00D861AC">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14:paraId="148F43F1" w14:textId="77777777" w:rsidR="00D10A38" w:rsidRPr="00D10A38" w:rsidRDefault="00D10A38" w:rsidP="00D10A38">
            <w:pPr>
              <w:autoSpaceDE w:val="0"/>
              <w:autoSpaceDN w:val="0"/>
              <w:adjustRightInd/>
              <w:spacing w:line="240" w:lineRule="auto"/>
              <w:jc w:val="distribute"/>
              <w:textAlignment w:val="auto"/>
              <w:rPr>
                <w:rFonts w:ascii="標楷體" w:eastAsia="標楷體" w:hAnsi="標楷體"/>
                <w:kern w:val="2"/>
                <w:sz w:val="20"/>
                <w:highlight w:val="yellow"/>
              </w:rPr>
            </w:pPr>
            <w:r w:rsidRPr="00D10A38">
              <w:rPr>
                <w:rFonts w:ascii="標楷體" w:eastAsia="標楷體" w:hint="eastAsia"/>
                <w:b/>
                <w:kern w:val="2"/>
                <w:sz w:val="20"/>
              </w:rPr>
              <w:t>文化局主管</w:t>
            </w:r>
          </w:p>
        </w:tc>
        <w:tc>
          <w:tcPr>
            <w:tcW w:w="905" w:type="pct"/>
            <w:tcBorders>
              <w:top w:val="nil"/>
              <w:left w:val="single" w:sz="4" w:space="0" w:color="auto"/>
              <w:bottom w:val="nil"/>
              <w:right w:val="single" w:sz="4" w:space="0" w:color="auto"/>
            </w:tcBorders>
            <w:vAlign w:val="center"/>
          </w:tcPr>
          <w:p w14:paraId="572E307E"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712,855,667</w:t>
            </w:r>
          </w:p>
        </w:tc>
        <w:tc>
          <w:tcPr>
            <w:tcW w:w="905" w:type="pct"/>
            <w:tcBorders>
              <w:top w:val="nil"/>
              <w:left w:val="single" w:sz="4" w:space="0" w:color="auto"/>
              <w:bottom w:val="nil"/>
              <w:right w:val="single" w:sz="4" w:space="0" w:color="auto"/>
            </w:tcBorders>
            <w:vAlign w:val="center"/>
          </w:tcPr>
          <w:p w14:paraId="2207379A"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1,155,866,009</w:t>
            </w:r>
          </w:p>
        </w:tc>
        <w:tc>
          <w:tcPr>
            <w:tcW w:w="904" w:type="pct"/>
            <w:tcBorders>
              <w:top w:val="nil"/>
              <w:left w:val="single" w:sz="4" w:space="0" w:color="auto"/>
              <w:bottom w:val="nil"/>
              <w:right w:val="single" w:sz="4" w:space="0" w:color="auto"/>
            </w:tcBorders>
            <w:vAlign w:val="center"/>
          </w:tcPr>
          <w:p w14:paraId="09ECE305"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14,526,009</w:t>
            </w:r>
          </w:p>
        </w:tc>
      </w:tr>
      <w:tr w:rsidR="00D10A38" w:rsidRPr="00D10A38" w14:paraId="268EB1E0" w14:textId="77777777" w:rsidTr="00D861AC">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14:paraId="787CDE1B" w14:textId="77777777" w:rsidR="00D10A38" w:rsidRPr="00D10A38" w:rsidRDefault="00D10A38" w:rsidP="00D10A38">
            <w:pPr>
              <w:autoSpaceDE w:val="0"/>
              <w:autoSpaceDN w:val="0"/>
              <w:adjustRightInd/>
              <w:spacing w:line="240" w:lineRule="auto"/>
              <w:ind w:leftChars="100" w:left="240"/>
              <w:jc w:val="distribute"/>
              <w:textAlignment w:val="auto"/>
              <w:rPr>
                <w:rFonts w:ascii="標楷體" w:eastAsia="標楷體" w:hAnsi="標楷體"/>
                <w:kern w:val="2"/>
                <w:sz w:val="20"/>
                <w:highlight w:val="yellow"/>
              </w:rPr>
            </w:pPr>
            <w:r w:rsidRPr="00D10A38">
              <w:rPr>
                <w:rFonts w:ascii="標楷體" w:eastAsia="標楷體" w:hint="eastAsia"/>
                <w:kern w:val="2"/>
                <w:sz w:val="20"/>
              </w:rPr>
              <w:t>新竹市世博台灣館產創園區作業基金</w:t>
            </w:r>
          </w:p>
        </w:tc>
        <w:tc>
          <w:tcPr>
            <w:tcW w:w="905" w:type="pct"/>
            <w:tcBorders>
              <w:top w:val="nil"/>
              <w:left w:val="single" w:sz="4" w:space="0" w:color="auto"/>
              <w:bottom w:val="nil"/>
              <w:right w:val="single" w:sz="4" w:space="0" w:color="auto"/>
            </w:tcBorders>
            <w:vAlign w:val="center"/>
          </w:tcPr>
          <w:p w14:paraId="6961AFE9"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712,855,667</w:t>
            </w:r>
          </w:p>
        </w:tc>
        <w:tc>
          <w:tcPr>
            <w:tcW w:w="905" w:type="pct"/>
            <w:tcBorders>
              <w:top w:val="nil"/>
              <w:left w:val="single" w:sz="4" w:space="0" w:color="auto"/>
              <w:bottom w:val="nil"/>
              <w:right w:val="single" w:sz="4" w:space="0" w:color="auto"/>
            </w:tcBorders>
            <w:vAlign w:val="center"/>
          </w:tcPr>
          <w:p w14:paraId="63A67275"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1,155,866,009</w:t>
            </w:r>
          </w:p>
        </w:tc>
        <w:tc>
          <w:tcPr>
            <w:tcW w:w="904" w:type="pct"/>
            <w:tcBorders>
              <w:top w:val="nil"/>
              <w:left w:val="single" w:sz="4" w:space="0" w:color="auto"/>
              <w:bottom w:val="nil"/>
              <w:right w:val="single" w:sz="4" w:space="0" w:color="auto"/>
            </w:tcBorders>
            <w:vAlign w:val="center"/>
          </w:tcPr>
          <w:p w14:paraId="0381D32A"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14,526,009</w:t>
            </w:r>
          </w:p>
        </w:tc>
      </w:tr>
      <w:tr w:rsidR="00D10A38" w:rsidRPr="00D10A38" w14:paraId="039FCAE6" w14:textId="77777777" w:rsidTr="00D861AC">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14:paraId="4B4A9A04" w14:textId="77777777" w:rsidR="00D10A38" w:rsidRPr="00D10A38" w:rsidRDefault="00D10A38" w:rsidP="00D10A38">
            <w:pPr>
              <w:autoSpaceDE w:val="0"/>
              <w:autoSpaceDN w:val="0"/>
              <w:adjustRightInd/>
              <w:spacing w:line="240" w:lineRule="auto"/>
              <w:jc w:val="distribute"/>
              <w:textAlignment w:val="auto"/>
              <w:rPr>
                <w:rFonts w:ascii="標楷體" w:eastAsia="標楷體" w:hAnsi="標楷體"/>
                <w:kern w:val="2"/>
                <w:sz w:val="20"/>
                <w:highlight w:val="yellow"/>
              </w:rPr>
            </w:pPr>
            <w:r w:rsidRPr="00D10A38">
              <w:rPr>
                <w:rFonts w:ascii="標楷體" w:eastAsia="標楷體" w:hint="eastAsia"/>
                <w:b/>
                <w:kern w:val="2"/>
                <w:sz w:val="20"/>
              </w:rPr>
              <w:t>產業發展處主管</w:t>
            </w:r>
          </w:p>
        </w:tc>
        <w:tc>
          <w:tcPr>
            <w:tcW w:w="905" w:type="pct"/>
            <w:tcBorders>
              <w:top w:val="nil"/>
              <w:left w:val="single" w:sz="4" w:space="0" w:color="auto"/>
              <w:bottom w:val="nil"/>
              <w:right w:val="single" w:sz="4" w:space="0" w:color="auto"/>
            </w:tcBorders>
            <w:vAlign w:val="center"/>
          </w:tcPr>
          <w:p w14:paraId="08037BC6"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68,601,659</w:t>
            </w:r>
          </w:p>
        </w:tc>
        <w:tc>
          <w:tcPr>
            <w:tcW w:w="905" w:type="pct"/>
            <w:tcBorders>
              <w:top w:val="nil"/>
              <w:left w:val="single" w:sz="4" w:space="0" w:color="auto"/>
              <w:bottom w:val="nil"/>
              <w:right w:val="single" w:sz="4" w:space="0" w:color="auto"/>
            </w:tcBorders>
            <w:vAlign w:val="center"/>
          </w:tcPr>
          <w:p w14:paraId="08B01920"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4,778,535</w:t>
            </w:r>
          </w:p>
        </w:tc>
        <w:tc>
          <w:tcPr>
            <w:tcW w:w="904" w:type="pct"/>
            <w:tcBorders>
              <w:top w:val="nil"/>
              <w:left w:val="single" w:sz="4" w:space="0" w:color="auto"/>
              <w:bottom w:val="nil"/>
              <w:right w:val="single" w:sz="4" w:space="0" w:color="auto"/>
            </w:tcBorders>
            <w:vAlign w:val="center"/>
          </w:tcPr>
          <w:p w14:paraId="66C08AF5"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4,778,535</w:t>
            </w:r>
          </w:p>
        </w:tc>
      </w:tr>
      <w:tr w:rsidR="00D10A38" w:rsidRPr="00D10A38" w14:paraId="2E9522F2" w14:textId="77777777" w:rsidTr="00D861AC">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14:paraId="243790A1" w14:textId="77777777" w:rsidR="00D10A38" w:rsidRPr="00D10A38" w:rsidRDefault="00D10A38" w:rsidP="00D10A38">
            <w:pPr>
              <w:autoSpaceDE w:val="0"/>
              <w:autoSpaceDN w:val="0"/>
              <w:adjustRightInd/>
              <w:spacing w:line="240" w:lineRule="auto"/>
              <w:ind w:leftChars="100" w:left="240"/>
              <w:jc w:val="distribute"/>
              <w:textAlignment w:val="auto"/>
              <w:rPr>
                <w:rFonts w:ascii="標楷體" w:eastAsia="標楷體" w:hAnsi="標楷體"/>
                <w:kern w:val="2"/>
                <w:sz w:val="20"/>
                <w:highlight w:val="yellow"/>
              </w:rPr>
            </w:pPr>
            <w:r w:rsidRPr="00D10A38">
              <w:rPr>
                <w:rFonts w:ascii="標楷體" w:eastAsia="標楷體" w:hint="eastAsia"/>
                <w:kern w:val="2"/>
                <w:sz w:val="20"/>
              </w:rPr>
              <w:t>新竹市促進產業發展暨產業園區開發管理基金</w:t>
            </w:r>
          </w:p>
        </w:tc>
        <w:tc>
          <w:tcPr>
            <w:tcW w:w="905" w:type="pct"/>
            <w:tcBorders>
              <w:top w:val="nil"/>
              <w:left w:val="single" w:sz="4" w:space="0" w:color="auto"/>
              <w:bottom w:val="nil"/>
              <w:right w:val="single" w:sz="4" w:space="0" w:color="auto"/>
            </w:tcBorders>
            <w:vAlign w:val="center"/>
          </w:tcPr>
          <w:p w14:paraId="02B43760"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68,601,659</w:t>
            </w:r>
          </w:p>
        </w:tc>
        <w:tc>
          <w:tcPr>
            <w:tcW w:w="905" w:type="pct"/>
            <w:tcBorders>
              <w:top w:val="nil"/>
              <w:left w:val="single" w:sz="4" w:space="0" w:color="auto"/>
              <w:bottom w:val="nil"/>
              <w:right w:val="single" w:sz="4" w:space="0" w:color="auto"/>
            </w:tcBorders>
            <w:vAlign w:val="center"/>
          </w:tcPr>
          <w:p w14:paraId="56BD0AE8"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4,778,535</w:t>
            </w:r>
          </w:p>
        </w:tc>
        <w:tc>
          <w:tcPr>
            <w:tcW w:w="904" w:type="pct"/>
            <w:tcBorders>
              <w:top w:val="nil"/>
              <w:left w:val="single" w:sz="4" w:space="0" w:color="auto"/>
              <w:bottom w:val="nil"/>
              <w:right w:val="single" w:sz="4" w:space="0" w:color="auto"/>
            </w:tcBorders>
            <w:vAlign w:val="center"/>
          </w:tcPr>
          <w:p w14:paraId="2D58467E"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4,778,535</w:t>
            </w:r>
          </w:p>
        </w:tc>
      </w:tr>
      <w:tr w:rsidR="00D10A38" w:rsidRPr="00D10A38" w14:paraId="022B84AF" w14:textId="77777777" w:rsidTr="00D861AC">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14:paraId="2A6A6938" w14:textId="77777777" w:rsidR="00D10A38" w:rsidRPr="00D10A38" w:rsidRDefault="00D10A38" w:rsidP="00D10A38">
            <w:pPr>
              <w:autoSpaceDE w:val="0"/>
              <w:autoSpaceDN w:val="0"/>
              <w:adjustRightInd/>
              <w:spacing w:line="240" w:lineRule="auto"/>
              <w:jc w:val="distribute"/>
              <w:textAlignment w:val="auto"/>
              <w:rPr>
                <w:rFonts w:ascii="標楷體" w:eastAsia="標楷體" w:hAnsi="標楷體"/>
                <w:kern w:val="2"/>
                <w:sz w:val="20"/>
                <w:highlight w:val="yellow"/>
              </w:rPr>
            </w:pPr>
            <w:r w:rsidRPr="00D10A38">
              <w:rPr>
                <w:rFonts w:ascii="標楷體" w:eastAsia="標楷體" w:hint="eastAsia"/>
                <w:b/>
                <w:kern w:val="2"/>
                <w:sz w:val="20"/>
              </w:rPr>
              <w:t>衛生局主管</w:t>
            </w:r>
          </w:p>
        </w:tc>
        <w:tc>
          <w:tcPr>
            <w:tcW w:w="905" w:type="pct"/>
            <w:tcBorders>
              <w:top w:val="nil"/>
              <w:left w:val="single" w:sz="4" w:space="0" w:color="auto"/>
              <w:bottom w:val="nil"/>
              <w:right w:val="single" w:sz="4" w:space="0" w:color="auto"/>
            </w:tcBorders>
            <w:vAlign w:val="center"/>
          </w:tcPr>
          <w:p w14:paraId="4F5351E0"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37,935,241</w:t>
            </w:r>
          </w:p>
        </w:tc>
        <w:tc>
          <w:tcPr>
            <w:tcW w:w="905" w:type="pct"/>
            <w:tcBorders>
              <w:top w:val="nil"/>
              <w:left w:val="single" w:sz="4" w:space="0" w:color="auto"/>
              <w:bottom w:val="nil"/>
              <w:right w:val="single" w:sz="4" w:space="0" w:color="auto"/>
            </w:tcBorders>
            <w:vAlign w:val="center"/>
          </w:tcPr>
          <w:p w14:paraId="4A78D19F"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w:t>
            </w:r>
          </w:p>
        </w:tc>
        <w:tc>
          <w:tcPr>
            <w:tcW w:w="904" w:type="pct"/>
            <w:tcBorders>
              <w:top w:val="nil"/>
              <w:left w:val="single" w:sz="4" w:space="0" w:color="auto"/>
              <w:bottom w:val="nil"/>
              <w:right w:val="single" w:sz="4" w:space="0" w:color="auto"/>
            </w:tcBorders>
            <w:vAlign w:val="center"/>
          </w:tcPr>
          <w:p w14:paraId="180E9309"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w:t>
            </w:r>
          </w:p>
        </w:tc>
      </w:tr>
      <w:tr w:rsidR="00D10A38" w:rsidRPr="00D10A38" w14:paraId="1C206E1F" w14:textId="77777777" w:rsidTr="00D861AC">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14:paraId="5A8DDAD4" w14:textId="77777777" w:rsidR="00D10A38" w:rsidRPr="00D10A38" w:rsidRDefault="00D10A38" w:rsidP="00D10A38">
            <w:pPr>
              <w:autoSpaceDE w:val="0"/>
              <w:autoSpaceDN w:val="0"/>
              <w:adjustRightInd/>
              <w:spacing w:line="240" w:lineRule="auto"/>
              <w:ind w:leftChars="100" w:left="240"/>
              <w:jc w:val="distribute"/>
              <w:textAlignment w:val="auto"/>
              <w:rPr>
                <w:rFonts w:ascii="標楷體" w:eastAsia="標楷體" w:hAnsi="標楷體"/>
                <w:kern w:val="2"/>
                <w:sz w:val="20"/>
                <w:highlight w:val="yellow"/>
              </w:rPr>
            </w:pPr>
            <w:r w:rsidRPr="00D10A38">
              <w:rPr>
                <w:rFonts w:ascii="標楷體" w:eastAsia="標楷體" w:hint="eastAsia"/>
                <w:kern w:val="2"/>
                <w:sz w:val="20"/>
              </w:rPr>
              <w:t>新竹市醫療作業基金</w:t>
            </w:r>
          </w:p>
        </w:tc>
        <w:tc>
          <w:tcPr>
            <w:tcW w:w="905" w:type="pct"/>
            <w:tcBorders>
              <w:top w:val="nil"/>
              <w:left w:val="single" w:sz="4" w:space="0" w:color="auto"/>
              <w:bottom w:val="nil"/>
              <w:right w:val="single" w:sz="4" w:space="0" w:color="auto"/>
            </w:tcBorders>
            <w:vAlign w:val="center"/>
          </w:tcPr>
          <w:p w14:paraId="0F10EC22"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37,935,241</w:t>
            </w:r>
          </w:p>
        </w:tc>
        <w:tc>
          <w:tcPr>
            <w:tcW w:w="905" w:type="pct"/>
            <w:tcBorders>
              <w:top w:val="nil"/>
              <w:left w:val="single" w:sz="4" w:space="0" w:color="auto"/>
              <w:bottom w:val="nil"/>
              <w:right w:val="single" w:sz="4" w:space="0" w:color="auto"/>
            </w:tcBorders>
            <w:vAlign w:val="center"/>
          </w:tcPr>
          <w:p w14:paraId="173F9B29"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w:t>
            </w:r>
          </w:p>
        </w:tc>
        <w:tc>
          <w:tcPr>
            <w:tcW w:w="904" w:type="pct"/>
            <w:tcBorders>
              <w:top w:val="nil"/>
              <w:left w:val="single" w:sz="4" w:space="0" w:color="auto"/>
              <w:bottom w:val="nil"/>
              <w:right w:val="single" w:sz="4" w:space="0" w:color="auto"/>
            </w:tcBorders>
            <w:vAlign w:val="center"/>
          </w:tcPr>
          <w:p w14:paraId="7E304051"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w:t>
            </w:r>
          </w:p>
        </w:tc>
      </w:tr>
      <w:tr w:rsidR="00D10A38" w:rsidRPr="00D10A38" w14:paraId="677DDB53" w14:textId="77777777" w:rsidTr="00D861AC">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14:paraId="232D5722" w14:textId="77777777" w:rsidR="00D10A38" w:rsidRPr="00D10A38" w:rsidRDefault="00D10A38" w:rsidP="00D10A38">
            <w:pPr>
              <w:autoSpaceDE w:val="0"/>
              <w:autoSpaceDN w:val="0"/>
              <w:adjustRightInd/>
              <w:spacing w:line="240" w:lineRule="auto"/>
              <w:jc w:val="distribute"/>
              <w:textAlignment w:val="auto"/>
              <w:rPr>
                <w:rFonts w:ascii="標楷體" w:eastAsia="標楷體" w:hAnsi="標楷體"/>
                <w:kern w:val="2"/>
                <w:sz w:val="20"/>
                <w:highlight w:val="yellow"/>
              </w:rPr>
            </w:pPr>
            <w:r w:rsidRPr="00D10A38">
              <w:rPr>
                <w:rFonts w:ascii="標楷體" w:eastAsia="標楷體" w:hint="eastAsia"/>
                <w:b/>
                <w:kern w:val="2"/>
                <w:sz w:val="20"/>
              </w:rPr>
              <w:t>都市發展處主管</w:t>
            </w:r>
          </w:p>
        </w:tc>
        <w:tc>
          <w:tcPr>
            <w:tcW w:w="905" w:type="pct"/>
            <w:tcBorders>
              <w:top w:val="nil"/>
              <w:left w:val="single" w:sz="4" w:space="0" w:color="auto"/>
              <w:bottom w:val="nil"/>
              <w:right w:val="single" w:sz="4" w:space="0" w:color="auto"/>
            </w:tcBorders>
            <w:vAlign w:val="center"/>
          </w:tcPr>
          <w:p w14:paraId="1D746BDA"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1,728,534,376</w:t>
            </w:r>
          </w:p>
        </w:tc>
        <w:tc>
          <w:tcPr>
            <w:tcW w:w="905" w:type="pct"/>
            <w:tcBorders>
              <w:top w:val="nil"/>
              <w:left w:val="single" w:sz="4" w:space="0" w:color="auto"/>
              <w:bottom w:val="nil"/>
              <w:right w:val="single" w:sz="4" w:space="0" w:color="auto"/>
            </w:tcBorders>
            <w:vAlign w:val="center"/>
          </w:tcPr>
          <w:p w14:paraId="165A3C07"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371,196,399</w:t>
            </w:r>
          </w:p>
        </w:tc>
        <w:tc>
          <w:tcPr>
            <w:tcW w:w="904" w:type="pct"/>
            <w:tcBorders>
              <w:top w:val="nil"/>
              <w:left w:val="single" w:sz="4" w:space="0" w:color="auto"/>
              <w:bottom w:val="nil"/>
              <w:right w:val="single" w:sz="4" w:space="0" w:color="auto"/>
            </w:tcBorders>
            <w:vAlign w:val="center"/>
          </w:tcPr>
          <w:p w14:paraId="1EBD8401"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56,427,052</w:t>
            </w:r>
          </w:p>
        </w:tc>
      </w:tr>
      <w:tr w:rsidR="00D10A38" w:rsidRPr="00D10A38" w14:paraId="77067434" w14:textId="77777777" w:rsidTr="00D861AC">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14:paraId="6253EB7F" w14:textId="77777777" w:rsidR="00D10A38" w:rsidRPr="00D10A38" w:rsidRDefault="00D10A38" w:rsidP="00D10A38">
            <w:pPr>
              <w:autoSpaceDE w:val="0"/>
              <w:autoSpaceDN w:val="0"/>
              <w:adjustRightInd/>
              <w:spacing w:line="240" w:lineRule="auto"/>
              <w:ind w:leftChars="100" w:left="240"/>
              <w:jc w:val="distribute"/>
              <w:textAlignment w:val="auto"/>
              <w:rPr>
                <w:rFonts w:ascii="標楷體" w:eastAsia="標楷體" w:hAnsi="標楷體"/>
                <w:kern w:val="2"/>
                <w:sz w:val="20"/>
                <w:highlight w:val="yellow"/>
              </w:rPr>
            </w:pPr>
            <w:r w:rsidRPr="00D10A38">
              <w:rPr>
                <w:rFonts w:ascii="標楷體" w:eastAsia="標楷體" w:hint="eastAsia"/>
                <w:kern w:val="2"/>
                <w:sz w:val="20"/>
              </w:rPr>
              <w:t>新竹火車站後站土地開發作業基金</w:t>
            </w:r>
          </w:p>
        </w:tc>
        <w:tc>
          <w:tcPr>
            <w:tcW w:w="905" w:type="pct"/>
            <w:tcBorders>
              <w:top w:val="nil"/>
              <w:left w:val="single" w:sz="4" w:space="0" w:color="auto"/>
              <w:bottom w:val="nil"/>
              <w:right w:val="single" w:sz="4" w:space="0" w:color="auto"/>
            </w:tcBorders>
            <w:vAlign w:val="center"/>
          </w:tcPr>
          <w:p w14:paraId="487E5A00"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308,635,270</w:t>
            </w:r>
          </w:p>
        </w:tc>
        <w:tc>
          <w:tcPr>
            <w:tcW w:w="905" w:type="pct"/>
            <w:tcBorders>
              <w:top w:val="nil"/>
              <w:left w:val="single" w:sz="4" w:space="0" w:color="auto"/>
              <w:bottom w:val="nil"/>
              <w:right w:val="single" w:sz="4" w:space="0" w:color="auto"/>
            </w:tcBorders>
            <w:vAlign w:val="center"/>
          </w:tcPr>
          <w:p w14:paraId="324F9D4C"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256,974,631</w:t>
            </w:r>
          </w:p>
        </w:tc>
        <w:tc>
          <w:tcPr>
            <w:tcW w:w="904" w:type="pct"/>
            <w:tcBorders>
              <w:top w:val="nil"/>
              <w:left w:val="single" w:sz="4" w:space="0" w:color="auto"/>
              <w:bottom w:val="nil"/>
              <w:right w:val="single" w:sz="4" w:space="0" w:color="auto"/>
            </w:tcBorders>
            <w:vAlign w:val="center"/>
          </w:tcPr>
          <w:p w14:paraId="33524AA5"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7,896,921</w:t>
            </w:r>
          </w:p>
        </w:tc>
      </w:tr>
      <w:tr w:rsidR="00D10A38" w:rsidRPr="00D10A38" w14:paraId="35AEB254" w14:textId="77777777" w:rsidTr="00D861AC">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14:paraId="4DA4EE0B" w14:textId="77777777" w:rsidR="00D10A38" w:rsidRPr="00D10A38" w:rsidRDefault="00D10A38" w:rsidP="00D10A38">
            <w:pPr>
              <w:autoSpaceDE w:val="0"/>
              <w:autoSpaceDN w:val="0"/>
              <w:adjustRightInd/>
              <w:spacing w:line="240" w:lineRule="auto"/>
              <w:ind w:leftChars="100" w:left="240"/>
              <w:jc w:val="distribute"/>
              <w:textAlignment w:val="auto"/>
              <w:rPr>
                <w:rFonts w:ascii="標楷體" w:eastAsia="標楷體" w:hAnsi="標楷體"/>
                <w:kern w:val="2"/>
                <w:sz w:val="20"/>
                <w:highlight w:val="yellow"/>
              </w:rPr>
            </w:pPr>
            <w:r w:rsidRPr="00D10A38">
              <w:rPr>
                <w:rFonts w:ascii="標楷體" w:eastAsia="標楷體" w:hint="eastAsia"/>
                <w:kern w:val="2"/>
                <w:sz w:val="20"/>
              </w:rPr>
              <w:t>新竹市都市開發暨更新基金</w:t>
            </w:r>
          </w:p>
        </w:tc>
        <w:tc>
          <w:tcPr>
            <w:tcW w:w="905" w:type="pct"/>
            <w:tcBorders>
              <w:top w:val="nil"/>
              <w:left w:val="single" w:sz="4" w:space="0" w:color="auto"/>
              <w:bottom w:val="nil"/>
              <w:right w:val="single" w:sz="4" w:space="0" w:color="auto"/>
            </w:tcBorders>
            <w:vAlign w:val="center"/>
          </w:tcPr>
          <w:p w14:paraId="4B4CFF47"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1,419,899,106</w:t>
            </w:r>
          </w:p>
        </w:tc>
        <w:tc>
          <w:tcPr>
            <w:tcW w:w="905" w:type="pct"/>
            <w:tcBorders>
              <w:top w:val="nil"/>
              <w:left w:val="single" w:sz="4" w:space="0" w:color="auto"/>
              <w:bottom w:val="nil"/>
              <w:right w:val="single" w:sz="4" w:space="0" w:color="auto"/>
            </w:tcBorders>
            <w:vAlign w:val="center"/>
          </w:tcPr>
          <w:p w14:paraId="63EA141E"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114,221,768</w:t>
            </w:r>
          </w:p>
        </w:tc>
        <w:tc>
          <w:tcPr>
            <w:tcW w:w="904" w:type="pct"/>
            <w:tcBorders>
              <w:top w:val="nil"/>
              <w:left w:val="single" w:sz="4" w:space="0" w:color="auto"/>
              <w:bottom w:val="nil"/>
              <w:right w:val="single" w:sz="4" w:space="0" w:color="auto"/>
            </w:tcBorders>
            <w:vAlign w:val="center"/>
          </w:tcPr>
          <w:p w14:paraId="2612AE1F"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48,530,131</w:t>
            </w:r>
          </w:p>
        </w:tc>
      </w:tr>
      <w:tr w:rsidR="00D10A38" w:rsidRPr="00D10A38" w14:paraId="17FD0A8A" w14:textId="77777777" w:rsidTr="00D861AC">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14:paraId="09FC1CE8" w14:textId="77777777" w:rsidR="00D10A38" w:rsidRPr="00D10A38" w:rsidRDefault="00D10A38" w:rsidP="00D10A38">
            <w:pPr>
              <w:autoSpaceDE w:val="0"/>
              <w:autoSpaceDN w:val="0"/>
              <w:adjustRightInd/>
              <w:spacing w:line="240" w:lineRule="auto"/>
              <w:jc w:val="distribute"/>
              <w:textAlignment w:val="auto"/>
              <w:rPr>
                <w:rFonts w:ascii="標楷體" w:eastAsia="標楷體" w:hAnsi="標楷體"/>
                <w:kern w:val="2"/>
                <w:sz w:val="20"/>
                <w:highlight w:val="yellow"/>
              </w:rPr>
            </w:pPr>
            <w:r w:rsidRPr="00D10A38">
              <w:rPr>
                <w:rFonts w:ascii="標楷體" w:eastAsia="標楷體" w:hint="eastAsia"/>
                <w:b/>
                <w:kern w:val="2"/>
                <w:sz w:val="20"/>
              </w:rPr>
              <w:t>交通處主管</w:t>
            </w:r>
          </w:p>
        </w:tc>
        <w:tc>
          <w:tcPr>
            <w:tcW w:w="905" w:type="pct"/>
            <w:tcBorders>
              <w:top w:val="nil"/>
              <w:left w:val="single" w:sz="4" w:space="0" w:color="auto"/>
              <w:bottom w:val="nil"/>
              <w:right w:val="single" w:sz="4" w:space="0" w:color="auto"/>
            </w:tcBorders>
            <w:vAlign w:val="center"/>
          </w:tcPr>
          <w:p w14:paraId="27EDA256"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3,897,208,569</w:t>
            </w:r>
          </w:p>
        </w:tc>
        <w:tc>
          <w:tcPr>
            <w:tcW w:w="905" w:type="pct"/>
            <w:tcBorders>
              <w:top w:val="nil"/>
              <w:left w:val="single" w:sz="4" w:space="0" w:color="auto"/>
              <w:bottom w:val="nil"/>
              <w:right w:val="single" w:sz="4" w:space="0" w:color="auto"/>
            </w:tcBorders>
            <w:vAlign w:val="center"/>
          </w:tcPr>
          <w:p w14:paraId="62797D9B"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1,404,711,792</w:t>
            </w:r>
          </w:p>
        </w:tc>
        <w:tc>
          <w:tcPr>
            <w:tcW w:w="904" w:type="pct"/>
            <w:tcBorders>
              <w:top w:val="nil"/>
              <w:left w:val="single" w:sz="4" w:space="0" w:color="auto"/>
              <w:bottom w:val="nil"/>
              <w:right w:val="single" w:sz="4" w:space="0" w:color="auto"/>
            </w:tcBorders>
            <w:vAlign w:val="center"/>
          </w:tcPr>
          <w:p w14:paraId="69D47E45"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b/>
                <w:noProof/>
                <w:sz w:val="18"/>
              </w:rPr>
              <w:t>209,668,516</w:t>
            </w:r>
          </w:p>
        </w:tc>
      </w:tr>
      <w:tr w:rsidR="00D10A38" w:rsidRPr="00D10A38" w14:paraId="2A376346" w14:textId="77777777" w:rsidTr="00D861AC">
        <w:tblPrEx>
          <w:tblBorders>
            <w:top w:val="single" w:sz="4" w:space="0" w:color="auto"/>
            <w:insideH w:val="single" w:sz="4" w:space="0" w:color="auto"/>
          </w:tblBorders>
        </w:tblPrEx>
        <w:trPr>
          <w:cantSplit/>
          <w:trHeight w:val="816"/>
        </w:trPr>
        <w:tc>
          <w:tcPr>
            <w:tcW w:w="2286" w:type="pct"/>
            <w:tcBorders>
              <w:top w:val="nil"/>
              <w:left w:val="nil"/>
              <w:bottom w:val="single" w:sz="4" w:space="0" w:color="auto"/>
              <w:right w:val="single" w:sz="4" w:space="0" w:color="auto"/>
            </w:tcBorders>
            <w:vAlign w:val="center"/>
          </w:tcPr>
          <w:p w14:paraId="618A1211" w14:textId="77777777" w:rsidR="00D10A38" w:rsidRPr="00D10A38" w:rsidRDefault="00D10A38" w:rsidP="00D10A38">
            <w:pPr>
              <w:autoSpaceDE w:val="0"/>
              <w:autoSpaceDN w:val="0"/>
              <w:adjustRightInd/>
              <w:spacing w:line="240" w:lineRule="auto"/>
              <w:ind w:leftChars="100" w:left="240"/>
              <w:jc w:val="distribute"/>
              <w:textAlignment w:val="auto"/>
              <w:rPr>
                <w:rFonts w:ascii="標楷體" w:eastAsia="標楷體" w:hAnsi="標楷體"/>
                <w:kern w:val="2"/>
                <w:sz w:val="20"/>
                <w:highlight w:val="yellow"/>
              </w:rPr>
            </w:pPr>
            <w:r w:rsidRPr="00D10A38">
              <w:rPr>
                <w:rFonts w:ascii="標楷體" w:eastAsia="標楷體" w:hint="eastAsia"/>
                <w:kern w:val="2"/>
                <w:sz w:val="20"/>
              </w:rPr>
              <w:t>新竹市公共停車場作業基金</w:t>
            </w:r>
          </w:p>
        </w:tc>
        <w:tc>
          <w:tcPr>
            <w:tcW w:w="905" w:type="pct"/>
            <w:tcBorders>
              <w:top w:val="nil"/>
              <w:left w:val="single" w:sz="4" w:space="0" w:color="auto"/>
              <w:bottom w:val="single" w:sz="4" w:space="0" w:color="auto"/>
              <w:right w:val="single" w:sz="4" w:space="0" w:color="auto"/>
            </w:tcBorders>
            <w:vAlign w:val="center"/>
          </w:tcPr>
          <w:p w14:paraId="08E41063"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3,897,208,569</w:t>
            </w:r>
          </w:p>
        </w:tc>
        <w:tc>
          <w:tcPr>
            <w:tcW w:w="905" w:type="pct"/>
            <w:tcBorders>
              <w:top w:val="nil"/>
              <w:left w:val="single" w:sz="4" w:space="0" w:color="auto"/>
              <w:bottom w:val="single" w:sz="4" w:space="0" w:color="auto"/>
              <w:right w:val="single" w:sz="4" w:space="0" w:color="auto"/>
            </w:tcBorders>
            <w:vAlign w:val="center"/>
          </w:tcPr>
          <w:p w14:paraId="30556342"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1,404,711,792</w:t>
            </w:r>
          </w:p>
        </w:tc>
        <w:tc>
          <w:tcPr>
            <w:tcW w:w="904" w:type="pct"/>
            <w:tcBorders>
              <w:top w:val="nil"/>
              <w:left w:val="single" w:sz="4" w:space="0" w:color="auto"/>
              <w:bottom w:val="single" w:sz="4" w:space="0" w:color="auto"/>
              <w:right w:val="single" w:sz="4" w:space="0" w:color="auto"/>
            </w:tcBorders>
            <w:vAlign w:val="center"/>
          </w:tcPr>
          <w:p w14:paraId="56CDA4C8"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D10A38">
              <w:rPr>
                <w:rFonts w:ascii="新細明體" w:eastAsia="新細明體" w:hAnsi="新細明體" w:hint="eastAsia"/>
                <w:noProof/>
                <w:sz w:val="18"/>
              </w:rPr>
              <w:t>209,668,516</w:t>
            </w:r>
          </w:p>
        </w:tc>
      </w:tr>
    </w:tbl>
    <w:p w14:paraId="29E84D5F" w14:textId="77777777" w:rsidR="00D10A38" w:rsidRPr="00D10A38" w:rsidRDefault="00D10A38" w:rsidP="00D10A38">
      <w:pPr>
        <w:widowControl/>
        <w:adjustRightInd/>
        <w:snapToGrid w:val="0"/>
        <w:spacing w:line="240" w:lineRule="atLeast"/>
        <w:textAlignment w:val="auto"/>
        <w:rPr>
          <w:rFonts w:ascii="標楷體" w:eastAsia="標楷體"/>
          <w:b/>
          <w:kern w:val="2"/>
          <w:sz w:val="28"/>
          <w:szCs w:val="28"/>
        </w:rPr>
      </w:pPr>
      <w:r w:rsidRPr="00D10A38">
        <w:rPr>
          <w:rFonts w:ascii="標楷體" w:eastAsia="標楷體" w:hint="eastAsia"/>
          <w:b/>
          <w:kern w:val="2"/>
          <w:sz w:val="36"/>
          <w:szCs w:val="36"/>
          <w:u w:val="single"/>
        </w:rPr>
        <w:t>平衡綜計表</w:t>
      </w:r>
      <w:r w:rsidRPr="00D10A38">
        <w:rPr>
          <w:rFonts w:ascii="標楷體" w:eastAsia="標楷體" w:hint="eastAsia"/>
          <w:b/>
          <w:kern w:val="2"/>
          <w:sz w:val="28"/>
          <w:szCs w:val="28"/>
        </w:rPr>
        <w:t>（基金別）（續）</w:t>
      </w:r>
    </w:p>
    <w:tbl>
      <w:tblPr>
        <w:tblW w:w="5000" w:type="pct"/>
        <w:tblBorders>
          <w:left w:val="single" w:sz="4" w:space="0" w:color="auto"/>
          <w:bottom w:val="single" w:sz="4" w:space="0" w:color="auto"/>
          <w:right w:val="single" w:sz="4" w:space="0" w:color="auto"/>
          <w:insideV w:val="single" w:sz="4" w:space="0" w:color="auto"/>
        </w:tblBorders>
        <w:tblCellMar>
          <w:left w:w="28" w:type="dxa"/>
          <w:right w:w="28" w:type="dxa"/>
        </w:tblCellMar>
        <w:tblLook w:val="0000" w:firstRow="0" w:lastRow="0" w:firstColumn="0" w:lastColumn="0" w:noHBand="0" w:noVBand="0"/>
      </w:tblPr>
      <w:tblGrid>
        <w:gridCol w:w="1417"/>
        <w:gridCol w:w="1417"/>
        <w:gridCol w:w="1417"/>
        <w:gridCol w:w="1417"/>
        <w:gridCol w:w="1417"/>
        <w:gridCol w:w="1417"/>
        <w:gridCol w:w="1421"/>
      </w:tblGrid>
      <w:tr w:rsidR="00D10A38" w:rsidRPr="00D10A38" w14:paraId="5230FB5C" w14:textId="77777777" w:rsidTr="00571301">
        <w:trPr>
          <w:cantSplit/>
          <w:trHeight w:hRule="exact" w:val="284"/>
        </w:trPr>
        <w:tc>
          <w:tcPr>
            <w:tcW w:w="5000" w:type="pct"/>
            <w:gridSpan w:val="7"/>
            <w:tcBorders>
              <w:left w:val="nil"/>
              <w:bottom w:val="nil"/>
              <w:right w:val="nil"/>
            </w:tcBorders>
          </w:tcPr>
          <w:p w14:paraId="4FED004A" w14:textId="77777777" w:rsidR="00D10A38" w:rsidRPr="00D10A38" w:rsidRDefault="00D10A38" w:rsidP="00D10A38">
            <w:pPr>
              <w:adjustRightInd/>
              <w:snapToGrid w:val="0"/>
              <w:spacing w:line="240" w:lineRule="atLeast"/>
              <w:ind w:right="57"/>
              <w:textAlignment w:val="auto"/>
              <w:rPr>
                <w:rFonts w:ascii="標楷體" w:eastAsia="標楷體"/>
                <w:kern w:val="2"/>
                <w:sz w:val="20"/>
              </w:rPr>
            </w:pPr>
            <w:r w:rsidRPr="00D10A38">
              <w:rPr>
                <w:rFonts w:ascii="標楷體" w:eastAsia="標楷體" w:hAnsi="標楷體" w:hint="eastAsia"/>
                <w:bCs/>
                <w:kern w:val="2"/>
                <w:sz w:val="20"/>
              </w:rPr>
              <w:t>12月31日</w:t>
            </w:r>
          </w:p>
        </w:tc>
      </w:tr>
      <w:tr w:rsidR="00D10A38" w:rsidRPr="00D10A38" w14:paraId="620FDF9A" w14:textId="77777777" w:rsidTr="00571301">
        <w:trPr>
          <w:cantSplit/>
          <w:trHeight w:hRule="exact" w:val="369"/>
        </w:trPr>
        <w:tc>
          <w:tcPr>
            <w:tcW w:w="5000" w:type="pct"/>
            <w:gridSpan w:val="7"/>
            <w:tcBorders>
              <w:left w:val="nil"/>
              <w:bottom w:val="nil"/>
              <w:right w:val="nil"/>
            </w:tcBorders>
            <w:vAlign w:val="bottom"/>
          </w:tcPr>
          <w:p w14:paraId="3C27E884" w14:textId="77777777" w:rsidR="00D10A38" w:rsidRPr="00D10A38" w:rsidRDefault="00D10A38" w:rsidP="00571301">
            <w:pPr>
              <w:adjustRightInd/>
              <w:snapToGrid w:val="0"/>
              <w:spacing w:line="240" w:lineRule="auto"/>
              <w:jc w:val="right"/>
              <w:textAlignment w:val="auto"/>
              <w:rPr>
                <w:rFonts w:ascii="標楷體" w:eastAsia="標楷體"/>
                <w:kern w:val="2"/>
              </w:rPr>
            </w:pPr>
            <w:r w:rsidRPr="00D10A38">
              <w:rPr>
                <w:rFonts w:ascii="標楷體" w:eastAsia="標楷體" w:hAnsi="標楷體" w:hint="eastAsia"/>
                <w:kern w:val="2"/>
                <w:sz w:val="20"/>
              </w:rPr>
              <w:t>單位：新臺幣元</w:t>
            </w:r>
          </w:p>
        </w:tc>
      </w:tr>
      <w:tr w:rsidR="00D10A38" w:rsidRPr="00D10A38" w14:paraId="72890096" w14:textId="77777777" w:rsidTr="00571301">
        <w:tblPrEx>
          <w:tblBorders>
            <w:top w:val="single" w:sz="4" w:space="0" w:color="auto"/>
            <w:insideH w:val="single" w:sz="4" w:space="0" w:color="auto"/>
          </w:tblBorders>
        </w:tblPrEx>
        <w:trPr>
          <w:cantSplit/>
          <w:trHeight w:hRule="exact" w:val="693"/>
          <w:tblHeader/>
        </w:trPr>
        <w:tc>
          <w:tcPr>
            <w:tcW w:w="714" w:type="pct"/>
            <w:tcBorders>
              <w:top w:val="single" w:sz="4" w:space="0" w:color="auto"/>
              <w:left w:val="nil"/>
              <w:bottom w:val="single" w:sz="4" w:space="0" w:color="auto"/>
              <w:right w:val="single" w:sz="4" w:space="0" w:color="auto"/>
            </w:tcBorders>
            <w:tcMar>
              <w:left w:w="28" w:type="dxa"/>
              <w:right w:w="28" w:type="dxa"/>
            </w:tcMar>
            <w:vAlign w:val="center"/>
          </w:tcPr>
          <w:p w14:paraId="1601F402" w14:textId="77777777" w:rsidR="00D10A38" w:rsidRPr="00D10A38" w:rsidRDefault="00D10A38" w:rsidP="00B071EF">
            <w:pPr>
              <w:adjustRightInd/>
              <w:spacing w:line="240" w:lineRule="exact"/>
              <w:ind w:leftChars="10" w:left="24" w:rightChars="10" w:right="24"/>
              <w:jc w:val="distribute"/>
              <w:textAlignment w:val="auto"/>
              <w:rPr>
                <w:rFonts w:ascii="標楷體" w:eastAsia="標楷體"/>
                <w:kern w:val="2"/>
                <w:sz w:val="22"/>
              </w:rPr>
            </w:pPr>
            <w:r w:rsidRPr="00D10A38">
              <w:rPr>
                <w:rFonts w:ascii="標楷體" w:eastAsia="標楷體" w:hint="eastAsia"/>
                <w:kern w:val="2"/>
                <w:sz w:val="22"/>
              </w:rPr>
              <w:t>長期負債</w:t>
            </w:r>
          </w:p>
        </w:tc>
        <w:tc>
          <w:tcPr>
            <w:tcW w:w="714" w:type="pct"/>
            <w:tcBorders>
              <w:top w:val="single" w:sz="4" w:space="0" w:color="auto"/>
              <w:left w:val="nil"/>
              <w:bottom w:val="single" w:sz="4" w:space="0" w:color="auto"/>
              <w:right w:val="single" w:sz="4" w:space="0" w:color="auto"/>
            </w:tcBorders>
            <w:vAlign w:val="center"/>
          </w:tcPr>
          <w:p w14:paraId="63FABB21" w14:textId="77777777" w:rsidR="00D10A38" w:rsidRPr="00D10A38" w:rsidRDefault="00D10A38" w:rsidP="00B071EF">
            <w:pPr>
              <w:adjustRightInd/>
              <w:spacing w:line="240" w:lineRule="exact"/>
              <w:ind w:leftChars="10" w:left="24" w:rightChars="10" w:right="24"/>
              <w:jc w:val="distribute"/>
              <w:textAlignment w:val="auto"/>
              <w:rPr>
                <w:rFonts w:ascii="標楷體" w:eastAsia="標楷體"/>
                <w:kern w:val="2"/>
                <w:sz w:val="22"/>
              </w:rPr>
            </w:pPr>
            <w:r w:rsidRPr="00D10A38">
              <w:rPr>
                <w:rFonts w:ascii="標楷體" w:eastAsia="標楷體" w:hint="eastAsia"/>
                <w:kern w:val="2"/>
                <w:sz w:val="22"/>
              </w:rPr>
              <w:t>其他負債</w:t>
            </w:r>
          </w:p>
        </w:tc>
        <w:tc>
          <w:tcPr>
            <w:tcW w:w="714" w:type="pct"/>
            <w:tcBorders>
              <w:top w:val="single" w:sz="4" w:space="0" w:color="auto"/>
              <w:left w:val="nil"/>
              <w:bottom w:val="single" w:sz="4" w:space="0" w:color="auto"/>
              <w:right w:val="single" w:sz="4" w:space="0" w:color="auto"/>
            </w:tcBorders>
            <w:tcMar>
              <w:left w:w="28" w:type="dxa"/>
              <w:right w:w="28" w:type="dxa"/>
            </w:tcMar>
            <w:vAlign w:val="center"/>
          </w:tcPr>
          <w:p w14:paraId="24E9C8FE" w14:textId="77777777" w:rsidR="00D10A38" w:rsidRPr="00405628" w:rsidRDefault="00D10A38" w:rsidP="00B071EF">
            <w:pPr>
              <w:adjustRightInd/>
              <w:spacing w:line="240" w:lineRule="exact"/>
              <w:ind w:leftChars="10" w:left="24" w:rightChars="10" w:right="24"/>
              <w:jc w:val="distribute"/>
              <w:textAlignment w:val="auto"/>
              <w:rPr>
                <w:rFonts w:ascii="標楷體" w:eastAsia="標楷體"/>
                <w:kern w:val="2"/>
                <w:sz w:val="22"/>
              </w:rPr>
            </w:pPr>
            <w:r w:rsidRPr="00405628">
              <w:rPr>
                <w:rFonts w:ascii="標楷體" w:eastAsia="標楷體" w:hint="eastAsia"/>
                <w:kern w:val="2"/>
                <w:sz w:val="22"/>
              </w:rPr>
              <w:t>淨值總額</w:t>
            </w:r>
          </w:p>
        </w:tc>
        <w:tc>
          <w:tcPr>
            <w:tcW w:w="714" w:type="pct"/>
            <w:tcBorders>
              <w:top w:val="single" w:sz="4" w:space="0" w:color="auto"/>
              <w:left w:val="nil"/>
              <w:bottom w:val="single" w:sz="4" w:space="0" w:color="auto"/>
              <w:right w:val="single" w:sz="4" w:space="0" w:color="auto"/>
            </w:tcBorders>
            <w:tcMar>
              <w:left w:w="28" w:type="dxa"/>
              <w:right w:w="28" w:type="dxa"/>
            </w:tcMar>
            <w:vAlign w:val="center"/>
          </w:tcPr>
          <w:p w14:paraId="37D0703F" w14:textId="77777777" w:rsidR="00D10A38" w:rsidRPr="00D10A38" w:rsidRDefault="00D10A38" w:rsidP="00B071EF">
            <w:pPr>
              <w:adjustRightInd/>
              <w:spacing w:line="240" w:lineRule="exact"/>
              <w:ind w:leftChars="10" w:left="24" w:rightChars="10" w:right="24"/>
              <w:jc w:val="distribute"/>
              <w:textAlignment w:val="auto"/>
              <w:rPr>
                <w:rFonts w:ascii="標楷體" w:eastAsia="標楷體"/>
                <w:kern w:val="2"/>
                <w:sz w:val="22"/>
              </w:rPr>
            </w:pPr>
            <w:r w:rsidRPr="00D10A38">
              <w:rPr>
                <w:rFonts w:ascii="標楷體" w:eastAsia="標楷體" w:hint="eastAsia"/>
                <w:kern w:val="2"/>
                <w:sz w:val="22"/>
              </w:rPr>
              <w:t>基金</w:t>
            </w:r>
          </w:p>
        </w:tc>
        <w:tc>
          <w:tcPr>
            <w:tcW w:w="714" w:type="pct"/>
            <w:tcBorders>
              <w:top w:val="single" w:sz="4" w:space="0" w:color="auto"/>
              <w:left w:val="nil"/>
              <w:bottom w:val="single" w:sz="4" w:space="0" w:color="auto"/>
              <w:right w:val="single" w:sz="4" w:space="0" w:color="auto"/>
            </w:tcBorders>
            <w:tcMar>
              <w:left w:w="28" w:type="dxa"/>
              <w:right w:w="28" w:type="dxa"/>
            </w:tcMar>
            <w:vAlign w:val="center"/>
          </w:tcPr>
          <w:p w14:paraId="526EEEA9" w14:textId="77777777" w:rsidR="00D10A38" w:rsidRPr="00D10A38" w:rsidRDefault="00D10A38" w:rsidP="00B071EF">
            <w:pPr>
              <w:adjustRightInd/>
              <w:spacing w:line="240" w:lineRule="exact"/>
              <w:ind w:leftChars="10" w:left="24" w:rightChars="10" w:right="24"/>
              <w:jc w:val="distribute"/>
              <w:textAlignment w:val="auto"/>
              <w:rPr>
                <w:rFonts w:ascii="標楷體" w:eastAsia="標楷體"/>
                <w:kern w:val="2"/>
                <w:sz w:val="22"/>
              </w:rPr>
            </w:pPr>
            <w:r w:rsidRPr="00D10A38">
              <w:rPr>
                <w:rFonts w:ascii="標楷體" w:eastAsia="標楷體" w:hint="eastAsia"/>
                <w:kern w:val="2"/>
                <w:sz w:val="22"/>
              </w:rPr>
              <w:t>公積</w:t>
            </w:r>
          </w:p>
        </w:tc>
        <w:tc>
          <w:tcPr>
            <w:tcW w:w="714" w:type="pct"/>
            <w:tcBorders>
              <w:top w:val="single" w:sz="4" w:space="0" w:color="auto"/>
              <w:left w:val="nil"/>
              <w:bottom w:val="single" w:sz="4" w:space="0" w:color="auto"/>
              <w:right w:val="single" w:sz="4" w:space="0" w:color="auto"/>
            </w:tcBorders>
            <w:tcMar>
              <w:left w:w="28" w:type="dxa"/>
              <w:right w:w="28" w:type="dxa"/>
            </w:tcMar>
            <w:vAlign w:val="center"/>
          </w:tcPr>
          <w:p w14:paraId="04C6B811" w14:textId="77777777" w:rsidR="00D10A38" w:rsidRPr="00D10A38" w:rsidRDefault="00D10A38" w:rsidP="00B071EF">
            <w:pPr>
              <w:adjustRightInd/>
              <w:spacing w:line="240" w:lineRule="exact"/>
              <w:ind w:leftChars="10" w:left="24" w:rightChars="10" w:right="24"/>
              <w:jc w:val="distribute"/>
              <w:textAlignment w:val="auto"/>
              <w:rPr>
                <w:rFonts w:ascii="標楷體" w:eastAsia="標楷體"/>
                <w:kern w:val="2"/>
                <w:sz w:val="22"/>
              </w:rPr>
            </w:pPr>
            <w:r w:rsidRPr="00D10A38">
              <w:rPr>
                <w:rFonts w:ascii="標楷體" w:eastAsia="標楷體" w:hint="eastAsia"/>
                <w:kern w:val="2"/>
                <w:sz w:val="22"/>
              </w:rPr>
              <w:t>累積餘絀</w:t>
            </w:r>
          </w:p>
        </w:tc>
        <w:tc>
          <w:tcPr>
            <w:tcW w:w="716" w:type="pct"/>
            <w:tcBorders>
              <w:top w:val="single" w:sz="4" w:space="0" w:color="auto"/>
              <w:left w:val="nil"/>
              <w:bottom w:val="single" w:sz="4" w:space="0" w:color="auto"/>
              <w:right w:val="nil"/>
            </w:tcBorders>
            <w:tcMar>
              <w:left w:w="28" w:type="dxa"/>
              <w:right w:w="28" w:type="dxa"/>
            </w:tcMar>
            <w:vAlign w:val="center"/>
          </w:tcPr>
          <w:p w14:paraId="56902284" w14:textId="77777777" w:rsidR="00D10A38" w:rsidRPr="00D10A38" w:rsidRDefault="00D10A38" w:rsidP="00B071EF">
            <w:pPr>
              <w:adjustRightInd/>
              <w:spacing w:line="240" w:lineRule="exact"/>
              <w:ind w:left="10" w:right="10"/>
              <w:jc w:val="distribute"/>
              <w:textAlignment w:val="auto"/>
              <w:rPr>
                <w:rFonts w:ascii="標楷體" w:eastAsia="標楷體"/>
                <w:kern w:val="2"/>
                <w:sz w:val="22"/>
              </w:rPr>
            </w:pPr>
            <w:r w:rsidRPr="00D10A38">
              <w:rPr>
                <w:rFonts w:ascii="標楷體" w:eastAsia="標楷體" w:hint="eastAsia"/>
                <w:kern w:val="2"/>
                <w:sz w:val="22"/>
              </w:rPr>
              <w:t>淨值其他項目</w:t>
            </w:r>
          </w:p>
        </w:tc>
      </w:tr>
      <w:tr w:rsidR="00D10A38" w:rsidRPr="00D10A38" w14:paraId="39E6AAAA" w14:textId="77777777" w:rsidTr="00571301">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14:paraId="0CE86425"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rPr>
              <w:t>1,795,130,000</w:t>
            </w:r>
          </w:p>
        </w:tc>
        <w:tc>
          <w:tcPr>
            <w:tcW w:w="714" w:type="pct"/>
            <w:tcBorders>
              <w:top w:val="nil"/>
              <w:left w:val="nil"/>
              <w:bottom w:val="nil"/>
              <w:right w:val="single" w:sz="4" w:space="0" w:color="auto"/>
            </w:tcBorders>
            <w:vAlign w:val="center"/>
          </w:tcPr>
          <w:p w14:paraId="4A56976A"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869,276,427</w:t>
            </w:r>
          </w:p>
        </w:tc>
        <w:tc>
          <w:tcPr>
            <w:tcW w:w="714" w:type="pct"/>
            <w:tcBorders>
              <w:top w:val="nil"/>
              <w:left w:val="nil"/>
              <w:bottom w:val="nil"/>
              <w:right w:val="single" w:sz="4" w:space="0" w:color="auto"/>
            </w:tcBorders>
            <w:vAlign w:val="center"/>
          </w:tcPr>
          <w:p w14:paraId="76FB8B48"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4,218,767,687</w:t>
            </w:r>
          </w:p>
        </w:tc>
        <w:tc>
          <w:tcPr>
            <w:tcW w:w="714" w:type="pct"/>
            <w:tcBorders>
              <w:top w:val="nil"/>
              <w:left w:val="nil"/>
              <w:bottom w:val="nil"/>
              <w:right w:val="single" w:sz="4" w:space="0" w:color="auto"/>
            </w:tcBorders>
            <w:vAlign w:val="center"/>
          </w:tcPr>
          <w:p w14:paraId="2B1B37D4"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1,655,444,187</w:t>
            </w:r>
          </w:p>
        </w:tc>
        <w:tc>
          <w:tcPr>
            <w:tcW w:w="714" w:type="pct"/>
            <w:tcBorders>
              <w:top w:val="nil"/>
              <w:left w:val="nil"/>
              <w:bottom w:val="nil"/>
              <w:right w:val="single" w:sz="4" w:space="0" w:color="auto"/>
            </w:tcBorders>
            <w:vAlign w:val="center"/>
          </w:tcPr>
          <w:p w14:paraId="4E397E6E"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282,851,883</w:t>
            </w:r>
          </w:p>
        </w:tc>
        <w:tc>
          <w:tcPr>
            <w:tcW w:w="714" w:type="pct"/>
            <w:tcBorders>
              <w:top w:val="nil"/>
              <w:left w:val="nil"/>
              <w:bottom w:val="nil"/>
              <w:right w:val="single" w:sz="4" w:space="0" w:color="auto"/>
            </w:tcBorders>
            <w:vAlign w:val="center"/>
          </w:tcPr>
          <w:p w14:paraId="0EB42791"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2,274,090,123</w:t>
            </w:r>
          </w:p>
        </w:tc>
        <w:tc>
          <w:tcPr>
            <w:tcW w:w="716" w:type="pct"/>
            <w:tcBorders>
              <w:top w:val="nil"/>
              <w:left w:val="nil"/>
              <w:bottom w:val="nil"/>
              <w:right w:val="nil"/>
            </w:tcBorders>
            <w:vAlign w:val="center"/>
          </w:tcPr>
          <w:p w14:paraId="305EA4D7"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b/>
                <w:color w:val="000000"/>
                <w:kern w:val="2"/>
                <w:sz w:val="18"/>
                <w:szCs w:val="18"/>
              </w:rPr>
            </w:pPr>
            <w:r w:rsidRPr="00D10A38">
              <w:rPr>
                <w:rFonts w:ascii="新細明體" w:eastAsia="新細明體" w:hAnsi="新細明體" w:hint="eastAsia"/>
                <w:b/>
                <w:noProof/>
                <w:sz w:val="18"/>
                <w:szCs w:val="18"/>
              </w:rPr>
              <w:t>6,381,494</w:t>
            </w:r>
          </w:p>
        </w:tc>
      </w:tr>
      <w:tr w:rsidR="00D10A38" w:rsidRPr="00D10A38" w14:paraId="721BDEE1" w14:textId="77777777" w:rsidTr="00571301">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14:paraId="612E1E70"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rPr>
              <w:t>9,790,000</w:t>
            </w:r>
          </w:p>
        </w:tc>
        <w:tc>
          <w:tcPr>
            <w:tcW w:w="714" w:type="pct"/>
            <w:tcBorders>
              <w:top w:val="nil"/>
              <w:left w:val="nil"/>
              <w:bottom w:val="nil"/>
              <w:right w:val="single" w:sz="4" w:space="0" w:color="auto"/>
            </w:tcBorders>
            <w:vAlign w:val="center"/>
          </w:tcPr>
          <w:p w14:paraId="415290FE"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3,463,804</w:t>
            </w:r>
          </w:p>
        </w:tc>
        <w:tc>
          <w:tcPr>
            <w:tcW w:w="714" w:type="pct"/>
            <w:tcBorders>
              <w:top w:val="nil"/>
              <w:left w:val="nil"/>
              <w:bottom w:val="nil"/>
              <w:right w:val="single" w:sz="4" w:space="0" w:color="auto"/>
            </w:tcBorders>
            <w:vAlign w:val="center"/>
          </w:tcPr>
          <w:p w14:paraId="1791461B"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710,184,910</w:t>
            </w:r>
          </w:p>
        </w:tc>
        <w:tc>
          <w:tcPr>
            <w:tcW w:w="714" w:type="pct"/>
            <w:tcBorders>
              <w:top w:val="nil"/>
              <w:left w:val="nil"/>
              <w:bottom w:val="nil"/>
              <w:right w:val="single" w:sz="4" w:space="0" w:color="auto"/>
            </w:tcBorders>
            <w:vAlign w:val="center"/>
          </w:tcPr>
          <w:p w14:paraId="3B3B2784"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207,541,618</w:t>
            </w:r>
          </w:p>
        </w:tc>
        <w:tc>
          <w:tcPr>
            <w:tcW w:w="714" w:type="pct"/>
            <w:tcBorders>
              <w:top w:val="nil"/>
              <w:left w:val="nil"/>
              <w:bottom w:val="nil"/>
              <w:right w:val="single" w:sz="4" w:space="0" w:color="auto"/>
            </w:tcBorders>
            <w:vAlign w:val="center"/>
          </w:tcPr>
          <w:p w14:paraId="6767C526"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w:t>
            </w:r>
          </w:p>
        </w:tc>
        <w:tc>
          <w:tcPr>
            <w:tcW w:w="714" w:type="pct"/>
            <w:tcBorders>
              <w:top w:val="nil"/>
              <w:left w:val="nil"/>
              <w:bottom w:val="nil"/>
              <w:right w:val="single" w:sz="4" w:space="0" w:color="auto"/>
            </w:tcBorders>
            <w:vAlign w:val="center"/>
          </w:tcPr>
          <w:p w14:paraId="1303269D"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502,643,292</w:t>
            </w:r>
          </w:p>
        </w:tc>
        <w:tc>
          <w:tcPr>
            <w:tcW w:w="716" w:type="pct"/>
            <w:tcBorders>
              <w:top w:val="nil"/>
              <w:left w:val="nil"/>
              <w:bottom w:val="nil"/>
              <w:right w:val="nil"/>
            </w:tcBorders>
            <w:vAlign w:val="center"/>
          </w:tcPr>
          <w:p w14:paraId="7AED0669"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w:t>
            </w:r>
          </w:p>
        </w:tc>
      </w:tr>
      <w:tr w:rsidR="00D10A38" w:rsidRPr="00D10A38" w14:paraId="00F40156" w14:textId="77777777" w:rsidTr="00571301">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14:paraId="32425DF1"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rPr>
              <w:t>9,790,000</w:t>
            </w:r>
          </w:p>
        </w:tc>
        <w:tc>
          <w:tcPr>
            <w:tcW w:w="714" w:type="pct"/>
            <w:tcBorders>
              <w:top w:val="nil"/>
              <w:left w:val="nil"/>
              <w:bottom w:val="nil"/>
              <w:right w:val="single" w:sz="4" w:space="0" w:color="auto"/>
            </w:tcBorders>
            <w:vAlign w:val="center"/>
          </w:tcPr>
          <w:p w14:paraId="371AB84C"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3,432,824</w:t>
            </w:r>
          </w:p>
        </w:tc>
        <w:tc>
          <w:tcPr>
            <w:tcW w:w="714" w:type="pct"/>
            <w:tcBorders>
              <w:top w:val="nil"/>
              <w:left w:val="nil"/>
              <w:bottom w:val="nil"/>
              <w:right w:val="single" w:sz="4" w:space="0" w:color="auto"/>
            </w:tcBorders>
            <w:vAlign w:val="center"/>
          </w:tcPr>
          <w:p w14:paraId="171D1BF8"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309,989,541</w:t>
            </w:r>
          </w:p>
        </w:tc>
        <w:tc>
          <w:tcPr>
            <w:tcW w:w="714" w:type="pct"/>
            <w:tcBorders>
              <w:top w:val="nil"/>
              <w:left w:val="nil"/>
              <w:bottom w:val="nil"/>
              <w:right w:val="single" w:sz="4" w:space="0" w:color="auto"/>
            </w:tcBorders>
            <w:vAlign w:val="center"/>
          </w:tcPr>
          <w:p w14:paraId="52C6C332"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207,541,618</w:t>
            </w:r>
          </w:p>
        </w:tc>
        <w:tc>
          <w:tcPr>
            <w:tcW w:w="714" w:type="pct"/>
            <w:tcBorders>
              <w:top w:val="nil"/>
              <w:left w:val="nil"/>
              <w:bottom w:val="nil"/>
              <w:right w:val="single" w:sz="4" w:space="0" w:color="auto"/>
            </w:tcBorders>
            <w:vAlign w:val="center"/>
          </w:tcPr>
          <w:p w14:paraId="2E3B47A8"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w:t>
            </w:r>
          </w:p>
        </w:tc>
        <w:tc>
          <w:tcPr>
            <w:tcW w:w="714" w:type="pct"/>
            <w:tcBorders>
              <w:top w:val="nil"/>
              <w:left w:val="nil"/>
              <w:bottom w:val="nil"/>
              <w:right w:val="single" w:sz="4" w:space="0" w:color="auto"/>
            </w:tcBorders>
            <w:vAlign w:val="center"/>
          </w:tcPr>
          <w:p w14:paraId="3338C07D"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102,447,923</w:t>
            </w:r>
          </w:p>
        </w:tc>
        <w:tc>
          <w:tcPr>
            <w:tcW w:w="716" w:type="pct"/>
            <w:tcBorders>
              <w:top w:val="nil"/>
              <w:left w:val="nil"/>
              <w:bottom w:val="nil"/>
              <w:right w:val="nil"/>
            </w:tcBorders>
            <w:vAlign w:val="center"/>
          </w:tcPr>
          <w:p w14:paraId="233D47B0"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w:t>
            </w:r>
          </w:p>
        </w:tc>
      </w:tr>
      <w:tr w:rsidR="00D10A38" w:rsidRPr="00D10A38" w14:paraId="33081568" w14:textId="77777777" w:rsidTr="00571301">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14:paraId="2BE3DDEA"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rPr>
              <w:t>－</w:t>
            </w:r>
          </w:p>
        </w:tc>
        <w:tc>
          <w:tcPr>
            <w:tcW w:w="714" w:type="pct"/>
            <w:tcBorders>
              <w:top w:val="nil"/>
              <w:left w:val="nil"/>
              <w:bottom w:val="nil"/>
              <w:right w:val="single" w:sz="4" w:space="0" w:color="auto"/>
            </w:tcBorders>
            <w:vAlign w:val="center"/>
          </w:tcPr>
          <w:p w14:paraId="5FC53126"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30,980</w:t>
            </w:r>
          </w:p>
        </w:tc>
        <w:tc>
          <w:tcPr>
            <w:tcW w:w="714" w:type="pct"/>
            <w:tcBorders>
              <w:top w:val="nil"/>
              <w:left w:val="nil"/>
              <w:bottom w:val="nil"/>
              <w:right w:val="single" w:sz="4" w:space="0" w:color="auto"/>
            </w:tcBorders>
            <w:vAlign w:val="center"/>
          </w:tcPr>
          <w:p w14:paraId="2AFB6DAA"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400,195,369</w:t>
            </w:r>
          </w:p>
        </w:tc>
        <w:tc>
          <w:tcPr>
            <w:tcW w:w="714" w:type="pct"/>
            <w:tcBorders>
              <w:top w:val="nil"/>
              <w:left w:val="nil"/>
              <w:bottom w:val="nil"/>
              <w:right w:val="single" w:sz="4" w:space="0" w:color="auto"/>
            </w:tcBorders>
            <w:vAlign w:val="center"/>
          </w:tcPr>
          <w:p w14:paraId="0AAACF4E"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w:t>
            </w:r>
          </w:p>
        </w:tc>
        <w:tc>
          <w:tcPr>
            <w:tcW w:w="714" w:type="pct"/>
            <w:tcBorders>
              <w:top w:val="nil"/>
              <w:left w:val="nil"/>
              <w:bottom w:val="nil"/>
              <w:right w:val="single" w:sz="4" w:space="0" w:color="auto"/>
            </w:tcBorders>
            <w:vAlign w:val="center"/>
          </w:tcPr>
          <w:p w14:paraId="55DF8DD2"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w:t>
            </w:r>
          </w:p>
        </w:tc>
        <w:tc>
          <w:tcPr>
            <w:tcW w:w="714" w:type="pct"/>
            <w:tcBorders>
              <w:top w:val="nil"/>
              <w:left w:val="nil"/>
              <w:bottom w:val="nil"/>
              <w:right w:val="single" w:sz="4" w:space="0" w:color="auto"/>
            </w:tcBorders>
            <w:vAlign w:val="center"/>
          </w:tcPr>
          <w:p w14:paraId="7C508AC0"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400,195,369</w:t>
            </w:r>
          </w:p>
        </w:tc>
        <w:tc>
          <w:tcPr>
            <w:tcW w:w="716" w:type="pct"/>
            <w:tcBorders>
              <w:top w:val="nil"/>
              <w:left w:val="nil"/>
              <w:bottom w:val="nil"/>
              <w:right w:val="nil"/>
            </w:tcBorders>
            <w:vAlign w:val="center"/>
          </w:tcPr>
          <w:p w14:paraId="38E7E34F"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w:t>
            </w:r>
          </w:p>
        </w:tc>
      </w:tr>
      <w:tr w:rsidR="00D10A38" w:rsidRPr="00D10A38" w14:paraId="54B0D74A" w14:textId="77777777" w:rsidTr="00571301">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14:paraId="582A0A1A"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rPr>
              <w:t>1,137,340,000</w:t>
            </w:r>
          </w:p>
        </w:tc>
        <w:tc>
          <w:tcPr>
            <w:tcW w:w="714" w:type="pct"/>
            <w:tcBorders>
              <w:top w:val="nil"/>
              <w:left w:val="nil"/>
              <w:bottom w:val="nil"/>
              <w:right w:val="single" w:sz="4" w:space="0" w:color="auto"/>
            </w:tcBorders>
            <w:vAlign w:val="center"/>
          </w:tcPr>
          <w:p w14:paraId="5FD260AF"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4,000,000</w:t>
            </w:r>
          </w:p>
        </w:tc>
        <w:tc>
          <w:tcPr>
            <w:tcW w:w="714" w:type="pct"/>
            <w:tcBorders>
              <w:top w:val="nil"/>
              <w:left w:val="nil"/>
              <w:bottom w:val="nil"/>
              <w:right w:val="single" w:sz="4" w:space="0" w:color="auto"/>
            </w:tcBorders>
            <w:vAlign w:val="center"/>
          </w:tcPr>
          <w:p w14:paraId="24D4003A"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- 443,010,342</w:t>
            </w:r>
          </w:p>
        </w:tc>
        <w:tc>
          <w:tcPr>
            <w:tcW w:w="714" w:type="pct"/>
            <w:tcBorders>
              <w:top w:val="nil"/>
              <w:left w:val="nil"/>
              <w:bottom w:val="nil"/>
              <w:right w:val="single" w:sz="4" w:space="0" w:color="auto"/>
            </w:tcBorders>
            <w:vAlign w:val="center"/>
          </w:tcPr>
          <w:p w14:paraId="74198510"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w:t>
            </w:r>
          </w:p>
        </w:tc>
        <w:tc>
          <w:tcPr>
            <w:tcW w:w="714" w:type="pct"/>
            <w:tcBorders>
              <w:top w:val="nil"/>
              <w:left w:val="nil"/>
              <w:bottom w:val="nil"/>
              <w:right w:val="single" w:sz="4" w:space="0" w:color="auto"/>
            </w:tcBorders>
            <w:vAlign w:val="center"/>
          </w:tcPr>
          <w:p w14:paraId="1212A868"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280,694,637</w:t>
            </w:r>
          </w:p>
        </w:tc>
        <w:tc>
          <w:tcPr>
            <w:tcW w:w="714" w:type="pct"/>
            <w:tcBorders>
              <w:top w:val="nil"/>
              <w:left w:val="nil"/>
              <w:bottom w:val="nil"/>
              <w:right w:val="single" w:sz="4" w:space="0" w:color="auto"/>
            </w:tcBorders>
            <w:vAlign w:val="center"/>
          </w:tcPr>
          <w:p w14:paraId="70D35F57"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- 723,704,979</w:t>
            </w:r>
          </w:p>
        </w:tc>
        <w:tc>
          <w:tcPr>
            <w:tcW w:w="716" w:type="pct"/>
            <w:tcBorders>
              <w:top w:val="nil"/>
              <w:left w:val="nil"/>
              <w:bottom w:val="nil"/>
              <w:right w:val="nil"/>
            </w:tcBorders>
            <w:vAlign w:val="center"/>
          </w:tcPr>
          <w:p w14:paraId="77FD8A55"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w:t>
            </w:r>
          </w:p>
        </w:tc>
      </w:tr>
      <w:tr w:rsidR="00D10A38" w:rsidRPr="00D10A38" w14:paraId="72C0F219" w14:textId="77777777" w:rsidTr="00571301">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14:paraId="1F4007D4"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rPr>
              <w:t>1,137,340,000</w:t>
            </w:r>
          </w:p>
        </w:tc>
        <w:tc>
          <w:tcPr>
            <w:tcW w:w="714" w:type="pct"/>
            <w:tcBorders>
              <w:top w:val="nil"/>
              <w:left w:val="nil"/>
              <w:bottom w:val="nil"/>
              <w:right w:val="single" w:sz="4" w:space="0" w:color="auto"/>
            </w:tcBorders>
            <w:vAlign w:val="center"/>
          </w:tcPr>
          <w:p w14:paraId="7679109A"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4,000,000</w:t>
            </w:r>
          </w:p>
        </w:tc>
        <w:tc>
          <w:tcPr>
            <w:tcW w:w="714" w:type="pct"/>
            <w:tcBorders>
              <w:top w:val="nil"/>
              <w:left w:val="nil"/>
              <w:bottom w:val="nil"/>
              <w:right w:val="single" w:sz="4" w:space="0" w:color="auto"/>
            </w:tcBorders>
            <w:vAlign w:val="center"/>
          </w:tcPr>
          <w:p w14:paraId="1D7ED3D1"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- 443,010,342</w:t>
            </w:r>
          </w:p>
        </w:tc>
        <w:tc>
          <w:tcPr>
            <w:tcW w:w="714" w:type="pct"/>
            <w:tcBorders>
              <w:top w:val="nil"/>
              <w:left w:val="nil"/>
              <w:bottom w:val="nil"/>
              <w:right w:val="single" w:sz="4" w:space="0" w:color="auto"/>
            </w:tcBorders>
            <w:vAlign w:val="center"/>
          </w:tcPr>
          <w:p w14:paraId="2590B3BF"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w:t>
            </w:r>
          </w:p>
        </w:tc>
        <w:tc>
          <w:tcPr>
            <w:tcW w:w="714" w:type="pct"/>
            <w:tcBorders>
              <w:top w:val="nil"/>
              <w:left w:val="nil"/>
              <w:bottom w:val="nil"/>
              <w:right w:val="single" w:sz="4" w:space="0" w:color="auto"/>
            </w:tcBorders>
            <w:vAlign w:val="center"/>
          </w:tcPr>
          <w:p w14:paraId="3B4C706B"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280,694,637</w:t>
            </w:r>
          </w:p>
        </w:tc>
        <w:tc>
          <w:tcPr>
            <w:tcW w:w="714" w:type="pct"/>
            <w:tcBorders>
              <w:top w:val="nil"/>
              <w:left w:val="nil"/>
              <w:bottom w:val="nil"/>
              <w:right w:val="single" w:sz="4" w:space="0" w:color="auto"/>
            </w:tcBorders>
            <w:vAlign w:val="center"/>
          </w:tcPr>
          <w:p w14:paraId="7E817E07"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- 723,704,979</w:t>
            </w:r>
          </w:p>
        </w:tc>
        <w:tc>
          <w:tcPr>
            <w:tcW w:w="716" w:type="pct"/>
            <w:tcBorders>
              <w:top w:val="nil"/>
              <w:left w:val="nil"/>
              <w:bottom w:val="nil"/>
              <w:right w:val="nil"/>
            </w:tcBorders>
            <w:vAlign w:val="center"/>
          </w:tcPr>
          <w:p w14:paraId="48CCC57C"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w:t>
            </w:r>
          </w:p>
        </w:tc>
      </w:tr>
      <w:tr w:rsidR="00D10A38" w:rsidRPr="00D10A38" w14:paraId="1AC90F1E" w14:textId="77777777" w:rsidTr="00571301">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14:paraId="6F1490EE"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rPr>
              <w:t>－</w:t>
            </w:r>
          </w:p>
        </w:tc>
        <w:tc>
          <w:tcPr>
            <w:tcW w:w="714" w:type="pct"/>
            <w:tcBorders>
              <w:top w:val="nil"/>
              <w:left w:val="nil"/>
              <w:bottom w:val="nil"/>
              <w:right w:val="single" w:sz="4" w:space="0" w:color="auto"/>
            </w:tcBorders>
            <w:vAlign w:val="center"/>
          </w:tcPr>
          <w:p w14:paraId="0308F160"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w:t>
            </w:r>
          </w:p>
        </w:tc>
        <w:tc>
          <w:tcPr>
            <w:tcW w:w="714" w:type="pct"/>
            <w:tcBorders>
              <w:top w:val="nil"/>
              <w:left w:val="nil"/>
              <w:bottom w:val="nil"/>
              <w:right w:val="single" w:sz="4" w:space="0" w:color="auto"/>
            </w:tcBorders>
            <w:vAlign w:val="center"/>
          </w:tcPr>
          <w:p w14:paraId="0920AD8B"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63,823,124</w:t>
            </w:r>
          </w:p>
        </w:tc>
        <w:tc>
          <w:tcPr>
            <w:tcW w:w="714" w:type="pct"/>
            <w:tcBorders>
              <w:top w:val="nil"/>
              <w:left w:val="nil"/>
              <w:bottom w:val="nil"/>
              <w:right w:val="single" w:sz="4" w:space="0" w:color="auto"/>
            </w:tcBorders>
            <w:vAlign w:val="center"/>
          </w:tcPr>
          <w:p w14:paraId="45AE73C8"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w:t>
            </w:r>
          </w:p>
        </w:tc>
        <w:tc>
          <w:tcPr>
            <w:tcW w:w="714" w:type="pct"/>
            <w:tcBorders>
              <w:top w:val="nil"/>
              <w:left w:val="nil"/>
              <w:bottom w:val="nil"/>
              <w:right w:val="single" w:sz="4" w:space="0" w:color="auto"/>
            </w:tcBorders>
            <w:vAlign w:val="center"/>
          </w:tcPr>
          <w:p w14:paraId="509C98A9"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w:t>
            </w:r>
          </w:p>
        </w:tc>
        <w:tc>
          <w:tcPr>
            <w:tcW w:w="714" w:type="pct"/>
            <w:tcBorders>
              <w:top w:val="nil"/>
              <w:left w:val="nil"/>
              <w:bottom w:val="nil"/>
              <w:right w:val="single" w:sz="4" w:space="0" w:color="auto"/>
            </w:tcBorders>
            <w:vAlign w:val="center"/>
          </w:tcPr>
          <w:p w14:paraId="22997439"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63,823,124</w:t>
            </w:r>
          </w:p>
        </w:tc>
        <w:tc>
          <w:tcPr>
            <w:tcW w:w="716" w:type="pct"/>
            <w:tcBorders>
              <w:top w:val="nil"/>
              <w:left w:val="nil"/>
              <w:bottom w:val="nil"/>
              <w:right w:val="nil"/>
            </w:tcBorders>
            <w:vAlign w:val="center"/>
          </w:tcPr>
          <w:p w14:paraId="740C669A"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w:t>
            </w:r>
          </w:p>
        </w:tc>
      </w:tr>
      <w:tr w:rsidR="00D10A38" w:rsidRPr="00D10A38" w14:paraId="1372FA9A" w14:textId="77777777" w:rsidTr="00571301">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14:paraId="2E55BE67"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rPr>
              <w:t>－</w:t>
            </w:r>
          </w:p>
        </w:tc>
        <w:tc>
          <w:tcPr>
            <w:tcW w:w="714" w:type="pct"/>
            <w:tcBorders>
              <w:top w:val="nil"/>
              <w:left w:val="nil"/>
              <w:bottom w:val="nil"/>
              <w:right w:val="single" w:sz="4" w:space="0" w:color="auto"/>
            </w:tcBorders>
            <w:vAlign w:val="center"/>
          </w:tcPr>
          <w:p w14:paraId="2A763A5B"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w:t>
            </w:r>
          </w:p>
        </w:tc>
        <w:tc>
          <w:tcPr>
            <w:tcW w:w="714" w:type="pct"/>
            <w:tcBorders>
              <w:top w:val="nil"/>
              <w:left w:val="nil"/>
              <w:bottom w:val="nil"/>
              <w:right w:val="single" w:sz="4" w:space="0" w:color="auto"/>
            </w:tcBorders>
            <w:vAlign w:val="center"/>
          </w:tcPr>
          <w:p w14:paraId="14A96CBC"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63,823,124</w:t>
            </w:r>
          </w:p>
        </w:tc>
        <w:tc>
          <w:tcPr>
            <w:tcW w:w="714" w:type="pct"/>
            <w:tcBorders>
              <w:top w:val="nil"/>
              <w:left w:val="nil"/>
              <w:bottom w:val="nil"/>
              <w:right w:val="single" w:sz="4" w:space="0" w:color="auto"/>
            </w:tcBorders>
            <w:vAlign w:val="center"/>
          </w:tcPr>
          <w:p w14:paraId="42BD1A33"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w:t>
            </w:r>
          </w:p>
        </w:tc>
        <w:tc>
          <w:tcPr>
            <w:tcW w:w="714" w:type="pct"/>
            <w:tcBorders>
              <w:top w:val="nil"/>
              <w:left w:val="nil"/>
              <w:bottom w:val="nil"/>
              <w:right w:val="single" w:sz="4" w:space="0" w:color="auto"/>
            </w:tcBorders>
            <w:vAlign w:val="center"/>
          </w:tcPr>
          <w:p w14:paraId="6BA2EF51"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w:t>
            </w:r>
          </w:p>
        </w:tc>
        <w:tc>
          <w:tcPr>
            <w:tcW w:w="714" w:type="pct"/>
            <w:tcBorders>
              <w:top w:val="nil"/>
              <w:left w:val="nil"/>
              <w:bottom w:val="nil"/>
              <w:right w:val="single" w:sz="4" w:space="0" w:color="auto"/>
            </w:tcBorders>
            <w:vAlign w:val="center"/>
          </w:tcPr>
          <w:p w14:paraId="64C3D9A1"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63,823,124</w:t>
            </w:r>
          </w:p>
        </w:tc>
        <w:tc>
          <w:tcPr>
            <w:tcW w:w="716" w:type="pct"/>
            <w:tcBorders>
              <w:top w:val="nil"/>
              <w:left w:val="nil"/>
              <w:bottom w:val="nil"/>
              <w:right w:val="nil"/>
            </w:tcBorders>
            <w:vAlign w:val="center"/>
          </w:tcPr>
          <w:p w14:paraId="4880E236"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w:t>
            </w:r>
          </w:p>
        </w:tc>
      </w:tr>
      <w:tr w:rsidR="00D10A38" w:rsidRPr="00D10A38" w14:paraId="7EB78FDC" w14:textId="77777777" w:rsidTr="00571301">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14:paraId="3D049646"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rPr>
              <w:t>－</w:t>
            </w:r>
          </w:p>
        </w:tc>
        <w:tc>
          <w:tcPr>
            <w:tcW w:w="714" w:type="pct"/>
            <w:tcBorders>
              <w:top w:val="nil"/>
              <w:left w:val="nil"/>
              <w:bottom w:val="nil"/>
              <w:right w:val="single" w:sz="4" w:space="0" w:color="auto"/>
            </w:tcBorders>
            <w:vAlign w:val="center"/>
          </w:tcPr>
          <w:p w14:paraId="7405DB56"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w:t>
            </w:r>
          </w:p>
        </w:tc>
        <w:tc>
          <w:tcPr>
            <w:tcW w:w="714" w:type="pct"/>
            <w:tcBorders>
              <w:top w:val="nil"/>
              <w:left w:val="nil"/>
              <w:bottom w:val="nil"/>
              <w:right w:val="single" w:sz="4" w:space="0" w:color="auto"/>
            </w:tcBorders>
            <w:vAlign w:val="center"/>
          </w:tcPr>
          <w:p w14:paraId="1FBC5F44"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37,935,241</w:t>
            </w:r>
          </w:p>
        </w:tc>
        <w:tc>
          <w:tcPr>
            <w:tcW w:w="714" w:type="pct"/>
            <w:tcBorders>
              <w:top w:val="nil"/>
              <w:left w:val="nil"/>
              <w:bottom w:val="nil"/>
              <w:right w:val="single" w:sz="4" w:space="0" w:color="auto"/>
            </w:tcBorders>
            <w:vAlign w:val="center"/>
          </w:tcPr>
          <w:p w14:paraId="189F7245"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w:t>
            </w:r>
          </w:p>
        </w:tc>
        <w:tc>
          <w:tcPr>
            <w:tcW w:w="714" w:type="pct"/>
            <w:tcBorders>
              <w:top w:val="nil"/>
              <w:left w:val="nil"/>
              <w:bottom w:val="nil"/>
              <w:right w:val="single" w:sz="4" w:space="0" w:color="auto"/>
            </w:tcBorders>
            <w:vAlign w:val="center"/>
          </w:tcPr>
          <w:p w14:paraId="37EF8E3E"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w:t>
            </w:r>
          </w:p>
        </w:tc>
        <w:tc>
          <w:tcPr>
            <w:tcW w:w="714" w:type="pct"/>
            <w:tcBorders>
              <w:top w:val="nil"/>
              <w:left w:val="nil"/>
              <w:bottom w:val="nil"/>
              <w:right w:val="single" w:sz="4" w:space="0" w:color="auto"/>
            </w:tcBorders>
            <w:vAlign w:val="center"/>
          </w:tcPr>
          <w:p w14:paraId="7C30BDCE"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37,935,241</w:t>
            </w:r>
          </w:p>
        </w:tc>
        <w:tc>
          <w:tcPr>
            <w:tcW w:w="716" w:type="pct"/>
            <w:tcBorders>
              <w:top w:val="nil"/>
              <w:left w:val="nil"/>
              <w:bottom w:val="nil"/>
              <w:right w:val="nil"/>
            </w:tcBorders>
            <w:vAlign w:val="center"/>
          </w:tcPr>
          <w:p w14:paraId="74EE8D81"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w:t>
            </w:r>
          </w:p>
        </w:tc>
      </w:tr>
      <w:tr w:rsidR="00D10A38" w:rsidRPr="00D10A38" w14:paraId="75A09B96" w14:textId="77777777" w:rsidTr="00571301">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14:paraId="6316F0D1"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rPr>
              <w:t>－</w:t>
            </w:r>
          </w:p>
        </w:tc>
        <w:tc>
          <w:tcPr>
            <w:tcW w:w="714" w:type="pct"/>
            <w:tcBorders>
              <w:top w:val="nil"/>
              <w:left w:val="nil"/>
              <w:bottom w:val="nil"/>
              <w:right w:val="single" w:sz="4" w:space="0" w:color="auto"/>
            </w:tcBorders>
            <w:vAlign w:val="center"/>
          </w:tcPr>
          <w:p w14:paraId="0221728C"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w:t>
            </w:r>
          </w:p>
        </w:tc>
        <w:tc>
          <w:tcPr>
            <w:tcW w:w="714" w:type="pct"/>
            <w:tcBorders>
              <w:top w:val="nil"/>
              <w:left w:val="nil"/>
              <w:bottom w:val="nil"/>
              <w:right w:val="single" w:sz="4" w:space="0" w:color="auto"/>
            </w:tcBorders>
            <w:vAlign w:val="center"/>
          </w:tcPr>
          <w:p w14:paraId="5834188F"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37,935,241</w:t>
            </w:r>
          </w:p>
        </w:tc>
        <w:tc>
          <w:tcPr>
            <w:tcW w:w="714" w:type="pct"/>
            <w:tcBorders>
              <w:top w:val="nil"/>
              <w:left w:val="nil"/>
              <w:bottom w:val="nil"/>
              <w:right w:val="single" w:sz="4" w:space="0" w:color="auto"/>
            </w:tcBorders>
            <w:vAlign w:val="center"/>
          </w:tcPr>
          <w:p w14:paraId="619F0C87"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w:t>
            </w:r>
          </w:p>
        </w:tc>
        <w:tc>
          <w:tcPr>
            <w:tcW w:w="714" w:type="pct"/>
            <w:tcBorders>
              <w:top w:val="nil"/>
              <w:left w:val="nil"/>
              <w:bottom w:val="nil"/>
              <w:right w:val="single" w:sz="4" w:space="0" w:color="auto"/>
            </w:tcBorders>
            <w:vAlign w:val="center"/>
          </w:tcPr>
          <w:p w14:paraId="2DB07B13"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w:t>
            </w:r>
          </w:p>
        </w:tc>
        <w:tc>
          <w:tcPr>
            <w:tcW w:w="714" w:type="pct"/>
            <w:tcBorders>
              <w:top w:val="nil"/>
              <w:left w:val="nil"/>
              <w:bottom w:val="nil"/>
              <w:right w:val="single" w:sz="4" w:space="0" w:color="auto"/>
            </w:tcBorders>
            <w:vAlign w:val="center"/>
          </w:tcPr>
          <w:p w14:paraId="666E4E2F"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37,935,241</w:t>
            </w:r>
          </w:p>
        </w:tc>
        <w:tc>
          <w:tcPr>
            <w:tcW w:w="716" w:type="pct"/>
            <w:tcBorders>
              <w:top w:val="nil"/>
              <w:left w:val="nil"/>
              <w:bottom w:val="nil"/>
              <w:right w:val="nil"/>
            </w:tcBorders>
            <w:vAlign w:val="center"/>
          </w:tcPr>
          <w:p w14:paraId="30BA4973"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w:t>
            </w:r>
          </w:p>
        </w:tc>
      </w:tr>
      <w:tr w:rsidR="00D10A38" w:rsidRPr="00D10A38" w14:paraId="053BBD52" w14:textId="77777777" w:rsidTr="00571301">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14:paraId="2D7DCF64"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rPr>
              <w:t>247,000,000</w:t>
            </w:r>
          </w:p>
        </w:tc>
        <w:tc>
          <w:tcPr>
            <w:tcW w:w="714" w:type="pct"/>
            <w:tcBorders>
              <w:top w:val="nil"/>
              <w:left w:val="nil"/>
              <w:bottom w:val="nil"/>
              <w:right w:val="single" w:sz="4" w:space="0" w:color="auto"/>
            </w:tcBorders>
            <w:vAlign w:val="center"/>
          </w:tcPr>
          <w:p w14:paraId="4E89F995"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67,769,347</w:t>
            </w:r>
          </w:p>
        </w:tc>
        <w:tc>
          <w:tcPr>
            <w:tcW w:w="714" w:type="pct"/>
            <w:tcBorders>
              <w:top w:val="nil"/>
              <w:left w:val="nil"/>
              <w:bottom w:val="nil"/>
              <w:right w:val="single" w:sz="4" w:space="0" w:color="auto"/>
            </w:tcBorders>
            <w:vAlign w:val="center"/>
          </w:tcPr>
          <w:p w14:paraId="1E38A332"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1,357,337,977</w:t>
            </w:r>
          </w:p>
        </w:tc>
        <w:tc>
          <w:tcPr>
            <w:tcW w:w="714" w:type="pct"/>
            <w:tcBorders>
              <w:top w:val="nil"/>
              <w:left w:val="nil"/>
              <w:bottom w:val="nil"/>
              <w:right w:val="single" w:sz="4" w:space="0" w:color="auto"/>
            </w:tcBorders>
            <w:vAlign w:val="center"/>
          </w:tcPr>
          <w:p w14:paraId="7DD97560"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w:t>
            </w:r>
          </w:p>
        </w:tc>
        <w:tc>
          <w:tcPr>
            <w:tcW w:w="714" w:type="pct"/>
            <w:tcBorders>
              <w:top w:val="nil"/>
              <w:left w:val="nil"/>
              <w:bottom w:val="nil"/>
              <w:right w:val="single" w:sz="4" w:space="0" w:color="auto"/>
            </w:tcBorders>
            <w:vAlign w:val="center"/>
          </w:tcPr>
          <w:p w14:paraId="1A78D744"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107,400</w:t>
            </w:r>
          </w:p>
        </w:tc>
        <w:tc>
          <w:tcPr>
            <w:tcW w:w="714" w:type="pct"/>
            <w:tcBorders>
              <w:top w:val="nil"/>
              <w:left w:val="nil"/>
              <w:bottom w:val="nil"/>
              <w:right w:val="single" w:sz="4" w:space="0" w:color="auto"/>
            </w:tcBorders>
            <w:vAlign w:val="center"/>
          </w:tcPr>
          <w:p w14:paraId="28E71B0E"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1,357,230,577</w:t>
            </w:r>
          </w:p>
        </w:tc>
        <w:tc>
          <w:tcPr>
            <w:tcW w:w="716" w:type="pct"/>
            <w:tcBorders>
              <w:top w:val="nil"/>
              <w:left w:val="nil"/>
              <w:bottom w:val="nil"/>
              <w:right w:val="nil"/>
            </w:tcBorders>
            <w:vAlign w:val="center"/>
          </w:tcPr>
          <w:p w14:paraId="4505A946"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w:t>
            </w:r>
          </w:p>
        </w:tc>
      </w:tr>
      <w:tr w:rsidR="00D10A38" w:rsidRPr="00D10A38" w14:paraId="4387F4FD" w14:textId="77777777" w:rsidTr="00571301">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14:paraId="5FDAB2ED"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rPr>
              <w:t>247,000,000</w:t>
            </w:r>
          </w:p>
        </w:tc>
        <w:tc>
          <w:tcPr>
            <w:tcW w:w="714" w:type="pct"/>
            <w:tcBorders>
              <w:top w:val="nil"/>
              <w:left w:val="nil"/>
              <w:bottom w:val="nil"/>
              <w:right w:val="single" w:sz="4" w:space="0" w:color="auto"/>
            </w:tcBorders>
            <w:vAlign w:val="center"/>
          </w:tcPr>
          <w:p w14:paraId="640F1A84"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2,077,710</w:t>
            </w:r>
          </w:p>
        </w:tc>
        <w:tc>
          <w:tcPr>
            <w:tcW w:w="714" w:type="pct"/>
            <w:tcBorders>
              <w:top w:val="nil"/>
              <w:left w:val="nil"/>
              <w:bottom w:val="nil"/>
              <w:right w:val="single" w:sz="4" w:space="0" w:color="auto"/>
            </w:tcBorders>
            <w:vAlign w:val="center"/>
          </w:tcPr>
          <w:p w14:paraId="327933CA"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51,660,639</w:t>
            </w:r>
          </w:p>
        </w:tc>
        <w:tc>
          <w:tcPr>
            <w:tcW w:w="714" w:type="pct"/>
            <w:tcBorders>
              <w:top w:val="nil"/>
              <w:left w:val="nil"/>
              <w:bottom w:val="nil"/>
              <w:right w:val="single" w:sz="4" w:space="0" w:color="auto"/>
            </w:tcBorders>
            <w:vAlign w:val="center"/>
          </w:tcPr>
          <w:p w14:paraId="6EC48D31"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w:t>
            </w:r>
          </w:p>
        </w:tc>
        <w:tc>
          <w:tcPr>
            <w:tcW w:w="714" w:type="pct"/>
            <w:tcBorders>
              <w:top w:val="nil"/>
              <w:left w:val="nil"/>
              <w:bottom w:val="nil"/>
              <w:right w:val="single" w:sz="4" w:space="0" w:color="auto"/>
            </w:tcBorders>
            <w:vAlign w:val="center"/>
          </w:tcPr>
          <w:p w14:paraId="05699594"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w:t>
            </w:r>
          </w:p>
        </w:tc>
        <w:tc>
          <w:tcPr>
            <w:tcW w:w="714" w:type="pct"/>
            <w:tcBorders>
              <w:top w:val="nil"/>
              <w:left w:val="nil"/>
              <w:bottom w:val="nil"/>
              <w:right w:val="single" w:sz="4" w:space="0" w:color="auto"/>
            </w:tcBorders>
            <w:vAlign w:val="center"/>
          </w:tcPr>
          <w:p w14:paraId="3E9BFD26"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51,660,639</w:t>
            </w:r>
          </w:p>
        </w:tc>
        <w:tc>
          <w:tcPr>
            <w:tcW w:w="716" w:type="pct"/>
            <w:tcBorders>
              <w:top w:val="nil"/>
              <w:left w:val="nil"/>
              <w:bottom w:val="nil"/>
              <w:right w:val="nil"/>
            </w:tcBorders>
            <w:vAlign w:val="center"/>
          </w:tcPr>
          <w:p w14:paraId="014B5EFE"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w:t>
            </w:r>
          </w:p>
        </w:tc>
      </w:tr>
      <w:tr w:rsidR="00D10A38" w:rsidRPr="00D10A38" w14:paraId="77416B0D" w14:textId="77777777" w:rsidTr="00571301">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14:paraId="51CE6906"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rPr>
              <w:t>－</w:t>
            </w:r>
          </w:p>
        </w:tc>
        <w:tc>
          <w:tcPr>
            <w:tcW w:w="714" w:type="pct"/>
            <w:tcBorders>
              <w:top w:val="nil"/>
              <w:left w:val="nil"/>
              <w:bottom w:val="nil"/>
              <w:right w:val="single" w:sz="4" w:space="0" w:color="auto"/>
            </w:tcBorders>
            <w:vAlign w:val="center"/>
          </w:tcPr>
          <w:p w14:paraId="769FEBAF"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65,691,637</w:t>
            </w:r>
          </w:p>
        </w:tc>
        <w:tc>
          <w:tcPr>
            <w:tcW w:w="714" w:type="pct"/>
            <w:tcBorders>
              <w:top w:val="nil"/>
              <w:left w:val="nil"/>
              <w:bottom w:val="nil"/>
              <w:right w:val="single" w:sz="4" w:space="0" w:color="auto"/>
            </w:tcBorders>
            <w:vAlign w:val="center"/>
          </w:tcPr>
          <w:p w14:paraId="702196FA"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1,305,677,338</w:t>
            </w:r>
          </w:p>
        </w:tc>
        <w:tc>
          <w:tcPr>
            <w:tcW w:w="714" w:type="pct"/>
            <w:tcBorders>
              <w:top w:val="nil"/>
              <w:left w:val="nil"/>
              <w:bottom w:val="nil"/>
              <w:right w:val="single" w:sz="4" w:space="0" w:color="auto"/>
            </w:tcBorders>
            <w:vAlign w:val="center"/>
          </w:tcPr>
          <w:p w14:paraId="53A9DF25"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w:t>
            </w:r>
          </w:p>
        </w:tc>
        <w:tc>
          <w:tcPr>
            <w:tcW w:w="714" w:type="pct"/>
            <w:tcBorders>
              <w:top w:val="nil"/>
              <w:left w:val="nil"/>
              <w:bottom w:val="nil"/>
              <w:right w:val="single" w:sz="4" w:space="0" w:color="auto"/>
            </w:tcBorders>
            <w:vAlign w:val="center"/>
          </w:tcPr>
          <w:p w14:paraId="36E25EB1"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107,400</w:t>
            </w:r>
          </w:p>
        </w:tc>
        <w:tc>
          <w:tcPr>
            <w:tcW w:w="714" w:type="pct"/>
            <w:tcBorders>
              <w:top w:val="nil"/>
              <w:left w:val="nil"/>
              <w:bottom w:val="nil"/>
              <w:right w:val="single" w:sz="4" w:space="0" w:color="auto"/>
            </w:tcBorders>
            <w:vAlign w:val="center"/>
          </w:tcPr>
          <w:p w14:paraId="25577462"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1,305,569,938</w:t>
            </w:r>
          </w:p>
        </w:tc>
        <w:tc>
          <w:tcPr>
            <w:tcW w:w="716" w:type="pct"/>
            <w:tcBorders>
              <w:top w:val="nil"/>
              <w:left w:val="nil"/>
              <w:bottom w:val="nil"/>
              <w:right w:val="nil"/>
            </w:tcBorders>
            <w:vAlign w:val="center"/>
          </w:tcPr>
          <w:p w14:paraId="2718A367"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w:t>
            </w:r>
          </w:p>
        </w:tc>
      </w:tr>
      <w:tr w:rsidR="00D10A38" w:rsidRPr="00D10A38" w14:paraId="57152581" w14:textId="77777777" w:rsidTr="00571301">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14:paraId="23B4BA40"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rPr>
              <w:t>401,000,000</w:t>
            </w:r>
          </w:p>
        </w:tc>
        <w:tc>
          <w:tcPr>
            <w:tcW w:w="714" w:type="pct"/>
            <w:tcBorders>
              <w:top w:val="nil"/>
              <w:left w:val="nil"/>
              <w:bottom w:val="nil"/>
              <w:right w:val="single" w:sz="4" w:space="0" w:color="auto"/>
            </w:tcBorders>
            <w:vAlign w:val="center"/>
          </w:tcPr>
          <w:p w14:paraId="6759EBB6"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794,043,276</w:t>
            </w:r>
          </w:p>
        </w:tc>
        <w:tc>
          <w:tcPr>
            <w:tcW w:w="714" w:type="pct"/>
            <w:tcBorders>
              <w:top w:val="nil"/>
              <w:left w:val="nil"/>
              <w:bottom w:val="nil"/>
              <w:right w:val="single" w:sz="4" w:space="0" w:color="auto"/>
            </w:tcBorders>
            <w:vAlign w:val="center"/>
          </w:tcPr>
          <w:p w14:paraId="7FB48360"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2,492,496,777</w:t>
            </w:r>
          </w:p>
        </w:tc>
        <w:tc>
          <w:tcPr>
            <w:tcW w:w="714" w:type="pct"/>
            <w:tcBorders>
              <w:top w:val="nil"/>
              <w:left w:val="nil"/>
              <w:bottom w:val="nil"/>
              <w:right w:val="single" w:sz="4" w:space="0" w:color="auto"/>
            </w:tcBorders>
            <w:vAlign w:val="center"/>
          </w:tcPr>
          <w:p w14:paraId="4B20E70C"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1,447,902,569</w:t>
            </w:r>
          </w:p>
        </w:tc>
        <w:tc>
          <w:tcPr>
            <w:tcW w:w="714" w:type="pct"/>
            <w:tcBorders>
              <w:top w:val="nil"/>
              <w:left w:val="nil"/>
              <w:bottom w:val="nil"/>
              <w:right w:val="single" w:sz="4" w:space="0" w:color="auto"/>
            </w:tcBorders>
            <w:vAlign w:val="center"/>
          </w:tcPr>
          <w:p w14:paraId="484C83DC"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2,049,846</w:t>
            </w:r>
          </w:p>
        </w:tc>
        <w:tc>
          <w:tcPr>
            <w:tcW w:w="714" w:type="pct"/>
            <w:tcBorders>
              <w:top w:val="nil"/>
              <w:left w:val="nil"/>
              <w:bottom w:val="nil"/>
              <w:right w:val="single" w:sz="4" w:space="0" w:color="auto"/>
            </w:tcBorders>
            <w:vAlign w:val="center"/>
          </w:tcPr>
          <w:p w14:paraId="3A6B7A38"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1,036,162,868</w:t>
            </w:r>
          </w:p>
        </w:tc>
        <w:tc>
          <w:tcPr>
            <w:tcW w:w="716" w:type="pct"/>
            <w:tcBorders>
              <w:top w:val="nil"/>
              <w:left w:val="nil"/>
              <w:bottom w:val="nil"/>
              <w:right w:val="nil"/>
            </w:tcBorders>
            <w:vAlign w:val="center"/>
          </w:tcPr>
          <w:p w14:paraId="483C9461"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b/>
                <w:noProof/>
                <w:sz w:val="18"/>
                <w:szCs w:val="18"/>
              </w:rPr>
              <w:t>6,381,494</w:t>
            </w:r>
          </w:p>
        </w:tc>
      </w:tr>
      <w:tr w:rsidR="00D10A38" w:rsidRPr="00D10A38" w14:paraId="0285688D" w14:textId="77777777" w:rsidTr="00571301">
        <w:tblPrEx>
          <w:tblBorders>
            <w:top w:val="single" w:sz="4" w:space="0" w:color="auto"/>
            <w:insideH w:val="single" w:sz="4" w:space="0" w:color="auto"/>
          </w:tblBorders>
        </w:tblPrEx>
        <w:trPr>
          <w:cantSplit/>
          <w:trHeight w:val="816"/>
        </w:trPr>
        <w:tc>
          <w:tcPr>
            <w:tcW w:w="714" w:type="pct"/>
            <w:tcBorders>
              <w:top w:val="nil"/>
              <w:left w:val="nil"/>
              <w:bottom w:val="single" w:sz="4" w:space="0" w:color="auto"/>
              <w:right w:val="single" w:sz="4" w:space="0" w:color="auto"/>
            </w:tcBorders>
            <w:vAlign w:val="center"/>
          </w:tcPr>
          <w:p w14:paraId="614C9EA7"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rPr>
              <w:t>401,000,000</w:t>
            </w:r>
          </w:p>
        </w:tc>
        <w:tc>
          <w:tcPr>
            <w:tcW w:w="714" w:type="pct"/>
            <w:tcBorders>
              <w:top w:val="nil"/>
              <w:left w:val="nil"/>
              <w:bottom w:val="single" w:sz="4" w:space="0" w:color="auto"/>
              <w:right w:val="single" w:sz="4" w:space="0" w:color="auto"/>
            </w:tcBorders>
            <w:vAlign w:val="center"/>
          </w:tcPr>
          <w:p w14:paraId="536F4FDF"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794,043,276</w:t>
            </w:r>
          </w:p>
        </w:tc>
        <w:tc>
          <w:tcPr>
            <w:tcW w:w="714" w:type="pct"/>
            <w:tcBorders>
              <w:top w:val="nil"/>
              <w:left w:val="nil"/>
              <w:bottom w:val="single" w:sz="4" w:space="0" w:color="auto"/>
              <w:right w:val="single" w:sz="4" w:space="0" w:color="auto"/>
            </w:tcBorders>
            <w:vAlign w:val="center"/>
          </w:tcPr>
          <w:p w14:paraId="70580ABB"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2,492,496,777</w:t>
            </w:r>
          </w:p>
        </w:tc>
        <w:tc>
          <w:tcPr>
            <w:tcW w:w="714" w:type="pct"/>
            <w:tcBorders>
              <w:top w:val="nil"/>
              <w:left w:val="nil"/>
              <w:bottom w:val="single" w:sz="4" w:space="0" w:color="auto"/>
              <w:right w:val="single" w:sz="4" w:space="0" w:color="auto"/>
            </w:tcBorders>
            <w:vAlign w:val="center"/>
          </w:tcPr>
          <w:p w14:paraId="7CA09746"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1,447,902,569</w:t>
            </w:r>
          </w:p>
        </w:tc>
        <w:tc>
          <w:tcPr>
            <w:tcW w:w="714" w:type="pct"/>
            <w:tcBorders>
              <w:top w:val="nil"/>
              <w:left w:val="nil"/>
              <w:bottom w:val="single" w:sz="4" w:space="0" w:color="auto"/>
              <w:right w:val="single" w:sz="4" w:space="0" w:color="auto"/>
            </w:tcBorders>
            <w:vAlign w:val="center"/>
          </w:tcPr>
          <w:p w14:paraId="37D855A3"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2,049,846</w:t>
            </w:r>
          </w:p>
        </w:tc>
        <w:tc>
          <w:tcPr>
            <w:tcW w:w="714" w:type="pct"/>
            <w:tcBorders>
              <w:top w:val="nil"/>
              <w:left w:val="nil"/>
              <w:bottom w:val="single" w:sz="4" w:space="0" w:color="auto"/>
              <w:right w:val="single" w:sz="4" w:space="0" w:color="auto"/>
            </w:tcBorders>
            <w:vAlign w:val="center"/>
          </w:tcPr>
          <w:p w14:paraId="015A15C7"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1,036,162,868</w:t>
            </w:r>
          </w:p>
        </w:tc>
        <w:tc>
          <w:tcPr>
            <w:tcW w:w="716" w:type="pct"/>
            <w:tcBorders>
              <w:top w:val="nil"/>
              <w:left w:val="nil"/>
              <w:bottom w:val="single" w:sz="4" w:space="0" w:color="auto"/>
              <w:right w:val="nil"/>
            </w:tcBorders>
            <w:vAlign w:val="center"/>
          </w:tcPr>
          <w:p w14:paraId="7802124F" w14:textId="77777777" w:rsidR="00D10A38" w:rsidRPr="00D10A38" w:rsidRDefault="00D10A38" w:rsidP="00D10A38">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D10A38">
              <w:rPr>
                <w:rFonts w:ascii="新細明體" w:eastAsia="新細明體" w:hAnsi="新細明體" w:hint="eastAsia"/>
                <w:noProof/>
                <w:sz w:val="18"/>
                <w:szCs w:val="18"/>
              </w:rPr>
              <w:t>6,381,494</w:t>
            </w:r>
          </w:p>
        </w:tc>
      </w:tr>
    </w:tbl>
    <w:p w14:paraId="53088E03" w14:textId="77777777" w:rsidR="00D10A38" w:rsidRPr="00D10A38" w:rsidRDefault="00D10A38" w:rsidP="00D10A38">
      <w:pPr>
        <w:tabs>
          <w:tab w:val="center" w:pos="4800"/>
        </w:tabs>
        <w:adjustRightInd/>
        <w:snapToGrid w:val="0"/>
        <w:spacing w:line="14" w:lineRule="exact"/>
        <w:textAlignment w:val="auto"/>
        <w:rPr>
          <w:rFonts w:ascii="標楷體" w:eastAsia="標楷體" w:hAnsi="標楷體"/>
          <w:color w:val="000000"/>
          <w:kern w:val="2"/>
          <w:sz w:val="20"/>
        </w:rPr>
      </w:pPr>
    </w:p>
    <w:p w14:paraId="53912287" w14:textId="77777777" w:rsidR="009869DC" w:rsidRPr="00985787" w:rsidRDefault="009869DC" w:rsidP="009869DC">
      <w:pPr>
        <w:spacing w:line="240" w:lineRule="exact"/>
        <w:ind w:leftChars="20" w:left="48"/>
        <w:rPr>
          <w:vanish/>
        </w:rPr>
      </w:pPr>
      <w:r w:rsidRPr="00014762">
        <w:rPr>
          <w:rFonts w:ascii="標楷體" w:eastAsia="標楷體" w:hAnsi="標楷體" w:hint="eastAsia"/>
          <w:kern w:val="2"/>
          <w:sz w:val="20"/>
        </w:rPr>
        <w:t>註：本表決算審定數，係包含11</w:t>
      </w:r>
      <w:r>
        <w:rPr>
          <w:rFonts w:ascii="標楷體" w:eastAsia="標楷體" w:hAnsi="標楷體" w:hint="eastAsia"/>
          <w:kern w:val="2"/>
          <w:sz w:val="20"/>
        </w:rPr>
        <w:t>4</w:t>
      </w:r>
      <w:r w:rsidRPr="00014762">
        <w:rPr>
          <w:rFonts w:ascii="標楷體" w:eastAsia="標楷體" w:hAnsi="標楷體" w:hint="eastAsia"/>
          <w:kern w:val="2"/>
          <w:sz w:val="20"/>
        </w:rPr>
        <w:t>年度預算數、報准先行辦理數及以前年度保留數等之執行數。</w:t>
      </w:r>
    </w:p>
    <w:tbl>
      <w:tblPr>
        <w:tblpPr w:leftFromText="180" w:rightFromText="180" w:vertAnchor="page" w:horzAnchor="margin" w:tblpY="141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9"/>
        <w:gridCol w:w="1552"/>
        <w:gridCol w:w="1552"/>
        <w:gridCol w:w="1552"/>
        <w:gridCol w:w="1548"/>
        <w:gridCol w:w="1427"/>
        <w:gridCol w:w="683"/>
      </w:tblGrid>
      <w:tr w:rsidR="00D861AC" w:rsidRPr="00C76BC8" w14:paraId="4502E3B8" w14:textId="77777777" w:rsidTr="00D20FD9">
        <w:trPr>
          <w:cantSplit/>
          <w:trHeight w:val="1077"/>
          <w:tblHeader/>
        </w:trPr>
        <w:tc>
          <w:tcPr>
            <w:tcW w:w="5000" w:type="pct"/>
            <w:gridSpan w:val="7"/>
            <w:tcBorders>
              <w:top w:val="nil"/>
              <w:left w:val="nil"/>
              <w:bottom w:val="nil"/>
              <w:right w:val="nil"/>
            </w:tcBorders>
            <w:vAlign w:val="center"/>
          </w:tcPr>
          <w:p w14:paraId="74E86735" w14:textId="77777777" w:rsidR="00D861AC" w:rsidRPr="00C76BC8" w:rsidRDefault="00D861AC" w:rsidP="00D20FD9">
            <w:pPr>
              <w:adjustRightInd/>
              <w:spacing w:line="240" w:lineRule="auto"/>
              <w:jc w:val="center"/>
              <w:textAlignment w:val="auto"/>
              <w:rPr>
                <w:rFonts w:ascii="標楷體" w:eastAsia="標楷體"/>
                <w:kern w:val="2"/>
                <w:sz w:val="36"/>
                <w:szCs w:val="36"/>
              </w:rPr>
            </w:pPr>
            <w:r w:rsidRPr="00C76BC8">
              <w:rPr>
                <w:rFonts w:ascii="標楷體" w:eastAsia="標楷體" w:hint="eastAsia"/>
                <w:spacing w:val="-10"/>
                <w:kern w:val="2"/>
                <w:sz w:val="22"/>
              </w:rPr>
              <w:br w:type="page"/>
            </w:r>
            <w:r w:rsidRPr="00C76BC8">
              <w:rPr>
                <w:rFonts w:ascii="標楷體" w:eastAsia="標楷體" w:hint="eastAsia"/>
                <w:b/>
                <w:kern w:val="2"/>
                <w:sz w:val="36"/>
                <w:szCs w:val="36"/>
                <w:u w:val="single"/>
              </w:rPr>
              <w:t>二</w:t>
            </w:r>
            <w:r>
              <w:rPr>
                <w:rFonts w:ascii="標楷體" w:eastAsia="標楷體" w:hint="eastAsia"/>
                <w:b/>
                <w:kern w:val="2"/>
                <w:sz w:val="36"/>
                <w:szCs w:val="36"/>
                <w:u w:val="single"/>
              </w:rPr>
              <w:t>、</w:t>
            </w:r>
            <w:r w:rsidRPr="00C76BC8">
              <w:rPr>
                <w:rFonts w:ascii="標楷體" w:eastAsia="標楷體" w:hAnsi="標楷體" w:hint="eastAsia"/>
                <w:b/>
                <w:kern w:val="2"/>
                <w:sz w:val="36"/>
                <w:szCs w:val="36"/>
                <w:u w:val="single"/>
              </w:rPr>
              <w:t>特別收入基金</w:t>
            </w:r>
          </w:p>
          <w:p w14:paraId="64D11AED" w14:textId="3A874481" w:rsidR="00D861AC" w:rsidRPr="00D861AC" w:rsidRDefault="00D861AC" w:rsidP="00D20FD9">
            <w:pPr>
              <w:adjustRightInd/>
              <w:spacing w:afterLines="30" w:after="72" w:line="240" w:lineRule="auto"/>
              <w:jc w:val="center"/>
              <w:textAlignment w:val="auto"/>
              <w:rPr>
                <w:rFonts w:ascii="標楷體" w:eastAsia="標楷體" w:hAnsi="標楷體"/>
                <w:b/>
                <w:kern w:val="2"/>
                <w:sz w:val="28"/>
                <w:szCs w:val="28"/>
              </w:rPr>
            </w:pPr>
            <w:r>
              <w:rPr>
                <w:rFonts w:ascii="標楷體" w:eastAsia="標楷體" w:hAnsi="標楷體" w:hint="eastAsia"/>
                <w:b/>
                <w:kern w:val="2"/>
                <w:sz w:val="36"/>
                <w:szCs w:val="36"/>
                <w:u w:val="single"/>
              </w:rPr>
              <w:t>（一）</w:t>
            </w:r>
            <w:r w:rsidRPr="00C76BC8">
              <w:rPr>
                <w:rFonts w:ascii="標楷體" w:eastAsia="標楷體" w:hAnsi="標楷體" w:hint="eastAsia"/>
                <w:b/>
                <w:kern w:val="2"/>
                <w:sz w:val="36"/>
                <w:szCs w:val="36"/>
                <w:u w:val="single"/>
              </w:rPr>
              <w:t>基金來源用途及餘絀審定數額綜計表</w:t>
            </w:r>
            <w:r w:rsidRPr="00C76BC8">
              <w:rPr>
                <w:rFonts w:ascii="標楷體" w:eastAsia="標楷體" w:hAnsi="標楷體" w:hint="eastAsia"/>
                <w:b/>
                <w:bCs/>
                <w:kern w:val="2"/>
                <w:sz w:val="28"/>
                <w:szCs w:val="28"/>
              </w:rPr>
              <w:t>（</w:t>
            </w:r>
            <w:r w:rsidRPr="00C76BC8">
              <w:rPr>
                <w:rFonts w:ascii="標楷體" w:eastAsia="標楷體" w:hAnsi="標楷體" w:hint="eastAsia"/>
                <w:b/>
                <w:kern w:val="2"/>
                <w:sz w:val="28"/>
                <w:szCs w:val="28"/>
              </w:rPr>
              <w:t>科目別）</w:t>
            </w:r>
          </w:p>
        </w:tc>
      </w:tr>
      <w:tr w:rsidR="00D861AC" w:rsidRPr="00A8462B" w14:paraId="518BD72F" w14:textId="77777777" w:rsidTr="00D20FD9">
        <w:trPr>
          <w:cantSplit/>
          <w:trHeight w:val="340"/>
          <w:tblHeader/>
        </w:trPr>
        <w:tc>
          <w:tcPr>
            <w:tcW w:w="5000" w:type="pct"/>
            <w:gridSpan w:val="7"/>
            <w:tcBorders>
              <w:top w:val="nil"/>
              <w:left w:val="nil"/>
              <w:bottom w:val="nil"/>
              <w:right w:val="nil"/>
            </w:tcBorders>
            <w:vAlign w:val="center"/>
          </w:tcPr>
          <w:p w14:paraId="2EA6D6D1" w14:textId="1E5DB5D7" w:rsidR="00D861AC" w:rsidRPr="00A3089C" w:rsidRDefault="00D861AC" w:rsidP="00D20FD9">
            <w:pPr>
              <w:tabs>
                <w:tab w:val="left" w:pos="4111"/>
                <w:tab w:val="left" w:pos="9660"/>
              </w:tabs>
              <w:adjustRightInd/>
              <w:spacing w:line="240" w:lineRule="auto"/>
              <w:jc w:val="center"/>
              <w:textAlignment w:val="auto"/>
              <w:rPr>
                <w:rFonts w:ascii="標楷體" w:eastAsia="標楷體" w:hAnsi="標楷體"/>
                <w:sz w:val="20"/>
              </w:rPr>
            </w:pPr>
            <w:r w:rsidRPr="00D861AC">
              <w:rPr>
                <w:rFonts w:ascii="標楷體" w:eastAsia="標楷體" w:hAnsi="標楷體" w:hint="eastAsia"/>
                <w:kern w:val="2"/>
                <w:sz w:val="20"/>
              </w:rPr>
              <w:t>中華民國114年度</w:t>
            </w:r>
          </w:p>
        </w:tc>
      </w:tr>
      <w:tr w:rsidR="00D861AC" w:rsidRPr="00A8462B" w14:paraId="2841CE35" w14:textId="77777777" w:rsidTr="00D20FD9">
        <w:trPr>
          <w:cantSplit/>
          <w:trHeight w:val="340"/>
          <w:tblHeader/>
        </w:trPr>
        <w:tc>
          <w:tcPr>
            <w:tcW w:w="5000" w:type="pct"/>
            <w:gridSpan w:val="7"/>
            <w:tcBorders>
              <w:top w:val="nil"/>
              <w:left w:val="nil"/>
              <w:bottom w:val="single" w:sz="4" w:space="0" w:color="auto"/>
              <w:right w:val="nil"/>
            </w:tcBorders>
            <w:vAlign w:val="bottom"/>
          </w:tcPr>
          <w:p w14:paraId="224E1329" w14:textId="55F2E60B" w:rsidR="00D861AC" w:rsidRPr="00D861AC" w:rsidRDefault="00D861AC" w:rsidP="00D20FD9">
            <w:pPr>
              <w:adjustRightInd/>
              <w:spacing w:line="240" w:lineRule="auto"/>
              <w:jc w:val="right"/>
              <w:textAlignment w:val="auto"/>
              <w:rPr>
                <w:rFonts w:ascii="標楷體" w:eastAsia="標楷體" w:hAnsi="標楷體"/>
                <w:kern w:val="2"/>
                <w:sz w:val="20"/>
              </w:rPr>
            </w:pPr>
            <w:r w:rsidRPr="00C76BC8">
              <w:rPr>
                <w:rFonts w:ascii="標楷體" w:eastAsia="標楷體" w:hAnsi="標楷體" w:hint="eastAsia"/>
                <w:kern w:val="2"/>
                <w:sz w:val="20"/>
              </w:rPr>
              <w:t>單位：新臺幣元</w:t>
            </w:r>
          </w:p>
        </w:tc>
      </w:tr>
      <w:tr w:rsidR="00D861AC" w:rsidRPr="00A8462B" w14:paraId="609011BD" w14:textId="77777777" w:rsidTr="00D20FD9">
        <w:trPr>
          <w:cantSplit/>
          <w:trHeight w:val="850"/>
          <w:tblHeader/>
        </w:trPr>
        <w:tc>
          <w:tcPr>
            <w:tcW w:w="811" w:type="pct"/>
            <w:vMerge w:val="restart"/>
            <w:tcBorders>
              <w:top w:val="nil"/>
              <w:left w:val="nil"/>
              <w:bottom w:val="single" w:sz="4" w:space="0" w:color="auto"/>
              <w:right w:val="single" w:sz="4" w:space="0" w:color="auto"/>
            </w:tcBorders>
            <w:vAlign w:val="center"/>
          </w:tcPr>
          <w:p w14:paraId="253B3373" w14:textId="77777777" w:rsidR="00D861AC" w:rsidRPr="00A3089C" w:rsidRDefault="00D861AC" w:rsidP="00D20FD9">
            <w:pPr>
              <w:ind w:leftChars="20" w:left="48" w:rightChars="20" w:right="48"/>
              <w:jc w:val="distribute"/>
              <w:rPr>
                <w:rFonts w:ascii="標楷體" w:eastAsia="標楷體" w:hAnsi="標楷體"/>
                <w:sz w:val="20"/>
              </w:rPr>
            </w:pPr>
            <w:r w:rsidRPr="00BE02DB">
              <w:rPr>
                <w:rFonts w:ascii="標楷體" w:eastAsia="標楷體" w:hAnsi="標楷體" w:hint="eastAsia"/>
                <w:spacing w:val="-6"/>
                <w:sz w:val="20"/>
              </w:rPr>
              <w:t>項目</w:t>
            </w:r>
          </w:p>
        </w:tc>
        <w:tc>
          <w:tcPr>
            <w:tcW w:w="782" w:type="pct"/>
            <w:vMerge w:val="restart"/>
            <w:tcBorders>
              <w:top w:val="single" w:sz="4" w:space="0" w:color="auto"/>
              <w:left w:val="single" w:sz="4" w:space="0" w:color="auto"/>
              <w:bottom w:val="single" w:sz="4" w:space="0" w:color="auto"/>
              <w:right w:val="single" w:sz="4" w:space="0" w:color="auto"/>
            </w:tcBorders>
            <w:vAlign w:val="center"/>
          </w:tcPr>
          <w:p w14:paraId="6B3180D1" w14:textId="77777777" w:rsidR="00D861AC" w:rsidRPr="00A3089C" w:rsidRDefault="00D861AC" w:rsidP="00D20FD9">
            <w:pPr>
              <w:ind w:left="57" w:right="57"/>
              <w:jc w:val="distribute"/>
              <w:rPr>
                <w:rFonts w:ascii="標楷體" w:eastAsia="標楷體" w:hAnsi="標楷體"/>
                <w:sz w:val="20"/>
              </w:rPr>
            </w:pPr>
            <w:r w:rsidRPr="00A3089C">
              <w:rPr>
                <w:rFonts w:ascii="標楷體" w:eastAsia="標楷體" w:hAnsi="標楷體" w:hint="eastAsia"/>
                <w:sz w:val="20"/>
              </w:rPr>
              <w:t>預算數</w:t>
            </w:r>
          </w:p>
        </w:tc>
        <w:tc>
          <w:tcPr>
            <w:tcW w:w="782" w:type="pct"/>
            <w:vMerge w:val="restart"/>
            <w:tcBorders>
              <w:top w:val="single" w:sz="4" w:space="0" w:color="auto"/>
              <w:left w:val="single" w:sz="4" w:space="0" w:color="auto"/>
              <w:right w:val="single" w:sz="4" w:space="0" w:color="auto"/>
            </w:tcBorders>
            <w:vAlign w:val="center"/>
          </w:tcPr>
          <w:p w14:paraId="6527BB0C" w14:textId="77777777" w:rsidR="00D861AC" w:rsidRPr="00A3089C" w:rsidRDefault="00D861AC" w:rsidP="00D20FD9">
            <w:pPr>
              <w:ind w:left="57" w:right="57"/>
              <w:jc w:val="distribute"/>
              <w:rPr>
                <w:rFonts w:ascii="標楷體" w:eastAsia="標楷體" w:hAnsi="標楷體"/>
                <w:sz w:val="20"/>
              </w:rPr>
            </w:pPr>
            <w:r w:rsidRPr="00A3089C">
              <w:rPr>
                <w:rFonts w:ascii="標楷體" w:eastAsia="標楷體" w:hAnsi="標楷體" w:hint="eastAsia"/>
                <w:sz w:val="20"/>
              </w:rPr>
              <w:t>決算數</w:t>
            </w:r>
          </w:p>
        </w:tc>
        <w:tc>
          <w:tcPr>
            <w:tcW w:w="782" w:type="pct"/>
            <w:vMerge w:val="restart"/>
            <w:tcBorders>
              <w:top w:val="single" w:sz="4" w:space="0" w:color="auto"/>
              <w:left w:val="single" w:sz="4" w:space="0" w:color="auto"/>
              <w:right w:val="single" w:sz="4" w:space="0" w:color="auto"/>
            </w:tcBorders>
            <w:vAlign w:val="center"/>
          </w:tcPr>
          <w:p w14:paraId="403FB591" w14:textId="77777777" w:rsidR="00D861AC" w:rsidRPr="00A3089C" w:rsidRDefault="00D861AC" w:rsidP="00D20FD9">
            <w:pPr>
              <w:ind w:left="57" w:right="57"/>
              <w:jc w:val="distribute"/>
              <w:rPr>
                <w:rFonts w:ascii="標楷體" w:eastAsia="標楷體" w:hAnsi="標楷體"/>
                <w:sz w:val="20"/>
              </w:rPr>
            </w:pPr>
            <w:r w:rsidRPr="00A3089C">
              <w:rPr>
                <w:rFonts w:ascii="標楷體" w:eastAsia="標楷體" w:hAnsi="標楷體" w:hint="eastAsia"/>
                <w:sz w:val="20"/>
              </w:rPr>
              <w:t>修正數</w:t>
            </w:r>
          </w:p>
        </w:tc>
        <w:tc>
          <w:tcPr>
            <w:tcW w:w="780" w:type="pct"/>
            <w:vMerge w:val="restart"/>
            <w:tcBorders>
              <w:top w:val="single" w:sz="4" w:space="0" w:color="auto"/>
              <w:left w:val="single" w:sz="4" w:space="0" w:color="auto"/>
              <w:bottom w:val="single" w:sz="4" w:space="0" w:color="auto"/>
              <w:right w:val="single" w:sz="4" w:space="0" w:color="auto"/>
            </w:tcBorders>
            <w:vAlign w:val="center"/>
          </w:tcPr>
          <w:p w14:paraId="67255F54" w14:textId="77777777" w:rsidR="00D861AC" w:rsidRPr="00A3089C" w:rsidRDefault="00D861AC" w:rsidP="00D20FD9">
            <w:pPr>
              <w:jc w:val="distribute"/>
              <w:rPr>
                <w:rFonts w:ascii="標楷體" w:eastAsia="標楷體" w:hAnsi="標楷體"/>
                <w:sz w:val="20"/>
              </w:rPr>
            </w:pPr>
            <w:r w:rsidRPr="00A3089C">
              <w:rPr>
                <w:rFonts w:ascii="標楷體" w:eastAsia="標楷體" w:hAnsi="標楷體" w:hint="eastAsia"/>
                <w:sz w:val="20"/>
              </w:rPr>
              <w:t>決算審定數</w:t>
            </w:r>
          </w:p>
        </w:tc>
        <w:tc>
          <w:tcPr>
            <w:tcW w:w="1063" w:type="pct"/>
            <w:gridSpan w:val="2"/>
            <w:tcBorders>
              <w:top w:val="nil"/>
              <w:left w:val="single" w:sz="4" w:space="0" w:color="auto"/>
              <w:bottom w:val="single" w:sz="4" w:space="0" w:color="auto"/>
              <w:right w:val="nil"/>
            </w:tcBorders>
            <w:shd w:val="clear" w:color="auto" w:fill="auto"/>
            <w:vAlign w:val="center"/>
          </w:tcPr>
          <w:p w14:paraId="1FC709B0" w14:textId="77777777" w:rsidR="00D861AC" w:rsidRPr="00A3089C" w:rsidRDefault="00D861AC" w:rsidP="00D20FD9">
            <w:pPr>
              <w:ind w:left="57" w:right="57"/>
              <w:jc w:val="distribute"/>
              <w:rPr>
                <w:rFonts w:ascii="標楷體" w:eastAsia="標楷體" w:hAnsi="標楷體"/>
                <w:sz w:val="20"/>
              </w:rPr>
            </w:pPr>
            <w:r w:rsidRPr="00A3089C">
              <w:rPr>
                <w:rFonts w:ascii="標楷體" w:eastAsia="標楷體" w:hAnsi="標楷體" w:hint="eastAsia"/>
                <w:sz w:val="20"/>
              </w:rPr>
              <w:t>審定數與預算數</w:t>
            </w:r>
          </w:p>
          <w:p w14:paraId="31CB5531" w14:textId="77777777" w:rsidR="00D861AC" w:rsidRPr="00A3089C" w:rsidRDefault="00D861AC" w:rsidP="00D20FD9">
            <w:pPr>
              <w:ind w:left="57" w:right="57"/>
              <w:jc w:val="distribute"/>
              <w:rPr>
                <w:rFonts w:ascii="標楷體" w:eastAsia="標楷體" w:hAnsi="標楷體"/>
                <w:sz w:val="20"/>
              </w:rPr>
            </w:pPr>
            <w:r w:rsidRPr="00A3089C">
              <w:rPr>
                <w:rFonts w:ascii="標楷體" w:eastAsia="標楷體" w:hAnsi="標楷體" w:hint="eastAsia"/>
                <w:sz w:val="20"/>
              </w:rPr>
              <w:t>比較增減</w:t>
            </w:r>
          </w:p>
        </w:tc>
      </w:tr>
      <w:tr w:rsidR="00D861AC" w:rsidRPr="00A8462B" w14:paraId="6B8DA2F0" w14:textId="77777777" w:rsidTr="00D20FD9">
        <w:trPr>
          <w:cantSplit/>
          <w:trHeight w:val="510"/>
        </w:trPr>
        <w:tc>
          <w:tcPr>
            <w:tcW w:w="811" w:type="pct"/>
            <w:vMerge/>
            <w:tcBorders>
              <w:top w:val="single" w:sz="4" w:space="0" w:color="auto"/>
              <w:left w:val="nil"/>
              <w:bottom w:val="single" w:sz="4" w:space="0" w:color="auto"/>
              <w:right w:val="single" w:sz="4" w:space="0" w:color="auto"/>
            </w:tcBorders>
            <w:vAlign w:val="center"/>
          </w:tcPr>
          <w:p w14:paraId="75C54CF3" w14:textId="77777777" w:rsidR="00D861AC" w:rsidRPr="00A3089C" w:rsidRDefault="00D861AC" w:rsidP="00D20FD9">
            <w:pPr>
              <w:widowControl/>
              <w:adjustRightInd/>
              <w:spacing w:line="480" w:lineRule="auto"/>
              <w:textAlignment w:val="auto"/>
              <w:rPr>
                <w:rFonts w:ascii="標楷體" w:eastAsia="標楷體" w:hAnsi="標楷體"/>
                <w:kern w:val="2"/>
                <w:sz w:val="20"/>
              </w:rPr>
            </w:pPr>
          </w:p>
        </w:tc>
        <w:tc>
          <w:tcPr>
            <w:tcW w:w="782" w:type="pct"/>
            <w:vMerge/>
            <w:tcBorders>
              <w:top w:val="single" w:sz="4" w:space="0" w:color="auto"/>
              <w:left w:val="single" w:sz="4" w:space="0" w:color="auto"/>
              <w:bottom w:val="single" w:sz="4" w:space="0" w:color="auto"/>
              <w:right w:val="single" w:sz="4" w:space="0" w:color="auto"/>
            </w:tcBorders>
            <w:vAlign w:val="center"/>
          </w:tcPr>
          <w:p w14:paraId="2D25F65F" w14:textId="77777777" w:rsidR="00D861AC" w:rsidRPr="00A3089C" w:rsidRDefault="00D861AC" w:rsidP="00D20FD9">
            <w:pPr>
              <w:widowControl/>
              <w:adjustRightInd/>
              <w:spacing w:line="480" w:lineRule="auto"/>
              <w:textAlignment w:val="auto"/>
              <w:rPr>
                <w:rFonts w:ascii="標楷體" w:eastAsia="標楷體" w:hAnsi="標楷體"/>
                <w:kern w:val="2"/>
                <w:sz w:val="20"/>
              </w:rPr>
            </w:pPr>
          </w:p>
        </w:tc>
        <w:tc>
          <w:tcPr>
            <w:tcW w:w="782" w:type="pct"/>
            <w:vMerge/>
            <w:tcBorders>
              <w:top w:val="single" w:sz="4" w:space="0" w:color="auto"/>
              <w:left w:val="single" w:sz="4" w:space="0" w:color="auto"/>
              <w:bottom w:val="single" w:sz="4" w:space="0" w:color="auto"/>
              <w:right w:val="single" w:sz="4" w:space="0" w:color="auto"/>
            </w:tcBorders>
            <w:vAlign w:val="center"/>
          </w:tcPr>
          <w:p w14:paraId="24696A2A" w14:textId="77777777" w:rsidR="00D861AC" w:rsidRPr="00A3089C" w:rsidRDefault="00D861AC" w:rsidP="00D20FD9">
            <w:pPr>
              <w:widowControl/>
              <w:adjustRightInd/>
              <w:spacing w:line="480" w:lineRule="auto"/>
              <w:jc w:val="right"/>
              <w:textAlignment w:val="auto"/>
              <w:rPr>
                <w:rFonts w:ascii="標楷體" w:eastAsia="標楷體" w:hAnsi="標楷體"/>
                <w:kern w:val="2"/>
                <w:sz w:val="20"/>
              </w:rPr>
            </w:pPr>
          </w:p>
        </w:tc>
        <w:tc>
          <w:tcPr>
            <w:tcW w:w="782" w:type="pct"/>
            <w:vMerge/>
            <w:tcBorders>
              <w:top w:val="single" w:sz="4" w:space="0" w:color="auto"/>
              <w:left w:val="single" w:sz="4" w:space="0" w:color="auto"/>
              <w:bottom w:val="single" w:sz="4" w:space="0" w:color="auto"/>
              <w:right w:val="single" w:sz="4" w:space="0" w:color="auto"/>
            </w:tcBorders>
            <w:vAlign w:val="center"/>
          </w:tcPr>
          <w:p w14:paraId="7B1A83F4" w14:textId="77777777" w:rsidR="00D861AC" w:rsidRPr="00A3089C" w:rsidRDefault="00D861AC" w:rsidP="00D20FD9">
            <w:pPr>
              <w:widowControl/>
              <w:adjustRightInd/>
              <w:spacing w:line="480" w:lineRule="auto"/>
              <w:textAlignment w:val="auto"/>
              <w:rPr>
                <w:rFonts w:ascii="標楷體" w:eastAsia="標楷體" w:hAnsi="標楷體"/>
                <w:kern w:val="2"/>
                <w:sz w:val="20"/>
              </w:rPr>
            </w:pPr>
          </w:p>
        </w:tc>
        <w:tc>
          <w:tcPr>
            <w:tcW w:w="780" w:type="pct"/>
            <w:vMerge/>
            <w:tcBorders>
              <w:top w:val="single" w:sz="4" w:space="0" w:color="auto"/>
              <w:left w:val="single" w:sz="4" w:space="0" w:color="auto"/>
              <w:bottom w:val="single" w:sz="4" w:space="0" w:color="auto"/>
              <w:right w:val="single" w:sz="4" w:space="0" w:color="auto"/>
            </w:tcBorders>
            <w:vAlign w:val="center"/>
          </w:tcPr>
          <w:p w14:paraId="43451868" w14:textId="77777777" w:rsidR="00D861AC" w:rsidRPr="00A3089C" w:rsidRDefault="00D861AC" w:rsidP="00D20FD9">
            <w:pPr>
              <w:widowControl/>
              <w:adjustRightInd/>
              <w:spacing w:line="480" w:lineRule="auto"/>
              <w:textAlignment w:val="auto"/>
              <w:rPr>
                <w:rFonts w:ascii="標楷體" w:eastAsia="標楷體" w:hAnsi="標楷體"/>
                <w:kern w:val="2"/>
                <w:sz w:val="20"/>
              </w:rPr>
            </w:pPr>
          </w:p>
        </w:tc>
        <w:tc>
          <w:tcPr>
            <w:tcW w:w="719" w:type="pct"/>
            <w:tcBorders>
              <w:top w:val="single" w:sz="4" w:space="0" w:color="auto"/>
              <w:left w:val="single" w:sz="4" w:space="0" w:color="auto"/>
              <w:bottom w:val="single" w:sz="4" w:space="0" w:color="auto"/>
              <w:right w:val="single" w:sz="4" w:space="0" w:color="auto"/>
            </w:tcBorders>
            <w:vAlign w:val="center"/>
          </w:tcPr>
          <w:p w14:paraId="4CC635DB" w14:textId="77777777" w:rsidR="00D861AC" w:rsidRPr="00BA4B67" w:rsidRDefault="00D861AC" w:rsidP="00D20FD9">
            <w:pPr>
              <w:ind w:left="57" w:right="57"/>
              <w:jc w:val="distribute"/>
              <w:rPr>
                <w:rFonts w:ascii="標楷體" w:eastAsia="標楷體" w:hAnsi="標楷體"/>
                <w:sz w:val="20"/>
              </w:rPr>
            </w:pPr>
            <w:r w:rsidRPr="00BA4B67">
              <w:rPr>
                <w:rFonts w:ascii="標楷體" w:eastAsia="標楷體" w:hAnsi="標楷體" w:hint="eastAsia"/>
                <w:sz w:val="20"/>
              </w:rPr>
              <w:t>金額</w:t>
            </w:r>
          </w:p>
        </w:tc>
        <w:tc>
          <w:tcPr>
            <w:tcW w:w="344" w:type="pct"/>
            <w:tcBorders>
              <w:top w:val="single" w:sz="4" w:space="0" w:color="auto"/>
              <w:left w:val="single" w:sz="4" w:space="0" w:color="auto"/>
              <w:bottom w:val="single" w:sz="4" w:space="0" w:color="auto"/>
              <w:right w:val="nil"/>
            </w:tcBorders>
            <w:vAlign w:val="center"/>
          </w:tcPr>
          <w:p w14:paraId="6B0CF7DC" w14:textId="77777777" w:rsidR="00D861AC" w:rsidRPr="00BA4B67" w:rsidRDefault="00D861AC" w:rsidP="00D20FD9">
            <w:pPr>
              <w:ind w:left="57" w:right="57"/>
              <w:jc w:val="distribute"/>
              <w:rPr>
                <w:rFonts w:ascii="標楷體" w:eastAsia="標楷體" w:hAnsi="標楷體"/>
                <w:sz w:val="20"/>
              </w:rPr>
            </w:pPr>
            <w:r w:rsidRPr="00BA4B67">
              <w:rPr>
                <w:rFonts w:ascii="標楷體" w:eastAsia="標楷體" w:hAnsi="標楷體" w:hint="eastAsia"/>
                <w:sz w:val="20"/>
              </w:rPr>
              <w:t>％</w:t>
            </w:r>
          </w:p>
        </w:tc>
      </w:tr>
      <w:tr w:rsidR="00D861AC" w:rsidRPr="00A8462B" w14:paraId="27A2AEDB" w14:textId="77777777" w:rsidTr="00D20FD9">
        <w:trPr>
          <w:cantSplit/>
          <w:trHeight w:val="2039"/>
        </w:trPr>
        <w:tc>
          <w:tcPr>
            <w:tcW w:w="811" w:type="pct"/>
            <w:tcBorders>
              <w:top w:val="nil"/>
              <w:left w:val="nil"/>
              <w:bottom w:val="nil"/>
              <w:right w:val="single" w:sz="4" w:space="0" w:color="auto"/>
            </w:tcBorders>
            <w:shd w:val="clear" w:color="auto" w:fill="auto"/>
            <w:vAlign w:val="center"/>
          </w:tcPr>
          <w:p w14:paraId="1ECE5890" w14:textId="77777777" w:rsidR="00D861AC" w:rsidRPr="00A3089C" w:rsidRDefault="00D861AC" w:rsidP="00D20FD9">
            <w:pPr>
              <w:ind w:rightChars="30" w:right="72"/>
              <w:jc w:val="distribute"/>
              <w:rPr>
                <w:rFonts w:ascii="標楷體" w:eastAsia="標楷體" w:hAnsi="標楷體"/>
                <w:spacing w:val="-6"/>
                <w:sz w:val="20"/>
                <w:highlight w:val="yellow"/>
              </w:rPr>
            </w:pPr>
            <w:r w:rsidRPr="00A3089C">
              <w:rPr>
                <w:rFonts w:ascii="標楷體" w:eastAsia="標楷體" w:hAnsi="標楷體" w:hint="eastAsia"/>
                <w:spacing w:val="-6"/>
                <w:sz w:val="20"/>
              </w:rPr>
              <w:t>基金來源</w:t>
            </w:r>
          </w:p>
        </w:tc>
        <w:tc>
          <w:tcPr>
            <w:tcW w:w="782" w:type="pct"/>
            <w:tcBorders>
              <w:top w:val="nil"/>
              <w:left w:val="single" w:sz="4" w:space="0" w:color="auto"/>
              <w:bottom w:val="nil"/>
              <w:right w:val="single" w:sz="4" w:space="0" w:color="auto"/>
            </w:tcBorders>
            <w:shd w:val="clear" w:color="auto" w:fill="auto"/>
            <w:vAlign w:val="center"/>
          </w:tcPr>
          <w:p w14:paraId="6D285930" w14:textId="77777777" w:rsidR="00D861AC" w:rsidRPr="00F050B2" w:rsidRDefault="00D861AC" w:rsidP="00D20FD9">
            <w:pPr>
              <w:spacing w:line="240" w:lineRule="exact"/>
              <w:jc w:val="right"/>
              <w:rPr>
                <w:rFonts w:ascii="新細明體" w:eastAsia="新細明體" w:hAnsi="新細明體"/>
                <w:color w:val="000000" w:themeColor="text1"/>
                <w:sz w:val="18"/>
              </w:rPr>
            </w:pPr>
            <w:r w:rsidRPr="006D63FC">
              <w:rPr>
                <w:rFonts w:ascii="新細明體" w:eastAsia="新細明體" w:hAnsi="新細明體"/>
                <w:color w:val="000000" w:themeColor="text1"/>
                <w:sz w:val="18"/>
              </w:rPr>
              <w:t>12,383,684,000</w:t>
            </w:r>
          </w:p>
        </w:tc>
        <w:tc>
          <w:tcPr>
            <w:tcW w:w="782" w:type="pct"/>
            <w:tcBorders>
              <w:top w:val="nil"/>
              <w:left w:val="single" w:sz="4" w:space="0" w:color="auto"/>
              <w:bottom w:val="nil"/>
              <w:right w:val="single" w:sz="4" w:space="0" w:color="auto"/>
            </w:tcBorders>
            <w:vAlign w:val="center"/>
          </w:tcPr>
          <w:p w14:paraId="3FF26E37" w14:textId="77777777" w:rsidR="00D861AC" w:rsidRPr="00F050B2" w:rsidRDefault="00D861AC" w:rsidP="00D20FD9">
            <w:pPr>
              <w:spacing w:line="240" w:lineRule="exact"/>
              <w:jc w:val="right"/>
              <w:rPr>
                <w:rFonts w:ascii="新細明體" w:eastAsia="新細明體" w:hAnsi="新細明體"/>
                <w:color w:val="000000" w:themeColor="text1"/>
                <w:sz w:val="18"/>
              </w:rPr>
            </w:pPr>
            <w:r w:rsidRPr="006D63FC">
              <w:rPr>
                <w:rFonts w:ascii="新細明體" w:eastAsia="新細明體" w:hAnsi="新細明體"/>
                <w:color w:val="000000" w:themeColor="text1"/>
                <w:sz w:val="18"/>
              </w:rPr>
              <w:t>12,665,036,400</w:t>
            </w:r>
          </w:p>
        </w:tc>
        <w:tc>
          <w:tcPr>
            <w:tcW w:w="782" w:type="pct"/>
            <w:tcBorders>
              <w:top w:val="nil"/>
              <w:left w:val="single" w:sz="4" w:space="0" w:color="auto"/>
              <w:bottom w:val="nil"/>
              <w:right w:val="single" w:sz="4" w:space="0" w:color="auto"/>
            </w:tcBorders>
            <w:vAlign w:val="center"/>
          </w:tcPr>
          <w:p w14:paraId="527AFD7C" w14:textId="77777777" w:rsidR="00D861AC" w:rsidRPr="00F050B2" w:rsidRDefault="00D861AC" w:rsidP="00D20FD9">
            <w:pPr>
              <w:spacing w:line="240" w:lineRule="exact"/>
              <w:jc w:val="right"/>
              <w:rPr>
                <w:rFonts w:ascii="新細明體" w:eastAsia="新細明體" w:hAnsi="新細明體"/>
                <w:color w:val="000000" w:themeColor="text1"/>
                <w:sz w:val="18"/>
              </w:rPr>
            </w:pPr>
            <w:r w:rsidRPr="006D63FC">
              <w:rPr>
                <w:rFonts w:ascii="新細明體" w:eastAsia="新細明體" w:hAnsi="新細明體"/>
                <w:color w:val="000000" w:themeColor="text1"/>
                <w:sz w:val="18"/>
              </w:rPr>
              <w:t>- 4,205,737</w:t>
            </w:r>
          </w:p>
        </w:tc>
        <w:tc>
          <w:tcPr>
            <w:tcW w:w="780" w:type="pct"/>
            <w:tcBorders>
              <w:top w:val="nil"/>
              <w:left w:val="single" w:sz="4" w:space="0" w:color="auto"/>
              <w:bottom w:val="nil"/>
              <w:right w:val="single" w:sz="4" w:space="0" w:color="auto"/>
            </w:tcBorders>
            <w:shd w:val="clear" w:color="auto" w:fill="auto"/>
            <w:vAlign w:val="center"/>
          </w:tcPr>
          <w:p w14:paraId="535B5F27" w14:textId="77777777" w:rsidR="00D861AC" w:rsidRPr="00F050B2" w:rsidRDefault="00D861AC" w:rsidP="00D20FD9">
            <w:pPr>
              <w:spacing w:line="240" w:lineRule="exact"/>
              <w:jc w:val="right"/>
              <w:rPr>
                <w:rFonts w:ascii="新細明體" w:eastAsia="新細明體" w:hAnsi="新細明體"/>
                <w:color w:val="000000" w:themeColor="text1"/>
                <w:sz w:val="18"/>
              </w:rPr>
            </w:pPr>
            <w:r w:rsidRPr="006D63FC">
              <w:rPr>
                <w:rFonts w:ascii="新細明體" w:eastAsia="新細明體" w:hAnsi="新細明體"/>
                <w:color w:val="000000" w:themeColor="text1"/>
                <w:sz w:val="18"/>
              </w:rPr>
              <w:t>12,660,830,663</w:t>
            </w:r>
          </w:p>
        </w:tc>
        <w:tc>
          <w:tcPr>
            <w:tcW w:w="719" w:type="pct"/>
            <w:tcBorders>
              <w:top w:val="nil"/>
              <w:left w:val="single" w:sz="4" w:space="0" w:color="auto"/>
              <w:bottom w:val="nil"/>
              <w:right w:val="single" w:sz="4" w:space="0" w:color="auto"/>
            </w:tcBorders>
            <w:shd w:val="clear" w:color="auto" w:fill="auto"/>
            <w:vAlign w:val="center"/>
          </w:tcPr>
          <w:p w14:paraId="735E4497" w14:textId="77777777" w:rsidR="00D861AC" w:rsidRPr="00F050B2" w:rsidRDefault="00D861AC" w:rsidP="00D20FD9">
            <w:pPr>
              <w:spacing w:line="240" w:lineRule="exact"/>
              <w:jc w:val="right"/>
              <w:rPr>
                <w:rFonts w:ascii="新細明體" w:eastAsia="新細明體" w:hAnsi="新細明體"/>
                <w:color w:val="000000" w:themeColor="text1"/>
                <w:sz w:val="18"/>
              </w:rPr>
            </w:pPr>
            <w:r w:rsidRPr="006D63FC">
              <w:rPr>
                <w:rFonts w:ascii="新細明體" w:eastAsia="新細明體" w:hAnsi="新細明體"/>
                <w:color w:val="000000" w:themeColor="text1"/>
                <w:sz w:val="18"/>
              </w:rPr>
              <w:t>277,146,663</w:t>
            </w:r>
          </w:p>
        </w:tc>
        <w:tc>
          <w:tcPr>
            <w:tcW w:w="344" w:type="pct"/>
            <w:tcBorders>
              <w:top w:val="nil"/>
              <w:left w:val="single" w:sz="4" w:space="0" w:color="auto"/>
              <w:bottom w:val="nil"/>
              <w:right w:val="nil"/>
            </w:tcBorders>
            <w:shd w:val="clear" w:color="auto" w:fill="auto"/>
            <w:vAlign w:val="center"/>
          </w:tcPr>
          <w:p w14:paraId="027A4481" w14:textId="77777777" w:rsidR="00D861AC" w:rsidRPr="00F050B2" w:rsidRDefault="00D861AC" w:rsidP="00D20FD9">
            <w:pPr>
              <w:spacing w:line="240" w:lineRule="exact"/>
              <w:jc w:val="right"/>
              <w:rPr>
                <w:rFonts w:ascii="新細明體" w:eastAsia="新細明體" w:hAnsi="新細明體"/>
                <w:color w:val="000000" w:themeColor="text1"/>
                <w:sz w:val="18"/>
              </w:rPr>
            </w:pPr>
            <w:r w:rsidRPr="006D63FC">
              <w:rPr>
                <w:rFonts w:ascii="新細明體" w:eastAsia="新細明體" w:hAnsi="新細明體"/>
                <w:color w:val="000000" w:themeColor="text1"/>
                <w:sz w:val="18"/>
              </w:rPr>
              <w:t>2.24</w:t>
            </w:r>
          </w:p>
        </w:tc>
      </w:tr>
      <w:tr w:rsidR="00D861AC" w:rsidRPr="00A8462B" w14:paraId="2DA58D20" w14:textId="77777777" w:rsidTr="00D20FD9">
        <w:trPr>
          <w:cantSplit/>
          <w:trHeight w:val="2039"/>
        </w:trPr>
        <w:tc>
          <w:tcPr>
            <w:tcW w:w="811" w:type="pct"/>
            <w:tcBorders>
              <w:top w:val="nil"/>
              <w:left w:val="nil"/>
              <w:bottom w:val="nil"/>
              <w:right w:val="single" w:sz="4" w:space="0" w:color="auto"/>
            </w:tcBorders>
            <w:shd w:val="clear" w:color="auto" w:fill="auto"/>
            <w:vAlign w:val="center"/>
          </w:tcPr>
          <w:p w14:paraId="480D4ADE" w14:textId="77777777" w:rsidR="00D861AC" w:rsidRPr="00530EF0" w:rsidRDefault="00D861AC" w:rsidP="00D20FD9">
            <w:pPr>
              <w:ind w:rightChars="30" w:right="72"/>
              <w:jc w:val="distribute"/>
              <w:rPr>
                <w:rFonts w:ascii="標楷體" w:eastAsia="標楷體" w:hAnsi="標楷體"/>
                <w:spacing w:val="-6"/>
                <w:sz w:val="20"/>
              </w:rPr>
            </w:pPr>
            <w:r w:rsidRPr="00A3089C">
              <w:rPr>
                <w:rFonts w:ascii="標楷體" w:eastAsia="標楷體" w:hAnsi="標楷體" w:hint="eastAsia"/>
                <w:spacing w:val="-6"/>
                <w:sz w:val="20"/>
              </w:rPr>
              <w:t>基金用途</w:t>
            </w:r>
          </w:p>
        </w:tc>
        <w:tc>
          <w:tcPr>
            <w:tcW w:w="782" w:type="pct"/>
            <w:tcBorders>
              <w:top w:val="nil"/>
              <w:left w:val="single" w:sz="4" w:space="0" w:color="auto"/>
              <w:bottom w:val="nil"/>
              <w:right w:val="single" w:sz="4" w:space="0" w:color="auto"/>
            </w:tcBorders>
            <w:shd w:val="clear" w:color="auto" w:fill="auto"/>
            <w:vAlign w:val="center"/>
          </w:tcPr>
          <w:p w14:paraId="40FDF519" w14:textId="77777777" w:rsidR="00D861AC" w:rsidRPr="00F050B2" w:rsidRDefault="00D861AC" w:rsidP="00D20FD9">
            <w:pPr>
              <w:spacing w:line="240" w:lineRule="exact"/>
              <w:jc w:val="right"/>
              <w:rPr>
                <w:rFonts w:ascii="新細明體" w:eastAsia="新細明體" w:hAnsi="新細明體"/>
                <w:color w:val="000000" w:themeColor="text1"/>
                <w:sz w:val="18"/>
              </w:rPr>
            </w:pPr>
            <w:r w:rsidRPr="006D63FC">
              <w:rPr>
                <w:rFonts w:ascii="新細明體" w:eastAsia="新細明體" w:hAnsi="新細明體"/>
                <w:color w:val="000000" w:themeColor="text1"/>
                <w:sz w:val="18"/>
              </w:rPr>
              <w:t>12,886,275,000</w:t>
            </w:r>
          </w:p>
        </w:tc>
        <w:tc>
          <w:tcPr>
            <w:tcW w:w="782" w:type="pct"/>
            <w:tcBorders>
              <w:top w:val="nil"/>
              <w:left w:val="single" w:sz="4" w:space="0" w:color="auto"/>
              <w:bottom w:val="nil"/>
              <w:right w:val="single" w:sz="4" w:space="0" w:color="auto"/>
            </w:tcBorders>
            <w:vAlign w:val="center"/>
          </w:tcPr>
          <w:p w14:paraId="69B0A0BD" w14:textId="77777777" w:rsidR="00D861AC" w:rsidRPr="00F050B2" w:rsidRDefault="00D861AC" w:rsidP="00D20FD9">
            <w:pPr>
              <w:spacing w:line="240" w:lineRule="exact"/>
              <w:jc w:val="right"/>
              <w:rPr>
                <w:rFonts w:ascii="新細明體" w:eastAsia="新細明體" w:hAnsi="新細明體"/>
                <w:color w:val="000000" w:themeColor="text1"/>
                <w:sz w:val="18"/>
              </w:rPr>
            </w:pPr>
            <w:r w:rsidRPr="006D63FC">
              <w:rPr>
                <w:rFonts w:ascii="新細明體" w:eastAsia="新細明體" w:hAnsi="新細明體"/>
                <w:color w:val="000000" w:themeColor="text1"/>
                <w:sz w:val="18"/>
              </w:rPr>
              <w:t>12,846,303,432</w:t>
            </w:r>
          </w:p>
        </w:tc>
        <w:tc>
          <w:tcPr>
            <w:tcW w:w="782" w:type="pct"/>
            <w:tcBorders>
              <w:top w:val="nil"/>
              <w:left w:val="single" w:sz="4" w:space="0" w:color="auto"/>
              <w:bottom w:val="nil"/>
              <w:right w:val="single" w:sz="4" w:space="0" w:color="auto"/>
            </w:tcBorders>
            <w:vAlign w:val="center"/>
          </w:tcPr>
          <w:p w14:paraId="381358A3" w14:textId="77777777" w:rsidR="00D861AC" w:rsidRPr="00F050B2" w:rsidRDefault="00D861AC" w:rsidP="00D20FD9">
            <w:pPr>
              <w:spacing w:line="240" w:lineRule="exact"/>
              <w:jc w:val="right"/>
              <w:rPr>
                <w:rFonts w:ascii="新細明體" w:eastAsia="新細明體" w:hAnsi="新細明體"/>
                <w:color w:val="000000" w:themeColor="text1"/>
                <w:sz w:val="18"/>
              </w:rPr>
            </w:pPr>
            <w:r w:rsidRPr="00F050B2">
              <w:rPr>
                <w:rFonts w:ascii="新細明體" w:eastAsia="新細明體" w:hAnsi="新細明體" w:hint="eastAsia"/>
                <w:color w:val="000000" w:themeColor="text1"/>
                <w:sz w:val="18"/>
              </w:rPr>
              <w:t>－</w:t>
            </w:r>
          </w:p>
        </w:tc>
        <w:tc>
          <w:tcPr>
            <w:tcW w:w="780" w:type="pct"/>
            <w:tcBorders>
              <w:top w:val="nil"/>
              <w:left w:val="single" w:sz="4" w:space="0" w:color="auto"/>
              <w:bottom w:val="nil"/>
              <w:right w:val="single" w:sz="4" w:space="0" w:color="auto"/>
            </w:tcBorders>
            <w:shd w:val="clear" w:color="auto" w:fill="auto"/>
            <w:vAlign w:val="center"/>
          </w:tcPr>
          <w:p w14:paraId="593C4738" w14:textId="77777777" w:rsidR="00D861AC" w:rsidRPr="00F050B2" w:rsidRDefault="00D861AC" w:rsidP="00D20FD9">
            <w:pPr>
              <w:spacing w:line="240" w:lineRule="exact"/>
              <w:jc w:val="right"/>
              <w:rPr>
                <w:rFonts w:ascii="新細明體" w:eastAsia="新細明體" w:hAnsi="新細明體"/>
                <w:color w:val="000000" w:themeColor="text1"/>
                <w:sz w:val="18"/>
              </w:rPr>
            </w:pPr>
            <w:r w:rsidRPr="006D63FC">
              <w:rPr>
                <w:rFonts w:ascii="新細明體" w:eastAsia="新細明體" w:hAnsi="新細明體"/>
                <w:color w:val="000000" w:themeColor="text1"/>
                <w:sz w:val="18"/>
              </w:rPr>
              <w:t>12,846,303,432</w:t>
            </w:r>
          </w:p>
        </w:tc>
        <w:tc>
          <w:tcPr>
            <w:tcW w:w="719" w:type="pct"/>
            <w:tcBorders>
              <w:top w:val="nil"/>
              <w:left w:val="single" w:sz="4" w:space="0" w:color="auto"/>
              <w:bottom w:val="nil"/>
              <w:right w:val="single" w:sz="4" w:space="0" w:color="auto"/>
            </w:tcBorders>
            <w:shd w:val="clear" w:color="auto" w:fill="auto"/>
            <w:vAlign w:val="center"/>
          </w:tcPr>
          <w:p w14:paraId="78851FA8" w14:textId="77777777" w:rsidR="00D861AC" w:rsidRPr="00F050B2" w:rsidRDefault="00D861AC" w:rsidP="00D20FD9">
            <w:pPr>
              <w:spacing w:line="240" w:lineRule="exact"/>
              <w:jc w:val="right"/>
              <w:rPr>
                <w:rFonts w:ascii="新細明體" w:eastAsia="新細明體" w:hAnsi="新細明體"/>
                <w:color w:val="000000" w:themeColor="text1"/>
                <w:sz w:val="18"/>
              </w:rPr>
            </w:pPr>
            <w:r w:rsidRPr="006D63FC">
              <w:rPr>
                <w:rFonts w:ascii="新細明體" w:eastAsia="新細明體" w:hAnsi="新細明體"/>
                <w:color w:val="000000" w:themeColor="text1"/>
                <w:sz w:val="18"/>
              </w:rPr>
              <w:t>- 39,971,568</w:t>
            </w:r>
          </w:p>
        </w:tc>
        <w:tc>
          <w:tcPr>
            <w:tcW w:w="344" w:type="pct"/>
            <w:tcBorders>
              <w:top w:val="nil"/>
              <w:left w:val="single" w:sz="4" w:space="0" w:color="auto"/>
              <w:bottom w:val="nil"/>
              <w:right w:val="nil"/>
            </w:tcBorders>
            <w:shd w:val="clear" w:color="auto" w:fill="auto"/>
            <w:vAlign w:val="center"/>
          </w:tcPr>
          <w:p w14:paraId="261C7AF3" w14:textId="77777777" w:rsidR="00D861AC" w:rsidRPr="00F050B2" w:rsidRDefault="00D861AC" w:rsidP="00D20FD9">
            <w:pPr>
              <w:spacing w:line="240" w:lineRule="exact"/>
              <w:jc w:val="right"/>
              <w:rPr>
                <w:rFonts w:ascii="新細明體" w:eastAsia="新細明體" w:hAnsi="新細明體"/>
                <w:color w:val="000000" w:themeColor="text1"/>
                <w:sz w:val="18"/>
              </w:rPr>
            </w:pPr>
            <w:r w:rsidRPr="006D63FC">
              <w:rPr>
                <w:rFonts w:ascii="新細明體" w:eastAsia="新細明體" w:hAnsi="新細明體"/>
                <w:color w:val="000000" w:themeColor="text1"/>
                <w:sz w:val="18"/>
              </w:rPr>
              <w:t>- 0.31</w:t>
            </w:r>
          </w:p>
        </w:tc>
      </w:tr>
      <w:tr w:rsidR="00D861AC" w:rsidRPr="00F050B2" w14:paraId="2023022B" w14:textId="77777777" w:rsidTr="00D20FD9">
        <w:trPr>
          <w:cantSplit/>
          <w:trHeight w:val="2039"/>
        </w:trPr>
        <w:tc>
          <w:tcPr>
            <w:tcW w:w="811" w:type="pct"/>
            <w:tcBorders>
              <w:top w:val="nil"/>
              <w:left w:val="nil"/>
              <w:bottom w:val="nil"/>
              <w:right w:val="single" w:sz="4" w:space="0" w:color="auto"/>
            </w:tcBorders>
            <w:shd w:val="clear" w:color="auto" w:fill="auto"/>
            <w:vAlign w:val="center"/>
          </w:tcPr>
          <w:p w14:paraId="520BED8C" w14:textId="77777777" w:rsidR="00D861AC" w:rsidRPr="00413F40" w:rsidRDefault="00D861AC" w:rsidP="00D20FD9">
            <w:pPr>
              <w:ind w:rightChars="30" w:right="72"/>
              <w:jc w:val="distribute"/>
              <w:rPr>
                <w:rFonts w:ascii="標楷體" w:eastAsia="標楷體" w:hAnsi="標楷體"/>
                <w:b/>
                <w:spacing w:val="-6"/>
                <w:sz w:val="20"/>
              </w:rPr>
            </w:pPr>
            <w:r w:rsidRPr="00413F40">
              <w:rPr>
                <w:rFonts w:ascii="標楷體" w:eastAsia="標楷體" w:hAnsi="標楷體" w:hint="eastAsia"/>
                <w:b/>
                <w:spacing w:val="-6"/>
                <w:sz w:val="20"/>
              </w:rPr>
              <w:t>本期賸餘（短絀）</w:t>
            </w:r>
          </w:p>
        </w:tc>
        <w:tc>
          <w:tcPr>
            <w:tcW w:w="782" w:type="pct"/>
            <w:tcBorders>
              <w:top w:val="nil"/>
              <w:left w:val="single" w:sz="4" w:space="0" w:color="auto"/>
              <w:bottom w:val="nil"/>
              <w:right w:val="single" w:sz="4" w:space="0" w:color="auto"/>
            </w:tcBorders>
            <w:shd w:val="clear" w:color="auto" w:fill="auto"/>
            <w:vAlign w:val="center"/>
          </w:tcPr>
          <w:p w14:paraId="2EA501DB" w14:textId="77777777" w:rsidR="00D861AC" w:rsidRPr="00F050B2" w:rsidRDefault="00D861AC" w:rsidP="00D20FD9">
            <w:pPr>
              <w:spacing w:line="240" w:lineRule="exact"/>
              <w:jc w:val="right"/>
              <w:rPr>
                <w:rFonts w:ascii="新細明體" w:eastAsia="新細明體" w:hAnsi="新細明體"/>
                <w:b/>
                <w:color w:val="000000" w:themeColor="text1"/>
                <w:sz w:val="18"/>
              </w:rPr>
            </w:pPr>
            <w:r w:rsidRPr="006D63FC">
              <w:rPr>
                <w:rFonts w:ascii="新細明體" w:eastAsia="新細明體" w:hAnsi="新細明體"/>
                <w:b/>
                <w:color w:val="000000" w:themeColor="text1"/>
                <w:sz w:val="18"/>
              </w:rPr>
              <w:t>- 502,591,000</w:t>
            </w:r>
          </w:p>
        </w:tc>
        <w:tc>
          <w:tcPr>
            <w:tcW w:w="782" w:type="pct"/>
            <w:tcBorders>
              <w:top w:val="nil"/>
              <w:left w:val="single" w:sz="4" w:space="0" w:color="auto"/>
              <w:bottom w:val="nil"/>
              <w:right w:val="single" w:sz="4" w:space="0" w:color="auto"/>
            </w:tcBorders>
            <w:vAlign w:val="center"/>
          </w:tcPr>
          <w:p w14:paraId="0B44FAEA" w14:textId="77777777" w:rsidR="00D861AC" w:rsidRPr="00F050B2" w:rsidRDefault="00D861AC" w:rsidP="00D20FD9">
            <w:pPr>
              <w:spacing w:line="240" w:lineRule="exact"/>
              <w:jc w:val="right"/>
              <w:rPr>
                <w:rFonts w:ascii="新細明體" w:eastAsia="新細明體" w:hAnsi="新細明體"/>
                <w:b/>
                <w:color w:val="000000" w:themeColor="text1"/>
                <w:sz w:val="18"/>
              </w:rPr>
            </w:pPr>
            <w:r w:rsidRPr="006D63FC">
              <w:rPr>
                <w:rFonts w:ascii="新細明體" w:eastAsia="新細明體" w:hAnsi="新細明體"/>
                <w:b/>
                <w:color w:val="000000" w:themeColor="text1"/>
                <w:sz w:val="18"/>
              </w:rPr>
              <w:t>- 181,267,032</w:t>
            </w:r>
          </w:p>
        </w:tc>
        <w:tc>
          <w:tcPr>
            <w:tcW w:w="782" w:type="pct"/>
            <w:tcBorders>
              <w:top w:val="nil"/>
              <w:left w:val="single" w:sz="4" w:space="0" w:color="auto"/>
              <w:bottom w:val="nil"/>
              <w:right w:val="single" w:sz="4" w:space="0" w:color="auto"/>
            </w:tcBorders>
            <w:vAlign w:val="center"/>
          </w:tcPr>
          <w:p w14:paraId="705A9A01" w14:textId="77777777" w:rsidR="00D861AC" w:rsidRPr="00F050B2" w:rsidRDefault="00D861AC" w:rsidP="00D20FD9">
            <w:pPr>
              <w:spacing w:line="240" w:lineRule="exact"/>
              <w:jc w:val="right"/>
              <w:rPr>
                <w:rFonts w:ascii="新細明體" w:eastAsia="新細明體" w:hAnsi="新細明體"/>
                <w:b/>
                <w:color w:val="000000" w:themeColor="text1"/>
                <w:sz w:val="18"/>
              </w:rPr>
            </w:pPr>
            <w:r w:rsidRPr="006D63FC">
              <w:rPr>
                <w:rFonts w:ascii="新細明體" w:eastAsia="新細明體" w:hAnsi="新細明體"/>
                <w:b/>
                <w:color w:val="000000" w:themeColor="text1"/>
                <w:sz w:val="18"/>
              </w:rPr>
              <w:t>- 4,205,737</w:t>
            </w:r>
          </w:p>
        </w:tc>
        <w:tc>
          <w:tcPr>
            <w:tcW w:w="780" w:type="pct"/>
            <w:tcBorders>
              <w:top w:val="nil"/>
              <w:left w:val="single" w:sz="4" w:space="0" w:color="auto"/>
              <w:bottom w:val="nil"/>
              <w:right w:val="single" w:sz="4" w:space="0" w:color="auto"/>
            </w:tcBorders>
            <w:shd w:val="clear" w:color="auto" w:fill="auto"/>
            <w:vAlign w:val="center"/>
          </w:tcPr>
          <w:p w14:paraId="5ED2FEA4" w14:textId="77777777" w:rsidR="00D861AC" w:rsidRPr="00F050B2" w:rsidRDefault="00D861AC" w:rsidP="00D20FD9">
            <w:pPr>
              <w:spacing w:line="240" w:lineRule="exact"/>
              <w:jc w:val="right"/>
              <w:rPr>
                <w:rFonts w:ascii="新細明體" w:eastAsia="新細明體" w:hAnsi="新細明體"/>
                <w:b/>
                <w:color w:val="000000" w:themeColor="text1"/>
                <w:sz w:val="18"/>
              </w:rPr>
            </w:pPr>
            <w:r w:rsidRPr="006D63FC">
              <w:rPr>
                <w:rFonts w:ascii="新細明體" w:eastAsia="新細明體" w:hAnsi="新細明體"/>
                <w:b/>
                <w:color w:val="000000" w:themeColor="text1"/>
                <w:sz w:val="18"/>
              </w:rPr>
              <w:t>- 185,472,769</w:t>
            </w:r>
          </w:p>
        </w:tc>
        <w:tc>
          <w:tcPr>
            <w:tcW w:w="719" w:type="pct"/>
            <w:tcBorders>
              <w:top w:val="nil"/>
              <w:left w:val="single" w:sz="4" w:space="0" w:color="auto"/>
              <w:bottom w:val="nil"/>
              <w:right w:val="single" w:sz="4" w:space="0" w:color="auto"/>
            </w:tcBorders>
            <w:shd w:val="clear" w:color="auto" w:fill="auto"/>
            <w:vAlign w:val="center"/>
          </w:tcPr>
          <w:p w14:paraId="5F7FB12B" w14:textId="77777777" w:rsidR="00D861AC" w:rsidRPr="00F050B2" w:rsidRDefault="00D861AC" w:rsidP="00D20FD9">
            <w:pPr>
              <w:spacing w:line="240" w:lineRule="exact"/>
              <w:jc w:val="right"/>
              <w:rPr>
                <w:rFonts w:ascii="新細明體" w:eastAsia="新細明體" w:hAnsi="新細明體"/>
                <w:b/>
                <w:color w:val="000000" w:themeColor="text1"/>
                <w:sz w:val="18"/>
              </w:rPr>
            </w:pPr>
            <w:r w:rsidRPr="006D63FC">
              <w:rPr>
                <w:rFonts w:ascii="新細明體" w:eastAsia="新細明體" w:hAnsi="新細明體"/>
                <w:b/>
                <w:color w:val="000000" w:themeColor="text1"/>
                <w:sz w:val="18"/>
              </w:rPr>
              <w:t>317,118,231</w:t>
            </w:r>
          </w:p>
        </w:tc>
        <w:tc>
          <w:tcPr>
            <w:tcW w:w="344" w:type="pct"/>
            <w:tcBorders>
              <w:top w:val="nil"/>
              <w:left w:val="single" w:sz="4" w:space="0" w:color="auto"/>
              <w:bottom w:val="nil"/>
              <w:right w:val="nil"/>
            </w:tcBorders>
            <w:shd w:val="clear" w:color="auto" w:fill="auto"/>
            <w:vAlign w:val="center"/>
          </w:tcPr>
          <w:p w14:paraId="40BCA56C" w14:textId="77777777" w:rsidR="00D861AC" w:rsidRPr="00F050B2" w:rsidRDefault="00D861AC" w:rsidP="00D20FD9">
            <w:pPr>
              <w:spacing w:line="240" w:lineRule="exact"/>
              <w:jc w:val="right"/>
              <w:rPr>
                <w:rFonts w:ascii="新細明體" w:eastAsia="新細明體" w:hAnsi="新細明體"/>
                <w:b/>
                <w:color w:val="000000" w:themeColor="text1"/>
                <w:sz w:val="18"/>
              </w:rPr>
            </w:pPr>
            <w:r w:rsidRPr="006D63FC">
              <w:rPr>
                <w:rFonts w:ascii="新細明體" w:eastAsia="新細明體" w:hAnsi="新細明體"/>
                <w:b/>
                <w:color w:val="000000" w:themeColor="text1"/>
                <w:sz w:val="18"/>
              </w:rPr>
              <w:t>- 63.10</w:t>
            </w:r>
          </w:p>
        </w:tc>
      </w:tr>
      <w:tr w:rsidR="00D861AC" w:rsidRPr="00F050B2" w14:paraId="478DBB74" w14:textId="77777777" w:rsidTr="00D20FD9">
        <w:trPr>
          <w:cantSplit/>
          <w:trHeight w:val="2039"/>
        </w:trPr>
        <w:tc>
          <w:tcPr>
            <w:tcW w:w="811" w:type="pct"/>
            <w:tcBorders>
              <w:top w:val="nil"/>
              <w:left w:val="nil"/>
              <w:bottom w:val="nil"/>
              <w:right w:val="single" w:sz="4" w:space="0" w:color="auto"/>
            </w:tcBorders>
            <w:shd w:val="clear" w:color="auto" w:fill="auto"/>
            <w:vAlign w:val="center"/>
          </w:tcPr>
          <w:p w14:paraId="5CCC98FB" w14:textId="77777777" w:rsidR="00D861AC" w:rsidRPr="00530EF0" w:rsidRDefault="00D861AC" w:rsidP="00D20FD9">
            <w:pPr>
              <w:ind w:rightChars="30" w:right="72"/>
              <w:jc w:val="distribute"/>
              <w:rPr>
                <w:rFonts w:ascii="標楷體" w:eastAsia="標楷體" w:hAnsi="標楷體"/>
                <w:b/>
                <w:spacing w:val="-6"/>
                <w:sz w:val="20"/>
              </w:rPr>
            </w:pPr>
            <w:r w:rsidRPr="00530EF0">
              <w:rPr>
                <w:rFonts w:ascii="標楷體" w:eastAsia="標楷體" w:hAnsi="標楷體" w:hint="eastAsia"/>
                <w:b/>
                <w:spacing w:val="-6"/>
                <w:sz w:val="20"/>
              </w:rPr>
              <w:t>期初基金餘額</w:t>
            </w:r>
          </w:p>
        </w:tc>
        <w:tc>
          <w:tcPr>
            <w:tcW w:w="782" w:type="pct"/>
            <w:tcBorders>
              <w:top w:val="nil"/>
              <w:left w:val="single" w:sz="4" w:space="0" w:color="auto"/>
              <w:bottom w:val="nil"/>
              <w:right w:val="single" w:sz="4" w:space="0" w:color="auto"/>
            </w:tcBorders>
            <w:shd w:val="clear" w:color="auto" w:fill="auto"/>
            <w:vAlign w:val="center"/>
          </w:tcPr>
          <w:p w14:paraId="3015CBF2" w14:textId="77777777" w:rsidR="00D861AC" w:rsidRPr="00F050B2" w:rsidRDefault="00D861AC" w:rsidP="00D20FD9">
            <w:pPr>
              <w:spacing w:line="240" w:lineRule="exact"/>
              <w:jc w:val="right"/>
              <w:rPr>
                <w:rFonts w:ascii="新細明體" w:eastAsia="新細明體" w:hAnsi="新細明體"/>
                <w:b/>
                <w:color w:val="000000" w:themeColor="text1"/>
                <w:sz w:val="18"/>
              </w:rPr>
            </w:pPr>
            <w:r w:rsidRPr="006D63FC">
              <w:rPr>
                <w:rFonts w:ascii="新細明體" w:eastAsia="新細明體" w:hAnsi="新細明體"/>
                <w:b/>
                <w:color w:val="000000" w:themeColor="text1"/>
                <w:sz w:val="18"/>
              </w:rPr>
              <w:t>3,275,381,265</w:t>
            </w:r>
          </w:p>
        </w:tc>
        <w:tc>
          <w:tcPr>
            <w:tcW w:w="782" w:type="pct"/>
            <w:tcBorders>
              <w:top w:val="nil"/>
              <w:left w:val="single" w:sz="4" w:space="0" w:color="auto"/>
              <w:bottom w:val="nil"/>
              <w:right w:val="single" w:sz="4" w:space="0" w:color="auto"/>
            </w:tcBorders>
            <w:vAlign w:val="center"/>
          </w:tcPr>
          <w:p w14:paraId="4F3DD8EE" w14:textId="77777777" w:rsidR="00D861AC" w:rsidRPr="00F050B2" w:rsidRDefault="00D861AC" w:rsidP="00D20FD9">
            <w:pPr>
              <w:spacing w:line="240" w:lineRule="exact"/>
              <w:jc w:val="right"/>
              <w:rPr>
                <w:rFonts w:ascii="新細明體" w:eastAsia="新細明體" w:hAnsi="新細明體"/>
                <w:b/>
                <w:color w:val="000000" w:themeColor="text1"/>
                <w:sz w:val="18"/>
              </w:rPr>
            </w:pPr>
            <w:r w:rsidRPr="006D63FC">
              <w:rPr>
                <w:rFonts w:ascii="新細明體" w:eastAsia="新細明體" w:hAnsi="新細明體"/>
                <w:b/>
                <w:color w:val="000000" w:themeColor="text1"/>
                <w:sz w:val="18"/>
              </w:rPr>
              <w:t>4,133,654,350</w:t>
            </w:r>
          </w:p>
        </w:tc>
        <w:tc>
          <w:tcPr>
            <w:tcW w:w="782" w:type="pct"/>
            <w:tcBorders>
              <w:top w:val="nil"/>
              <w:left w:val="single" w:sz="4" w:space="0" w:color="auto"/>
              <w:bottom w:val="nil"/>
              <w:right w:val="single" w:sz="4" w:space="0" w:color="auto"/>
            </w:tcBorders>
            <w:vAlign w:val="center"/>
          </w:tcPr>
          <w:p w14:paraId="12B81062" w14:textId="77777777" w:rsidR="00D861AC" w:rsidRPr="00F050B2" w:rsidRDefault="00D861AC" w:rsidP="00D20FD9">
            <w:pPr>
              <w:spacing w:line="240" w:lineRule="exact"/>
              <w:jc w:val="right"/>
              <w:rPr>
                <w:rFonts w:ascii="新細明體" w:eastAsia="新細明體" w:hAnsi="新細明體"/>
                <w:b/>
                <w:color w:val="000000" w:themeColor="text1"/>
                <w:sz w:val="18"/>
              </w:rPr>
            </w:pPr>
            <w:r w:rsidRPr="00F050B2">
              <w:rPr>
                <w:rFonts w:ascii="新細明體" w:eastAsia="新細明體" w:hAnsi="新細明體" w:hint="eastAsia"/>
                <w:b/>
                <w:color w:val="000000" w:themeColor="text1"/>
                <w:sz w:val="18"/>
              </w:rPr>
              <w:t>－</w:t>
            </w:r>
          </w:p>
        </w:tc>
        <w:tc>
          <w:tcPr>
            <w:tcW w:w="780" w:type="pct"/>
            <w:tcBorders>
              <w:top w:val="nil"/>
              <w:left w:val="single" w:sz="4" w:space="0" w:color="auto"/>
              <w:bottom w:val="nil"/>
              <w:right w:val="single" w:sz="4" w:space="0" w:color="auto"/>
            </w:tcBorders>
            <w:shd w:val="clear" w:color="auto" w:fill="auto"/>
            <w:vAlign w:val="center"/>
          </w:tcPr>
          <w:p w14:paraId="3A5944FC" w14:textId="77777777" w:rsidR="00D861AC" w:rsidRPr="00F050B2" w:rsidRDefault="00D861AC" w:rsidP="00D20FD9">
            <w:pPr>
              <w:spacing w:line="240" w:lineRule="exact"/>
              <w:jc w:val="right"/>
              <w:rPr>
                <w:rFonts w:ascii="新細明體" w:eastAsia="新細明體" w:hAnsi="新細明體"/>
                <w:b/>
                <w:color w:val="000000" w:themeColor="text1"/>
                <w:sz w:val="18"/>
              </w:rPr>
            </w:pPr>
            <w:r w:rsidRPr="006D63FC">
              <w:rPr>
                <w:rFonts w:ascii="新細明體" w:eastAsia="新細明體" w:hAnsi="新細明體"/>
                <w:b/>
                <w:color w:val="000000" w:themeColor="text1"/>
                <w:sz w:val="18"/>
              </w:rPr>
              <w:t>4,133,654,350</w:t>
            </w:r>
          </w:p>
        </w:tc>
        <w:tc>
          <w:tcPr>
            <w:tcW w:w="719" w:type="pct"/>
            <w:tcBorders>
              <w:top w:val="nil"/>
              <w:left w:val="single" w:sz="4" w:space="0" w:color="auto"/>
              <w:bottom w:val="nil"/>
              <w:right w:val="single" w:sz="4" w:space="0" w:color="auto"/>
            </w:tcBorders>
            <w:shd w:val="clear" w:color="auto" w:fill="auto"/>
            <w:vAlign w:val="center"/>
          </w:tcPr>
          <w:p w14:paraId="0DB85908" w14:textId="77777777" w:rsidR="00D861AC" w:rsidRPr="00F050B2" w:rsidRDefault="00D861AC" w:rsidP="00D20FD9">
            <w:pPr>
              <w:spacing w:line="240" w:lineRule="exact"/>
              <w:jc w:val="right"/>
              <w:rPr>
                <w:rFonts w:ascii="新細明體" w:eastAsia="新細明體" w:hAnsi="新細明體"/>
                <w:b/>
                <w:color w:val="000000" w:themeColor="text1"/>
                <w:sz w:val="18"/>
              </w:rPr>
            </w:pPr>
            <w:r w:rsidRPr="006D63FC">
              <w:rPr>
                <w:rFonts w:ascii="新細明體" w:eastAsia="新細明體" w:hAnsi="新細明體"/>
                <w:b/>
                <w:color w:val="000000" w:themeColor="text1"/>
                <w:sz w:val="18"/>
              </w:rPr>
              <w:t>858,273,085</w:t>
            </w:r>
          </w:p>
        </w:tc>
        <w:tc>
          <w:tcPr>
            <w:tcW w:w="344" w:type="pct"/>
            <w:tcBorders>
              <w:top w:val="nil"/>
              <w:left w:val="single" w:sz="4" w:space="0" w:color="auto"/>
              <w:bottom w:val="nil"/>
              <w:right w:val="nil"/>
            </w:tcBorders>
            <w:shd w:val="clear" w:color="auto" w:fill="auto"/>
            <w:vAlign w:val="center"/>
          </w:tcPr>
          <w:p w14:paraId="743C4771" w14:textId="77777777" w:rsidR="00D861AC" w:rsidRPr="00F050B2" w:rsidRDefault="00D861AC" w:rsidP="00D20FD9">
            <w:pPr>
              <w:spacing w:line="240" w:lineRule="exact"/>
              <w:jc w:val="right"/>
              <w:rPr>
                <w:rFonts w:ascii="新細明體" w:eastAsia="新細明體" w:hAnsi="新細明體"/>
                <w:b/>
                <w:color w:val="000000" w:themeColor="text1"/>
                <w:sz w:val="18"/>
              </w:rPr>
            </w:pPr>
            <w:r w:rsidRPr="006D63FC">
              <w:rPr>
                <w:rFonts w:ascii="新細明體" w:eastAsia="新細明體" w:hAnsi="新細明體"/>
                <w:b/>
                <w:color w:val="000000" w:themeColor="text1"/>
                <w:sz w:val="18"/>
              </w:rPr>
              <w:t>26.20</w:t>
            </w:r>
          </w:p>
        </w:tc>
      </w:tr>
      <w:tr w:rsidR="00D861AC" w:rsidRPr="00F050B2" w14:paraId="48D9DC05" w14:textId="77777777" w:rsidTr="00D20FD9">
        <w:trPr>
          <w:cantSplit/>
          <w:trHeight w:val="2039"/>
        </w:trPr>
        <w:tc>
          <w:tcPr>
            <w:tcW w:w="811" w:type="pct"/>
            <w:tcBorders>
              <w:top w:val="nil"/>
              <w:left w:val="nil"/>
              <w:bottom w:val="single" w:sz="4" w:space="0" w:color="auto"/>
              <w:right w:val="single" w:sz="4" w:space="0" w:color="auto"/>
            </w:tcBorders>
            <w:shd w:val="clear" w:color="auto" w:fill="auto"/>
            <w:vAlign w:val="center"/>
          </w:tcPr>
          <w:p w14:paraId="46864508" w14:textId="77777777" w:rsidR="00D861AC" w:rsidRPr="00530EF0" w:rsidRDefault="00D861AC" w:rsidP="00D20FD9">
            <w:pPr>
              <w:ind w:rightChars="30" w:right="72"/>
              <w:jc w:val="distribute"/>
              <w:rPr>
                <w:rFonts w:ascii="標楷體" w:eastAsia="標楷體" w:hAnsi="標楷體"/>
                <w:b/>
                <w:spacing w:val="-6"/>
                <w:sz w:val="20"/>
              </w:rPr>
            </w:pPr>
            <w:r w:rsidRPr="00530EF0">
              <w:rPr>
                <w:rFonts w:ascii="標楷體" w:eastAsia="標楷體" w:hAnsi="標楷體" w:hint="eastAsia"/>
                <w:b/>
                <w:spacing w:val="-6"/>
                <w:sz w:val="20"/>
              </w:rPr>
              <w:t>期末基金餘額</w:t>
            </w:r>
          </w:p>
        </w:tc>
        <w:tc>
          <w:tcPr>
            <w:tcW w:w="782" w:type="pct"/>
            <w:tcBorders>
              <w:top w:val="nil"/>
              <w:left w:val="single" w:sz="4" w:space="0" w:color="auto"/>
              <w:bottom w:val="single" w:sz="4" w:space="0" w:color="auto"/>
              <w:right w:val="single" w:sz="4" w:space="0" w:color="auto"/>
            </w:tcBorders>
            <w:shd w:val="clear" w:color="auto" w:fill="auto"/>
            <w:vAlign w:val="center"/>
          </w:tcPr>
          <w:p w14:paraId="28131402" w14:textId="77777777" w:rsidR="00D861AC" w:rsidRPr="00F050B2" w:rsidRDefault="00D861AC" w:rsidP="00D20FD9">
            <w:pPr>
              <w:spacing w:line="240" w:lineRule="exact"/>
              <w:jc w:val="right"/>
              <w:rPr>
                <w:rFonts w:ascii="新細明體" w:eastAsia="新細明體" w:hAnsi="新細明體"/>
                <w:b/>
                <w:color w:val="000000" w:themeColor="text1"/>
                <w:sz w:val="18"/>
              </w:rPr>
            </w:pPr>
            <w:r w:rsidRPr="006D63FC">
              <w:rPr>
                <w:rFonts w:ascii="新細明體" w:eastAsia="新細明體" w:hAnsi="新細明體"/>
                <w:b/>
                <w:color w:val="000000" w:themeColor="text1"/>
                <w:sz w:val="18"/>
              </w:rPr>
              <w:t>2,772,790,265</w:t>
            </w:r>
          </w:p>
        </w:tc>
        <w:tc>
          <w:tcPr>
            <w:tcW w:w="782" w:type="pct"/>
            <w:tcBorders>
              <w:top w:val="nil"/>
              <w:left w:val="single" w:sz="4" w:space="0" w:color="auto"/>
              <w:bottom w:val="single" w:sz="4" w:space="0" w:color="auto"/>
              <w:right w:val="single" w:sz="4" w:space="0" w:color="auto"/>
            </w:tcBorders>
            <w:vAlign w:val="center"/>
          </w:tcPr>
          <w:p w14:paraId="7EF34ADE" w14:textId="77777777" w:rsidR="00D861AC" w:rsidRPr="00F050B2" w:rsidRDefault="00D861AC" w:rsidP="00D20FD9">
            <w:pPr>
              <w:spacing w:line="240" w:lineRule="exact"/>
              <w:jc w:val="right"/>
              <w:rPr>
                <w:rFonts w:ascii="新細明體" w:eastAsia="新細明體" w:hAnsi="新細明體"/>
                <w:b/>
                <w:color w:val="000000" w:themeColor="text1"/>
                <w:sz w:val="18"/>
              </w:rPr>
            </w:pPr>
            <w:r w:rsidRPr="006D63FC">
              <w:rPr>
                <w:rFonts w:ascii="新細明體" w:eastAsia="新細明體" w:hAnsi="新細明體"/>
                <w:b/>
                <w:color w:val="000000" w:themeColor="text1"/>
                <w:sz w:val="18"/>
              </w:rPr>
              <w:t>3,952,387,318</w:t>
            </w:r>
          </w:p>
        </w:tc>
        <w:tc>
          <w:tcPr>
            <w:tcW w:w="782" w:type="pct"/>
            <w:tcBorders>
              <w:top w:val="nil"/>
              <w:left w:val="single" w:sz="4" w:space="0" w:color="auto"/>
              <w:bottom w:val="single" w:sz="4" w:space="0" w:color="auto"/>
              <w:right w:val="single" w:sz="4" w:space="0" w:color="auto"/>
            </w:tcBorders>
            <w:vAlign w:val="center"/>
          </w:tcPr>
          <w:p w14:paraId="568C250D" w14:textId="77777777" w:rsidR="00D861AC" w:rsidRPr="00F050B2" w:rsidRDefault="00D861AC" w:rsidP="00D20FD9">
            <w:pPr>
              <w:spacing w:line="240" w:lineRule="exact"/>
              <w:jc w:val="right"/>
              <w:rPr>
                <w:rFonts w:ascii="新細明體" w:eastAsia="新細明體" w:hAnsi="新細明體"/>
                <w:b/>
                <w:color w:val="000000" w:themeColor="text1"/>
                <w:sz w:val="18"/>
              </w:rPr>
            </w:pPr>
            <w:r w:rsidRPr="006D63FC">
              <w:rPr>
                <w:rFonts w:ascii="新細明體" w:eastAsia="新細明體" w:hAnsi="新細明體"/>
                <w:b/>
                <w:color w:val="000000" w:themeColor="text1"/>
                <w:sz w:val="18"/>
              </w:rPr>
              <w:t>- 4,205,737</w:t>
            </w:r>
          </w:p>
        </w:tc>
        <w:tc>
          <w:tcPr>
            <w:tcW w:w="780" w:type="pct"/>
            <w:tcBorders>
              <w:top w:val="nil"/>
              <w:left w:val="single" w:sz="4" w:space="0" w:color="auto"/>
              <w:bottom w:val="single" w:sz="4" w:space="0" w:color="auto"/>
              <w:right w:val="single" w:sz="4" w:space="0" w:color="auto"/>
            </w:tcBorders>
            <w:shd w:val="clear" w:color="auto" w:fill="auto"/>
            <w:vAlign w:val="center"/>
          </w:tcPr>
          <w:p w14:paraId="59764E0B" w14:textId="77777777" w:rsidR="00D861AC" w:rsidRPr="00F050B2" w:rsidRDefault="00D861AC" w:rsidP="00D20FD9">
            <w:pPr>
              <w:spacing w:line="240" w:lineRule="exact"/>
              <w:jc w:val="right"/>
              <w:rPr>
                <w:rFonts w:ascii="新細明體" w:eastAsia="新細明體" w:hAnsi="新細明體"/>
                <w:b/>
                <w:color w:val="000000" w:themeColor="text1"/>
                <w:sz w:val="18"/>
              </w:rPr>
            </w:pPr>
            <w:r w:rsidRPr="006D63FC">
              <w:rPr>
                <w:rFonts w:ascii="新細明體" w:eastAsia="新細明體" w:hAnsi="新細明體"/>
                <w:b/>
                <w:color w:val="000000" w:themeColor="text1"/>
                <w:sz w:val="18"/>
              </w:rPr>
              <w:t>3,948,181,581</w:t>
            </w:r>
          </w:p>
        </w:tc>
        <w:tc>
          <w:tcPr>
            <w:tcW w:w="719" w:type="pct"/>
            <w:tcBorders>
              <w:top w:val="nil"/>
              <w:left w:val="single" w:sz="4" w:space="0" w:color="auto"/>
              <w:bottom w:val="single" w:sz="4" w:space="0" w:color="auto"/>
              <w:right w:val="single" w:sz="4" w:space="0" w:color="auto"/>
            </w:tcBorders>
            <w:shd w:val="clear" w:color="auto" w:fill="auto"/>
            <w:vAlign w:val="center"/>
          </w:tcPr>
          <w:p w14:paraId="2A9CF289" w14:textId="77777777" w:rsidR="00D861AC" w:rsidRPr="00F050B2" w:rsidRDefault="00D861AC" w:rsidP="00D20FD9">
            <w:pPr>
              <w:spacing w:line="240" w:lineRule="exact"/>
              <w:jc w:val="right"/>
              <w:rPr>
                <w:rFonts w:ascii="新細明體" w:eastAsia="新細明體" w:hAnsi="新細明體"/>
                <w:b/>
                <w:color w:val="000000" w:themeColor="text1"/>
                <w:sz w:val="18"/>
              </w:rPr>
            </w:pPr>
            <w:r w:rsidRPr="006D63FC">
              <w:rPr>
                <w:rFonts w:ascii="新細明體" w:eastAsia="新細明體" w:hAnsi="新細明體"/>
                <w:b/>
                <w:color w:val="000000" w:themeColor="text1"/>
                <w:sz w:val="18"/>
              </w:rPr>
              <w:t>1,175,391,316</w:t>
            </w:r>
          </w:p>
        </w:tc>
        <w:tc>
          <w:tcPr>
            <w:tcW w:w="344" w:type="pct"/>
            <w:tcBorders>
              <w:top w:val="nil"/>
              <w:left w:val="single" w:sz="4" w:space="0" w:color="auto"/>
              <w:bottom w:val="single" w:sz="4" w:space="0" w:color="auto"/>
              <w:right w:val="nil"/>
            </w:tcBorders>
            <w:shd w:val="clear" w:color="auto" w:fill="auto"/>
            <w:vAlign w:val="center"/>
          </w:tcPr>
          <w:p w14:paraId="621132E1" w14:textId="77777777" w:rsidR="00D861AC" w:rsidRPr="00F050B2" w:rsidRDefault="00D861AC" w:rsidP="00D20FD9">
            <w:pPr>
              <w:spacing w:line="240" w:lineRule="exact"/>
              <w:jc w:val="right"/>
              <w:rPr>
                <w:rFonts w:ascii="新細明體" w:eastAsia="新細明體" w:hAnsi="新細明體"/>
                <w:b/>
                <w:color w:val="000000" w:themeColor="text1"/>
                <w:sz w:val="18"/>
              </w:rPr>
            </w:pPr>
            <w:r w:rsidRPr="006D63FC">
              <w:rPr>
                <w:rFonts w:ascii="新細明體" w:eastAsia="新細明體" w:hAnsi="新細明體"/>
                <w:b/>
                <w:color w:val="000000" w:themeColor="text1"/>
                <w:sz w:val="18"/>
              </w:rPr>
              <w:t>42.39</w:t>
            </w:r>
          </w:p>
        </w:tc>
      </w:tr>
    </w:tbl>
    <w:p w14:paraId="68DA9670" w14:textId="77777777" w:rsidR="009869DC" w:rsidRPr="00F11574" w:rsidRDefault="009869DC" w:rsidP="00D20FD9">
      <w:pPr>
        <w:spacing w:afterLines="30" w:after="72" w:line="240" w:lineRule="auto"/>
        <w:jc w:val="center"/>
        <w:rPr>
          <w:rFonts w:ascii="標楷體" w:eastAsia="標楷體" w:hAnsi="標楷體"/>
          <w:b/>
          <w:bCs/>
          <w:kern w:val="2"/>
          <w:sz w:val="28"/>
          <w:szCs w:val="28"/>
        </w:rPr>
      </w:pPr>
      <w:r w:rsidRPr="00E2278F">
        <w:rPr>
          <w:sz w:val="18"/>
          <w:szCs w:val="18"/>
        </w:rPr>
        <w:br w:type="page"/>
      </w:r>
      <w:r>
        <w:rPr>
          <w:rFonts w:ascii="標楷體" w:eastAsia="標楷體" w:hAnsi="標楷體" w:hint="eastAsia"/>
          <w:b/>
          <w:kern w:val="2"/>
          <w:sz w:val="36"/>
          <w:szCs w:val="36"/>
          <w:u w:val="single"/>
        </w:rPr>
        <w:t>（二）</w:t>
      </w:r>
      <w:r w:rsidRPr="00702FB4">
        <w:rPr>
          <w:rFonts w:ascii="標楷體" w:eastAsia="標楷體" w:hAnsi="標楷體" w:hint="eastAsia"/>
          <w:b/>
          <w:kern w:val="2"/>
          <w:sz w:val="36"/>
          <w:szCs w:val="36"/>
          <w:u w:val="single"/>
        </w:rPr>
        <w:t>餘絀</w:t>
      </w:r>
      <w:r w:rsidRPr="00702FB4">
        <w:rPr>
          <w:rFonts w:ascii="標楷體" w:eastAsia="標楷體" w:hAnsi="標楷體" w:hint="eastAsia"/>
          <w:b/>
          <w:bCs/>
          <w:kern w:val="2"/>
          <w:sz w:val="36"/>
          <w:szCs w:val="36"/>
          <w:u w:val="single"/>
        </w:rPr>
        <w:t>審定後現金流量綜計表</w:t>
      </w:r>
      <w:r w:rsidRPr="00702FB4">
        <w:rPr>
          <w:rFonts w:ascii="標楷體" w:eastAsia="標楷體" w:hAnsi="標楷體" w:hint="eastAsia"/>
          <w:b/>
          <w:bCs/>
          <w:kern w:val="2"/>
          <w:sz w:val="28"/>
          <w:szCs w:val="28"/>
        </w:rPr>
        <w:t>（項目別）</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29"/>
        <w:gridCol w:w="2632"/>
        <w:gridCol w:w="4962"/>
      </w:tblGrid>
      <w:tr w:rsidR="009869DC" w:rsidRPr="000E4E05" w14:paraId="7C092D49" w14:textId="77777777" w:rsidTr="00D20FD9">
        <w:trPr>
          <w:cantSplit/>
          <w:trHeight w:val="311"/>
        </w:trPr>
        <w:tc>
          <w:tcPr>
            <w:tcW w:w="5000" w:type="pct"/>
            <w:gridSpan w:val="3"/>
            <w:tcBorders>
              <w:top w:val="nil"/>
              <w:left w:val="nil"/>
              <w:bottom w:val="nil"/>
              <w:right w:val="nil"/>
            </w:tcBorders>
            <w:vAlign w:val="center"/>
            <w:hideMark/>
          </w:tcPr>
          <w:p w14:paraId="24CA32BC" w14:textId="77777777" w:rsidR="009869DC" w:rsidRPr="000E4E05" w:rsidRDefault="009869DC" w:rsidP="003A29C0">
            <w:pPr>
              <w:tabs>
                <w:tab w:val="left" w:pos="4111"/>
                <w:tab w:val="left" w:pos="9660"/>
              </w:tabs>
              <w:adjustRightInd/>
              <w:spacing w:afterLines="30" w:after="72" w:line="240" w:lineRule="auto"/>
              <w:jc w:val="center"/>
              <w:textAlignment w:val="auto"/>
              <w:rPr>
                <w:rFonts w:ascii="標楷體" w:eastAsia="標楷體" w:hAnsi="標楷體"/>
                <w:kern w:val="2"/>
                <w:sz w:val="20"/>
              </w:rPr>
            </w:pPr>
            <w:r w:rsidRPr="000E4E05">
              <w:rPr>
                <w:rFonts w:ascii="標楷體" w:eastAsia="標楷體" w:hAnsi="標楷體" w:hint="eastAsia"/>
                <w:kern w:val="2"/>
                <w:sz w:val="20"/>
              </w:rPr>
              <w:t>中華民國</w:t>
            </w:r>
            <w:r>
              <w:rPr>
                <w:rFonts w:ascii="標楷體" w:eastAsia="標楷體" w:hAnsi="標楷體" w:hint="eastAsia"/>
                <w:kern w:val="2"/>
                <w:sz w:val="20"/>
              </w:rPr>
              <w:t>11</w:t>
            </w:r>
            <w:r>
              <w:rPr>
                <w:rFonts w:ascii="標楷體" w:eastAsia="標楷體" w:hAnsi="標楷體"/>
                <w:kern w:val="2"/>
                <w:sz w:val="20"/>
              </w:rPr>
              <w:t>4</w:t>
            </w:r>
            <w:r>
              <w:rPr>
                <w:rFonts w:ascii="標楷體" w:eastAsia="標楷體" w:hAnsi="標楷體" w:hint="eastAsia"/>
                <w:kern w:val="2"/>
                <w:sz w:val="20"/>
              </w:rPr>
              <w:t>年度</w:t>
            </w:r>
          </w:p>
        </w:tc>
      </w:tr>
      <w:tr w:rsidR="009869DC" w:rsidRPr="000E4E05" w14:paraId="437B9C94" w14:textId="77777777" w:rsidTr="00571301">
        <w:trPr>
          <w:cantSplit/>
          <w:trHeight w:val="311"/>
        </w:trPr>
        <w:tc>
          <w:tcPr>
            <w:tcW w:w="1174" w:type="pct"/>
            <w:tcBorders>
              <w:top w:val="nil"/>
              <w:left w:val="nil"/>
              <w:right w:val="nil"/>
            </w:tcBorders>
            <w:vAlign w:val="center"/>
          </w:tcPr>
          <w:p w14:paraId="071B454E" w14:textId="77777777" w:rsidR="009869DC" w:rsidRPr="000E4E05" w:rsidRDefault="009869DC" w:rsidP="003A29C0">
            <w:pPr>
              <w:tabs>
                <w:tab w:val="left" w:pos="4111"/>
                <w:tab w:val="left" w:pos="9660"/>
              </w:tabs>
              <w:adjustRightInd/>
              <w:spacing w:afterLines="30" w:after="72" w:line="240" w:lineRule="auto"/>
              <w:jc w:val="center"/>
              <w:textAlignment w:val="auto"/>
              <w:rPr>
                <w:rFonts w:ascii="標楷體" w:eastAsia="標楷體" w:hAnsi="標楷體"/>
                <w:kern w:val="2"/>
                <w:sz w:val="20"/>
              </w:rPr>
            </w:pPr>
          </w:p>
        </w:tc>
        <w:tc>
          <w:tcPr>
            <w:tcW w:w="3826" w:type="pct"/>
            <w:gridSpan w:val="2"/>
            <w:tcBorders>
              <w:top w:val="nil"/>
              <w:left w:val="nil"/>
              <w:right w:val="nil"/>
            </w:tcBorders>
            <w:vAlign w:val="bottom"/>
          </w:tcPr>
          <w:p w14:paraId="3C3E7782" w14:textId="77777777" w:rsidR="009869DC" w:rsidRPr="000E4E05" w:rsidRDefault="009869DC" w:rsidP="00571301">
            <w:pPr>
              <w:tabs>
                <w:tab w:val="left" w:pos="4111"/>
                <w:tab w:val="left" w:pos="9660"/>
              </w:tabs>
              <w:adjustRightInd/>
              <w:spacing w:line="240" w:lineRule="auto"/>
              <w:jc w:val="right"/>
              <w:textAlignment w:val="auto"/>
              <w:rPr>
                <w:rFonts w:ascii="標楷體" w:eastAsia="標楷體" w:hAnsi="標楷體"/>
                <w:kern w:val="2"/>
                <w:sz w:val="20"/>
              </w:rPr>
            </w:pPr>
            <w:r w:rsidRPr="007C61E4">
              <w:rPr>
                <w:rFonts w:ascii="標楷體" w:eastAsia="標楷體" w:hAnsi="標楷體" w:hint="eastAsia"/>
                <w:kern w:val="2"/>
                <w:sz w:val="20"/>
              </w:rPr>
              <w:t>單位：新臺幣元</w:t>
            </w:r>
          </w:p>
        </w:tc>
      </w:tr>
      <w:tr w:rsidR="009869DC" w:rsidRPr="003B290D" w14:paraId="60EFA5CB" w14:textId="77777777" w:rsidTr="00D20FD9">
        <w:tblPrEx>
          <w:tblBorders>
            <w:top w:val="none" w:sz="0" w:space="0" w:color="auto"/>
            <w:left w:val="none" w:sz="0" w:space="0" w:color="auto"/>
            <w:bottom w:val="none" w:sz="0" w:space="0" w:color="auto"/>
            <w:right w:val="none" w:sz="0" w:space="0" w:color="auto"/>
            <w:insideH w:val="none" w:sz="0" w:space="0" w:color="auto"/>
          </w:tblBorders>
        </w:tblPrEx>
        <w:trPr>
          <w:trHeight w:val="862"/>
        </w:trPr>
        <w:tc>
          <w:tcPr>
            <w:tcW w:w="2500" w:type="pct"/>
            <w:gridSpan w:val="2"/>
            <w:tcBorders>
              <w:top w:val="single" w:sz="4" w:space="0" w:color="auto"/>
            </w:tcBorders>
            <w:vAlign w:val="center"/>
            <w:hideMark/>
          </w:tcPr>
          <w:p w14:paraId="7832B83F" w14:textId="77777777" w:rsidR="009869DC" w:rsidRPr="007C61E4" w:rsidRDefault="009869DC" w:rsidP="003A29C0">
            <w:pPr>
              <w:adjustRightInd/>
              <w:spacing w:line="360" w:lineRule="exact"/>
              <w:ind w:rightChars="10" w:right="24"/>
              <w:jc w:val="distribute"/>
              <w:textAlignment w:val="auto"/>
              <w:rPr>
                <w:rFonts w:ascii="標楷體" w:eastAsia="標楷體" w:hAnsi="標楷體"/>
                <w:kern w:val="2"/>
                <w:sz w:val="20"/>
              </w:rPr>
            </w:pPr>
            <w:r w:rsidRPr="007C61E4">
              <w:rPr>
                <w:rFonts w:ascii="標楷體" w:eastAsia="標楷體" w:hAnsi="標楷體" w:hint="eastAsia"/>
                <w:kern w:val="2"/>
                <w:sz w:val="20"/>
              </w:rPr>
              <w:t>項目</w:t>
            </w:r>
          </w:p>
        </w:tc>
        <w:tc>
          <w:tcPr>
            <w:tcW w:w="2500" w:type="pct"/>
            <w:tcBorders>
              <w:top w:val="single" w:sz="4" w:space="0" w:color="auto"/>
            </w:tcBorders>
            <w:vAlign w:val="center"/>
          </w:tcPr>
          <w:p w14:paraId="4CD34AF6" w14:textId="77777777" w:rsidR="009869DC" w:rsidRPr="007C61E4" w:rsidRDefault="009869DC" w:rsidP="003A29C0">
            <w:pPr>
              <w:ind w:leftChars="20" w:left="48" w:rightChars="20" w:right="48"/>
              <w:jc w:val="distribute"/>
              <w:rPr>
                <w:rFonts w:ascii="標楷體" w:eastAsia="標楷體" w:hAnsi="標楷體"/>
                <w:color w:val="000000" w:themeColor="text1"/>
                <w:sz w:val="20"/>
              </w:rPr>
            </w:pPr>
            <w:r w:rsidRPr="007C61E4">
              <w:rPr>
                <w:rFonts w:ascii="標楷體" w:eastAsia="標楷體" w:hAnsi="標楷體" w:hint="eastAsia"/>
                <w:color w:val="000000" w:themeColor="text1"/>
                <w:sz w:val="20"/>
              </w:rPr>
              <w:t>決算數</w:t>
            </w:r>
          </w:p>
        </w:tc>
      </w:tr>
      <w:tr w:rsidR="009869DC" w:rsidRPr="003B290D" w14:paraId="575043B3" w14:textId="77777777" w:rsidTr="00D20FD9">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2500" w:type="pct"/>
            <w:gridSpan w:val="2"/>
            <w:tcBorders>
              <w:top w:val="single" w:sz="4" w:space="0" w:color="auto"/>
            </w:tcBorders>
            <w:vAlign w:val="center"/>
            <w:hideMark/>
          </w:tcPr>
          <w:p w14:paraId="64B84232" w14:textId="77777777" w:rsidR="009869DC" w:rsidRPr="00D305ED" w:rsidRDefault="009869DC" w:rsidP="003A29C0">
            <w:pPr>
              <w:adjustRightInd/>
              <w:spacing w:line="240" w:lineRule="auto"/>
              <w:ind w:rightChars="30" w:right="72"/>
              <w:jc w:val="distribute"/>
              <w:textAlignment w:val="auto"/>
              <w:rPr>
                <w:rFonts w:ascii="標楷體" w:eastAsia="標楷體" w:hAnsi="標楷體"/>
                <w:b/>
                <w:spacing w:val="-8"/>
                <w:kern w:val="2"/>
                <w:sz w:val="20"/>
              </w:rPr>
            </w:pPr>
            <w:r w:rsidRPr="00D305ED">
              <w:rPr>
                <w:rFonts w:ascii="標楷體" w:eastAsia="標楷體" w:hAnsi="標楷體" w:hint="eastAsia"/>
                <w:b/>
                <w:spacing w:val="-8"/>
                <w:kern w:val="2"/>
                <w:sz w:val="20"/>
              </w:rPr>
              <w:t>業務活動之現金流量</w:t>
            </w:r>
          </w:p>
        </w:tc>
        <w:tc>
          <w:tcPr>
            <w:tcW w:w="2500" w:type="pct"/>
            <w:tcBorders>
              <w:top w:val="single" w:sz="4" w:space="0" w:color="auto"/>
            </w:tcBorders>
            <w:vAlign w:val="center"/>
          </w:tcPr>
          <w:p w14:paraId="0BD0761F" w14:textId="77777777" w:rsidR="009869DC" w:rsidRPr="007C61E4" w:rsidRDefault="009869DC" w:rsidP="003A29C0">
            <w:pPr>
              <w:spacing w:line="240" w:lineRule="exact"/>
              <w:jc w:val="right"/>
              <w:rPr>
                <w:rFonts w:asciiTheme="minorEastAsia" w:eastAsiaTheme="minorEastAsia" w:hAnsiTheme="minorEastAsia"/>
                <w:color w:val="000000" w:themeColor="text1"/>
                <w:sz w:val="18"/>
                <w:highlight w:val="yellow"/>
              </w:rPr>
            </w:pPr>
          </w:p>
        </w:tc>
      </w:tr>
      <w:tr w:rsidR="009869DC" w:rsidRPr="00B20731" w14:paraId="69DB285E" w14:textId="77777777" w:rsidTr="00D20FD9">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2500" w:type="pct"/>
            <w:gridSpan w:val="2"/>
            <w:vAlign w:val="center"/>
            <w:hideMark/>
          </w:tcPr>
          <w:p w14:paraId="3D420BF6" w14:textId="77777777" w:rsidR="009869DC" w:rsidRPr="00D305ED" w:rsidRDefault="009869DC" w:rsidP="003A29C0">
            <w:pPr>
              <w:adjustRightInd/>
              <w:spacing w:line="240" w:lineRule="auto"/>
              <w:ind w:leftChars="200" w:left="480" w:rightChars="30" w:right="72"/>
              <w:jc w:val="distribute"/>
              <w:textAlignment w:val="auto"/>
              <w:rPr>
                <w:rFonts w:ascii="標楷體" w:eastAsia="標楷體" w:hAnsi="標楷體"/>
                <w:noProof/>
                <w:kern w:val="2"/>
                <w:sz w:val="20"/>
              </w:rPr>
            </w:pPr>
            <w:r w:rsidRPr="00D305ED">
              <w:rPr>
                <w:rFonts w:ascii="標楷體" w:eastAsia="標楷體" w:hAnsi="標楷體" w:hint="eastAsia"/>
                <w:noProof/>
                <w:kern w:val="2"/>
                <w:sz w:val="20"/>
              </w:rPr>
              <w:t>本期賸餘（短絀）</w:t>
            </w:r>
          </w:p>
        </w:tc>
        <w:tc>
          <w:tcPr>
            <w:tcW w:w="2500" w:type="pct"/>
            <w:vAlign w:val="center"/>
          </w:tcPr>
          <w:p w14:paraId="29D19F5B" w14:textId="77777777" w:rsidR="009869DC" w:rsidRPr="00F050B2" w:rsidRDefault="009869DC" w:rsidP="003A29C0">
            <w:pPr>
              <w:spacing w:line="240" w:lineRule="exact"/>
              <w:jc w:val="right"/>
              <w:rPr>
                <w:rFonts w:ascii="新細明體" w:eastAsia="新細明體" w:hAnsi="新細明體"/>
                <w:color w:val="000000" w:themeColor="text1"/>
                <w:sz w:val="18"/>
              </w:rPr>
            </w:pPr>
            <w:r w:rsidRPr="00925AC2">
              <w:rPr>
                <w:rFonts w:ascii="新細明體" w:eastAsia="新細明體" w:hAnsi="新細明體"/>
                <w:color w:val="000000" w:themeColor="text1"/>
                <w:sz w:val="18"/>
              </w:rPr>
              <w:t>596,457,201</w:t>
            </w:r>
          </w:p>
        </w:tc>
      </w:tr>
      <w:tr w:rsidR="009869DC" w:rsidRPr="00B20731" w14:paraId="1858CB6D" w14:textId="77777777" w:rsidTr="00D20FD9">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2500" w:type="pct"/>
            <w:gridSpan w:val="2"/>
            <w:vAlign w:val="center"/>
            <w:hideMark/>
          </w:tcPr>
          <w:p w14:paraId="17A894D6" w14:textId="77777777" w:rsidR="009869DC" w:rsidRPr="00D305ED" w:rsidRDefault="009869DC" w:rsidP="003A29C0">
            <w:pPr>
              <w:adjustRightInd/>
              <w:spacing w:line="240" w:lineRule="auto"/>
              <w:ind w:leftChars="200" w:left="480" w:rightChars="30" w:right="72"/>
              <w:jc w:val="distribute"/>
              <w:textAlignment w:val="auto"/>
              <w:rPr>
                <w:rFonts w:ascii="標楷體" w:eastAsia="標楷體" w:hAnsi="標楷體"/>
                <w:noProof/>
                <w:kern w:val="2"/>
                <w:sz w:val="20"/>
              </w:rPr>
            </w:pPr>
            <w:r w:rsidRPr="00D305ED">
              <w:rPr>
                <w:rFonts w:ascii="標楷體" w:eastAsia="標楷體" w:hAnsi="標楷體" w:hint="eastAsia"/>
                <w:noProof/>
                <w:kern w:val="2"/>
                <w:sz w:val="20"/>
              </w:rPr>
              <w:t>調整非現金項目</w:t>
            </w:r>
          </w:p>
        </w:tc>
        <w:tc>
          <w:tcPr>
            <w:tcW w:w="2500" w:type="pct"/>
            <w:vAlign w:val="center"/>
          </w:tcPr>
          <w:p w14:paraId="3962A4CB" w14:textId="77777777" w:rsidR="009869DC" w:rsidRPr="00F050B2" w:rsidRDefault="009869DC" w:rsidP="003A29C0">
            <w:pPr>
              <w:spacing w:line="240" w:lineRule="exact"/>
              <w:jc w:val="right"/>
              <w:rPr>
                <w:rFonts w:ascii="新細明體" w:eastAsia="新細明體" w:hAnsi="新細明體"/>
                <w:color w:val="000000" w:themeColor="text1"/>
                <w:sz w:val="18"/>
              </w:rPr>
            </w:pPr>
            <w:r w:rsidRPr="00925AC2">
              <w:rPr>
                <w:rFonts w:ascii="新細明體" w:eastAsia="新細明體" w:hAnsi="新細明體"/>
                <w:color w:val="000000" w:themeColor="text1"/>
                <w:sz w:val="18"/>
              </w:rPr>
              <w:t>776,336,613</w:t>
            </w:r>
          </w:p>
        </w:tc>
      </w:tr>
      <w:tr w:rsidR="009869DC" w:rsidRPr="00F050B2" w14:paraId="29317535" w14:textId="77777777" w:rsidTr="00D20FD9">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2500" w:type="pct"/>
            <w:gridSpan w:val="2"/>
            <w:vAlign w:val="center"/>
            <w:hideMark/>
          </w:tcPr>
          <w:p w14:paraId="2180D99C" w14:textId="77777777" w:rsidR="009869DC" w:rsidRPr="00D305ED" w:rsidRDefault="009869DC" w:rsidP="003A29C0">
            <w:pPr>
              <w:adjustRightInd/>
              <w:spacing w:line="240" w:lineRule="auto"/>
              <w:ind w:leftChars="100" w:left="240" w:rightChars="30" w:right="72"/>
              <w:jc w:val="distribute"/>
              <w:textAlignment w:val="auto"/>
              <w:rPr>
                <w:rFonts w:ascii="標楷體" w:eastAsia="標楷體" w:hAnsi="標楷體"/>
                <w:b/>
                <w:spacing w:val="-8"/>
                <w:kern w:val="2"/>
                <w:sz w:val="20"/>
              </w:rPr>
            </w:pPr>
            <w:r w:rsidRPr="00D305ED">
              <w:rPr>
                <w:rFonts w:ascii="標楷體" w:eastAsia="標楷體" w:hAnsi="標楷體" w:hint="eastAsia"/>
                <w:b/>
                <w:spacing w:val="-8"/>
                <w:kern w:val="2"/>
                <w:sz w:val="20"/>
              </w:rPr>
              <w:t>業務活動之淨現金流入（流出）</w:t>
            </w:r>
          </w:p>
        </w:tc>
        <w:tc>
          <w:tcPr>
            <w:tcW w:w="2500" w:type="pct"/>
            <w:vAlign w:val="center"/>
          </w:tcPr>
          <w:p w14:paraId="6728F44F" w14:textId="77777777" w:rsidR="009869DC" w:rsidRPr="00F050B2" w:rsidRDefault="009869DC" w:rsidP="003A29C0">
            <w:pPr>
              <w:spacing w:line="240" w:lineRule="exact"/>
              <w:jc w:val="right"/>
              <w:rPr>
                <w:rFonts w:ascii="新細明體" w:eastAsia="新細明體" w:hAnsi="新細明體"/>
                <w:b/>
                <w:color w:val="000000" w:themeColor="text1"/>
                <w:sz w:val="18"/>
              </w:rPr>
            </w:pPr>
            <w:r w:rsidRPr="00925AC2">
              <w:rPr>
                <w:rFonts w:ascii="新細明體" w:eastAsia="新細明體" w:hAnsi="新細明體"/>
                <w:b/>
                <w:color w:val="000000" w:themeColor="text1"/>
                <w:sz w:val="18"/>
              </w:rPr>
              <w:t>1,372,793,814</w:t>
            </w:r>
          </w:p>
        </w:tc>
      </w:tr>
      <w:tr w:rsidR="009869DC" w:rsidRPr="00B20731" w14:paraId="71E64AB3" w14:textId="77777777" w:rsidTr="00D20FD9">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2500" w:type="pct"/>
            <w:gridSpan w:val="2"/>
            <w:vAlign w:val="center"/>
            <w:hideMark/>
          </w:tcPr>
          <w:p w14:paraId="696A4B6B" w14:textId="77777777" w:rsidR="009869DC" w:rsidRPr="00D305ED" w:rsidRDefault="009869DC" w:rsidP="003A29C0">
            <w:pPr>
              <w:adjustRightInd/>
              <w:spacing w:line="240" w:lineRule="auto"/>
              <w:ind w:rightChars="30" w:right="72"/>
              <w:jc w:val="distribute"/>
              <w:textAlignment w:val="auto"/>
              <w:rPr>
                <w:rFonts w:ascii="標楷體" w:eastAsia="標楷體" w:hAnsi="標楷體"/>
                <w:b/>
                <w:spacing w:val="-8"/>
                <w:kern w:val="2"/>
                <w:sz w:val="20"/>
              </w:rPr>
            </w:pPr>
            <w:r w:rsidRPr="00D305ED">
              <w:rPr>
                <w:rFonts w:ascii="標楷體" w:eastAsia="標楷體" w:hAnsi="標楷體" w:hint="eastAsia"/>
                <w:b/>
                <w:spacing w:val="-8"/>
                <w:kern w:val="2"/>
                <w:sz w:val="20"/>
              </w:rPr>
              <w:t>投資活動之現金流量</w:t>
            </w:r>
          </w:p>
        </w:tc>
        <w:tc>
          <w:tcPr>
            <w:tcW w:w="2500" w:type="pct"/>
            <w:vAlign w:val="center"/>
          </w:tcPr>
          <w:p w14:paraId="2DDC278E" w14:textId="77777777" w:rsidR="009869DC" w:rsidRPr="00F050B2" w:rsidRDefault="009869DC" w:rsidP="003A29C0">
            <w:pPr>
              <w:spacing w:line="240" w:lineRule="exact"/>
              <w:jc w:val="right"/>
              <w:rPr>
                <w:rFonts w:ascii="新細明體" w:eastAsia="新細明體" w:hAnsi="新細明體"/>
                <w:color w:val="000000" w:themeColor="text1"/>
                <w:sz w:val="18"/>
              </w:rPr>
            </w:pPr>
          </w:p>
        </w:tc>
      </w:tr>
      <w:tr w:rsidR="009869DC" w:rsidRPr="00B20731" w14:paraId="49608CF0" w14:textId="77777777" w:rsidTr="00D20FD9">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2500" w:type="pct"/>
            <w:gridSpan w:val="2"/>
            <w:vAlign w:val="center"/>
          </w:tcPr>
          <w:p w14:paraId="2ACCA63F" w14:textId="77777777" w:rsidR="009869DC" w:rsidRPr="00F050B2" w:rsidRDefault="009869DC" w:rsidP="003A29C0">
            <w:pPr>
              <w:adjustRightInd/>
              <w:spacing w:line="240" w:lineRule="auto"/>
              <w:ind w:leftChars="200" w:left="480" w:rightChars="30" w:right="72"/>
              <w:jc w:val="distribute"/>
              <w:textAlignment w:val="auto"/>
              <w:rPr>
                <w:rFonts w:ascii="標楷體" w:eastAsia="標楷體" w:hAnsi="標楷體"/>
                <w:noProof/>
                <w:kern w:val="2"/>
                <w:sz w:val="20"/>
              </w:rPr>
            </w:pPr>
            <w:r w:rsidRPr="00925AC2">
              <w:rPr>
                <w:rFonts w:ascii="標楷體" w:eastAsia="標楷體" w:hAnsi="標楷體" w:hint="eastAsia"/>
                <w:noProof/>
                <w:kern w:val="2"/>
                <w:sz w:val="20"/>
              </w:rPr>
              <w:t>減少固定資產、遞耗資產、無形資產及其他資產</w:t>
            </w:r>
          </w:p>
        </w:tc>
        <w:tc>
          <w:tcPr>
            <w:tcW w:w="2500" w:type="pct"/>
            <w:vAlign w:val="center"/>
          </w:tcPr>
          <w:p w14:paraId="0812840D" w14:textId="77777777" w:rsidR="009869DC" w:rsidRPr="00F050B2" w:rsidRDefault="009869DC" w:rsidP="003A29C0">
            <w:pPr>
              <w:spacing w:line="240" w:lineRule="exact"/>
              <w:jc w:val="right"/>
              <w:rPr>
                <w:rFonts w:ascii="新細明體" w:eastAsia="新細明體" w:hAnsi="新細明體"/>
                <w:color w:val="000000" w:themeColor="text1"/>
                <w:sz w:val="18"/>
              </w:rPr>
            </w:pPr>
            <w:r w:rsidRPr="00925AC2">
              <w:rPr>
                <w:rFonts w:ascii="新細明體" w:eastAsia="新細明體" w:hAnsi="新細明體"/>
                <w:color w:val="000000" w:themeColor="text1"/>
                <w:sz w:val="18"/>
              </w:rPr>
              <w:t>53,771,770</w:t>
            </w:r>
          </w:p>
        </w:tc>
      </w:tr>
      <w:tr w:rsidR="009869DC" w:rsidRPr="00B20731" w14:paraId="71CDA2B4" w14:textId="77777777" w:rsidTr="00D20FD9">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2500" w:type="pct"/>
            <w:gridSpan w:val="2"/>
            <w:vAlign w:val="center"/>
          </w:tcPr>
          <w:p w14:paraId="180B9F18" w14:textId="77777777" w:rsidR="009869DC" w:rsidRPr="00F050B2" w:rsidRDefault="009869DC" w:rsidP="003A29C0">
            <w:pPr>
              <w:adjustRightInd/>
              <w:spacing w:line="240" w:lineRule="auto"/>
              <w:ind w:leftChars="200" w:left="480" w:rightChars="30" w:right="72"/>
              <w:jc w:val="distribute"/>
              <w:textAlignment w:val="auto"/>
              <w:rPr>
                <w:rFonts w:ascii="標楷體" w:eastAsia="標楷體" w:hAnsi="標楷體"/>
                <w:noProof/>
                <w:kern w:val="2"/>
                <w:sz w:val="20"/>
              </w:rPr>
            </w:pPr>
            <w:r w:rsidRPr="00925AC2">
              <w:rPr>
                <w:rFonts w:ascii="標楷體" w:eastAsia="標楷體" w:hAnsi="標楷體" w:hint="eastAsia"/>
                <w:noProof/>
                <w:kern w:val="2"/>
                <w:sz w:val="20"/>
              </w:rPr>
              <w:t>增加長期貸墊款及準備金</w:t>
            </w:r>
          </w:p>
        </w:tc>
        <w:tc>
          <w:tcPr>
            <w:tcW w:w="2500" w:type="pct"/>
            <w:vAlign w:val="center"/>
          </w:tcPr>
          <w:p w14:paraId="10E30F46" w14:textId="77777777" w:rsidR="009869DC" w:rsidRPr="00F050B2" w:rsidRDefault="009869DC" w:rsidP="003A29C0">
            <w:pPr>
              <w:spacing w:line="240" w:lineRule="exact"/>
              <w:jc w:val="right"/>
              <w:rPr>
                <w:rFonts w:ascii="新細明體" w:eastAsia="新細明體" w:hAnsi="新細明體"/>
                <w:color w:val="000000" w:themeColor="text1"/>
                <w:sz w:val="18"/>
              </w:rPr>
            </w:pPr>
            <w:r w:rsidRPr="00925AC2">
              <w:rPr>
                <w:rFonts w:ascii="新細明體" w:eastAsia="新細明體" w:hAnsi="新細明體"/>
                <w:color w:val="000000" w:themeColor="text1"/>
                <w:sz w:val="18"/>
              </w:rPr>
              <w:t>- 50,808,677</w:t>
            </w:r>
          </w:p>
        </w:tc>
      </w:tr>
      <w:tr w:rsidR="009869DC" w:rsidRPr="00B20731" w14:paraId="7AB76BB3" w14:textId="77777777" w:rsidTr="00D20FD9">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2500" w:type="pct"/>
            <w:gridSpan w:val="2"/>
            <w:vAlign w:val="center"/>
          </w:tcPr>
          <w:p w14:paraId="78E7CF05" w14:textId="77777777" w:rsidR="009869DC" w:rsidRPr="00F050B2" w:rsidRDefault="009869DC" w:rsidP="003A29C0">
            <w:pPr>
              <w:adjustRightInd/>
              <w:spacing w:line="240" w:lineRule="auto"/>
              <w:ind w:leftChars="200" w:left="480" w:rightChars="30" w:right="72"/>
              <w:jc w:val="distribute"/>
              <w:textAlignment w:val="auto"/>
              <w:rPr>
                <w:rFonts w:ascii="標楷體" w:eastAsia="標楷體" w:hAnsi="標楷體"/>
                <w:noProof/>
                <w:kern w:val="2"/>
                <w:sz w:val="20"/>
              </w:rPr>
            </w:pPr>
            <w:r w:rsidRPr="00F050B2">
              <w:rPr>
                <w:rFonts w:ascii="標楷體" w:eastAsia="標楷體" w:hAnsi="標楷體"/>
                <w:noProof/>
                <w:kern w:val="2"/>
                <w:sz w:val="20"/>
              </w:rPr>
              <w:t>增加固定資產、遞耗資產、無形資產及其他資產</w:t>
            </w:r>
          </w:p>
        </w:tc>
        <w:tc>
          <w:tcPr>
            <w:tcW w:w="2500" w:type="pct"/>
            <w:vAlign w:val="center"/>
          </w:tcPr>
          <w:p w14:paraId="6FFDE7ED" w14:textId="77777777" w:rsidR="009869DC" w:rsidRPr="00F050B2" w:rsidRDefault="009869DC" w:rsidP="003A29C0">
            <w:pPr>
              <w:spacing w:line="240" w:lineRule="exact"/>
              <w:jc w:val="right"/>
              <w:rPr>
                <w:rFonts w:ascii="新細明體" w:eastAsia="新細明體" w:hAnsi="新細明體"/>
                <w:color w:val="000000" w:themeColor="text1"/>
                <w:sz w:val="18"/>
              </w:rPr>
            </w:pPr>
            <w:r w:rsidRPr="00925AC2">
              <w:rPr>
                <w:rFonts w:ascii="新細明體" w:eastAsia="新細明體" w:hAnsi="新細明體"/>
                <w:color w:val="000000" w:themeColor="text1"/>
                <w:sz w:val="18"/>
              </w:rPr>
              <w:t>- 1,557,587,442</w:t>
            </w:r>
          </w:p>
        </w:tc>
      </w:tr>
      <w:tr w:rsidR="009869DC" w:rsidRPr="00F050B2" w14:paraId="3327D022" w14:textId="77777777" w:rsidTr="00D20FD9">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2500" w:type="pct"/>
            <w:gridSpan w:val="2"/>
            <w:vAlign w:val="center"/>
          </w:tcPr>
          <w:p w14:paraId="69ABB4ED" w14:textId="77777777" w:rsidR="009869DC" w:rsidRPr="00D305ED" w:rsidRDefault="009869DC" w:rsidP="003A29C0">
            <w:pPr>
              <w:adjustRightInd/>
              <w:spacing w:line="240" w:lineRule="auto"/>
              <w:ind w:leftChars="100" w:left="240" w:rightChars="30" w:right="72"/>
              <w:jc w:val="distribute"/>
              <w:textAlignment w:val="auto"/>
              <w:rPr>
                <w:rFonts w:ascii="標楷體" w:eastAsia="標楷體" w:hAnsi="標楷體"/>
                <w:b/>
                <w:spacing w:val="-8"/>
                <w:kern w:val="2"/>
                <w:sz w:val="20"/>
              </w:rPr>
            </w:pPr>
            <w:r w:rsidRPr="00D305ED">
              <w:rPr>
                <w:rFonts w:ascii="標楷體" w:eastAsia="標楷體" w:hAnsi="標楷體" w:hint="eastAsia"/>
                <w:b/>
                <w:spacing w:val="-8"/>
                <w:kern w:val="2"/>
                <w:sz w:val="20"/>
              </w:rPr>
              <w:t>投資活動之淨現金流入（流出）</w:t>
            </w:r>
          </w:p>
        </w:tc>
        <w:tc>
          <w:tcPr>
            <w:tcW w:w="2500" w:type="pct"/>
            <w:vAlign w:val="center"/>
          </w:tcPr>
          <w:p w14:paraId="7B48CE85" w14:textId="77777777" w:rsidR="009869DC" w:rsidRPr="00F050B2" w:rsidRDefault="009869DC" w:rsidP="003A29C0">
            <w:pPr>
              <w:spacing w:line="240" w:lineRule="exact"/>
              <w:jc w:val="right"/>
              <w:rPr>
                <w:rFonts w:ascii="新細明體" w:eastAsia="新細明體" w:hAnsi="新細明體"/>
                <w:b/>
                <w:color w:val="000000" w:themeColor="text1"/>
                <w:sz w:val="18"/>
              </w:rPr>
            </w:pPr>
            <w:r w:rsidRPr="00925AC2">
              <w:rPr>
                <w:rFonts w:ascii="新細明體" w:eastAsia="新細明體" w:hAnsi="新細明體"/>
                <w:b/>
                <w:color w:val="000000" w:themeColor="text1"/>
                <w:sz w:val="18"/>
              </w:rPr>
              <w:t>- 1,554,624,349</w:t>
            </w:r>
          </w:p>
        </w:tc>
      </w:tr>
      <w:tr w:rsidR="009869DC" w:rsidRPr="00B20731" w14:paraId="78DC5D68" w14:textId="77777777" w:rsidTr="00D20FD9">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2500" w:type="pct"/>
            <w:gridSpan w:val="2"/>
            <w:vAlign w:val="center"/>
          </w:tcPr>
          <w:p w14:paraId="19688018" w14:textId="77777777" w:rsidR="009869DC" w:rsidRPr="00D305ED" w:rsidRDefault="009869DC" w:rsidP="003A29C0">
            <w:pPr>
              <w:adjustRightInd/>
              <w:spacing w:line="240" w:lineRule="auto"/>
              <w:ind w:rightChars="30" w:right="72"/>
              <w:jc w:val="distribute"/>
              <w:textAlignment w:val="auto"/>
              <w:rPr>
                <w:rFonts w:ascii="標楷體" w:eastAsia="標楷體" w:hAnsi="標楷體"/>
                <w:b/>
                <w:spacing w:val="-8"/>
                <w:kern w:val="2"/>
                <w:sz w:val="20"/>
              </w:rPr>
            </w:pPr>
            <w:r w:rsidRPr="00D305ED">
              <w:rPr>
                <w:rFonts w:ascii="標楷體" w:eastAsia="標楷體" w:hAnsi="標楷體" w:hint="eastAsia"/>
                <w:b/>
                <w:spacing w:val="-8"/>
                <w:kern w:val="2"/>
                <w:sz w:val="20"/>
              </w:rPr>
              <w:t>籌資活動之現金流量</w:t>
            </w:r>
          </w:p>
        </w:tc>
        <w:tc>
          <w:tcPr>
            <w:tcW w:w="2500" w:type="pct"/>
            <w:vAlign w:val="center"/>
          </w:tcPr>
          <w:p w14:paraId="5906E718" w14:textId="77777777" w:rsidR="009869DC" w:rsidRPr="00F050B2" w:rsidRDefault="009869DC" w:rsidP="003A29C0">
            <w:pPr>
              <w:spacing w:line="240" w:lineRule="exact"/>
              <w:jc w:val="right"/>
              <w:rPr>
                <w:rFonts w:ascii="新細明體" w:eastAsia="新細明體" w:hAnsi="新細明體"/>
                <w:color w:val="000000" w:themeColor="text1"/>
                <w:sz w:val="18"/>
              </w:rPr>
            </w:pPr>
          </w:p>
        </w:tc>
      </w:tr>
      <w:tr w:rsidR="009869DC" w:rsidRPr="00B20731" w14:paraId="25D726FD" w14:textId="77777777" w:rsidTr="00D20FD9">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2500" w:type="pct"/>
            <w:gridSpan w:val="2"/>
            <w:vAlign w:val="center"/>
          </w:tcPr>
          <w:p w14:paraId="38F848E1" w14:textId="77777777" w:rsidR="009869DC" w:rsidRPr="00D305ED" w:rsidRDefault="009869DC" w:rsidP="003A29C0">
            <w:pPr>
              <w:adjustRightInd/>
              <w:spacing w:line="240" w:lineRule="auto"/>
              <w:ind w:leftChars="200" w:left="480" w:rightChars="30" w:right="72"/>
              <w:jc w:val="distribute"/>
              <w:textAlignment w:val="auto"/>
              <w:rPr>
                <w:rFonts w:ascii="標楷體" w:eastAsia="標楷體" w:hAnsi="標楷體"/>
                <w:noProof/>
                <w:kern w:val="2"/>
                <w:sz w:val="20"/>
              </w:rPr>
            </w:pPr>
            <w:r w:rsidRPr="00D305ED">
              <w:rPr>
                <w:rFonts w:ascii="標楷體" w:eastAsia="標楷體" w:hAnsi="標楷體" w:hint="eastAsia"/>
                <w:noProof/>
                <w:kern w:val="2"/>
                <w:sz w:val="20"/>
              </w:rPr>
              <w:t>增加短期債務及其他負債</w:t>
            </w:r>
          </w:p>
        </w:tc>
        <w:tc>
          <w:tcPr>
            <w:tcW w:w="2500" w:type="pct"/>
            <w:vAlign w:val="center"/>
          </w:tcPr>
          <w:p w14:paraId="2810C15F" w14:textId="77777777" w:rsidR="009869DC" w:rsidRPr="00F050B2" w:rsidRDefault="009869DC" w:rsidP="003A29C0">
            <w:pPr>
              <w:spacing w:line="240" w:lineRule="exact"/>
              <w:jc w:val="right"/>
              <w:rPr>
                <w:rFonts w:ascii="新細明體" w:eastAsia="新細明體" w:hAnsi="新細明體"/>
                <w:color w:val="000000" w:themeColor="text1"/>
                <w:sz w:val="18"/>
              </w:rPr>
            </w:pPr>
            <w:r w:rsidRPr="00925AC2">
              <w:rPr>
                <w:rFonts w:ascii="新細明體" w:eastAsia="新細明體" w:hAnsi="新細明體"/>
                <w:color w:val="000000" w:themeColor="text1"/>
                <w:sz w:val="18"/>
              </w:rPr>
              <w:t>112,605,523</w:t>
            </w:r>
          </w:p>
        </w:tc>
      </w:tr>
      <w:tr w:rsidR="009869DC" w:rsidRPr="00B20731" w14:paraId="1E7DDAE7" w14:textId="77777777" w:rsidTr="00D20FD9">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2500" w:type="pct"/>
            <w:gridSpan w:val="2"/>
            <w:vAlign w:val="center"/>
          </w:tcPr>
          <w:p w14:paraId="49FF8AB5" w14:textId="77777777" w:rsidR="009869DC" w:rsidRPr="00D305ED" w:rsidRDefault="009869DC" w:rsidP="003A29C0">
            <w:pPr>
              <w:adjustRightInd/>
              <w:spacing w:line="240" w:lineRule="auto"/>
              <w:ind w:leftChars="200" w:left="480" w:rightChars="30" w:right="72"/>
              <w:jc w:val="distribute"/>
              <w:textAlignment w:val="auto"/>
              <w:rPr>
                <w:rFonts w:ascii="標楷體" w:eastAsia="標楷體" w:hAnsi="標楷體"/>
                <w:noProof/>
                <w:kern w:val="2"/>
                <w:sz w:val="20"/>
              </w:rPr>
            </w:pPr>
            <w:r w:rsidRPr="00D305ED">
              <w:rPr>
                <w:rFonts w:ascii="標楷體" w:eastAsia="標楷體" w:hAnsi="標楷體" w:hint="eastAsia"/>
                <w:noProof/>
                <w:kern w:val="2"/>
                <w:sz w:val="20"/>
              </w:rPr>
              <w:t>減少短期債務及其他負債</w:t>
            </w:r>
          </w:p>
        </w:tc>
        <w:tc>
          <w:tcPr>
            <w:tcW w:w="2500" w:type="pct"/>
            <w:vAlign w:val="center"/>
          </w:tcPr>
          <w:p w14:paraId="6B791093" w14:textId="77777777" w:rsidR="009869DC" w:rsidRPr="00F050B2" w:rsidRDefault="009869DC" w:rsidP="003A29C0">
            <w:pPr>
              <w:spacing w:line="240" w:lineRule="exact"/>
              <w:jc w:val="right"/>
              <w:rPr>
                <w:rFonts w:ascii="新細明體" w:eastAsia="新細明體" w:hAnsi="新細明體"/>
                <w:color w:val="000000" w:themeColor="text1"/>
                <w:sz w:val="18"/>
              </w:rPr>
            </w:pPr>
            <w:r w:rsidRPr="00925AC2">
              <w:rPr>
                <w:rFonts w:ascii="新細明體" w:eastAsia="新細明體" w:hAnsi="新細明體"/>
                <w:color w:val="000000" w:themeColor="text1"/>
                <w:sz w:val="18"/>
              </w:rPr>
              <w:t>- 99,300,735</w:t>
            </w:r>
          </w:p>
        </w:tc>
      </w:tr>
      <w:tr w:rsidR="009869DC" w:rsidRPr="00B20731" w14:paraId="3738BC71" w14:textId="77777777" w:rsidTr="00D20FD9">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2500" w:type="pct"/>
            <w:gridSpan w:val="2"/>
            <w:vAlign w:val="center"/>
            <w:hideMark/>
          </w:tcPr>
          <w:p w14:paraId="5D43A15D" w14:textId="77777777" w:rsidR="009869DC" w:rsidRPr="00D305ED" w:rsidRDefault="009869DC" w:rsidP="003A29C0">
            <w:pPr>
              <w:adjustRightInd/>
              <w:spacing w:line="240" w:lineRule="auto"/>
              <w:ind w:leftChars="100" w:left="240" w:rightChars="30" w:right="72"/>
              <w:jc w:val="distribute"/>
              <w:textAlignment w:val="auto"/>
              <w:rPr>
                <w:rFonts w:ascii="標楷體" w:eastAsia="標楷體" w:hAnsi="標楷體"/>
                <w:b/>
                <w:spacing w:val="-8"/>
                <w:kern w:val="2"/>
                <w:sz w:val="20"/>
              </w:rPr>
            </w:pPr>
            <w:r w:rsidRPr="00D305ED">
              <w:rPr>
                <w:rFonts w:ascii="標楷體" w:eastAsia="標楷體" w:hAnsi="標楷體" w:hint="eastAsia"/>
                <w:b/>
                <w:spacing w:val="-8"/>
                <w:kern w:val="2"/>
                <w:sz w:val="20"/>
              </w:rPr>
              <w:t>籌資活動之淨現金流入（流出）</w:t>
            </w:r>
          </w:p>
        </w:tc>
        <w:tc>
          <w:tcPr>
            <w:tcW w:w="2500" w:type="pct"/>
            <w:vAlign w:val="center"/>
          </w:tcPr>
          <w:p w14:paraId="069257A3" w14:textId="77777777" w:rsidR="009869DC" w:rsidRPr="00F050B2" w:rsidRDefault="009869DC" w:rsidP="003A29C0">
            <w:pPr>
              <w:spacing w:line="240" w:lineRule="exact"/>
              <w:jc w:val="right"/>
              <w:rPr>
                <w:rFonts w:ascii="新細明體" w:eastAsia="新細明體" w:hAnsi="新細明體"/>
                <w:b/>
                <w:color w:val="000000" w:themeColor="text1"/>
                <w:sz w:val="18"/>
              </w:rPr>
            </w:pPr>
            <w:r w:rsidRPr="00925AC2">
              <w:rPr>
                <w:rFonts w:ascii="新細明體" w:eastAsia="新細明體" w:hAnsi="新細明體"/>
                <w:b/>
                <w:color w:val="000000" w:themeColor="text1"/>
                <w:sz w:val="18"/>
              </w:rPr>
              <w:t>13,304,788</w:t>
            </w:r>
          </w:p>
        </w:tc>
      </w:tr>
      <w:tr w:rsidR="009869DC" w:rsidRPr="00B20731" w14:paraId="5CC95015" w14:textId="77777777" w:rsidTr="00D20FD9">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2500" w:type="pct"/>
            <w:gridSpan w:val="2"/>
            <w:vAlign w:val="center"/>
            <w:hideMark/>
          </w:tcPr>
          <w:p w14:paraId="16A205AF" w14:textId="77777777" w:rsidR="009869DC" w:rsidRPr="00D305ED" w:rsidRDefault="009869DC" w:rsidP="003A29C0">
            <w:pPr>
              <w:adjustRightInd/>
              <w:spacing w:line="240" w:lineRule="auto"/>
              <w:ind w:rightChars="30" w:right="72"/>
              <w:jc w:val="distribute"/>
              <w:textAlignment w:val="auto"/>
              <w:rPr>
                <w:rFonts w:ascii="標楷體" w:eastAsia="標楷體" w:hAnsi="標楷體"/>
                <w:b/>
                <w:spacing w:val="-8"/>
                <w:kern w:val="2"/>
                <w:sz w:val="20"/>
              </w:rPr>
            </w:pPr>
            <w:r w:rsidRPr="00D305ED">
              <w:rPr>
                <w:rFonts w:ascii="標楷體" w:eastAsia="標楷體" w:hAnsi="標楷體" w:hint="eastAsia"/>
                <w:b/>
                <w:spacing w:val="-8"/>
                <w:kern w:val="2"/>
                <w:sz w:val="20"/>
              </w:rPr>
              <w:t>現金及約當現金之淨增（淨減）</w:t>
            </w:r>
          </w:p>
        </w:tc>
        <w:tc>
          <w:tcPr>
            <w:tcW w:w="2500" w:type="pct"/>
            <w:vAlign w:val="center"/>
          </w:tcPr>
          <w:p w14:paraId="60C0BAC0" w14:textId="77777777" w:rsidR="009869DC" w:rsidRPr="00F050B2" w:rsidRDefault="009869DC" w:rsidP="003A29C0">
            <w:pPr>
              <w:spacing w:line="240" w:lineRule="exact"/>
              <w:jc w:val="right"/>
              <w:rPr>
                <w:rFonts w:ascii="新細明體" w:eastAsia="新細明體" w:hAnsi="新細明體"/>
                <w:b/>
                <w:color w:val="000000" w:themeColor="text1"/>
                <w:sz w:val="18"/>
              </w:rPr>
            </w:pPr>
            <w:r w:rsidRPr="00925AC2">
              <w:rPr>
                <w:rFonts w:ascii="新細明體" w:eastAsia="新細明體" w:hAnsi="新細明體"/>
                <w:b/>
                <w:color w:val="000000" w:themeColor="text1"/>
                <w:sz w:val="18"/>
              </w:rPr>
              <w:t>- 168,525,747</w:t>
            </w:r>
          </w:p>
        </w:tc>
      </w:tr>
      <w:tr w:rsidR="009869DC" w:rsidRPr="00B20731" w14:paraId="06A1AE14" w14:textId="77777777" w:rsidTr="00D20FD9">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2500" w:type="pct"/>
            <w:gridSpan w:val="2"/>
            <w:tcBorders>
              <w:bottom w:val="nil"/>
            </w:tcBorders>
            <w:vAlign w:val="center"/>
            <w:hideMark/>
          </w:tcPr>
          <w:p w14:paraId="32122AE5" w14:textId="77777777" w:rsidR="009869DC" w:rsidRPr="00D305ED" w:rsidRDefault="009869DC" w:rsidP="003A29C0">
            <w:pPr>
              <w:adjustRightInd/>
              <w:spacing w:line="240" w:lineRule="auto"/>
              <w:ind w:rightChars="30" w:right="72"/>
              <w:jc w:val="distribute"/>
              <w:textAlignment w:val="auto"/>
              <w:rPr>
                <w:rFonts w:ascii="標楷體" w:eastAsia="標楷體" w:hAnsi="標楷體"/>
                <w:b/>
                <w:spacing w:val="-8"/>
                <w:kern w:val="2"/>
                <w:sz w:val="20"/>
              </w:rPr>
            </w:pPr>
            <w:r w:rsidRPr="00D305ED">
              <w:rPr>
                <w:rFonts w:ascii="標楷體" w:eastAsia="標楷體" w:hAnsi="標楷體" w:hint="eastAsia"/>
                <w:b/>
                <w:spacing w:val="-8"/>
                <w:kern w:val="2"/>
                <w:sz w:val="20"/>
              </w:rPr>
              <w:t>期初現金及約當現金</w:t>
            </w:r>
          </w:p>
        </w:tc>
        <w:tc>
          <w:tcPr>
            <w:tcW w:w="2500" w:type="pct"/>
            <w:tcBorders>
              <w:bottom w:val="nil"/>
            </w:tcBorders>
            <w:vAlign w:val="center"/>
          </w:tcPr>
          <w:p w14:paraId="7E0450EE" w14:textId="77777777" w:rsidR="009869DC" w:rsidRPr="00F050B2" w:rsidRDefault="009869DC" w:rsidP="003A29C0">
            <w:pPr>
              <w:spacing w:line="240" w:lineRule="exact"/>
              <w:jc w:val="right"/>
              <w:rPr>
                <w:rFonts w:ascii="新細明體" w:eastAsia="新細明體" w:hAnsi="新細明體"/>
                <w:b/>
                <w:color w:val="000000" w:themeColor="text1"/>
                <w:sz w:val="18"/>
              </w:rPr>
            </w:pPr>
            <w:r w:rsidRPr="00925AC2">
              <w:rPr>
                <w:rFonts w:ascii="新細明體" w:eastAsia="新細明體" w:hAnsi="新細明體"/>
                <w:b/>
                <w:color w:val="000000" w:themeColor="text1"/>
                <w:sz w:val="18"/>
              </w:rPr>
              <w:t>4,809,924,176</w:t>
            </w:r>
          </w:p>
        </w:tc>
      </w:tr>
      <w:tr w:rsidR="009869DC" w:rsidRPr="00B20731" w14:paraId="677A78BF" w14:textId="77777777" w:rsidTr="00D20FD9">
        <w:tblPrEx>
          <w:tblBorders>
            <w:top w:val="none" w:sz="0" w:space="0" w:color="auto"/>
            <w:left w:val="none" w:sz="0" w:space="0" w:color="auto"/>
            <w:bottom w:val="none" w:sz="0" w:space="0" w:color="auto"/>
            <w:right w:val="none" w:sz="0" w:space="0" w:color="auto"/>
            <w:insideH w:val="none" w:sz="0" w:space="0" w:color="auto"/>
          </w:tblBorders>
        </w:tblPrEx>
        <w:trPr>
          <w:trHeight w:val="592"/>
        </w:trPr>
        <w:tc>
          <w:tcPr>
            <w:tcW w:w="2500" w:type="pct"/>
            <w:gridSpan w:val="2"/>
            <w:tcBorders>
              <w:bottom w:val="single" w:sz="4" w:space="0" w:color="auto"/>
            </w:tcBorders>
            <w:vAlign w:val="center"/>
            <w:hideMark/>
          </w:tcPr>
          <w:p w14:paraId="039FF33C" w14:textId="77777777" w:rsidR="009869DC" w:rsidRPr="00D305ED" w:rsidRDefault="009869DC" w:rsidP="003A29C0">
            <w:pPr>
              <w:adjustRightInd/>
              <w:spacing w:line="240" w:lineRule="auto"/>
              <w:ind w:rightChars="30" w:right="72"/>
              <w:jc w:val="distribute"/>
              <w:textAlignment w:val="auto"/>
              <w:rPr>
                <w:rFonts w:ascii="標楷體" w:eastAsia="標楷體" w:hAnsi="標楷體"/>
                <w:b/>
                <w:spacing w:val="-8"/>
                <w:kern w:val="2"/>
                <w:sz w:val="20"/>
              </w:rPr>
            </w:pPr>
            <w:r w:rsidRPr="00D305ED">
              <w:rPr>
                <w:rFonts w:ascii="標楷體" w:eastAsia="標楷體" w:hAnsi="標楷體" w:hint="eastAsia"/>
                <w:b/>
                <w:spacing w:val="-8"/>
                <w:kern w:val="2"/>
                <w:sz w:val="20"/>
              </w:rPr>
              <w:t>期末現金及約當現金</w:t>
            </w:r>
          </w:p>
        </w:tc>
        <w:tc>
          <w:tcPr>
            <w:tcW w:w="2500" w:type="pct"/>
            <w:tcBorders>
              <w:bottom w:val="single" w:sz="4" w:space="0" w:color="auto"/>
            </w:tcBorders>
            <w:vAlign w:val="center"/>
          </w:tcPr>
          <w:p w14:paraId="2A430097" w14:textId="77777777" w:rsidR="009869DC" w:rsidRPr="00F050B2" w:rsidRDefault="009869DC" w:rsidP="003A29C0">
            <w:pPr>
              <w:spacing w:line="240" w:lineRule="exact"/>
              <w:jc w:val="right"/>
              <w:rPr>
                <w:rFonts w:ascii="新細明體" w:eastAsia="新細明體" w:hAnsi="新細明體"/>
                <w:b/>
                <w:color w:val="000000" w:themeColor="text1"/>
                <w:sz w:val="18"/>
              </w:rPr>
            </w:pPr>
            <w:r w:rsidRPr="00925AC2">
              <w:rPr>
                <w:rFonts w:ascii="新細明體" w:eastAsia="新細明體" w:hAnsi="新細明體"/>
                <w:b/>
                <w:color w:val="000000" w:themeColor="text1"/>
                <w:sz w:val="18"/>
              </w:rPr>
              <w:t>4,641,398,429</w:t>
            </w:r>
          </w:p>
        </w:tc>
      </w:tr>
    </w:tbl>
    <w:p w14:paraId="607713B2" w14:textId="77777777" w:rsidR="009869DC" w:rsidRPr="00014762" w:rsidRDefault="009869DC" w:rsidP="009869DC">
      <w:pPr>
        <w:widowControl/>
        <w:tabs>
          <w:tab w:val="center" w:pos="4800"/>
        </w:tabs>
        <w:overflowPunct w:val="0"/>
        <w:adjustRightInd/>
        <w:spacing w:line="200" w:lineRule="exact"/>
        <w:ind w:left="400" w:hangingChars="200" w:hanging="400"/>
        <w:jc w:val="both"/>
        <w:textAlignment w:val="auto"/>
        <w:rPr>
          <w:rFonts w:ascii="標楷體" w:eastAsia="標楷體" w:hAnsi="標楷體" w:cs="標楷體"/>
          <w:color w:val="000000"/>
          <w:kern w:val="2"/>
          <w:sz w:val="20"/>
        </w:rPr>
      </w:pPr>
      <w:r w:rsidRPr="00014762">
        <w:rPr>
          <w:rFonts w:ascii="標楷體" w:eastAsia="標楷體" w:hAnsi="標楷體" w:cs="標楷體" w:hint="eastAsia"/>
          <w:color w:val="000000"/>
          <w:kern w:val="2"/>
          <w:sz w:val="20"/>
        </w:rPr>
        <w:t>註：</w:t>
      </w:r>
      <w:r w:rsidRPr="00014762">
        <w:rPr>
          <w:rFonts w:ascii="標楷體" w:eastAsia="標楷體" w:hAnsi="標楷體" w:cs="標楷體"/>
          <w:color w:val="000000"/>
          <w:kern w:val="2"/>
          <w:sz w:val="20"/>
        </w:rPr>
        <w:t>1.本</w:t>
      </w:r>
      <w:r w:rsidRPr="00014762">
        <w:rPr>
          <w:rFonts w:ascii="標楷體" w:eastAsia="標楷體" w:hAnsi="標楷體" w:cs="標楷體" w:hint="eastAsia"/>
          <w:color w:val="000000"/>
          <w:kern w:val="2"/>
          <w:sz w:val="20"/>
        </w:rPr>
        <w:t>表係採現金及約當現金基礎，包括現金及自投資日起3個月內到期或清償之債權證券</w:t>
      </w:r>
      <w:r w:rsidRPr="00014762">
        <w:rPr>
          <w:rFonts w:ascii="標楷體" w:eastAsia="標楷體" w:hAnsi="標楷體" w:cs="標楷體"/>
          <w:color w:val="000000"/>
          <w:kern w:val="2"/>
          <w:sz w:val="20"/>
        </w:rPr>
        <w:t>。</w:t>
      </w:r>
    </w:p>
    <w:p w14:paraId="533B8B79" w14:textId="77777777" w:rsidR="009869DC" w:rsidRPr="00014762" w:rsidRDefault="009869DC" w:rsidP="009869DC">
      <w:pPr>
        <w:widowControl/>
        <w:adjustRightInd/>
        <w:spacing w:line="200" w:lineRule="exact"/>
        <w:ind w:leftChars="169" w:left="606" w:hangingChars="100" w:hanging="200"/>
        <w:jc w:val="both"/>
        <w:textAlignment w:val="auto"/>
        <w:rPr>
          <w:rFonts w:ascii="標楷體" w:eastAsia="標楷體" w:hAnsi="標楷體" w:cs="標楷體"/>
          <w:color w:val="000000"/>
          <w:kern w:val="2"/>
          <w:sz w:val="20"/>
        </w:rPr>
      </w:pPr>
      <w:r w:rsidRPr="00014762">
        <w:rPr>
          <w:rFonts w:ascii="標楷體" w:eastAsia="標楷體" w:hAnsi="標楷體" w:cs="標楷體"/>
          <w:color w:val="000000"/>
          <w:kern w:val="2"/>
          <w:sz w:val="20"/>
        </w:rPr>
        <w:t>2.本表「調整非現金項目」欄所列，包括</w:t>
      </w:r>
      <w:r w:rsidRPr="00014762">
        <w:rPr>
          <w:rFonts w:ascii="標楷體" w:eastAsia="標楷體" w:hAnsi="標楷體" w:cs="標楷體" w:hint="eastAsia"/>
          <w:color w:val="000000"/>
          <w:kern w:val="2"/>
          <w:sz w:val="20"/>
        </w:rPr>
        <w:t>提存呆帳及平價損益、折舊、折耗及攤銷、處理資產損失（利益）、其他、</w:t>
      </w:r>
      <w:r w:rsidRPr="00014762">
        <w:rPr>
          <w:rFonts w:ascii="標楷體" w:eastAsia="標楷體" w:hAnsi="標楷體" w:cs="標楷體"/>
          <w:color w:val="000000"/>
          <w:kern w:val="2"/>
          <w:sz w:val="20"/>
        </w:rPr>
        <w:t>流動資產淨減</w:t>
      </w:r>
      <w:r w:rsidRPr="00014762">
        <w:rPr>
          <w:rFonts w:ascii="標楷體" w:eastAsia="標楷體" w:hAnsi="標楷體" w:cs="標楷體" w:hint="eastAsia"/>
          <w:color w:val="000000"/>
          <w:kern w:val="2"/>
          <w:sz w:val="20"/>
        </w:rPr>
        <w:t>（</w:t>
      </w:r>
      <w:r w:rsidRPr="00014762">
        <w:rPr>
          <w:rFonts w:ascii="標楷體" w:eastAsia="標楷體" w:hAnsi="標楷體" w:cs="標楷體"/>
          <w:color w:val="000000"/>
          <w:kern w:val="2"/>
          <w:sz w:val="20"/>
        </w:rPr>
        <w:t>淨增</w:t>
      </w:r>
      <w:r w:rsidRPr="00014762">
        <w:rPr>
          <w:rFonts w:ascii="標楷體" w:eastAsia="標楷體" w:hAnsi="標楷體" w:cs="標楷體" w:hint="eastAsia"/>
          <w:color w:val="000000"/>
          <w:kern w:val="2"/>
          <w:sz w:val="20"/>
        </w:rPr>
        <w:t>）</w:t>
      </w:r>
      <w:r w:rsidRPr="00014762">
        <w:rPr>
          <w:rFonts w:ascii="標楷體" w:eastAsia="標楷體" w:hAnsi="標楷體" w:cs="標楷體"/>
          <w:color w:val="000000"/>
          <w:kern w:val="2"/>
          <w:sz w:val="20"/>
        </w:rPr>
        <w:t>及流動負債淨增</w:t>
      </w:r>
      <w:r w:rsidRPr="00014762">
        <w:rPr>
          <w:rFonts w:ascii="標楷體" w:eastAsia="標楷體" w:hAnsi="標楷體" w:cs="標楷體" w:hint="eastAsia"/>
          <w:color w:val="000000"/>
          <w:kern w:val="2"/>
          <w:sz w:val="20"/>
        </w:rPr>
        <w:t>（</w:t>
      </w:r>
      <w:r w:rsidRPr="00014762">
        <w:rPr>
          <w:rFonts w:ascii="標楷體" w:eastAsia="標楷體" w:hAnsi="標楷體" w:cs="標楷體"/>
          <w:color w:val="000000"/>
          <w:kern w:val="2"/>
          <w:sz w:val="20"/>
        </w:rPr>
        <w:t>淨減</w:t>
      </w:r>
      <w:r w:rsidRPr="00014762">
        <w:rPr>
          <w:rFonts w:ascii="標楷體" w:eastAsia="標楷體" w:hAnsi="標楷體" w:cs="標楷體" w:hint="eastAsia"/>
          <w:color w:val="000000"/>
          <w:kern w:val="2"/>
          <w:sz w:val="20"/>
        </w:rPr>
        <w:t>）</w:t>
      </w:r>
      <w:r w:rsidRPr="00014762">
        <w:rPr>
          <w:rFonts w:ascii="標楷體" w:eastAsia="標楷體" w:hAnsi="標楷體" w:cs="標楷體"/>
          <w:color w:val="000000"/>
          <w:kern w:val="2"/>
          <w:sz w:val="20"/>
        </w:rPr>
        <w:t>。</w:t>
      </w:r>
    </w:p>
    <w:p w14:paraId="2E628BCE" w14:textId="77777777" w:rsidR="009869DC" w:rsidRPr="00E2278F" w:rsidRDefault="009869DC" w:rsidP="009869DC">
      <w:pPr>
        <w:widowControl/>
        <w:adjustRightInd/>
        <w:spacing w:line="200" w:lineRule="exact"/>
        <w:ind w:leftChars="169" w:left="606" w:hangingChars="100" w:hanging="200"/>
        <w:jc w:val="both"/>
        <w:textAlignment w:val="auto"/>
        <w:rPr>
          <w:rFonts w:ascii="標楷體" w:eastAsia="標楷體" w:hAnsi="標楷體" w:cs="標楷體"/>
          <w:kern w:val="2"/>
          <w:sz w:val="18"/>
          <w:szCs w:val="18"/>
        </w:rPr>
      </w:pPr>
      <w:r w:rsidRPr="00014762">
        <w:rPr>
          <w:rFonts w:ascii="標楷體" w:eastAsia="標楷體" w:hAnsi="標楷體" w:cs="標楷體" w:hint="eastAsia"/>
          <w:color w:val="000000"/>
          <w:kern w:val="2"/>
          <w:sz w:val="20"/>
        </w:rPr>
        <w:t>3.本表編製基礎係依會計法刪除第</w:t>
      </w:r>
      <w:r w:rsidRPr="00014762">
        <w:rPr>
          <w:rFonts w:ascii="標楷體" w:eastAsia="標楷體" w:hAnsi="標楷體" w:cs="標楷體"/>
          <w:color w:val="000000"/>
          <w:kern w:val="2"/>
          <w:sz w:val="20"/>
        </w:rPr>
        <w:t>29條後，平衡表已納入固定資產及長期負債等科目，與預算編列基礎不</w:t>
      </w:r>
      <w:r w:rsidRPr="00014762">
        <w:rPr>
          <w:rFonts w:ascii="標楷體" w:eastAsia="標楷體" w:hAnsi="標楷體" w:cs="標楷體" w:hint="eastAsia"/>
          <w:color w:val="000000"/>
          <w:kern w:val="2"/>
          <w:sz w:val="20"/>
        </w:rPr>
        <w:t>同</w:t>
      </w:r>
      <w:r w:rsidRPr="00E2278F">
        <w:rPr>
          <w:rFonts w:ascii="標楷體" w:eastAsia="標楷體" w:hAnsi="標楷體" w:cs="標楷體" w:hint="eastAsia"/>
          <w:color w:val="000000"/>
          <w:kern w:val="2"/>
          <w:sz w:val="18"/>
          <w:szCs w:val="18"/>
        </w:rPr>
        <w:t>。</w:t>
      </w:r>
    </w:p>
    <w:p w14:paraId="3C68E4C3" w14:textId="3C459C3C" w:rsidR="00D10A38" w:rsidRDefault="00D10A38">
      <w:pPr>
        <w:widowControl/>
        <w:adjustRightInd/>
        <w:spacing w:line="240" w:lineRule="auto"/>
        <w:textAlignment w:val="auto"/>
        <w:rPr>
          <w:sz w:val="20"/>
        </w:rPr>
      </w:pPr>
    </w:p>
    <w:tbl>
      <w:tblPr>
        <w:tblW w:w="5000" w:type="pct"/>
        <w:tblBorders>
          <w:left w:val="single" w:sz="4" w:space="0" w:color="auto"/>
          <w:bottom w:val="single" w:sz="4" w:space="0" w:color="auto"/>
          <w:right w:val="single" w:sz="4" w:space="0" w:color="auto"/>
          <w:insideV w:val="single" w:sz="4" w:space="0" w:color="auto"/>
        </w:tblBorders>
        <w:tblCellMar>
          <w:left w:w="28" w:type="dxa"/>
          <w:right w:w="28" w:type="dxa"/>
        </w:tblCellMar>
        <w:tblLook w:val="0000" w:firstRow="0" w:lastRow="0" w:firstColumn="0" w:lastColumn="0" w:noHBand="0" w:noVBand="0"/>
      </w:tblPr>
      <w:tblGrid>
        <w:gridCol w:w="4961"/>
        <w:gridCol w:w="3261"/>
        <w:gridCol w:w="1701"/>
      </w:tblGrid>
      <w:tr w:rsidR="009664A1" w:rsidRPr="00C45806" w14:paraId="3679CD34" w14:textId="77777777" w:rsidTr="00A9337D">
        <w:trPr>
          <w:cantSplit/>
          <w:trHeight w:val="680"/>
        </w:trPr>
        <w:tc>
          <w:tcPr>
            <w:tcW w:w="5000" w:type="pct"/>
            <w:gridSpan w:val="3"/>
            <w:tcBorders>
              <w:left w:val="nil"/>
              <w:bottom w:val="nil"/>
              <w:right w:val="nil"/>
            </w:tcBorders>
            <w:vAlign w:val="center"/>
          </w:tcPr>
          <w:p w14:paraId="23DB7DE7" w14:textId="77777777" w:rsidR="009664A1" w:rsidRPr="00F114B5" w:rsidRDefault="009664A1" w:rsidP="009664A1">
            <w:pPr>
              <w:snapToGrid w:val="0"/>
              <w:spacing w:line="240" w:lineRule="atLeast"/>
              <w:ind w:right="57"/>
              <w:jc w:val="right"/>
              <w:rPr>
                <w:rFonts w:ascii="標楷體" w:eastAsia="標楷體" w:hAnsi="標楷體"/>
                <w:bCs/>
                <w:sz w:val="20"/>
              </w:rPr>
            </w:pPr>
            <w:r w:rsidRPr="00850EB2">
              <w:rPr>
                <w:rFonts w:ascii="標楷體" w:eastAsia="標楷體" w:hint="eastAsia"/>
                <w:b/>
                <w:kern w:val="2"/>
                <w:sz w:val="36"/>
                <w:szCs w:val="36"/>
                <w:u w:val="single"/>
              </w:rPr>
              <w:t>（</w:t>
            </w:r>
            <w:r>
              <w:rPr>
                <w:rFonts w:ascii="標楷體" w:eastAsia="標楷體" w:hint="eastAsia"/>
                <w:b/>
                <w:kern w:val="2"/>
                <w:sz w:val="36"/>
                <w:szCs w:val="36"/>
                <w:u w:val="single"/>
              </w:rPr>
              <w:t>三</w:t>
            </w:r>
            <w:r w:rsidRPr="00850EB2">
              <w:rPr>
                <w:rFonts w:ascii="標楷體" w:eastAsia="標楷體" w:hint="eastAsia"/>
                <w:b/>
                <w:kern w:val="2"/>
                <w:sz w:val="36"/>
                <w:szCs w:val="36"/>
                <w:u w:val="single"/>
              </w:rPr>
              <w:t>）</w:t>
            </w:r>
            <w:r w:rsidRPr="0082463F">
              <w:rPr>
                <w:rFonts w:ascii="標楷體" w:eastAsia="標楷體" w:hint="eastAsia"/>
                <w:b/>
                <w:kern w:val="2"/>
                <w:sz w:val="36"/>
                <w:szCs w:val="36"/>
                <w:u w:val="single"/>
              </w:rPr>
              <w:t>餘絀審定後</w:t>
            </w:r>
          </w:p>
        </w:tc>
      </w:tr>
      <w:tr w:rsidR="009664A1" w:rsidRPr="00C45806" w14:paraId="236949BC" w14:textId="77777777" w:rsidTr="00A9337D">
        <w:trPr>
          <w:cantSplit/>
          <w:trHeight w:val="360"/>
        </w:trPr>
        <w:tc>
          <w:tcPr>
            <w:tcW w:w="5000" w:type="pct"/>
            <w:gridSpan w:val="3"/>
            <w:tcBorders>
              <w:left w:val="nil"/>
              <w:bottom w:val="nil"/>
              <w:right w:val="nil"/>
            </w:tcBorders>
            <w:vAlign w:val="center"/>
          </w:tcPr>
          <w:p w14:paraId="79C205E6" w14:textId="77777777" w:rsidR="009664A1" w:rsidRPr="00F114B5" w:rsidRDefault="009664A1" w:rsidP="009664A1">
            <w:pPr>
              <w:snapToGrid w:val="0"/>
              <w:spacing w:line="240" w:lineRule="atLeast"/>
              <w:jc w:val="right"/>
              <w:rPr>
                <w:rFonts w:ascii="標楷體" w:eastAsia="標楷體"/>
                <w:sz w:val="20"/>
              </w:rPr>
            </w:pPr>
            <w:r w:rsidRPr="00F114B5">
              <w:rPr>
                <w:rFonts w:ascii="標楷體" w:eastAsia="標楷體" w:hAnsi="標楷體" w:hint="eastAsia"/>
                <w:bCs/>
                <w:sz w:val="20"/>
              </w:rPr>
              <w:t>中華民國11</w:t>
            </w:r>
            <w:r>
              <w:rPr>
                <w:rFonts w:ascii="標楷體" w:eastAsia="標楷體" w:hAnsi="標楷體" w:hint="eastAsia"/>
                <w:bCs/>
                <w:sz w:val="20"/>
              </w:rPr>
              <w:t>4</w:t>
            </w:r>
            <w:r w:rsidRPr="00F114B5">
              <w:rPr>
                <w:rFonts w:ascii="標楷體" w:eastAsia="標楷體" w:hAnsi="標楷體" w:hint="eastAsia"/>
                <w:bCs/>
                <w:sz w:val="20"/>
              </w:rPr>
              <w:t>年</w:t>
            </w:r>
          </w:p>
        </w:tc>
      </w:tr>
      <w:tr w:rsidR="009664A1" w:rsidRPr="00C45806" w14:paraId="0A8747C7" w14:textId="77777777" w:rsidTr="00A9337D">
        <w:trPr>
          <w:cantSplit/>
          <w:trHeight w:val="360"/>
        </w:trPr>
        <w:tc>
          <w:tcPr>
            <w:tcW w:w="5000" w:type="pct"/>
            <w:gridSpan w:val="3"/>
            <w:tcBorders>
              <w:left w:val="nil"/>
              <w:bottom w:val="nil"/>
              <w:right w:val="nil"/>
            </w:tcBorders>
            <w:vAlign w:val="bottom"/>
          </w:tcPr>
          <w:p w14:paraId="193E6A78" w14:textId="77777777" w:rsidR="009664A1" w:rsidRPr="00C45806" w:rsidRDefault="009664A1" w:rsidP="009664A1">
            <w:pPr>
              <w:snapToGrid w:val="0"/>
              <w:ind w:right="170"/>
              <w:jc w:val="right"/>
              <w:rPr>
                <w:rFonts w:ascii="標楷體" w:eastAsia="標楷體"/>
              </w:rPr>
            </w:pPr>
          </w:p>
        </w:tc>
      </w:tr>
      <w:tr w:rsidR="009664A1" w14:paraId="5A502E64" w14:textId="77777777" w:rsidTr="00A9337D">
        <w:tblPrEx>
          <w:tblBorders>
            <w:top w:val="single" w:sz="4" w:space="0" w:color="auto"/>
            <w:insideH w:val="single" w:sz="4" w:space="0" w:color="auto"/>
          </w:tblBorders>
        </w:tblPrEx>
        <w:trPr>
          <w:cantSplit/>
          <w:trHeight w:val="345"/>
          <w:tblHeader/>
        </w:trPr>
        <w:tc>
          <w:tcPr>
            <w:tcW w:w="2500" w:type="pct"/>
            <w:vMerge w:val="restart"/>
            <w:tcBorders>
              <w:top w:val="single" w:sz="4" w:space="0" w:color="auto"/>
              <w:left w:val="nil"/>
              <w:right w:val="single" w:sz="4" w:space="0" w:color="auto"/>
            </w:tcBorders>
            <w:vAlign w:val="center"/>
          </w:tcPr>
          <w:p w14:paraId="02D94A07" w14:textId="77777777" w:rsidR="009664A1" w:rsidRPr="00D863E5" w:rsidRDefault="009664A1" w:rsidP="009664A1">
            <w:pPr>
              <w:spacing w:line="240" w:lineRule="exact"/>
              <w:ind w:leftChars="10" w:left="24" w:rightChars="10" w:right="24"/>
              <w:jc w:val="distribute"/>
              <w:rPr>
                <w:rFonts w:ascii="標楷體" w:eastAsia="標楷體"/>
                <w:sz w:val="22"/>
              </w:rPr>
            </w:pPr>
            <w:r>
              <w:rPr>
                <w:rFonts w:ascii="標楷體" w:eastAsia="標楷體" w:hint="eastAsia"/>
                <w:sz w:val="22"/>
              </w:rPr>
              <w:t>科目</w:t>
            </w:r>
          </w:p>
        </w:tc>
        <w:tc>
          <w:tcPr>
            <w:tcW w:w="2500" w:type="pct"/>
            <w:gridSpan w:val="2"/>
            <w:tcBorders>
              <w:top w:val="single" w:sz="4" w:space="0" w:color="auto"/>
              <w:left w:val="single" w:sz="4" w:space="0" w:color="auto"/>
              <w:bottom w:val="single" w:sz="4" w:space="0" w:color="auto"/>
              <w:right w:val="single" w:sz="4" w:space="0" w:color="auto"/>
            </w:tcBorders>
            <w:vAlign w:val="center"/>
          </w:tcPr>
          <w:p w14:paraId="64F9B2E0" w14:textId="77777777" w:rsidR="009664A1" w:rsidRPr="00D863E5" w:rsidRDefault="009664A1" w:rsidP="009664A1">
            <w:pPr>
              <w:spacing w:line="240" w:lineRule="exact"/>
              <w:ind w:leftChars="300" w:left="720" w:rightChars="300" w:right="720"/>
              <w:jc w:val="distribute"/>
              <w:rPr>
                <w:rFonts w:ascii="標楷體" w:eastAsia="標楷體"/>
                <w:sz w:val="22"/>
              </w:rPr>
            </w:pPr>
            <w:r>
              <w:rPr>
                <w:rFonts w:ascii="標楷體" w:eastAsia="標楷體" w:hint="eastAsia"/>
                <w:sz w:val="20"/>
              </w:rPr>
              <w:t>11</w:t>
            </w:r>
            <w:r>
              <w:rPr>
                <w:rFonts w:ascii="標楷體" w:eastAsia="標楷體"/>
                <w:sz w:val="20"/>
              </w:rPr>
              <w:t>4</w:t>
            </w:r>
            <w:r>
              <w:rPr>
                <w:rFonts w:ascii="標楷體" w:eastAsia="標楷體" w:hint="eastAsia"/>
                <w:sz w:val="20"/>
              </w:rPr>
              <w:t>年12月31日</w:t>
            </w:r>
          </w:p>
        </w:tc>
      </w:tr>
      <w:tr w:rsidR="009664A1" w14:paraId="263D9BD5" w14:textId="77777777" w:rsidTr="00A9337D">
        <w:tblPrEx>
          <w:tblBorders>
            <w:top w:val="single" w:sz="4" w:space="0" w:color="auto"/>
            <w:insideH w:val="single" w:sz="4" w:space="0" w:color="auto"/>
          </w:tblBorders>
        </w:tblPrEx>
        <w:trPr>
          <w:cantSplit/>
          <w:trHeight w:hRule="exact" w:val="345"/>
          <w:tblHeader/>
        </w:trPr>
        <w:tc>
          <w:tcPr>
            <w:tcW w:w="2500" w:type="pct"/>
            <w:vMerge/>
            <w:tcBorders>
              <w:left w:val="nil"/>
              <w:bottom w:val="single" w:sz="4" w:space="0" w:color="auto"/>
              <w:right w:val="single" w:sz="4" w:space="0" w:color="auto"/>
            </w:tcBorders>
            <w:vAlign w:val="center"/>
          </w:tcPr>
          <w:p w14:paraId="51109C33" w14:textId="77777777" w:rsidR="009664A1" w:rsidRPr="00D863E5" w:rsidRDefault="009664A1" w:rsidP="009664A1">
            <w:pPr>
              <w:spacing w:line="240" w:lineRule="exact"/>
              <w:ind w:leftChars="10" w:left="24" w:rightChars="10" w:right="24"/>
              <w:jc w:val="distribute"/>
              <w:rPr>
                <w:rFonts w:ascii="標楷體" w:eastAsia="標楷體"/>
                <w:sz w:val="22"/>
              </w:rPr>
            </w:pPr>
          </w:p>
        </w:tc>
        <w:tc>
          <w:tcPr>
            <w:tcW w:w="1643" w:type="pct"/>
            <w:tcBorders>
              <w:top w:val="single" w:sz="4" w:space="0" w:color="auto"/>
              <w:left w:val="single" w:sz="4" w:space="0" w:color="auto"/>
              <w:bottom w:val="single" w:sz="4" w:space="0" w:color="auto"/>
              <w:right w:val="single" w:sz="4" w:space="0" w:color="auto"/>
            </w:tcBorders>
            <w:vAlign w:val="center"/>
          </w:tcPr>
          <w:p w14:paraId="0545439F" w14:textId="77777777" w:rsidR="009664A1" w:rsidRPr="00D863E5" w:rsidRDefault="009664A1" w:rsidP="009664A1">
            <w:pPr>
              <w:spacing w:line="240" w:lineRule="exact"/>
              <w:ind w:leftChars="300" w:left="720" w:rightChars="300" w:right="720"/>
              <w:jc w:val="distribute"/>
              <w:rPr>
                <w:rFonts w:ascii="標楷體" w:eastAsia="標楷體"/>
                <w:sz w:val="22"/>
              </w:rPr>
            </w:pPr>
            <w:r>
              <w:rPr>
                <w:rFonts w:ascii="標楷體" w:eastAsia="標楷體" w:hint="eastAsia"/>
                <w:sz w:val="20"/>
              </w:rPr>
              <w:t>金額</w:t>
            </w:r>
          </w:p>
        </w:tc>
        <w:tc>
          <w:tcPr>
            <w:tcW w:w="857" w:type="pct"/>
            <w:tcBorders>
              <w:top w:val="single" w:sz="4" w:space="0" w:color="auto"/>
              <w:left w:val="single" w:sz="4" w:space="0" w:color="auto"/>
              <w:bottom w:val="single" w:sz="4" w:space="0" w:color="auto"/>
              <w:right w:val="single" w:sz="4" w:space="0" w:color="auto"/>
            </w:tcBorders>
            <w:vAlign w:val="center"/>
          </w:tcPr>
          <w:p w14:paraId="4D3FDE3D" w14:textId="77777777" w:rsidR="009664A1" w:rsidRPr="00D863E5" w:rsidRDefault="009664A1" w:rsidP="009664A1">
            <w:pPr>
              <w:spacing w:line="240" w:lineRule="exact"/>
              <w:ind w:rightChars="10" w:right="24"/>
              <w:jc w:val="center"/>
              <w:rPr>
                <w:rFonts w:ascii="標楷體" w:eastAsia="標楷體"/>
                <w:sz w:val="22"/>
              </w:rPr>
            </w:pPr>
            <w:r>
              <w:rPr>
                <w:rFonts w:ascii="標楷體" w:eastAsia="標楷體" w:hint="eastAsia"/>
                <w:sz w:val="20"/>
              </w:rPr>
              <w:t>％</w:t>
            </w:r>
          </w:p>
        </w:tc>
      </w:tr>
      <w:tr w:rsidR="009664A1" w:rsidRPr="009C7059" w14:paraId="53277F7A" w14:textId="77777777" w:rsidTr="00A9337D">
        <w:tblPrEx>
          <w:tblBorders>
            <w:top w:val="single" w:sz="4" w:space="0" w:color="auto"/>
            <w:insideH w:val="single" w:sz="4" w:space="0" w:color="auto"/>
          </w:tblBorders>
        </w:tblPrEx>
        <w:trPr>
          <w:cantSplit/>
          <w:trHeight w:val="861"/>
        </w:trPr>
        <w:tc>
          <w:tcPr>
            <w:tcW w:w="2500" w:type="pct"/>
            <w:tcBorders>
              <w:top w:val="single" w:sz="4" w:space="0" w:color="auto"/>
              <w:left w:val="nil"/>
              <w:bottom w:val="nil"/>
              <w:right w:val="single" w:sz="4" w:space="0" w:color="auto"/>
            </w:tcBorders>
            <w:vAlign w:val="center"/>
          </w:tcPr>
          <w:p w14:paraId="249013C5" w14:textId="77777777" w:rsidR="009664A1" w:rsidRPr="00BE02DB" w:rsidRDefault="009664A1" w:rsidP="009664A1">
            <w:pPr>
              <w:autoSpaceDE w:val="0"/>
              <w:autoSpaceDN w:val="0"/>
              <w:jc w:val="distribute"/>
              <w:rPr>
                <w:rFonts w:ascii="標楷體" w:eastAsia="標楷體"/>
                <w:sz w:val="20"/>
                <w:highlight w:val="yellow"/>
              </w:rPr>
            </w:pPr>
            <w:r w:rsidRPr="00BE02DB">
              <w:rPr>
                <w:rFonts w:ascii="標楷體" w:eastAsia="標楷體" w:hint="eastAsia"/>
                <w:b/>
                <w:sz w:val="20"/>
              </w:rPr>
              <w:t>資產</w:t>
            </w:r>
          </w:p>
        </w:tc>
        <w:tc>
          <w:tcPr>
            <w:tcW w:w="1643" w:type="pct"/>
            <w:tcBorders>
              <w:top w:val="single" w:sz="4" w:space="0" w:color="auto"/>
              <w:left w:val="single" w:sz="4" w:space="0" w:color="auto"/>
              <w:bottom w:val="nil"/>
              <w:right w:val="nil"/>
            </w:tcBorders>
            <w:vAlign w:val="center"/>
          </w:tcPr>
          <w:p w14:paraId="46533ACB" w14:textId="77777777" w:rsidR="009664A1" w:rsidRPr="00736C44" w:rsidRDefault="009664A1" w:rsidP="009664A1">
            <w:pPr>
              <w:jc w:val="right"/>
              <w:rPr>
                <w:rFonts w:ascii="新細明體" w:hAnsi="新細明體"/>
                <w:b/>
                <w:sz w:val="18"/>
              </w:rPr>
            </w:pPr>
            <w:r w:rsidRPr="00C6374E">
              <w:rPr>
                <w:rFonts w:ascii="新細明體" w:hAnsi="新細明體"/>
                <w:b/>
                <w:sz w:val="18"/>
              </w:rPr>
              <w:t>30,365,571,542</w:t>
            </w:r>
          </w:p>
        </w:tc>
        <w:tc>
          <w:tcPr>
            <w:tcW w:w="857" w:type="pct"/>
            <w:tcBorders>
              <w:top w:val="single" w:sz="4" w:space="0" w:color="auto"/>
              <w:left w:val="single" w:sz="4" w:space="0" w:color="auto"/>
              <w:bottom w:val="nil"/>
              <w:right w:val="single" w:sz="4" w:space="0" w:color="auto"/>
            </w:tcBorders>
            <w:vAlign w:val="center"/>
          </w:tcPr>
          <w:p w14:paraId="02034981" w14:textId="77777777" w:rsidR="009664A1" w:rsidRPr="00736C44" w:rsidRDefault="009664A1" w:rsidP="009664A1">
            <w:pPr>
              <w:jc w:val="right"/>
              <w:rPr>
                <w:rFonts w:ascii="新細明體" w:hAnsi="新細明體"/>
                <w:b/>
                <w:sz w:val="18"/>
              </w:rPr>
            </w:pPr>
            <w:r w:rsidRPr="00736C44">
              <w:rPr>
                <w:rFonts w:ascii="新細明體" w:hAnsi="新細明體" w:hint="eastAsia"/>
                <w:b/>
                <w:sz w:val="18"/>
              </w:rPr>
              <w:t>100.00</w:t>
            </w:r>
          </w:p>
        </w:tc>
      </w:tr>
      <w:tr w:rsidR="009664A1" w:rsidRPr="009C7059" w14:paraId="60120CE5" w14:textId="77777777" w:rsidTr="00A9337D">
        <w:tblPrEx>
          <w:tblBorders>
            <w:top w:val="single" w:sz="4" w:space="0" w:color="auto"/>
            <w:insideH w:val="single" w:sz="4" w:space="0" w:color="auto"/>
          </w:tblBorders>
        </w:tblPrEx>
        <w:trPr>
          <w:cantSplit/>
          <w:trHeight w:val="861"/>
        </w:trPr>
        <w:tc>
          <w:tcPr>
            <w:tcW w:w="2500" w:type="pct"/>
            <w:tcBorders>
              <w:top w:val="nil"/>
              <w:left w:val="nil"/>
              <w:bottom w:val="nil"/>
              <w:right w:val="single" w:sz="4" w:space="0" w:color="auto"/>
            </w:tcBorders>
            <w:vAlign w:val="center"/>
          </w:tcPr>
          <w:p w14:paraId="2D524C35" w14:textId="77777777" w:rsidR="009664A1" w:rsidRPr="00BE02DB" w:rsidRDefault="009664A1" w:rsidP="009664A1">
            <w:pPr>
              <w:autoSpaceDE w:val="0"/>
              <w:autoSpaceDN w:val="0"/>
              <w:ind w:leftChars="150" w:left="360"/>
              <w:jc w:val="distribute"/>
              <w:rPr>
                <w:rFonts w:ascii="標楷體" w:eastAsia="標楷體"/>
                <w:sz w:val="20"/>
                <w:highlight w:val="yellow"/>
              </w:rPr>
            </w:pPr>
            <w:r w:rsidRPr="00BE02DB">
              <w:rPr>
                <w:rFonts w:ascii="標楷體" w:eastAsia="標楷體" w:hAnsi="標楷體" w:hint="eastAsia"/>
                <w:sz w:val="20"/>
              </w:rPr>
              <w:t>流動資產</w:t>
            </w:r>
          </w:p>
        </w:tc>
        <w:tc>
          <w:tcPr>
            <w:tcW w:w="1643" w:type="pct"/>
            <w:tcBorders>
              <w:top w:val="nil"/>
              <w:left w:val="single" w:sz="4" w:space="0" w:color="auto"/>
              <w:bottom w:val="nil"/>
              <w:right w:val="nil"/>
            </w:tcBorders>
            <w:vAlign w:val="center"/>
          </w:tcPr>
          <w:p w14:paraId="4942526A" w14:textId="77777777" w:rsidR="009664A1" w:rsidRPr="00736C44" w:rsidRDefault="009664A1" w:rsidP="009664A1">
            <w:pPr>
              <w:jc w:val="right"/>
              <w:rPr>
                <w:rFonts w:ascii="新細明體" w:hAnsi="新細明體"/>
                <w:sz w:val="18"/>
              </w:rPr>
            </w:pPr>
            <w:r w:rsidRPr="00C6374E">
              <w:rPr>
                <w:rFonts w:ascii="新細明體" w:hAnsi="新細明體"/>
                <w:sz w:val="18"/>
              </w:rPr>
              <w:t>5,005,801,615</w:t>
            </w:r>
          </w:p>
        </w:tc>
        <w:tc>
          <w:tcPr>
            <w:tcW w:w="857" w:type="pct"/>
            <w:tcBorders>
              <w:top w:val="nil"/>
              <w:left w:val="single" w:sz="4" w:space="0" w:color="auto"/>
              <w:bottom w:val="nil"/>
              <w:right w:val="single" w:sz="4" w:space="0" w:color="auto"/>
            </w:tcBorders>
            <w:vAlign w:val="center"/>
          </w:tcPr>
          <w:p w14:paraId="10607916" w14:textId="77777777" w:rsidR="009664A1" w:rsidRPr="00736C44" w:rsidRDefault="009664A1" w:rsidP="009664A1">
            <w:pPr>
              <w:jc w:val="right"/>
              <w:rPr>
                <w:rFonts w:ascii="新細明體" w:hAnsi="新細明體"/>
                <w:sz w:val="18"/>
              </w:rPr>
            </w:pPr>
            <w:r w:rsidRPr="00C6374E">
              <w:rPr>
                <w:rFonts w:ascii="新細明體" w:hAnsi="新細明體"/>
                <w:sz w:val="18"/>
              </w:rPr>
              <w:t>16.49</w:t>
            </w:r>
          </w:p>
        </w:tc>
      </w:tr>
      <w:tr w:rsidR="009664A1" w:rsidRPr="009C7059" w14:paraId="442B6EF6" w14:textId="77777777" w:rsidTr="00A9337D">
        <w:tblPrEx>
          <w:tblBorders>
            <w:top w:val="single" w:sz="4" w:space="0" w:color="auto"/>
            <w:insideH w:val="single" w:sz="4" w:space="0" w:color="auto"/>
          </w:tblBorders>
        </w:tblPrEx>
        <w:trPr>
          <w:cantSplit/>
          <w:trHeight w:val="861"/>
        </w:trPr>
        <w:tc>
          <w:tcPr>
            <w:tcW w:w="2500" w:type="pct"/>
            <w:tcBorders>
              <w:top w:val="nil"/>
              <w:left w:val="nil"/>
              <w:bottom w:val="nil"/>
              <w:right w:val="single" w:sz="4" w:space="0" w:color="auto"/>
            </w:tcBorders>
            <w:vAlign w:val="center"/>
          </w:tcPr>
          <w:p w14:paraId="2F85871B" w14:textId="77777777" w:rsidR="009664A1" w:rsidRPr="00BE02DB" w:rsidRDefault="009664A1" w:rsidP="009664A1">
            <w:pPr>
              <w:autoSpaceDE w:val="0"/>
              <w:autoSpaceDN w:val="0"/>
              <w:ind w:leftChars="150" w:left="360"/>
              <w:jc w:val="distribute"/>
              <w:rPr>
                <w:rFonts w:ascii="標楷體" w:eastAsia="標楷體"/>
                <w:sz w:val="20"/>
                <w:highlight w:val="yellow"/>
              </w:rPr>
            </w:pPr>
            <w:r w:rsidRPr="00BE02DB">
              <w:rPr>
                <w:rFonts w:ascii="標楷體" w:eastAsia="標楷體" w:hAnsi="標楷體" w:hint="eastAsia"/>
                <w:sz w:val="20"/>
              </w:rPr>
              <w:t>長期貸墊款及準備金</w:t>
            </w:r>
          </w:p>
        </w:tc>
        <w:tc>
          <w:tcPr>
            <w:tcW w:w="1643" w:type="pct"/>
            <w:tcBorders>
              <w:top w:val="nil"/>
              <w:left w:val="single" w:sz="4" w:space="0" w:color="auto"/>
              <w:bottom w:val="nil"/>
              <w:right w:val="nil"/>
            </w:tcBorders>
            <w:vAlign w:val="center"/>
          </w:tcPr>
          <w:p w14:paraId="309CEF73" w14:textId="77777777" w:rsidR="009664A1" w:rsidRPr="00736C44" w:rsidRDefault="009664A1" w:rsidP="009664A1">
            <w:pPr>
              <w:jc w:val="right"/>
              <w:rPr>
                <w:rFonts w:ascii="新細明體" w:hAnsi="新細明體"/>
                <w:sz w:val="18"/>
              </w:rPr>
            </w:pPr>
            <w:r w:rsidRPr="00C6374E">
              <w:rPr>
                <w:rFonts w:ascii="新細明體" w:hAnsi="新細明體"/>
                <w:sz w:val="18"/>
              </w:rPr>
              <w:t>192,625,481</w:t>
            </w:r>
          </w:p>
        </w:tc>
        <w:tc>
          <w:tcPr>
            <w:tcW w:w="857" w:type="pct"/>
            <w:tcBorders>
              <w:top w:val="nil"/>
              <w:left w:val="single" w:sz="4" w:space="0" w:color="auto"/>
              <w:bottom w:val="nil"/>
              <w:right w:val="single" w:sz="4" w:space="0" w:color="auto"/>
            </w:tcBorders>
            <w:vAlign w:val="center"/>
          </w:tcPr>
          <w:p w14:paraId="0F9AE40D" w14:textId="77777777" w:rsidR="009664A1" w:rsidRPr="00736C44" w:rsidRDefault="009664A1" w:rsidP="009664A1">
            <w:pPr>
              <w:jc w:val="right"/>
              <w:rPr>
                <w:rFonts w:ascii="新細明體" w:hAnsi="新細明體"/>
                <w:sz w:val="18"/>
              </w:rPr>
            </w:pPr>
            <w:r w:rsidRPr="00C6374E">
              <w:rPr>
                <w:rFonts w:ascii="新細明體" w:hAnsi="新細明體"/>
                <w:sz w:val="18"/>
              </w:rPr>
              <w:t>0.63</w:t>
            </w:r>
          </w:p>
        </w:tc>
      </w:tr>
      <w:tr w:rsidR="009664A1" w:rsidRPr="009C7059" w14:paraId="0B9F65FE" w14:textId="77777777" w:rsidTr="00A9337D">
        <w:tblPrEx>
          <w:tblBorders>
            <w:top w:val="single" w:sz="4" w:space="0" w:color="auto"/>
            <w:insideH w:val="single" w:sz="4" w:space="0" w:color="auto"/>
          </w:tblBorders>
        </w:tblPrEx>
        <w:trPr>
          <w:cantSplit/>
          <w:trHeight w:val="861"/>
        </w:trPr>
        <w:tc>
          <w:tcPr>
            <w:tcW w:w="2500" w:type="pct"/>
            <w:tcBorders>
              <w:top w:val="nil"/>
              <w:left w:val="nil"/>
              <w:bottom w:val="nil"/>
              <w:right w:val="single" w:sz="4" w:space="0" w:color="auto"/>
            </w:tcBorders>
            <w:vAlign w:val="center"/>
          </w:tcPr>
          <w:p w14:paraId="514C9B99" w14:textId="77777777" w:rsidR="009664A1" w:rsidRPr="00BE02DB" w:rsidRDefault="009664A1" w:rsidP="009664A1">
            <w:pPr>
              <w:autoSpaceDE w:val="0"/>
              <w:autoSpaceDN w:val="0"/>
              <w:ind w:leftChars="150" w:left="360"/>
              <w:jc w:val="distribute"/>
              <w:rPr>
                <w:rFonts w:ascii="標楷體" w:eastAsia="標楷體"/>
                <w:sz w:val="20"/>
                <w:highlight w:val="yellow"/>
              </w:rPr>
            </w:pPr>
            <w:r w:rsidRPr="00BE02DB">
              <w:rPr>
                <w:rFonts w:ascii="標楷體" w:eastAsia="標楷體" w:hAnsi="標楷體" w:hint="eastAsia"/>
                <w:sz w:val="20"/>
              </w:rPr>
              <w:t>固定資產</w:t>
            </w:r>
          </w:p>
        </w:tc>
        <w:tc>
          <w:tcPr>
            <w:tcW w:w="1643" w:type="pct"/>
            <w:tcBorders>
              <w:top w:val="nil"/>
              <w:left w:val="single" w:sz="4" w:space="0" w:color="auto"/>
              <w:bottom w:val="nil"/>
              <w:right w:val="nil"/>
            </w:tcBorders>
            <w:vAlign w:val="center"/>
          </w:tcPr>
          <w:p w14:paraId="02FA1A52" w14:textId="77777777" w:rsidR="009664A1" w:rsidRPr="00736C44" w:rsidRDefault="009664A1" w:rsidP="009664A1">
            <w:pPr>
              <w:jc w:val="right"/>
              <w:rPr>
                <w:rFonts w:ascii="新細明體" w:hAnsi="新細明體"/>
                <w:sz w:val="18"/>
              </w:rPr>
            </w:pPr>
            <w:r w:rsidRPr="00C6374E">
              <w:rPr>
                <w:rFonts w:ascii="新細明體" w:hAnsi="新細明體"/>
                <w:sz w:val="18"/>
              </w:rPr>
              <w:t>25,112,491,136</w:t>
            </w:r>
          </w:p>
        </w:tc>
        <w:tc>
          <w:tcPr>
            <w:tcW w:w="857" w:type="pct"/>
            <w:tcBorders>
              <w:top w:val="nil"/>
              <w:left w:val="single" w:sz="4" w:space="0" w:color="auto"/>
              <w:bottom w:val="nil"/>
              <w:right w:val="single" w:sz="4" w:space="0" w:color="auto"/>
            </w:tcBorders>
            <w:vAlign w:val="center"/>
          </w:tcPr>
          <w:p w14:paraId="4FD0782E" w14:textId="77777777" w:rsidR="009664A1" w:rsidRPr="00736C44" w:rsidRDefault="009664A1" w:rsidP="009664A1">
            <w:pPr>
              <w:jc w:val="right"/>
              <w:rPr>
                <w:rFonts w:ascii="新細明體" w:hAnsi="新細明體"/>
                <w:sz w:val="18"/>
              </w:rPr>
            </w:pPr>
            <w:r w:rsidRPr="00C6374E">
              <w:rPr>
                <w:rFonts w:ascii="新細明體" w:hAnsi="新細明體"/>
                <w:sz w:val="18"/>
              </w:rPr>
              <w:t>82.70</w:t>
            </w:r>
          </w:p>
        </w:tc>
      </w:tr>
      <w:tr w:rsidR="009664A1" w:rsidRPr="009C7059" w14:paraId="5353EED0" w14:textId="77777777" w:rsidTr="00A9337D">
        <w:tblPrEx>
          <w:tblBorders>
            <w:top w:val="single" w:sz="4" w:space="0" w:color="auto"/>
            <w:insideH w:val="single" w:sz="4" w:space="0" w:color="auto"/>
          </w:tblBorders>
        </w:tblPrEx>
        <w:trPr>
          <w:cantSplit/>
          <w:trHeight w:val="861"/>
        </w:trPr>
        <w:tc>
          <w:tcPr>
            <w:tcW w:w="2500" w:type="pct"/>
            <w:tcBorders>
              <w:top w:val="nil"/>
              <w:left w:val="nil"/>
              <w:bottom w:val="nil"/>
              <w:right w:val="single" w:sz="4" w:space="0" w:color="auto"/>
            </w:tcBorders>
            <w:vAlign w:val="center"/>
          </w:tcPr>
          <w:p w14:paraId="7D186D41" w14:textId="77777777" w:rsidR="009664A1" w:rsidRPr="00BE02DB" w:rsidRDefault="009664A1" w:rsidP="009664A1">
            <w:pPr>
              <w:autoSpaceDE w:val="0"/>
              <w:autoSpaceDN w:val="0"/>
              <w:ind w:leftChars="150" w:left="360"/>
              <w:jc w:val="distribute"/>
              <w:rPr>
                <w:rFonts w:ascii="標楷體" w:eastAsia="標楷體"/>
                <w:sz w:val="20"/>
                <w:highlight w:val="yellow"/>
              </w:rPr>
            </w:pPr>
            <w:r w:rsidRPr="00BE02DB">
              <w:rPr>
                <w:rFonts w:ascii="標楷體" w:eastAsia="標楷體" w:hAnsi="標楷體" w:hint="eastAsia"/>
                <w:sz w:val="20"/>
              </w:rPr>
              <w:t>無形資產</w:t>
            </w:r>
          </w:p>
        </w:tc>
        <w:tc>
          <w:tcPr>
            <w:tcW w:w="1643" w:type="pct"/>
            <w:tcBorders>
              <w:top w:val="nil"/>
              <w:left w:val="single" w:sz="4" w:space="0" w:color="auto"/>
              <w:bottom w:val="nil"/>
              <w:right w:val="nil"/>
            </w:tcBorders>
            <w:vAlign w:val="center"/>
          </w:tcPr>
          <w:p w14:paraId="2D24485B" w14:textId="77777777" w:rsidR="009664A1" w:rsidRPr="00736C44" w:rsidRDefault="009664A1" w:rsidP="009664A1">
            <w:pPr>
              <w:jc w:val="right"/>
              <w:rPr>
                <w:rFonts w:ascii="新細明體" w:hAnsi="新細明體"/>
                <w:sz w:val="18"/>
              </w:rPr>
            </w:pPr>
            <w:r w:rsidRPr="00C6374E">
              <w:rPr>
                <w:rFonts w:ascii="新細明體" w:hAnsi="新細明體"/>
                <w:sz w:val="18"/>
              </w:rPr>
              <w:t>52,378,649</w:t>
            </w:r>
          </w:p>
        </w:tc>
        <w:tc>
          <w:tcPr>
            <w:tcW w:w="857" w:type="pct"/>
            <w:tcBorders>
              <w:top w:val="nil"/>
              <w:left w:val="single" w:sz="4" w:space="0" w:color="auto"/>
              <w:bottom w:val="nil"/>
              <w:right w:val="single" w:sz="4" w:space="0" w:color="auto"/>
            </w:tcBorders>
            <w:vAlign w:val="center"/>
          </w:tcPr>
          <w:p w14:paraId="63F89AB5" w14:textId="77777777" w:rsidR="009664A1" w:rsidRPr="00736C44" w:rsidRDefault="009664A1" w:rsidP="009664A1">
            <w:pPr>
              <w:jc w:val="right"/>
              <w:rPr>
                <w:rFonts w:ascii="新細明體" w:hAnsi="新細明體"/>
                <w:sz w:val="18"/>
              </w:rPr>
            </w:pPr>
            <w:r w:rsidRPr="00C6374E">
              <w:rPr>
                <w:rFonts w:ascii="新細明體" w:hAnsi="新細明體"/>
                <w:sz w:val="18"/>
              </w:rPr>
              <w:t>0.17</w:t>
            </w:r>
          </w:p>
        </w:tc>
      </w:tr>
      <w:tr w:rsidR="009664A1" w:rsidRPr="009C7059" w14:paraId="07A5FABD" w14:textId="77777777" w:rsidTr="00A9337D">
        <w:tblPrEx>
          <w:tblBorders>
            <w:top w:val="single" w:sz="4" w:space="0" w:color="auto"/>
            <w:insideH w:val="single" w:sz="4" w:space="0" w:color="auto"/>
          </w:tblBorders>
        </w:tblPrEx>
        <w:trPr>
          <w:cantSplit/>
          <w:trHeight w:val="861"/>
        </w:trPr>
        <w:tc>
          <w:tcPr>
            <w:tcW w:w="2500" w:type="pct"/>
            <w:tcBorders>
              <w:top w:val="nil"/>
              <w:left w:val="nil"/>
              <w:bottom w:val="nil"/>
              <w:right w:val="single" w:sz="4" w:space="0" w:color="auto"/>
            </w:tcBorders>
            <w:vAlign w:val="center"/>
          </w:tcPr>
          <w:p w14:paraId="55FD9254" w14:textId="77777777" w:rsidR="009664A1" w:rsidRPr="00BE02DB" w:rsidRDefault="009664A1" w:rsidP="009664A1">
            <w:pPr>
              <w:autoSpaceDE w:val="0"/>
              <w:autoSpaceDN w:val="0"/>
              <w:ind w:leftChars="150" w:left="360"/>
              <w:jc w:val="distribute"/>
              <w:rPr>
                <w:rFonts w:ascii="標楷體" w:eastAsia="標楷體"/>
                <w:sz w:val="20"/>
                <w:highlight w:val="yellow"/>
              </w:rPr>
            </w:pPr>
            <w:r w:rsidRPr="00BE02DB">
              <w:rPr>
                <w:rFonts w:ascii="標楷體" w:eastAsia="標楷體" w:hAnsi="標楷體" w:hint="eastAsia"/>
                <w:sz w:val="20"/>
              </w:rPr>
              <w:t>其他資產</w:t>
            </w:r>
          </w:p>
        </w:tc>
        <w:tc>
          <w:tcPr>
            <w:tcW w:w="1643" w:type="pct"/>
            <w:tcBorders>
              <w:top w:val="nil"/>
              <w:left w:val="single" w:sz="4" w:space="0" w:color="auto"/>
              <w:bottom w:val="nil"/>
              <w:right w:val="nil"/>
            </w:tcBorders>
            <w:vAlign w:val="center"/>
          </w:tcPr>
          <w:p w14:paraId="7BE38883" w14:textId="77777777" w:rsidR="009664A1" w:rsidRPr="00736C44" w:rsidRDefault="009664A1" w:rsidP="009664A1">
            <w:pPr>
              <w:jc w:val="right"/>
              <w:rPr>
                <w:rFonts w:ascii="新細明體" w:hAnsi="新細明體"/>
                <w:sz w:val="18"/>
              </w:rPr>
            </w:pPr>
            <w:r w:rsidRPr="00C6374E">
              <w:rPr>
                <w:rFonts w:ascii="新細明體" w:hAnsi="新細明體"/>
                <w:sz w:val="18"/>
              </w:rPr>
              <w:t>2,274,661</w:t>
            </w:r>
          </w:p>
        </w:tc>
        <w:tc>
          <w:tcPr>
            <w:tcW w:w="857" w:type="pct"/>
            <w:tcBorders>
              <w:top w:val="nil"/>
              <w:left w:val="single" w:sz="4" w:space="0" w:color="auto"/>
              <w:bottom w:val="nil"/>
              <w:right w:val="single" w:sz="4" w:space="0" w:color="auto"/>
            </w:tcBorders>
            <w:vAlign w:val="center"/>
          </w:tcPr>
          <w:p w14:paraId="62F90E49" w14:textId="77777777" w:rsidR="009664A1" w:rsidRPr="00736C44" w:rsidRDefault="009664A1" w:rsidP="009664A1">
            <w:pPr>
              <w:jc w:val="right"/>
              <w:rPr>
                <w:rFonts w:ascii="新細明體" w:hAnsi="新細明體"/>
                <w:sz w:val="18"/>
              </w:rPr>
            </w:pPr>
            <w:r w:rsidRPr="00736C44">
              <w:rPr>
                <w:rFonts w:ascii="新細明體" w:hAnsi="新細明體" w:hint="eastAsia"/>
                <w:sz w:val="18"/>
              </w:rPr>
              <w:t>0.01</w:t>
            </w:r>
          </w:p>
        </w:tc>
      </w:tr>
      <w:tr w:rsidR="009664A1" w:rsidRPr="009C7059" w14:paraId="12AD9FB2" w14:textId="77777777" w:rsidTr="00A9337D">
        <w:tblPrEx>
          <w:tblBorders>
            <w:top w:val="single" w:sz="4" w:space="0" w:color="auto"/>
            <w:insideH w:val="single" w:sz="4" w:space="0" w:color="auto"/>
          </w:tblBorders>
        </w:tblPrEx>
        <w:trPr>
          <w:cantSplit/>
          <w:trHeight w:val="861"/>
        </w:trPr>
        <w:tc>
          <w:tcPr>
            <w:tcW w:w="2500" w:type="pct"/>
            <w:tcBorders>
              <w:top w:val="nil"/>
              <w:left w:val="nil"/>
              <w:bottom w:val="nil"/>
              <w:right w:val="single" w:sz="4" w:space="0" w:color="auto"/>
            </w:tcBorders>
            <w:vAlign w:val="center"/>
          </w:tcPr>
          <w:p w14:paraId="0590CD93" w14:textId="77777777" w:rsidR="009664A1" w:rsidRPr="00BE02DB" w:rsidRDefault="009664A1" w:rsidP="009664A1">
            <w:pPr>
              <w:jc w:val="distribute"/>
              <w:rPr>
                <w:rFonts w:ascii="標楷體" w:eastAsia="標楷體" w:hAnsi="標楷體"/>
                <w:b/>
                <w:sz w:val="20"/>
                <w:highlight w:val="yellow"/>
              </w:rPr>
            </w:pPr>
            <w:r w:rsidRPr="00BE02DB">
              <w:rPr>
                <w:rFonts w:ascii="標楷體" w:eastAsia="標楷體" w:hAnsi="標楷體" w:hint="eastAsia"/>
                <w:b/>
                <w:sz w:val="20"/>
                <w:lang w:eastAsia="zh-HK"/>
              </w:rPr>
              <w:t>資產總額</w:t>
            </w:r>
          </w:p>
        </w:tc>
        <w:tc>
          <w:tcPr>
            <w:tcW w:w="1643" w:type="pct"/>
            <w:tcBorders>
              <w:top w:val="nil"/>
              <w:left w:val="single" w:sz="4" w:space="0" w:color="auto"/>
              <w:bottom w:val="nil"/>
              <w:right w:val="nil"/>
            </w:tcBorders>
            <w:vAlign w:val="center"/>
          </w:tcPr>
          <w:p w14:paraId="1F2B3AA0" w14:textId="77777777" w:rsidR="009664A1" w:rsidRPr="00736C44" w:rsidRDefault="009664A1" w:rsidP="009664A1">
            <w:pPr>
              <w:jc w:val="right"/>
              <w:rPr>
                <w:rFonts w:ascii="新細明體" w:hAnsi="新細明體"/>
                <w:b/>
                <w:sz w:val="18"/>
              </w:rPr>
            </w:pPr>
            <w:r w:rsidRPr="00C6374E">
              <w:rPr>
                <w:rFonts w:ascii="新細明體" w:hAnsi="新細明體"/>
                <w:b/>
                <w:sz w:val="18"/>
              </w:rPr>
              <w:t>30,365,571,542</w:t>
            </w:r>
          </w:p>
        </w:tc>
        <w:tc>
          <w:tcPr>
            <w:tcW w:w="857" w:type="pct"/>
            <w:tcBorders>
              <w:top w:val="nil"/>
              <w:left w:val="single" w:sz="4" w:space="0" w:color="auto"/>
              <w:bottom w:val="nil"/>
              <w:right w:val="single" w:sz="4" w:space="0" w:color="auto"/>
            </w:tcBorders>
            <w:vAlign w:val="center"/>
          </w:tcPr>
          <w:p w14:paraId="5874C4C5" w14:textId="77777777" w:rsidR="009664A1" w:rsidRPr="00736C44" w:rsidRDefault="009664A1" w:rsidP="009664A1">
            <w:pPr>
              <w:jc w:val="right"/>
              <w:rPr>
                <w:rFonts w:ascii="新細明體" w:hAnsi="新細明體"/>
                <w:b/>
                <w:sz w:val="18"/>
              </w:rPr>
            </w:pPr>
            <w:r w:rsidRPr="00736C44">
              <w:rPr>
                <w:rFonts w:ascii="新細明體" w:hAnsi="新細明體" w:hint="eastAsia"/>
                <w:b/>
                <w:sz w:val="18"/>
              </w:rPr>
              <w:t>100.00</w:t>
            </w:r>
          </w:p>
        </w:tc>
      </w:tr>
      <w:tr w:rsidR="009664A1" w:rsidRPr="009C7059" w14:paraId="5662771E" w14:textId="77777777" w:rsidTr="00A9337D">
        <w:tblPrEx>
          <w:tblBorders>
            <w:top w:val="single" w:sz="4" w:space="0" w:color="auto"/>
            <w:insideH w:val="single" w:sz="4" w:space="0" w:color="auto"/>
          </w:tblBorders>
        </w:tblPrEx>
        <w:trPr>
          <w:cantSplit/>
          <w:trHeight w:val="861"/>
        </w:trPr>
        <w:tc>
          <w:tcPr>
            <w:tcW w:w="2500" w:type="pct"/>
            <w:tcBorders>
              <w:top w:val="nil"/>
              <w:left w:val="nil"/>
              <w:bottom w:val="nil"/>
              <w:right w:val="single" w:sz="4" w:space="0" w:color="auto"/>
            </w:tcBorders>
            <w:vAlign w:val="center"/>
          </w:tcPr>
          <w:p w14:paraId="29D4393F" w14:textId="77777777" w:rsidR="009664A1" w:rsidRPr="00BE02DB" w:rsidRDefault="009664A1" w:rsidP="009664A1">
            <w:pPr>
              <w:autoSpaceDE w:val="0"/>
              <w:autoSpaceDN w:val="0"/>
              <w:jc w:val="distribute"/>
              <w:rPr>
                <w:rFonts w:ascii="標楷體" w:eastAsia="標楷體"/>
                <w:sz w:val="20"/>
                <w:highlight w:val="yellow"/>
              </w:rPr>
            </w:pPr>
            <w:r w:rsidRPr="00BE02DB">
              <w:rPr>
                <w:rFonts w:ascii="標楷體" w:eastAsia="標楷體" w:hAnsi="標楷體" w:hint="eastAsia"/>
                <w:b/>
                <w:sz w:val="20"/>
              </w:rPr>
              <w:t>負債</w:t>
            </w:r>
          </w:p>
        </w:tc>
        <w:tc>
          <w:tcPr>
            <w:tcW w:w="1643" w:type="pct"/>
            <w:tcBorders>
              <w:top w:val="nil"/>
              <w:left w:val="single" w:sz="4" w:space="0" w:color="auto"/>
              <w:bottom w:val="nil"/>
              <w:right w:val="nil"/>
            </w:tcBorders>
            <w:vAlign w:val="center"/>
          </w:tcPr>
          <w:p w14:paraId="4DA4E799" w14:textId="77777777" w:rsidR="009664A1" w:rsidRPr="00736C44" w:rsidRDefault="009664A1" w:rsidP="009664A1">
            <w:pPr>
              <w:jc w:val="right"/>
              <w:rPr>
                <w:rFonts w:ascii="新細明體" w:hAnsi="新細明體"/>
                <w:b/>
                <w:sz w:val="18"/>
              </w:rPr>
            </w:pPr>
            <w:r w:rsidRPr="00C6374E">
              <w:rPr>
                <w:rFonts w:ascii="新細明體" w:hAnsi="新細明體"/>
                <w:b/>
                <w:sz w:val="18"/>
              </w:rPr>
              <w:t>1,252,520,176</w:t>
            </w:r>
          </w:p>
        </w:tc>
        <w:tc>
          <w:tcPr>
            <w:tcW w:w="857" w:type="pct"/>
            <w:tcBorders>
              <w:top w:val="nil"/>
              <w:left w:val="single" w:sz="4" w:space="0" w:color="auto"/>
              <w:bottom w:val="nil"/>
              <w:right w:val="single" w:sz="4" w:space="0" w:color="auto"/>
            </w:tcBorders>
            <w:vAlign w:val="center"/>
          </w:tcPr>
          <w:p w14:paraId="4A55BDE3" w14:textId="77777777" w:rsidR="009664A1" w:rsidRPr="00736C44" w:rsidRDefault="009664A1" w:rsidP="009664A1">
            <w:pPr>
              <w:jc w:val="right"/>
              <w:rPr>
                <w:rFonts w:ascii="新細明體" w:hAnsi="新細明體"/>
                <w:b/>
                <w:sz w:val="18"/>
              </w:rPr>
            </w:pPr>
            <w:r w:rsidRPr="00C6374E">
              <w:rPr>
                <w:rFonts w:ascii="新細明體" w:hAnsi="新細明體"/>
                <w:b/>
                <w:sz w:val="18"/>
              </w:rPr>
              <w:t>4.12</w:t>
            </w:r>
          </w:p>
        </w:tc>
      </w:tr>
      <w:tr w:rsidR="009664A1" w:rsidRPr="009C7059" w14:paraId="143F6FAD" w14:textId="77777777" w:rsidTr="00A9337D">
        <w:tblPrEx>
          <w:tblBorders>
            <w:top w:val="single" w:sz="4" w:space="0" w:color="auto"/>
            <w:insideH w:val="single" w:sz="4" w:space="0" w:color="auto"/>
          </w:tblBorders>
        </w:tblPrEx>
        <w:trPr>
          <w:cantSplit/>
          <w:trHeight w:val="861"/>
        </w:trPr>
        <w:tc>
          <w:tcPr>
            <w:tcW w:w="2500" w:type="pct"/>
            <w:tcBorders>
              <w:top w:val="nil"/>
              <w:left w:val="nil"/>
              <w:bottom w:val="nil"/>
              <w:right w:val="single" w:sz="4" w:space="0" w:color="auto"/>
            </w:tcBorders>
            <w:vAlign w:val="center"/>
          </w:tcPr>
          <w:p w14:paraId="1A80A8F2" w14:textId="77777777" w:rsidR="009664A1" w:rsidRPr="00BE02DB" w:rsidRDefault="009664A1" w:rsidP="009664A1">
            <w:pPr>
              <w:autoSpaceDE w:val="0"/>
              <w:autoSpaceDN w:val="0"/>
              <w:ind w:leftChars="150" w:left="360"/>
              <w:jc w:val="distribute"/>
              <w:rPr>
                <w:rFonts w:ascii="標楷體" w:eastAsia="標楷體"/>
                <w:sz w:val="20"/>
                <w:highlight w:val="yellow"/>
              </w:rPr>
            </w:pPr>
            <w:r w:rsidRPr="00BE02DB">
              <w:rPr>
                <w:rFonts w:ascii="標楷體" w:eastAsia="標楷體" w:hAnsi="標楷體" w:hint="eastAsia"/>
                <w:sz w:val="20"/>
              </w:rPr>
              <w:t>流動負債</w:t>
            </w:r>
          </w:p>
        </w:tc>
        <w:tc>
          <w:tcPr>
            <w:tcW w:w="1643" w:type="pct"/>
            <w:tcBorders>
              <w:top w:val="nil"/>
              <w:left w:val="single" w:sz="4" w:space="0" w:color="auto"/>
              <w:bottom w:val="nil"/>
              <w:right w:val="nil"/>
            </w:tcBorders>
            <w:vAlign w:val="center"/>
          </w:tcPr>
          <w:p w14:paraId="54DE06BB" w14:textId="77777777" w:rsidR="009664A1" w:rsidRPr="00736C44" w:rsidRDefault="009664A1" w:rsidP="009664A1">
            <w:pPr>
              <w:jc w:val="right"/>
              <w:rPr>
                <w:rFonts w:ascii="新細明體" w:hAnsi="新細明體"/>
                <w:sz w:val="18"/>
              </w:rPr>
            </w:pPr>
            <w:r w:rsidRPr="00C6374E">
              <w:rPr>
                <w:rFonts w:ascii="新細明體" w:hAnsi="新細明體"/>
                <w:sz w:val="18"/>
              </w:rPr>
              <w:t>1,134,632,157</w:t>
            </w:r>
          </w:p>
        </w:tc>
        <w:tc>
          <w:tcPr>
            <w:tcW w:w="857" w:type="pct"/>
            <w:tcBorders>
              <w:top w:val="nil"/>
              <w:left w:val="single" w:sz="4" w:space="0" w:color="auto"/>
              <w:bottom w:val="nil"/>
              <w:right w:val="single" w:sz="4" w:space="0" w:color="auto"/>
            </w:tcBorders>
            <w:vAlign w:val="center"/>
          </w:tcPr>
          <w:p w14:paraId="64B52453" w14:textId="77777777" w:rsidR="009664A1" w:rsidRPr="00736C44" w:rsidRDefault="009664A1" w:rsidP="009664A1">
            <w:pPr>
              <w:jc w:val="right"/>
              <w:rPr>
                <w:rFonts w:ascii="新細明體" w:hAnsi="新細明體"/>
                <w:sz w:val="18"/>
              </w:rPr>
            </w:pPr>
            <w:r w:rsidRPr="00C6374E">
              <w:rPr>
                <w:rFonts w:ascii="新細明體" w:hAnsi="新細明體"/>
                <w:sz w:val="18"/>
              </w:rPr>
              <w:t>3.74</w:t>
            </w:r>
          </w:p>
        </w:tc>
      </w:tr>
      <w:tr w:rsidR="009664A1" w:rsidRPr="009C7059" w14:paraId="51E7C826" w14:textId="77777777" w:rsidTr="00A9337D">
        <w:tblPrEx>
          <w:tblBorders>
            <w:top w:val="single" w:sz="4" w:space="0" w:color="auto"/>
            <w:insideH w:val="single" w:sz="4" w:space="0" w:color="auto"/>
          </w:tblBorders>
        </w:tblPrEx>
        <w:trPr>
          <w:cantSplit/>
          <w:trHeight w:val="861"/>
        </w:trPr>
        <w:tc>
          <w:tcPr>
            <w:tcW w:w="2500" w:type="pct"/>
            <w:tcBorders>
              <w:top w:val="nil"/>
              <w:left w:val="nil"/>
              <w:bottom w:val="nil"/>
              <w:right w:val="single" w:sz="4" w:space="0" w:color="auto"/>
            </w:tcBorders>
            <w:vAlign w:val="center"/>
          </w:tcPr>
          <w:p w14:paraId="60AC0C6C" w14:textId="77777777" w:rsidR="009664A1" w:rsidRPr="00BE02DB" w:rsidRDefault="009664A1" w:rsidP="009664A1">
            <w:pPr>
              <w:autoSpaceDE w:val="0"/>
              <w:autoSpaceDN w:val="0"/>
              <w:ind w:leftChars="150" w:left="360"/>
              <w:jc w:val="distribute"/>
              <w:rPr>
                <w:rFonts w:ascii="標楷體" w:eastAsia="標楷體"/>
                <w:sz w:val="20"/>
                <w:highlight w:val="yellow"/>
              </w:rPr>
            </w:pPr>
            <w:r w:rsidRPr="00BE02DB">
              <w:rPr>
                <w:rFonts w:ascii="標楷體" w:eastAsia="標楷體" w:hAnsi="標楷體" w:hint="eastAsia"/>
                <w:sz w:val="20"/>
              </w:rPr>
              <w:t>其他負債</w:t>
            </w:r>
          </w:p>
        </w:tc>
        <w:tc>
          <w:tcPr>
            <w:tcW w:w="1643" w:type="pct"/>
            <w:tcBorders>
              <w:top w:val="nil"/>
              <w:left w:val="single" w:sz="4" w:space="0" w:color="auto"/>
              <w:bottom w:val="nil"/>
              <w:right w:val="nil"/>
            </w:tcBorders>
            <w:vAlign w:val="center"/>
          </w:tcPr>
          <w:p w14:paraId="43657D80" w14:textId="77777777" w:rsidR="009664A1" w:rsidRPr="00736C44" w:rsidRDefault="009664A1" w:rsidP="009664A1">
            <w:pPr>
              <w:jc w:val="right"/>
              <w:rPr>
                <w:rFonts w:ascii="新細明體" w:hAnsi="新細明體"/>
                <w:sz w:val="18"/>
              </w:rPr>
            </w:pPr>
            <w:r w:rsidRPr="00C6374E">
              <w:rPr>
                <w:rFonts w:ascii="新細明體" w:hAnsi="新細明體"/>
                <w:sz w:val="18"/>
              </w:rPr>
              <w:t>117,888,019</w:t>
            </w:r>
          </w:p>
        </w:tc>
        <w:tc>
          <w:tcPr>
            <w:tcW w:w="857" w:type="pct"/>
            <w:tcBorders>
              <w:top w:val="nil"/>
              <w:left w:val="single" w:sz="4" w:space="0" w:color="auto"/>
              <w:bottom w:val="nil"/>
              <w:right w:val="single" w:sz="4" w:space="0" w:color="auto"/>
            </w:tcBorders>
            <w:vAlign w:val="center"/>
          </w:tcPr>
          <w:p w14:paraId="278C716A" w14:textId="77777777" w:rsidR="009664A1" w:rsidRPr="00736C44" w:rsidRDefault="009664A1" w:rsidP="009664A1">
            <w:pPr>
              <w:jc w:val="right"/>
              <w:rPr>
                <w:rFonts w:ascii="新細明體" w:hAnsi="新細明體"/>
                <w:sz w:val="18"/>
              </w:rPr>
            </w:pPr>
            <w:r w:rsidRPr="00C6374E">
              <w:rPr>
                <w:rFonts w:ascii="新細明體" w:hAnsi="新細明體"/>
                <w:sz w:val="18"/>
              </w:rPr>
              <w:t>0.39</w:t>
            </w:r>
          </w:p>
        </w:tc>
      </w:tr>
      <w:tr w:rsidR="009664A1" w:rsidRPr="009C7059" w14:paraId="06250975" w14:textId="77777777" w:rsidTr="00A9337D">
        <w:tblPrEx>
          <w:tblBorders>
            <w:top w:val="single" w:sz="4" w:space="0" w:color="auto"/>
            <w:insideH w:val="single" w:sz="4" w:space="0" w:color="auto"/>
          </w:tblBorders>
        </w:tblPrEx>
        <w:trPr>
          <w:cantSplit/>
          <w:trHeight w:val="861"/>
        </w:trPr>
        <w:tc>
          <w:tcPr>
            <w:tcW w:w="2500" w:type="pct"/>
            <w:tcBorders>
              <w:top w:val="nil"/>
              <w:left w:val="nil"/>
              <w:bottom w:val="nil"/>
              <w:right w:val="single" w:sz="4" w:space="0" w:color="auto"/>
            </w:tcBorders>
            <w:vAlign w:val="center"/>
          </w:tcPr>
          <w:p w14:paraId="43F62F13" w14:textId="77777777" w:rsidR="009664A1" w:rsidRPr="00BE02DB" w:rsidRDefault="009664A1" w:rsidP="009664A1">
            <w:pPr>
              <w:autoSpaceDE w:val="0"/>
              <w:autoSpaceDN w:val="0"/>
              <w:jc w:val="distribute"/>
              <w:rPr>
                <w:rFonts w:ascii="標楷體" w:eastAsia="標楷體"/>
                <w:sz w:val="20"/>
                <w:highlight w:val="yellow"/>
              </w:rPr>
            </w:pPr>
            <w:r w:rsidRPr="00413F40">
              <w:rPr>
                <w:rFonts w:ascii="標楷體" w:eastAsia="標楷體" w:hAnsi="標楷體" w:hint="eastAsia"/>
                <w:b/>
                <w:spacing w:val="-8"/>
                <w:kern w:val="2"/>
                <w:sz w:val="20"/>
              </w:rPr>
              <w:t>淨資產</w:t>
            </w:r>
          </w:p>
        </w:tc>
        <w:tc>
          <w:tcPr>
            <w:tcW w:w="1643" w:type="pct"/>
            <w:tcBorders>
              <w:top w:val="nil"/>
              <w:left w:val="single" w:sz="4" w:space="0" w:color="auto"/>
              <w:bottom w:val="nil"/>
              <w:right w:val="nil"/>
            </w:tcBorders>
            <w:vAlign w:val="center"/>
          </w:tcPr>
          <w:p w14:paraId="5678BA80" w14:textId="77777777" w:rsidR="009664A1" w:rsidRPr="00736C44" w:rsidRDefault="009664A1" w:rsidP="009664A1">
            <w:pPr>
              <w:jc w:val="right"/>
              <w:rPr>
                <w:rFonts w:ascii="新細明體" w:hAnsi="新細明體"/>
                <w:b/>
                <w:sz w:val="18"/>
              </w:rPr>
            </w:pPr>
            <w:r w:rsidRPr="00C6374E">
              <w:rPr>
                <w:rFonts w:ascii="新細明體" w:hAnsi="新細明體"/>
                <w:b/>
                <w:sz w:val="18"/>
              </w:rPr>
              <w:t>29,113,051,366</w:t>
            </w:r>
          </w:p>
        </w:tc>
        <w:tc>
          <w:tcPr>
            <w:tcW w:w="857" w:type="pct"/>
            <w:tcBorders>
              <w:top w:val="nil"/>
              <w:left w:val="single" w:sz="4" w:space="0" w:color="auto"/>
              <w:bottom w:val="nil"/>
              <w:right w:val="single" w:sz="4" w:space="0" w:color="auto"/>
            </w:tcBorders>
            <w:vAlign w:val="center"/>
          </w:tcPr>
          <w:p w14:paraId="7097AF17" w14:textId="77777777" w:rsidR="009664A1" w:rsidRPr="00736C44" w:rsidRDefault="009664A1" w:rsidP="009664A1">
            <w:pPr>
              <w:jc w:val="right"/>
              <w:rPr>
                <w:rFonts w:ascii="新細明體" w:hAnsi="新細明體"/>
                <w:b/>
                <w:sz w:val="18"/>
              </w:rPr>
            </w:pPr>
            <w:r w:rsidRPr="00C6374E">
              <w:rPr>
                <w:rFonts w:ascii="新細明體" w:hAnsi="新細明體"/>
                <w:b/>
                <w:sz w:val="18"/>
              </w:rPr>
              <w:t>95.88</w:t>
            </w:r>
          </w:p>
        </w:tc>
      </w:tr>
      <w:tr w:rsidR="009664A1" w:rsidRPr="009C7059" w14:paraId="472270D6" w14:textId="77777777" w:rsidTr="00A9337D">
        <w:tblPrEx>
          <w:tblBorders>
            <w:top w:val="single" w:sz="4" w:space="0" w:color="auto"/>
            <w:insideH w:val="single" w:sz="4" w:space="0" w:color="auto"/>
          </w:tblBorders>
        </w:tblPrEx>
        <w:trPr>
          <w:cantSplit/>
          <w:trHeight w:val="861"/>
        </w:trPr>
        <w:tc>
          <w:tcPr>
            <w:tcW w:w="2500" w:type="pct"/>
            <w:tcBorders>
              <w:top w:val="nil"/>
              <w:left w:val="nil"/>
              <w:bottom w:val="nil"/>
              <w:right w:val="single" w:sz="4" w:space="0" w:color="auto"/>
            </w:tcBorders>
            <w:vAlign w:val="center"/>
          </w:tcPr>
          <w:p w14:paraId="55E889F8" w14:textId="77777777" w:rsidR="009664A1" w:rsidRPr="00BE02DB" w:rsidRDefault="009664A1" w:rsidP="009664A1">
            <w:pPr>
              <w:autoSpaceDE w:val="0"/>
              <w:autoSpaceDN w:val="0"/>
              <w:ind w:leftChars="100" w:left="240"/>
              <w:jc w:val="distribute"/>
              <w:rPr>
                <w:rFonts w:ascii="標楷體" w:eastAsia="標楷體"/>
                <w:sz w:val="20"/>
                <w:highlight w:val="yellow"/>
              </w:rPr>
            </w:pPr>
            <w:r w:rsidRPr="00BE02DB">
              <w:rPr>
                <w:rFonts w:ascii="標楷體" w:eastAsia="標楷體" w:hAnsi="標楷體" w:hint="eastAsia"/>
                <w:sz w:val="20"/>
              </w:rPr>
              <w:t>淨資產</w:t>
            </w:r>
          </w:p>
        </w:tc>
        <w:tc>
          <w:tcPr>
            <w:tcW w:w="1643" w:type="pct"/>
            <w:tcBorders>
              <w:top w:val="nil"/>
              <w:left w:val="single" w:sz="4" w:space="0" w:color="auto"/>
              <w:bottom w:val="nil"/>
              <w:right w:val="nil"/>
            </w:tcBorders>
            <w:vAlign w:val="center"/>
          </w:tcPr>
          <w:p w14:paraId="5501DF56" w14:textId="77777777" w:rsidR="009664A1" w:rsidRPr="00736C44" w:rsidRDefault="009664A1" w:rsidP="009664A1">
            <w:pPr>
              <w:jc w:val="right"/>
              <w:rPr>
                <w:rFonts w:ascii="新細明體" w:hAnsi="新細明體"/>
                <w:sz w:val="18"/>
              </w:rPr>
            </w:pPr>
            <w:r w:rsidRPr="00C6374E">
              <w:rPr>
                <w:rFonts w:ascii="新細明體" w:hAnsi="新細明體"/>
                <w:sz w:val="18"/>
              </w:rPr>
              <w:t>29,113,051,366</w:t>
            </w:r>
          </w:p>
        </w:tc>
        <w:tc>
          <w:tcPr>
            <w:tcW w:w="857" w:type="pct"/>
            <w:tcBorders>
              <w:top w:val="nil"/>
              <w:left w:val="single" w:sz="4" w:space="0" w:color="auto"/>
              <w:bottom w:val="nil"/>
              <w:right w:val="single" w:sz="4" w:space="0" w:color="auto"/>
            </w:tcBorders>
            <w:vAlign w:val="center"/>
          </w:tcPr>
          <w:p w14:paraId="43E1C3D4" w14:textId="77777777" w:rsidR="009664A1" w:rsidRPr="00736C44" w:rsidRDefault="009664A1" w:rsidP="009664A1">
            <w:pPr>
              <w:jc w:val="right"/>
              <w:rPr>
                <w:rFonts w:ascii="新細明體" w:hAnsi="新細明體"/>
                <w:sz w:val="18"/>
              </w:rPr>
            </w:pPr>
            <w:r w:rsidRPr="00C6374E">
              <w:rPr>
                <w:rFonts w:ascii="新細明體" w:hAnsi="新細明體"/>
                <w:sz w:val="18"/>
              </w:rPr>
              <w:t>95.88</w:t>
            </w:r>
          </w:p>
        </w:tc>
      </w:tr>
      <w:tr w:rsidR="009664A1" w:rsidRPr="009C7059" w14:paraId="05A945D9" w14:textId="77777777" w:rsidTr="00A9337D">
        <w:tblPrEx>
          <w:tblBorders>
            <w:top w:val="single" w:sz="4" w:space="0" w:color="auto"/>
            <w:insideH w:val="single" w:sz="4" w:space="0" w:color="auto"/>
          </w:tblBorders>
        </w:tblPrEx>
        <w:trPr>
          <w:cantSplit/>
          <w:trHeight w:val="920"/>
        </w:trPr>
        <w:tc>
          <w:tcPr>
            <w:tcW w:w="2500" w:type="pct"/>
            <w:tcBorders>
              <w:top w:val="nil"/>
              <w:left w:val="nil"/>
              <w:bottom w:val="single" w:sz="4" w:space="0" w:color="auto"/>
              <w:right w:val="single" w:sz="4" w:space="0" w:color="auto"/>
            </w:tcBorders>
            <w:vAlign w:val="center"/>
          </w:tcPr>
          <w:p w14:paraId="0F4F8CE6" w14:textId="77777777" w:rsidR="009664A1" w:rsidRPr="00BE02DB" w:rsidRDefault="009664A1" w:rsidP="009664A1">
            <w:pPr>
              <w:autoSpaceDE w:val="0"/>
              <w:autoSpaceDN w:val="0"/>
              <w:jc w:val="distribute"/>
              <w:rPr>
                <w:rFonts w:ascii="標楷體" w:eastAsia="標楷體"/>
                <w:sz w:val="20"/>
                <w:highlight w:val="yellow"/>
              </w:rPr>
            </w:pPr>
            <w:r w:rsidRPr="00BE02DB">
              <w:rPr>
                <w:rFonts w:ascii="標楷體" w:eastAsia="標楷體" w:hAnsi="標楷體" w:hint="eastAsia"/>
                <w:b/>
                <w:sz w:val="20"/>
                <w:lang w:eastAsia="zh-HK"/>
              </w:rPr>
              <w:t>負債及淨資產總額</w:t>
            </w:r>
          </w:p>
        </w:tc>
        <w:tc>
          <w:tcPr>
            <w:tcW w:w="1643" w:type="pct"/>
            <w:tcBorders>
              <w:top w:val="nil"/>
              <w:left w:val="single" w:sz="4" w:space="0" w:color="auto"/>
              <w:bottom w:val="single" w:sz="4" w:space="0" w:color="auto"/>
              <w:right w:val="nil"/>
            </w:tcBorders>
            <w:vAlign w:val="center"/>
          </w:tcPr>
          <w:p w14:paraId="79DD0E25" w14:textId="77777777" w:rsidR="009664A1" w:rsidRPr="00736C44" w:rsidRDefault="009664A1" w:rsidP="009664A1">
            <w:pPr>
              <w:jc w:val="right"/>
              <w:rPr>
                <w:rFonts w:ascii="新細明體" w:hAnsi="新細明體"/>
                <w:b/>
                <w:sz w:val="18"/>
              </w:rPr>
            </w:pPr>
            <w:r w:rsidRPr="00C6374E">
              <w:rPr>
                <w:rFonts w:ascii="新細明體" w:hAnsi="新細明體"/>
                <w:b/>
                <w:sz w:val="18"/>
              </w:rPr>
              <w:t>30,365,571,542</w:t>
            </w:r>
          </w:p>
        </w:tc>
        <w:tc>
          <w:tcPr>
            <w:tcW w:w="857" w:type="pct"/>
            <w:tcBorders>
              <w:top w:val="nil"/>
              <w:left w:val="single" w:sz="4" w:space="0" w:color="auto"/>
              <w:bottom w:val="single" w:sz="4" w:space="0" w:color="auto"/>
              <w:right w:val="single" w:sz="4" w:space="0" w:color="auto"/>
            </w:tcBorders>
            <w:vAlign w:val="center"/>
          </w:tcPr>
          <w:p w14:paraId="3074A34B" w14:textId="77777777" w:rsidR="009664A1" w:rsidRPr="00736C44" w:rsidRDefault="009664A1" w:rsidP="009664A1">
            <w:pPr>
              <w:jc w:val="right"/>
              <w:rPr>
                <w:rFonts w:ascii="新細明體" w:hAnsi="新細明體"/>
                <w:b/>
                <w:sz w:val="18"/>
              </w:rPr>
            </w:pPr>
            <w:r w:rsidRPr="00736C44">
              <w:rPr>
                <w:rFonts w:ascii="新細明體" w:hAnsi="新細明體" w:hint="eastAsia"/>
                <w:b/>
                <w:sz w:val="18"/>
              </w:rPr>
              <w:t>100.00</w:t>
            </w:r>
          </w:p>
        </w:tc>
      </w:tr>
    </w:tbl>
    <w:p w14:paraId="49E941E4" w14:textId="77777777" w:rsidR="009664A1" w:rsidRPr="00014762" w:rsidRDefault="009664A1" w:rsidP="009664A1">
      <w:pPr>
        <w:widowControl/>
        <w:spacing w:line="240" w:lineRule="exact"/>
        <w:rPr>
          <w:rFonts w:ascii="標楷體" w:eastAsia="標楷體" w:hAnsi="標楷體" w:cs="新細明體"/>
          <w:sz w:val="20"/>
        </w:rPr>
      </w:pPr>
      <w:r w:rsidRPr="00014762">
        <w:rPr>
          <w:rFonts w:ascii="標楷體" w:eastAsia="標楷體" w:hAnsi="標楷體" w:cs="新細明體" w:hint="eastAsia"/>
          <w:sz w:val="20"/>
        </w:rPr>
        <w:t>註：1.信託代理與保證資產（負債），11</w:t>
      </w:r>
      <w:r>
        <w:rPr>
          <w:rFonts w:ascii="標楷體" w:eastAsia="標楷體" w:hAnsi="標楷體" w:cs="新細明體"/>
          <w:sz w:val="20"/>
        </w:rPr>
        <w:t>4</w:t>
      </w:r>
      <w:r w:rsidRPr="00014762">
        <w:rPr>
          <w:rFonts w:ascii="標楷體" w:eastAsia="標楷體" w:hAnsi="標楷體" w:cs="新細明體" w:hint="eastAsia"/>
          <w:sz w:val="20"/>
        </w:rPr>
        <w:t>年底及11</w:t>
      </w:r>
      <w:r>
        <w:rPr>
          <w:rFonts w:ascii="標楷體" w:eastAsia="標楷體" w:hAnsi="標楷體" w:cs="新細明體"/>
          <w:sz w:val="20"/>
        </w:rPr>
        <w:t>3</w:t>
      </w:r>
      <w:r w:rsidRPr="00014762">
        <w:rPr>
          <w:rFonts w:ascii="標楷體" w:eastAsia="標楷體" w:hAnsi="標楷體" w:cs="新細明體" w:hint="eastAsia"/>
          <w:sz w:val="20"/>
        </w:rPr>
        <w:t>年底各有</w:t>
      </w:r>
      <w:r>
        <w:rPr>
          <w:rFonts w:ascii="標楷體" w:eastAsia="標楷體" w:hAnsi="標楷體" w:cs="新細明體"/>
          <w:sz w:val="20"/>
        </w:rPr>
        <w:t>194,038,926</w:t>
      </w:r>
      <w:r w:rsidRPr="00014762">
        <w:rPr>
          <w:rFonts w:ascii="標楷體" w:eastAsia="標楷體" w:hAnsi="標楷體" w:cs="新細明體" w:hint="eastAsia"/>
          <w:sz w:val="20"/>
        </w:rPr>
        <w:t>元及</w:t>
      </w:r>
      <w:r w:rsidRPr="00C6374E">
        <w:rPr>
          <w:rFonts w:ascii="標楷體" w:eastAsia="標楷體" w:hAnsi="標楷體" w:cs="新細明體"/>
          <w:sz w:val="20"/>
        </w:rPr>
        <w:t>177,228,682</w:t>
      </w:r>
      <w:r w:rsidRPr="00014762">
        <w:rPr>
          <w:rFonts w:ascii="標楷體" w:eastAsia="標楷體" w:hAnsi="標楷體" w:cs="新細明體" w:hint="eastAsia"/>
          <w:sz w:val="20"/>
        </w:rPr>
        <w:t>元。</w:t>
      </w:r>
    </w:p>
    <w:p w14:paraId="14919A2D" w14:textId="77777777" w:rsidR="009664A1" w:rsidRPr="00451193" w:rsidRDefault="009664A1" w:rsidP="009664A1">
      <w:pPr>
        <w:spacing w:line="240" w:lineRule="exact"/>
        <w:ind w:left="600" w:rightChars="-50" w:right="-120" w:hangingChars="300" w:hanging="600"/>
        <w:jc w:val="both"/>
        <w:rPr>
          <w:rFonts w:ascii="標楷體" w:eastAsia="標楷體" w:hAnsi="標楷體" w:cs="新細明體"/>
          <w:sz w:val="18"/>
          <w:szCs w:val="18"/>
        </w:rPr>
      </w:pPr>
      <w:r w:rsidRPr="00014762">
        <w:rPr>
          <w:rFonts w:ascii="標楷體" w:eastAsia="標楷體" w:hAnsi="標楷體" w:cs="新細明體" w:hint="eastAsia"/>
          <w:sz w:val="20"/>
        </w:rPr>
        <w:t xml:space="preserve">    2.本表編制基礎係依會計法刪除第29條後，納入固定資產及長期負債等科目，與預算編列基礎不同</w:t>
      </w:r>
      <w:r w:rsidRPr="00E2278F">
        <w:rPr>
          <w:rFonts w:ascii="標楷體" w:eastAsia="標楷體" w:hAnsi="標楷體" w:cs="新細明體" w:hint="eastAsia"/>
          <w:sz w:val="18"/>
          <w:szCs w:val="18"/>
        </w:rPr>
        <w:t>。</w:t>
      </w:r>
    </w:p>
    <w:tbl>
      <w:tblPr>
        <w:tblW w:w="5000" w:type="pct"/>
        <w:tblBorders>
          <w:left w:val="single" w:sz="4" w:space="0" w:color="auto"/>
          <w:bottom w:val="single" w:sz="4" w:space="0" w:color="auto"/>
          <w:right w:val="single" w:sz="4" w:space="0" w:color="auto"/>
          <w:insideV w:val="single" w:sz="4" w:space="0" w:color="auto"/>
        </w:tblBorders>
        <w:tblCellMar>
          <w:left w:w="28" w:type="dxa"/>
          <w:right w:w="28" w:type="dxa"/>
        </w:tblCellMar>
        <w:tblLook w:val="0000" w:firstRow="0" w:lastRow="0" w:firstColumn="0" w:lastColumn="0" w:noHBand="0" w:noVBand="0"/>
      </w:tblPr>
      <w:tblGrid>
        <w:gridCol w:w="3260"/>
        <w:gridCol w:w="1701"/>
        <w:gridCol w:w="3261"/>
        <w:gridCol w:w="1701"/>
      </w:tblGrid>
      <w:tr w:rsidR="009664A1" w:rsidRPr="00C45806" w14:paraId="629B5E11" w14:textId="77777777" w:rsidTr="00A9337D">
        <w:trPr>
          <w:cantSplit/>
          <w:trHeight w:val="680"/>
        </w:trPr>
        <w:tc>
          <w:tcPr>
            <w:tcW w:w="5000" w:type="pct"/>
            <w:gridSpan w:val="4"/>
            <w:tcBorders>
              <w:left w:val="nil"/>
              <w:bottom w:val="nil"/>
              <w:right w:val="nil"/>
            </w:tcBorders>
            <w:vAlign w:val="center"/>
          </w:tcPr>
          <w:p w14:paraId="30D47BBA" w14:textId="77777777" w:rsidR="009664A1" w:rsidRPr="00451193" w:rsidRDefault="009664A1" w:rsidP="009664A1">
            <w:pPr>
              <w:widowControl/>
              <w:snapToGrid w:val="0"/>
              <w:spacing w:beforeLines="10" w:before="24" w:line="240" w:lineRule="atLeast"/>
              <w:jc w:val="both"/>
              <w:rPr>
                <w:rFonts w:ascii="標楷體" w:eastAsia="標楷體"/>
                <w:b/>
                <w:kern w:val="2"/>
                <w:sz w:val="28"/>
                <w:szCs w:val="28"/>
              </w:rPr>
            </w:pPr>
            <w:r w:rsidRPr="0082463F">
              <w:rPr>
                <w:rFonts w:ascii="標楷體" w:eastAsia="標楷體" w:hint="eastAsia"/>
                <w:b/>
                <w:kern w:val="2"/>
                <w:sz w:val="36"/>
                <w:szCs w:val="36"/>
                <w:u w:val="single"/>
              </w:rPr>
              <w:t>平衡綜計表</w:t>
            </w:r>
            <w:r w:rsidRPr="00046E22">
              <w:rPr>
                <w:rFonts w:ascii="標楷體" w:eastAsia="標楷體" w:hint="eastAsia"/>
                <w:b/>
                <w:kern w:val="2"/>
                <w:sz w:val="28"/>
                <w:szCs w:val="28"/>
              </w:rPr>
              <w:t>（科目別）</w:t>
            </w:r>
          </w:p>
        </w:tc>
      </w:tr>
      <w:tr w:rsidR="009664A1" w:rsidRPr="00C45806" w14:paraId="7F50F766" w14:textId="77777777" w:rsidTr="00A9337D">
        <w:trPr>
          <w:cantSplit/>
          <w:trHeight w:val="363"/>
        </w:trPr>
        <w:tc>
          <w:tcPr>
            <w:tcW w:w="5000" w:type="pct"/>
            <w:gridSpan w:val="4"/>
            <w:tcBorders>
              <w:left w:val="nil"/>
              <w:bottom w:val="nil"/>
              <w:right w:val="nil"/>
            </w:tcBorders>
            <w:vAlign w:val="center"/>
          </w:tcPr>
          <w:p w14:paraId="7D74A7A9" w14:textId="77777777" w:rsidR="009664A1" w:rsidRPr="00F114B5" w:rsidRDefault="009664A1" w:rsidP="009664A1">
            <w:pPr>
              <w:snapToGrid w:val="0"/>
              <w:spacing w:line="240" w:lineRule="atLeast"/>
              <w:ind w:right="57"/>
              <w:jc w:val="both"/>
              <w:rPr>
                <w:rFonts w:ascii="標楷體" w:eastAsia="標楷體"/>
                <w:sz w:val="20"/>
              </w:rPr>
            </w:pPr>
            <w:r w:rsidRPr="00F114B5">
              <w:rPr>
                <w:rFonts w:ascii="標楷體" w:eastAsia="標楷體" w:hAnsi="標楷體" w:hint="eastAsia"/>
                <w:bCs/>
                <w:sz w:val="20"/>
              </w:rPr>
              <w:t>12月31日</w:t>
            </w:r>
          </w:p>
        </w:tc>
      </w:tr>
      <w:tr w:rsidR="009664A1" w:rsidRPr="00C45806" w14:paraId="2F259272" w14:textId="77777777" w:rsidTr="00A9337D">
        <w:trPr>
          <w:cantSplit/>
          <w:trHeight w:val="363"/>
        </w:trPr>
        <w:tc>
          <w:tcPr>
            <w:tcW w:w="5000" w:type="pct"/>
            <w:gridSpan w:val="4"/>
            <w:tcBorders>
              <w:left w:val="nil"/>
              <w:bottom w:val="nil"/>
              <w:right w:val="nil"/>
            </w:tcBorders>
            <w:vAlign w:val="bottom"/>
          </w:tcPr>
          <w:p w14:paraId="603011BE" w14:textId="77777777" w:rsidR="009664A1" w:rsidRPr="00C45806" w:rsidRDefault="009664A1" w:rsidP="009664A1">
            <w:pPr>
              <w:snapToGrid w:val="0"/>
              <w:jc w:val="right"/>
              <w:rPr>
                <w:rFonts w:ascii="標楷體" w:eastAsia="標楷體"/>
              </w:rPr>
            </w:pPr>
            <w:r w:rsidRPr="00C45806">
              <w:rPr>
                <w:rFonts w:ascii="標楷體" w:eastAsia="標楷體" w:hAnsi="標楷體" w:hint="eastAsia"/>
                <w:sz w:val="20"/>
              </w:rPr>
              <w:t>單位：新臺幣元</w:t>
            </w:r>
          </w:p>
        </w:tc>
      </w:tr>
      <w:tr w:rsidR="009664A1" w14:paraId="7EE21533" w14:textId="77777777" w:rsidTr="00A9337D">
        <w:tblPrEx>
          <w:tblBorders>
            <w:top w:val="single" w:sz="4" w:space="0" w:color="auto"/>
            <w:insideH w:val="single" w:sz="4" w:space="0" w:color="auto"/>
          </w:tblBorders>
        </w:tblPrEx>
        <w:trPr>
          <w:cantSplit/>
          <w:trHeight w:val="345"/>
          <w:tblHeader/>
        </w:trPr>
        <w:tc>
          <w:tcPr>
            <w:tcW w:w="2500" w:type="pct"/>
            <w:gridSpan w:val="2"/>
            <w:tcBorders>
              <w:top w:val="single" w:sz="4" w:space="0" w:color="auto"/>
              <w:left w:val="nil"/>
              <w:bottom w:val="single" w:sz="4" w:space="0" w:color="auto"/>
              <w:right w:val="single" w:sz="4" w:space="0" w:color="auto"/>
            </w:tcBorders>
            <w:vAlign w:val="center"/>
          </w:tcPr>
          <w:p w14:paraId="4F6FF2E2" w14:textId="77777777" w:rsidR="009664A1" w:rsidRDefault="009664A1" w:rsidP="009664A1">
            <w:pPr>
              <w:spacing w:line="240" w:lineRule="exact"/>
              <w:ind w:leftChars="300" w:left="720" w:rightChars="300" w:right="720"/>
              <w:jc w:val="distribute"/>
              <w:rPr>
                <w:rFonts w:ascii="標楷體" w:eastAsia="標楷體"/>
                <w:sz w:val="22"/>
              </w:rPr>
            </w:pPr>
            <w:r>
              <w:rPr>
                <w:rFonts w:ascii="標楷體" w:eastAsia="標楷體" w:hint="eastAsia"/>
                <w:sz w:val="20"/>
              </w:rPr>
              <w:t>11</w:t>
            </w:r>
            <w:r>
              <w:rPr>
                <w:rFonts w:ascii="標楷體" w:eastAsia="標楷體"/>
                <w:sz w:val="20"/>
              </w:rPr>
              <w:t>3</w:t>
            </w:r>
            <w:r>
              <w:rPr>
                <w:rFonts w:ascii="標楷體" w:eastAsia="標楷體" w:hint="eastAsia"/>
                <w:sz w:val="20"/>
              </w:rPr>
              <w:t>年12月31日</w:t>
            </w:r>
          </w:p>
        </w:tc>
        <w:tc>
          <w:tcPr>
            <w:tcW w:w="2500" w:type="pct"/>
            <w:gridSpan w:val="2"/>
            <w:tcBorders>
              <w:top w:val="single" w:sz="4" w:space="0" w:color="auto"/>
              <w:left w:val="single" w:sz="4" w:space="0" w:color="auto"/>
              <w:right w:val="nil"/>
            </w:tcBorders>
            <w:vAlign w:val="center"/>
          </w:tcPr>
          <w:p w14:paraId="14C5AF48" w14:textId="77777777" w:rsidR="009664A1" w:rsidRDefault="009664A1" w:rsidP="009664A1">
            <w:pPr>
              <w:spacing w:line="240" w:lineRule="exact"/>
              <w:ind w:leftChars="300" w:left="720" w:rightChars="300" w:right="720"/>
              <w:jc w:val="distribute"/>
              <w:rPr>
                <w:rFonts w:ascii="標楷體" w:eastAsia="標楷體"/>
                <w:sz w:val="22"/>
              </w:rPr>
            </w:pPr>
            <w:r>
              <w:rPr>
                <w:rFonts w:ascii="標楷體" w:eastAsia="標楷體" w:hint="eastAsia"/>
                <w:sz w:val="20"/>
              </w:rPr>
              <w:t>比較增減</w:t>
            </w:r>
          </w:p>
        </w:tc>
      </w:tr>
      <w:tr w:rsidR="009664A1" w14:paraId="0CA2947B" w14:textId="77777777" w:rsidTr="00A9337D">
        <w:tblPrEx>
          <w:tblBorders>
            <w:top w:val="single" w:sz="4" w:space="0" w:color="auto"/>
            <w:insideH w:val="single" w:sz="4" w:space="0" w:color="auto"/>
          </w:tblBorders>
        </w:tblPrEx>
        <w:trPr>
          <w:cantSplit/>
          <w:trHeight w:hRule="exact" w:val="351"/>
          <w:tblHeader/>
        </w:trPr>
        <w:tc>
          <w:tcPr>
            <w:tcW w:w="1643" w:type="pct"/>
            <w:tcBorders>
              <w:top w:val="single" w:sz="4" w:space="0" w:color="auto"/>
              <w:left w:val="nil"/>
              <w:bottom w:val="single" w:sz="4" w:space="0" w:color="auto"/>
              <w:right w:val="single" w:sz="4" w:space="0" w:color="auto"/>
            </w:tcBorders>
            <w:vAlign w:val="center"/>
          </w:tcPr>
          <w:p w14:paraId="425440A2" w14:textId="77777777" w:rsidR="009664A1" w:rsidRDefault="009664A1" w:rsidP="009664A1">
            <w:pPr>
              <w:spacing w:line="240" w:lineRule="exact"/>
              <w:ind w:leftChars="300" w:left="720" w:rightChars="300" w:right="720"/>
              <w:jc w:val="distribute"/>
              <w:rPr>
                <w:rFonts w:ascii="標楷體" w:eastAsia="標楷體"/>
                <w:sz w:val="22"/>
              </w:rPr>
            </w:pPr>
            <w:r>
              <w:rPr>
                <w:rFonts w:ascii="標楷體" w:eastAsia="標楷體" w:hint="eastAsia"/>
                <w:sz w:val="20"/>
              </w:rPr>
              <w:t>金額</w:t>
            </w:r>
          </w:p>
        </w:tc>
        <w:tc>
          <w:tcPr>
            <w:tcW w:w="857" w:type="pct"/>
            <w:tcBorders>
              <w:top w:val="single" w:sz="4" w:space="0" w:color="auto"/>
              <w:left w:val="single" w:sz="4" w:space="0" w:color="auto"/>
              <w:bottom w:val="single" w:sz="4" w:space="0" w:color="auto"/>
              <w:right w:val="single" w:sz="4" w:space="0" w:color="auto"/>
            </w:tcBorders>
            <w:vAlign w:val="center"/>
          </w:tcPr>
          <w:p w14:paraId="3540717A" w14:textId="77777777" w:rsidR="009664A1" w:rsidRDefault="009664A1" w:rsidP="009664A1">
            <w:pPr>
              <w:spacing w:line="240" w:lineRule="exact"/>
              <w:ind w:leftChars="10" w:left="24" w:rightChars="10" w:right="24"/>
              <w:jc w:val="distribute"/>
              <w:rPr>
                <w:rFonts w:ascii="標楷體" w:eastAsia="標楷體"/>
                <w:sz w:val="22"/>
              </w:rPr>
            </w:pPr>
            <w:r>
              <w:rPr>
                <w:rFonts w:ascii="標楷體" w:eastAsia="標楷體" w:hint="eastAsia"/>
                <w:sz w:val="20"/>
              </w:rPr>
              <w:t>％</w:t>
            </w:r>
          </w:p>
        </w:tc>
        <w:tc>
          <w:tcPr>
            <w:tcW w:w="1643" w:type="pct"/>
            <w:tcBorders>
              <w:left w:val="single" w:sz="4" w:space="0" w:color="auto"/>
              <w:bottom w:val="single" w:sz="4" w:space="0" w:color="auto"/>
              <w:right w:val="nil"/>
            </w:tcBorders>
            <w:vAlign w:val="center"/>
          </w:tcPr>
          <w:p w14:paraId="044E1B02" w14:textId="77777777" w:rsidR="009664A1" w:rsidRDefault="009664A1" w:rsidP="009664A1">
            <w:pPr>
              <w:spacing w:line="240" w:lineRule="exact"/>
              <w:ind w:leftChars="300" w:left="720" w:rightChars="300" w:right="720"/>
              <w:jc w:val="distribute"/>
              <w:rPr>
                <w:rFonts w:ascii="標楷體" w:eastAsia="標楷體"/>
                <w:sz w:val="22"/>
              </w:rPr>
            </w:pPr>
            <w:r>
              <w:rPr>
                <w:rFonts w:ascii="標楷體" w:eastAsia="標楷體" w:hint="eastAsia"/>
                <w:sz w:val="20"/>
              </w:rPr>
              <w:t>金額</w:t>
            </w:r>
          </w:p>
        </w:tc>
        <w:tc>
          <w:tcPr>
            <w:tcW w:w="857" w:type="pct"/>
            <w:tcBorders>
              <w:left w:val="single" w:sz="4" w:space="0" w:color="auto"/>
              <w:bottom w:val="single" w:sz="4" w:space="0" w:color="auto"/>
              <w:right w:val="nil"/>
            </w:tcBorders>
            <w:vAlign w:val="center"/>
          </w:tcPr>
          <w:p w14:paraId="436ECC5B" w14:textId="77777777" w:rsidR="009664A1" w:rsidRDefault="009664A1" w:rsidP="009664A1">
            <w:pPr>
              <w:spacing w:line="240" w:lineRule="exact"/>
              <w:ind w:leftChars="10" w:left="24" w:rightChars="10" w:right="24"/>
              <w:jc w:val="distribute"/>
              <w:rPr>
                <w:rFonts w:ascii="標楷體" w:eastAsia="標楷體"/>
                <w:sz w:val="22"/>
              </w:rPr>
            </w:pPr>
            <w:r>
              <w:rPr>
                <w:rFonts w:ascii="標楷體" w:eastAsia="標楷體" w:hint="eastAsia"/>
                <w:sz w:val="20"/>
              </w:rPr>
              <w:t>％</w:t>
            </w:r>
          </w:p>
        </w:tc>
      </w:tr>
      <w:tr w:rsidR="009664A1" w:rsidRPr="009C7059" w14:paraId="1AF1DE54" w14:textId="77777777" w:rsidTr="00A9337D">
        <w:tblPrEx>
          <w:tblBorders>
            <w:top w:val="single" w:sz="4" w:space="0" w:color="auto"/>
            <w:insideH w:val="single" w:sz="4" w:space="0" w:color="auto"/>
          </w:tblBorders>
        </w:tblPrEx>
        <w:trPr>
          <w:cantSplit/>
          <w:trHeight w:val="861"/>
        </w:trPr>
        <w:tc>
          <w:tcPr>
            <w:tcW w:w="1643" w:type="pct"/>
            <w:tcBorders>
              <w:top w:val="single" w:sz="4" w:space="0" w:color="auto"/>
              <w:left w:val="nil"/>
              <w:bottom w:val="nil"/>
              <w:right w:val="single" w:sz="4" w:space="0" w:color="auto"/>
            </w:tcBorders>
            <w:vAlign w:val="center"/>
          </w:tcPr>
          <w:p w14:paraId="5426E8DB" w14:textId="77777777" w:rsidR="009664A1" w:rsidRPr="00BE02DB" w:rsidRDefault="009664A1" w:rsidP="009664A1">
            <w:pPr>
              <w:autoSpaceDE w:val="0"/>
              <w:autoSpaceDN w:val="0"/>
              <w:jc w:val="right"/>
              <w:rPr>
                <w:rFonts w:ascii="新細明體" w:hAnsi="新細明體"/>
                <w:color w:val="000000"/>
                <w:sz w:val="18"/>
                <w:szCs w:val="18"/>
                <w:highlight w:val="yellow"/>
              </w:rPr>
            </w:pPr>
            <w:r w:rsidRPr="00C6374E">
              <w:rPr>
                <w:rFonts w:ascii="新細明體" w:hAnsi="新細明體"/>
                <w:b/>
                <w:color w:val="000000"/>
                <w:sz w:val="18"/>
                <w:szCs w:val="18"/>
              </w:rPr>
              <w:t>29,230,501,346</w:t>
            </w:r>
          </w:p>
        </w:tc>
        <w:tc>
          <w:tcPr>
            <w:tcW w:w="857" w:type="pct"/>
            <w:tcBorders>
              <w:top w:val="single" w:sz="4" w:space="0" w:color="auto"/>
              <w:left w:val="nil"/>
              <w:bottom w:val="nil"/>
              <w:right w:val="single" w:sz="4" w:space="0" w:color="auto"/>
            </w:tcBorders>
            <w:vAlign w:val="center"/>
          </w:tcPr>
          <w:p w14:paraId="73BFFFE8" w14:textId="77777777" w:rsidR="009664A1" w:rsidRPr="00BE02DB" w:rsidRDefault="009664A1" w:rsidP="009664A1">
            <w:pPr>
              <w:autoSpaceDE w:val="0"/>
              <w:autoSpaceDN w:val="0"/>
              <w:jc w:val="right"/>
              <w:rPr>
                <w:rFonts w:ascii="新細明體" w:hAnsi="新細明體"/>
                <w:b/>
                <w:color w:val="000000"/>
                <w:sz w:val="18"/>
                <w:szCs w:val="18"/>
                <w:highlight w:val="yellow"/>
              </w:rPr>
            </w:pPr>
            <w:r w:rsidRPr="00BE02DB">
              <w:rPr>
                <w:rFonts w:ascii="新細明體" w:hAnsi="新細明體"/>
                <w:b/>
                <w:color w:val="000000"/>
                <w:sz w:val="18"/>
                <w:szCs w:val="18"/>
              </w:rPr>
              <w:t>100.00</w:t>
            </w:r>
          </w:p>
        </w:tc>
        <w:tc>
          <w:tcPr>
            <w:tcW w:w="1643" w:type="pct"/>
            <w:tcBorders>
              <w:top w:val="single" w:sz="4" w:space="0" w:color="auto"/>
              <w:left w:val="single" w:sz="4" w:space="0" w:color="auto"/>
              <w:bottom w:val="nil"/>
              <w:right w:val="nil"/>
            </w:tcBorders>
            <w:vAlign w:val="center"/>
          </w:tcPr>
          <w:p w14:paraId="27C96C22" w14:textId="77777777" w:rsidR="009664A1" w:rsidRPr="00736C44" w:rsidRDefault="009664A1" w:rsidP="009664A1">
            <w:pPr>
              <w:jc w:val="right"/>
              <w:rPr>
                <w:rFonts w:ascii="新細明體" w:hAnsi="新細明體"/>
                <w:b/>
                <w:sz w:val="18"/>
              </w:rPr>
            </w:pPr>
            <w:r w:rsidRPr="00C6374E">
              <w:rPr>
                <w:rFonts w:ascii="新細明體" w:hAnsi="新細明體"/>
                <w:b/>
                <w:sz w:val="18"/>
              </w:rPr>
              <w:t>1,135,070,196</w:t>
            </w:r>
          </w:p>
        </w:tc>
        <w:tc>
          <w:tcPr>
            <w:tcW w:w="857" w:type="pct"/>
            <w:tcBorders>
              <w:top w:val="single" w:sz="4" w:space="0" w:color="auto"/>
              <w:left w:val="single" w:sz="4" w:space="0" w:color="auto"/>
              <w:bottom w:val="nil"/>
              <w:right w:val="nil"/>
            </w:tcBorders>
            <w:vAlign w:val="center"/>
          </w:tcPr>
          <w:p w14:paraId="754609C6" w14:textId="77777777" w:rsidR="009664A1" w:rsidRPr="00736C44" w:rsidRDefault="009664A1" w:rsidP="009664A1">
            <w:pPr>
              <w:jc w:val="right"/>
              <w:rPr>
                <w:rFonts w:ascii="新細明體" w:hAnsi="新細明體"/>
                <w:b/>
                <w:sz w:val="18"/>
              </w:rPr>
            </w:pPr>
            <w:r w:rsidRPr="00A64F66">
              <w:rPr>
                <w:rFonts w:ascii="新細明體" w:hAnsi="新細明體"/>
                <w:b/>
                <w:sz w:val="18"/>
              </w:rPr>
              <w:t>3.88</w:t>
            </w:r>
          </w:p>
        </w:tc>
      </w:tr>
      <w:tr w:rsidR="009664A1" w:rsidRPr="009C7059" w14:paraId="07458FF8" w14:textId="77777777" w:rsidTr="00A9337D">
        <w:tblPrEx>
          <w:tblBorders>
            <w:top w:val="single" w:sz="4" w:space="0" w:color="auto"/>
            <w:insideH w:val="single" w:sz="4" w:space="0" w:color="auto"/>
          </w:tblBorders>
        </w:tblPrEx>
        <w:trPr>
          <w:cantSplit/>
          <w:trHeight w:val="861"/>
        </w:trPr>
        <w:tc>
          <w:tcPr>
            <w:tcW w:w="1643" w:type="pct"/>
            <w:tcBorders>
              <w:top w:val="nil"/>
              <w:left w:val="nil"/>
              <w:bottom w:val="nil"/>
              <w:right w:val="single" w:sz="4" w:space="0" w:color="auto"/>
            </w:tcBorders>
            <w:vAlign w:val="center"/>
          </w:tcPr>
          <w:p w14:paraId="4BEAF77C" w14:textId="77777777" w:rsidR="009664A1" w:rsidRPr="00736C44" w:rsidRDefault="009664A1" w:rsidP="009664A1">
            <w:pPr>
              <w:jc w:val="right"/>
              <w:rPr>
                <w:rFonts w:ascii="新細明體" w:hAnsi="新細明體"/>
                <w:sz w:val="18"/>
              </w:rPr>
            </w:pPr>
            <w:r w:rsidRPr="00C6374E">
              <w:rPr>
                <w:rFonts w:ascii="新細明體" w:hAnsi="新細明體"/>
                <w:sz w:val="18"/>
              </w:rPr>
              <w:t>5,185,455,019</w:t>
            </w:r>
          </w:p>
        </w:tc>
        <w:tc>
          <w:tcPr>
            <w:tcW w:w="857" w:type="pct"/>
            <w:tcBorders>
              <w:top w:val="nil"/>
              <w:left w:val="nil"/>
              <w:bottom w:val="nil"/>
              <w:right w:val="single" w:sz="4" w:space="0" w:color="auto"/>
            </w:tcBorders>
            <w:vAlign w:val="center"/>
          </w:tcPr>
          <w:p w14:paraId="10252804" w14:textId="77777777" w:rsidR="009664A1" w:rsidRPr="00EF14C1" w:rsidRDefault="009664A1" w:rsidP="009664A1">
            <w:pPr>
              <w:jc w:val="right"/>
              <w:rPr>
                <w:rFonts w:ascii="新細明體" w:hAnsi="新細明體"/>
                <w:sz w:val="18"/>
                <w:highlight w:val="yellow"/>
              </w:rPr>
            </w:pPr>
            <w:r w:rsidRPr="00C6374E">
              <w:rPr>
                <w:rFonts w:ascii="新細明體" w:hAnsi="新細明體"/>
                <w:sz w:val="18"/>
              </w:rPr>
              <w:t>17.74</w:t>
            </w:r>
          </w:p>
        </w:tc>
        <w:tc>
          <w:tcPr>
            <w:tcW w:w="1643" w:type="pct"/>
            <w:tcBorders>
              <w:top w:val="nil"/>
              <w:left w:val="single" w:sz="4" w:space="0" w:color="auto"/>
              <w:bottom w:val="nil"/>
              <w:right w:val="nil"/>
            </w:tcBorders>
            <w:vAlign w:val="center"/>
          </w:tcPr>
          <w:p w14:paraId="7C7CDE5E" w14:textId="77777777" w:rsidR="009664A1" w:rsidRPr="00736C44" w:rsidRDefault="009664A1" w:rsidP="009664A1">
            <w:pPr>
              <w:jc w:val="right"/>
              <w:rPr>
                <w:rFonts w:ascii="新細明體" w:hAnsi="新細明體"/>
                <w:sz w:val="18"/>
              </w:rPr>
            </w:pPr>
            <w:r w:rsidRPr="00C6374E">
              <w:rPr>
                <w:rFonts w:ascii="新細明體" w:hAnsi="新細明體"/>
                <w:sz w:val="18"/>
              </w:rPr>
              <w:t>- 179,653,404</w:t>
            </w:r>
          </w:p>
        </w:tc>
        <w:tc>
          <w:tcPr>
            <w:tcW w:w="857" w:type="pct"/>
            <w:tcBorders>
              <w:top w:val="nil"/>
              <w:left w:val="single" w:sz="4" w:space="0" w:color="auto"/>
              <w:bottom w:val="nil"/>
              <w:right w:val="nil"/>
            </w:tcBorders>
            <w:vAlign w:val="center"/>
          </w:tcPr>
          <w:p w14:paraId="5D6BAFD6" w14:textId="77777777" w:rsidR="009664A1" w:rsidRPr="00736C44" w:rsidRDefault="009664A1" w:rsidP="009664A1">
            <w:pPr>
              <w:jc w:val="right"/>
              <w:rPr>
                <w:rFonts w:ascii="新細明體" w:hAnsi="新細明體"/>
                <w:sz w:val="18"/>
              </w:rPr>
            </w:pPr>
            <w:r w:rsidRPr="00A64F66">
              <w:rPr>
                <w:rFonts w:ascii="新細明體" w:hAnsi="新細明體"/>
                <w:sz w:val="18"/>
              </w:rPr>
              <w:t>- 3.46</w:t>
            </w:r>
          </w:p>
        </w:tc>
      </w:tr>
      <w:tr w:rsidR="009664A1" w:rsidRPr="009C7059" w14:paraId="1C9A333E" w14:textId="77777777" w:rsidTr="00A9337D">
        <w:tblPrEx>
          <w:tblBorders>
            <w:top w:val="single" w:sz="4" w:space="0" w:color="auto"/>
            <w:insideH w:val="single" w:sz="4" w:space="0" w:color="auto"/>
          </w:tblBorders>
        </w:tblPrEx>
        <w:trPr>
          <w:cantSplit/>
          <w:trHeight w:val="861"/>
        </w:trPr>
        <w:tc>
          <w:tcPr>
            <w:tcW w:w="1643" w:type="pct"/>
            <w:tcBorders>
              <w:top w:val="nil"/>
              <w:left w:val="nil"/>
              <w:bottom w:val="nil"/>
              <w:right w:val="single" w:sz="4" w:space="0" w:color="auto"/>
            </w:tcBorders>
            <w:vAlign w:val="center"/>
          </w:tcPr>
          <w:p w14:paraId="12B0CDCD" w14:textId="77777777" w:rsidR="009664A1" w:rsidRPr="00736C44" w:rsidRDefault="009664A1" w:rsidP="009664A1">
            <w:pPr>
              <w:jc w:val="right"/>
              <w:rPr>
                <w:rFonts w:ascii="新細明體" w:hAnsi="新細明體"/>
                <w:sz w:val="18"/>
              </w:rPr>
            </w:pPr>
            <w:r w:rsidRPr="00C6374E">
              <w:rPr>
                <w:rFonts w:ascii="新細明體" w:hAnsi="新細明體"/>
                <w:sz w:val="18"/>
              </w:rPr>
              <w:t>142,720,157</w:t>
            </w:r>
          </w:p>
        </w:tc>
        <w:tc>
          <w:tcPr>
            <w:tcW w:w="857" w:type="pct"/>
            <w:tcBorders>
              <w:top w:val="nil"/>
              <w:left w:val="nil"/>
              <w:bottom w:val="nil"/>
              <w:right w:val="single" w:sz="4" w:space="0" w:color="auto"/>
            </w:tcBorders>
            <w:vAlign w:val="center"/>
          </w:tcPr>
          <w:p w14:paraId="23D3E77F" w14:textId="77777777" w:rsidR="009664A1" w:rsidRPr="00EF14C1" w:rsidRDefault="009664A1" w:rsidP="009664A1">
            <w:pPr>
              <w:jc w:val="right"/>
              <w:rPr>
                <w:rFonts w:ascii="新細明體" w:hAnsi="新細明體"/>
                <w:sz w:val="18"/>
                <w:highlight w:val="yellow"/>
              </w:rPr>
            </w:pPr>
            <w:r w:rsidRPr="00C6374E">
              <w:rPr>
                <w:rFonts w:ascii="新細明體" w:hAnsi="新細明體"/>
                <w:sz w:val="18"/>
              </w:rPr>
              <w:t>0.49</w:t>
            </w:r>
          </w:p>
        </w:tc>
        <w:tc>
          <w:tcPr>
            <w:tcW w:w="1643" w:type="pct"/>
            <w:tcBorders>
              <w:top w:val="nil"/>
              <w:left w:val="single" w:sz="4" w:space="0" w:color="auto"/>
              <w:bottom w:val="nil"/>
              <w:right w:val="nil"/>
            </w:tcBorders>
            <w:vAlign w:val="center"/>
          </w:tcPr>
          <w:p w14:paraId="1364CB8E" w14:textId="77777777" w:rsidR="009664A1" w:rsidRPr="00736C44" w:rsidRDefault="009664A1" w:rsidP="009664A1">
            <w:pPr>
              <w:jc w:val="right"/>
              <w:rPr>
                <w:rFonts w:ascii="新細明體" w:hAnsi="新細明體"/>
                <w:sz w:val="18"/>
              </w:rPr>
            </w:pPr>
            <w:r w:rsidRPr="00C6374E">
              <w:rPr>
                <w:rFonts w:ascii="新細明體" w:hAnsi="新細明體"/>
                <w:sz w:val="18"/>
              </w:rPr>
              <w:t>49,905,324</w:t>
            </w:r>
          </w:p>
        </w:tc>
        <w:tc>
          <w:tcPr>
            <w:tcW w:w="857" w:type="pct"/>
            <w:tcBorders>
              <w:top w:val="nil"/>
              <w:left w:val="single" w:sz="4" w:space="0" w:color="auto"/>
              <w:bottom w:val="nil"/>
              <w:right w:val="nil"/>
            </w:tcBorders>
            <w:vAlign w:val="center"/>
          </w:tcPr>
          <w:p w14:paraId="1CE1C6F4" w14:textId="77777777" w:rsidR="009664A1" w:rsidRPr="00736C44" w:rsidRDefault="009664A1" w:rsidP="009664A1">
            <w:pPr>
              <w:jc w:val="right"/>
              <w:rPr>
                <w:rFonts w:ascii="新細明體" w:hAnsi="新細明體"/>
                <w:sz w:val="18"/>
              </w:rPr>
            </w:pPr>
            <w:r w:rsidRPr="00A64F66">
              <w:rPr>
                <w:rFonts w:ascii="新細明體" w:hAnsi="新細明體"/>
                <w:sz w:val="18"/>
              </w:rPr>
              <w:t>34.97</w:t>
            </w:r>
          </w:p>
        </w:tc>
      </w:tr>
      <w:tr w:rsidR="009664A1" w:rsidRPr="009C7059" w14:paraId="014C4E61" w14:textId="77777777" w:rsidTr="00A9337D">
        <w:tblPrEx>
          <w:tblBorders>
            <w:top w:val="single" w:sz="4" w:space="0" w:color="auto"/>
            <w:insideH w:val="single" w:sz="4" w:space="0" w:color="auto"/>
          </w:tblBorders>
        </w:tblPrEx>
        <w:trPr>
          <w:cantSplit/>
          <w:trHeight w:val="861"/>
        </w:trPr>
        <w:tc>
          <w:tcPr>
            <w:tcW w:w="1643" w:type="pct"/>
            <w:tcBorders>
              <w:top w:val="nil"/>
              <w:left w:val="nil"/>
              <w:bottom w:val="nil"/>
              <w:right w:val="single" w:sz="4" w:space="0" w:color="auto"/>
            </w:tcBorders>
            <w:vAlign w:val="center"/>
          </w:tcPr>
          <w:p w14:paraId="62AC98A1" w14:textId="77777777" w:rsidR="009664A1" w:rsidRPr="00736C44" w:rsidRDefault="009664A1" w:rsidP="009664A1">
            <w:pPr>
              <w:jc w:val="right"/>
              <w:rPr>
                <w:rFonts w:ascii="新細明體" w:hAnsi="新細明體"/>
                <w:sz w:val="18"/>
              </w:rPr>
            </w:pPr>
            <w:r w:rsidRPr="00C6374E">
              <w:rPr>
                <w:rFonts w:ascii="新細明體" w:hAnsi="新細明體"/>
                <w:sz w:val="18"/>
              </w:rPr>
              <w:t>23,852,628,479</w:t>
            </w:r>
          </w:p>
        </w:tc>
        <w:tc>
          <w:tcPr>
            <w:tcW w:w="857" w:type="pct"/>
            <w:tcBorders>
              <w:top w:val="nil"/>
              <w:left w:val="nil"/>
              <w:bottom w:val="nil"/>
              <w:right w:val="single" w:sz="4" w:space="0" w:color="auto"/>
            </w:tcBorders>
            <w:vAlign w:val="center"/>
          </w:tcPr>
          <w:p w14:paraId="126840CB" w14:textId="77777777" w:rsidR="009664A1" w:rsidRPr="00EF14C1" w:rsidRDefault="009664A1" w:rsidP="009664A1">
            <w:pPr>
              <w:jc w:val="right"/>
              <w:rPr>
                <w:rFonts w:ascii="新細明體" w:hAnsi="新細明體"/>
                <w:sz w:val="18"/>
                <w:highlight w:val="yellow"/>
              </w:rPr>
            </w:pPr>
            <w:r w:rsidRPr="00C6374E">
              <w:rPr>
                <w:rFonts w:ascii="新細明體" w:hAnsi="新細明體"/>
                <w:sz w:val="18"/>
              </w:rPr>
              <w:t>81.60</w:t>
            </w:r>
          </w:p>
        </w:tc>
        <w:tc>
          <w:tcPr>
            <w:tcW w:w="1643" w:type="pct"/>
            <w:tcBorders>
              <w:top w:val="nil"/>
              <w:left w:val="single" w:sz="4" w:space="0" w:color="auto"/>
              <w:bottom w:val="nil"/>
              <w:right w:val="nil"/>
            </w:tcBorders>
            <w:vAlign w:val="center"/>
          </w:tcPr>
          <w:p w14:paraId="448A593A" w14:textId="77777777" w:rsidR="009664A1" w:rsidRPr="00736C44" w:rsidRDefault="009664A1" w:rsidP="009664A1">
            <w:pPr>
              <w:jc w:val="right"/>
              <w:rPr>
                <w:rFonts w:ascii="新細明體" w:hAnsi="新細明體"/>
                <w:sz w:val="18"/>
              </w:rPr>
            </w:pPr>
            <w:r w:rsidRPr="00C6374E">
              <w:rPr>
                <w:rFonts w:ascii="新細明體" w:hAnsi="新細明體"/>
                <w:sz w:val="18"/>
              </w:rPr>
              <w:t>1,259,862,657</w:t>
            </w:r>
          </w:p>
        </w:tc>
        <w:tc>
          <w:tcPr>
            <w:tcW w:w="857" w:type="pct"/>
            <w:tcBorders>
              <w:top w:val="nil"/>
              <w:left w:val="single" w:sz="4" w:space="0" w:color="auto"/>
              <w:bottom w:val="nil"/>
              <w:right w:val="nil"/>
            </w:tcBorders>
            <w:vAlign w:val="center"/>
          </w:tcPr>
          <w:p w14:paraId="0A8DE9BB" w14:textId="77777777" w:rsidR="009664A1" w:rsidRPr="00736C44" w:rsidRDefault="009664A1" w:rsidP="009664A1">
            <w:pPr>
              <w:jc w:val="right"/>
              <w:rPr>
                <w:rFonts w:ascii="新細明體" w:hAnsi="新細明體"/>
                <w:sz w:val="18"/>
              </w:rPr>
            </w:pPr>
            <w:r w:rsidRPr="00A64F66">
              <w:rPr>
                <w:rFonts w:ascii="新細明體" w:hAnsi="新細明體"/>
                <w:sz w:val="18"/>
              </w:rPr>
              <w:t>5.28</w:t>
            </w:r>
          </w:p>
        </w:tc>
      </w:tr>
      <w:tr w:rsidR="009664A1" w:rsidRPr="009C7059" w14:paraId="5D5BD381" w14:textId="77777777" w:rsidTr="00A9337D">
        <w:tblPrEx>
          <w:tblBorders>
            <w:top w:val="single" w:sz="4" w:space="0" w:color="auto"/>
            <w:insideH w:val="single" w:sz="4" w:space="0" w:color="auto"/>
          </w:tblBorders>
        </w:tblPrEx>
        <w:trPr>
          <w:cantSplit/>
          <w:trHeight w:val="861"/>
        </w:trPr>
        <w:tc>
          <w:tcPr>
            <w:tcW w:w="1643" w:type="pct"/>
            <w:tcBorders>
              <w:top w:val="nil"/>
              <w:left w:val="nil"/>
              <w:bottom w:val="nil"/>
              <w:right w:val="single" w:sz="4" w:space="0" w:color="auto"/>
            </w:tcBorders>
            <w:vAlign w:val="center"/>
          </w:tcPr>
          <w:p w14:paraId="67678F7D" w14:textId="77777777" w:rsidR="009664A1" w:rsidRPr="00736C44" w:rsidRDefault="009664A1" w:rsidP="009664A1">
            <w:pPr>
              <w:jc w:val="right"/>
              <w:rPr>
                <w:rFonts w:ascii="新細明體" w:hAnsi="新細明體"/>
                <w:sz w:val="18"/>
              </w:rPr>
            </w:pPr>
            <w:r w:rsidRPr="00C6374E">
              <w:rPr>
                <w:rFonts w:ascii="新細明體" w:hAnsi="新細明體"/>
                <w:sz w:val="18"/>
              </w:rPr>
              <w:t>47,942,647</w:t>
            </w:r>
          </w:p>
        </w:tc>
        <w:tc>
          <w:tcPr>
            <w:tcW w:w="857" w:type="pct"/>
            <w:tcBorders>
              <w:top w:val="nil"/>
              <w:left w:val="nil"/>
              <w:bottom w:val="nil"/>
              <w:right w:val="single" w:sz="4" w:space="0" w:color="auto"/>
            </w:tcBorders>
            <w:vAlign w:val="center"/>
          </w:tcPr>
          <w:p w14:paraId="0AF8ADB8" w14:textId="77777777" w:rsidR="009664A1" w:rsidRPr="00EF14C1" w:rsidRDefault="009664A1" w:rsidP="009664A1">
            <w:pPr>
              <w:jc w:val="right"/>
              <w:rPr>
                <w:rFonts w:ascii="新細明體" w:hAnsi="新細明體"/>
                <w:sz w:val="18"/>
                <w:highlight w:val="yellow"/>
              </w:rPr>
            </w:pPr>
            <w:r w:rsidRPr="00EF14C1">
              <w:rPr>
                <w:rFonts w:ascii="新細明體" w:hAnsi="新細明體" w:hint="eastAsia"/>
                <w:sz w:val="18"/>
              </w:rPr>
              <w:t>0.16</w:t>
            </w:r>
          </w:p>
        </w:tc>
        <w:tc>
          <w:tcPr>
            <w:tcW w:w="1643" w:type="pct"/>
            <w:tcBorders>
              <w:top w:val="nil"/>
              <w:left w:val="single" w:sz="4" w:space="0" w:color="auto"/>
              <w:bottom w:val="nil"/>
              <w:right w:val="nil"/>
            </w:tcBorders>
            <w:vAlign w:val="center"/>
          </w:tcPr>
          <w:p w14:paraId="012D1BBA" w14:textId="77777777" w:rsidR="009664A1" w:rsidRPr="00736C44" w:rsidRDefault="009664A1" w:rsidP="009664A1">
            <w:pPr>
              <w:jc w:val="right"/>
              <w:rPr>
                <w:rFonts w:ascii="新細明體" w:hAnsi="新細明體"/>
                <w:sz w:val="18"/>
              </w:rPr>
            </w:pPr>
            <w:r w:rsidRPr="00C6374E">
              <w:rPr>
                <w:rFonts w:ascii="新細明體" w:hAnsi="新細明體"/>
                <w:sz w:val="18"/>
              </w:rPr>
              <w:t>4,436,002</w:t>
            </w:r>
          </w:p>
        </w:tc>
        <w:tc>
          <w:tcPr>
            <w:tcW w:w="857" w:type="pct"/>
            <w:tcBorders>
              <w:top w:val="nil"/>
              <w:left w:val="single" w:sz="4" w:space="0" w:color="auto"/>
              <w:bottom w:val="nil"/>
              <w:right w:val="nil"/>
            </w:tcBorders>
            <w:vAlign w:val="center"/>
          </w:tcPr>
          <w:p w14:paraId="3A8D64AB" w14:textId="77777777" w:rsidR="009664A1" w:rsidRPr="00736C44" w:rsidRDefault="009664A1" w:rsidP="009664A1">
            <w:pPr>
              <w:jc w:val="right"/>
              <w:rPr>
                <w:rFonts w:ascii="新細明體" w:hAnsi="新細明體"/>
                <w:sz w:val="18"/>
              </w:rPr>
            </w:pPr>
            <w:r w:rsidRPr="00A64F66">
              <w:rPr>
                <w:rFonts w:ascii="新細明體" w:hAnsi="新細明體"/>
                <w:sz w:val="18"/>
              </w:rPr>
              <w:t>9.25</w:t>
            </w:r>
          </w:p>
        </w:tc>
      </w:tr>
      <w:tr w:rsidR="009664A1" w:rsidRPr="009C7059" w14:paraId="0D7E5848" w14:textId="77777777" w:rsidTr="00A9337D">
        <w:tblPrEx>
          <w:tblBorders>
            <w:top w:val="single" w:sz="4" w:space="0" w:color="auto"/>
            <w:insideH w:val="single" w:sz="4" w:space="0" w:color="auto"/>
          </w:tblBorders>
        </w:tblPrEx>
        <w:trPr>
          <w:cantSplit/>
          <w:trHeight w:val="861"/>
        </w:trPr>
        <w:tc>
          <w:tcPr>
            <w:tcW w:w="1643" w:type="pct"/>
            <w:tcBorders>
              <w:top w:val="nil"/>
              <w:left w:val="nil"/>
              <w:bottom w:val="nil"/>
              <w:right w:val="single" w:sz="4" w:space="0" w:color="auto"/>
            </w:tcBorders>
            <w:vAlign w:val="center"/>
          </w:tcPr>
          <w:p w14:paraId="26CDE9EF" w14:textId="77777777" w:rsidR="009664A1" w:rsidRPr="00736C44" w:rsidRDefault="009664A1" w:rsidP="009664A1">
            <w:pPr>
              <w:jc w:val="right"/>
              <w:rPr>
                <w:rFonts w:ascii="新細明體" w:hAnsi="新細明體"/>
                <w:sz w:val="18"/>
              </w:rPr>
            </w:pPr>
            <w:r w:rsidRPr="00C6374E">
              <w:rPr>
                <w:rFonts w:ascii="新細明體" w:hAnsi="新細明體"/>
                <w:sz w:val="18"/>
              </w:rPr>
              <w:t>1,755,044</w:t>
            </w:r>
          </w:p>
        </w:tc>
        <w:tc>
          <w:tcPr>
            <w:tcW w:w="857" w:type="pct"/>
            <w:tcBorders>
              <w:top w:val="nil"/>
              <w:left w:val="nil"/>
              <w:bottom w:val="nil"/>
              <w:right w:val="single" w:sz="4" w:space="0" w:color="auto"/>
            </w:tcBorders>
            <w:vAlign w:val="center"/>
          </w:tcPr>
          <w:p w14:paraId="44944925" w14:textId="77777777" w:rsidR="009664A1" w:rsidRPr="00EF14C1" w:rsidRDefault="009664A1" w:rsidP="009664A1">
            <w:pPr>
              <w:jc w:val="right"/>
              <w:rPr>
                <w:rFonts w:ascii="新細明體" w:hAnsi="新細明體"/>
                <w:sz w:val="18"/>
                <w:highlight w:val="yellow"/>
              </w:rPr>
            </w:pPr>
            <w:r w:rsidRPr="00C6374E">
              <w:rPr>
                <w:rFonts w:ascii="新細明體" w:hAnsi="新細明體"/>
                <w:sz w:val="18"/>
              </w:rPr>
              <w:t>0.01</w:t>
            </w:r>
          </w:p>
        </w:tc>
        <w:tc>
          <w:tcPr>
            <w:tcW w:w="1643" w:type="pct"/>
            <w:tcBorders>
              <w:top w:val="nil"/>
              <w:left w:val="single" w:sz="4" w:space="0" w:color="auto"/>
              <w:bottom w:val="nil"/>
              <w:right w:val="nil"/>
            </w:tcBorders>
            <w:vAlign w:val="center"/>
          </w:tcPr>
          <w:p w14:paraId="07C6E9AF" w14:textId="77777777" w:rsidR="009664A1" w:rsidRPr="00736C44" w:rsidRDefault="009664A1" w:rsidP="009664A1">
            <w:pPr>
              <w:jc w:val="right"/>
              <w:rPr>
                <w:rFonts w:ascii="新細明體" w:hAnsi="新細明體"/>
                <w:sz w:val="18"/>
              </w:rPr>
            </w:pPr>
            <w:r w:rsidRPr="00C6374E">
              <w:rPr>
                <w:rFonts w:ascii="新細明體" w:hAnsi="新細明體"/>
                <w:sz w:val="18"/>
              </w:rPr>
              <w:t>519,617</w:t>
            </w:r>
          </w:p>
        </w:tc>
        <w:tc>
          <w:tcPr>
            <w:tcW w:w="857" w:type="pct"/>
            <w:tcBorders>
              <w:top w:val="nil"/>
              <w:left w:val="single" w:sz="4" w:space="0" w:color="auto"/>
              <w:bottom w:val="nil"/>
              <w:right w:val="nil"/>
            </w:tcBorders>
            <w:vAlign w:val="center"/>
          </w:tcPr>
          <w:p w14:paraId="74FF9EDC" w14:textId="77777777" w:rsidR="009664A1" w:rsidRPr="00736C44" w:rsidRDefault="009664A1" w:rsidP="009664A1">
            <w:pPr>
              <w:jc w:val="right"/>
              <w:rPr>
                <w:rFonts w:ascii="新細明體" w:hAnsi="新細明體"/>
                <w:sz w:val="18"/>
              </w:rPr>
            </w:pPr>
            <w:r w:rsidRPr="00A64F66">
              <w:rPr>
                <w:rFonts w:ascii="新細明體" w:hAnsi="新細明體"/>
                <w:sz w:val="18"/>
              </w:rPr>
              <w:t>29.61</w:t>
            </w:r>
          </w:p>
        </w:tc>
      </w:tr>
      <w:tr w:rsidR="009664A1" w:rsidRPr="009C7059" w14:paraId="39B3ED2B" w14:textId="77777777" w:rsidTr="00A9337D">
        <w:tblPrEx>
          <w:tblBorders>
            <w:top w:val="single" w:sz="4" w:space="0" w:color="auto"/>
            <w:insideH w:val="single" w:sz="4" w:space="0" w:color="auto"/>
          </w:tblBorders>
        </w:tblPrEx>
        <w:trPr>
          <w:cantSplit/>
          <w:trHeight w:val="861"/>
        </w:trPr>
        <w:tc>
          <w:tcPr>
            <w:tcW w:w="1643" w:type="pct"/>
            <w:tcBorders>
              <w:top w:val="nil"/>
              <w:left w:val="nil"/>
              <w:bottom w:val="nil"/>
              <w:right w:val="single" w:sz="4" w:space="0" w:color="auto"/>
            </w:tcBorders>
            <w:vAlign w:val="center"/>
          </w:tcPr>
          <w:p w14:paraId="430D8D76" w14:textId="77777777" w:rsidR="009664A1" w:rsidRPr="00EF14C1" w:rsidRDefault="009664A1" w:rsidP="009664A1">
            <w:pPr>
              <w:jc w:val="right"/>
              <w:rPr>
                <w:rFonts w:ascii="新細明體" w:hAnsi="新細明體"/>
                <w:sz w:val="18"/>
                <w:highlight w:val="yellow"/>
              </w:rPr>
            </w:pPr>
            <w:r w:rsidRPr="00C6374E">
              <w:rPr>
                <w:rFonts w:ascii="新細明體" w:hAnsi="新細明體"/>
                <w:b/>
                <w:sz w:val="18"/>
              </w:rPr>
              <w:t>29,230,501,346</w:t>
            </w:r>
          </w:p>
        </w:tc>
        <w:tc>
          <w:tcPr>
            <w:tcW w:w="857" w:type="pct"/>
            <w:tcBorders>
              <w:top w:val="nil"/>
              <w:left w:val="nil"/>
              <w:bottom w:val="nil"/>
              <w:right w:val="single" w:sz="4" w:space="0" w:color="auto"/>
            </w:tcBorders>
            <w:vAlign w:val="center"/>
          </w:tcPr>
          <w:p w14:paraId="79F8B065" w14:textId="77777777" w:rsidR="009664A1" w:rsidRPr="00EF14C1" w:rsidRDefault="009664A1" w:rsidP="009664A1">
            <w:pPr>
              <w:jc w:val="right"/>
              <w:rPr>
                <w:rFonts w:ascii="新細明體" w:hAnsi="新細明體"/>
                <w:sz w:val="18"/>
                <w:highlight w:val="yellow"/>
              </w:rPr>
            </w:pPr>
            <w:r w:rsidRPr="00EF14C1">
              <w:rPr>
                <w:rFonts w:ascii="新細明體" w:hAnsi="新細明體" w:hint="eastAsia"/>
                <w:b/>
                <w:sz w:val="18"/>
              </w:rPr>
              <w:t>100.00</w:t>
            </w:r>
          </w:p>
        </w:tc>
        <w:tc>
          <w:tcPr>
            <w:tcW w:w="1643" w:type="pct"/>
            <w:tcBorders>
              <w:top w:val="nil"/>
              <w:left w:val="single" w:sz="4" w:space="0" w:color="auto"/>
              <w:bottom w:val="nil"/>
              <w:right w:val="nil"/>
            </w:tcBorders>
            <w:vAlign w:val="center"/>
          </w:tcPr>
          <w:p w14:paraId="54940C4D" w14:textId="77777777" w:rsidR="009664A1" w:rsidRPr="00736C44" w:rsidRDefault="009664A1" w:rsidP="009664A1">
            <w:pPr>
              <w:jc w:val="right"/>
              <w:rPr>
                <w:rFonts w:ascii="新細明體" w:hAnsi="新細明體"/>
                <w:b/>
                <w:sz w:val="18"/>
              </w:rPr>
            </w:pPr>
            <w:r w:rsidRPr="00C6374E">
              <w:rPr>
                <w:rFonts w:ascii="新細明體" w:hAnsi="新細明體"/>
                <w:b/>
                <w:sz w:val="18"/>
              </w:rPr>
              <w:t>1,135,070,196</w:t>
            </w:r>
          </w:p>
        </w:tc>
        <w:tc>
          <w:tcPr>
            <w:tcW w:w="857" w:type="pct"/>
            <w:tcBorders>
              <w:top w:val="nil"/>
              <w:left w:val="single" w:sz="4" w:space="0" w:color="auto"/>
              <w:bottom w:val="nil"/>
              <w:right w:val="nil"/>
            </w:tcBorders>
            <w:vAlign w:val="center"/>
          </w:tcPr>
          <w:p w14:paraId="4EA8B851" w14:textId="77777777" w:rsidR="009664A1" w:rsidRPr="00736C44" w:rsidRDefault="009664A1" w:rsidP="009664A1">
            <w:pPr>
              <w:jc w:val="right"/>
              <w:rPr>
                <w:rFonts w:ascii="新細明體" w:hAnsi="新細明體"/>
                <w:b/>
                <w:sz w:val="18"/>
              </w:rPr>
            </w:pPr>
            <w:r w:rsidRPr="00A64F66">
              <w:rPr>
                <w:rFonts w:ascii="新細明體" w:hAnsi="新細明體"/>
                <w:b/>
                <w:sz w:val="18"/>
              </w:rPr>
              <w:t>3.88</w:t>
            </w:r>
          </w:p>
        </w:tc>
      </w:tr>
      <w:tr w:rsidR="009664A1" w:rsidRPr="009C7059" w14:paraId="491BB41D" w14:textId="77777777" w:rsidTr="00A9337D">
        <w:tblPrEx>
          <w:tblBorders>
            <w:top w:val="single" w:sz="4" w:space="0" w:color="auto"/>
            <w:insideH w:val="single" w:sz="4" w:space="0" w:color="auto"/>
          </w:tblBorders>
        </w:tblPrEx>
        <w:trPr>
          <w:cantSplit/>
          <w:trHeight w:val="861"/>
        </w:trPr>
        <w:tc>
          <w:tcPr>
            <w:tcW w:w="1643" w:type="pct"/>
            <w:tcBorders>
              <w:top w:val="nil"/>
              <w:left w:val="nil"/>
              <w:bottom w:val="nil"/>
              <w:right w:val="single" w:sz="4" w:space="0" w:color="auto"/>
            </w:tcBorders>
            <w:vAlign w:val="center"/>
          </w:tcPr>
          <w:p w14:paraId="469E5A1F" w14:textId="77777777" w:rsidR="009664A1" w:rsidRPr="00D328EB" w:rsidRDefault="009664A1" w:rsidP="009664A1">
            <w:pPr>
              <w:jc w:val="right"/>
              <w:rPr>
                <w:rFonts w:ascii="新細明體" w:hAnsi="新細明體"/>
                <w:sz w:val="18"/>
                <w:highlight w:val="yellow"/>
              </w:rPr>
            </w:pPr>
            <w:r w:rsidRPr="00C6374E">
              <w:rPr>
                <w:rFonts w:ascii="新細明體" w:hAnsi="新細明體"/>
                <w:b/>
                <w:sz w:val="18"/>
              </w:rPr>
              <w:t>1,196,275,870</w:t>
            </w:r>
          </w:p>
        </w:tc>
        <w:tc>
          <w:tcPr>
            <w:tcW w:w="857" w:type="pct"/>
            <w:tcBorders>
              <w:top w:val="nil"/>
              <w:left w:val="nil"/>
              <w:bottom w:val="nil"/>
              <w:right w:val="single" w:sz="4" w:space="0" w:color="auto"/>
            </w:tcBorders>
            <w:vAlign w:val="center"/>
          </w:tcPr>
          <w:p w14:paraId="43F42663" w14:textId="77777777" w:rsidR="009664A1" w:rsidRPr="00D328EB" w:rsidRDefault="009664A1" w:rsidP="009664A1">
            <w:pPr>
              <w:jc w:val="right"/>
              <w:rPr>
                <w:rFonts w:ascii="新細明體" w:hAnsi="新細明體"/>
                <w:sz w:val="18"/>
                <w:highlight w:val="yellow"/>
              </w:rPr>
            </w:pPr>
            <w:r w:rsidRPr="00C6374E">
              <w:rPr>
                <w:rFonts w:ascii="新細明體" w:hAnsi="新細明體"/>
                <w:b/>
                <w:sz w:val="18"/>
              </w:rPr>
              <w:t>4.09</w:t>
            </w:r>
          </w:p>
        </w:tc>
        <w:tc>
          <w:tcPr>
            <w:tcW w:w="1643" w:type="pct"/>
            <w:tcBorders>
              <w:top w:val="nil"/>
              <w:left w:val="single" w:sz="4" w:space="0" w:color="auto"/>
              <w:bottom w:val="nil"/>
              <w:right w:val="nil"/>
            </w:tcBorders>
            <w:vAlign w:val="center"/>
          </w:tcPr>
          <w:p w14:paraId="0871769D" w14:textId="77777777" w:rsidR="009664A1" w:rsidRPr="00736C44" w:rsidRDefault="009664A1" w:rsidP="009664A1">
            <w:pPr>
              <w:jc w:val="right"/>
              <w:rPr>
                <w:rFonts w:ascii="新細明體" w:hAnsi="新細明體"/>
                <w:b/>
                <w:sz w:val="18"/>
              </w:rPr>
            </w:pPr>
            <w:r w:rsidRPr="00C6374E">
              <w:rPr>
                <w:rFonts w:ascii="新細明體" w:hAnsi="新細明體"/>
                <w:b/>
                <w:sz w:val="18"/>
              </w:rPr>
              <w:t>56,244,306</w:t>
            </w:r>
          </w:p>
        </w:tc>
        <w:tc>
          <w:tcPr>
            <w:tcW w:w="857" w:type="pct"/>
            <w:tcBorders>
              <w:top w:val="nil"/>
              <w:left w:val="single" w:sz="4" w:space="0" w:color="auto"/>
              <w:bottom w:val="nil"/>
              <w:right w:val="nil"/>
            </w:tcBorders>
            <w:vAlign w:val="center"/>
          </w:tcPr>
          <w:p w14:paraId="03E025ED" w14:textId="77777777" w:rsidR="009664A1" w:rsidRPr="00736C44" w:rsidRDefault="009664A1" w:rsidP="009664A1">
            <w:pPr>
              <w:jc w:val="right"/>
              <w:rPr>
                <w:rFonts w:ascii="新細明體" w:hAnsi="新細明體"/>
                <w:b/>
                <w:sz w:val="18"/>
              </w:rPr>
            </w:pPr>
            <w:r w:rsidRPr="00A64F66">
              <w:rPr>
                <w:rFonts w:ascii="新細明體" w:hAnsi="新細明體"/>
                <w:b/>
                <w:sz w:val="18"/>
              </w:rPr>
              <w:t>4.70</w:t>
            </w:r>
          </w:p>
        </w:tc>
      </w:tr>
      <w:tr w:rsidR="009664A1" w:rsidRPr="009C7059" w14:paraId="503138B0" w14:textId="77777777" w:rsidTr="00A9337D">
        <w:tblPrEx>
          <w:tblBorders>
            <w:top w:val="single" w:sz="4" w:space="0" w:color="auto"/>
            <w:insideH w:val="single" w:sz="4" w:space="0" w:color="auto"/>
          </w:tblBorders>
        </w:tblPrEx>
        <w:trPr>
          <w:cantSplit/>
          <w:trHeight w:val="861"/>
        </w:trPr>
        <w:tc>
          <w:tcPr>
            <w:tcW w:w="1643" w:type="pct"/>
            <w:tcBorders>
              <w:top w:val="nil"/>
              <w:left w:val="nil"/>
              <w:bottom w:val="nil"/>
              <w:right w:val="single" w:sz="4" w:space="0" w:color="auto"/>
            </w:tcBorders>
            <w:vAlign w:val="center"/>
          </w:tcPr>
          <w:p w14:paraId="46D98D28" w14:textId="77777777" w:rsidR="009664A1" w:rsidRPr="00D328EB" w:rsidRDefault="009664A1" w:rsidP="009664A1">
            <w:pPr>
              <w:jc w:val="right"/>
              <w:rPr>
                <w:rFonts w:ascii="新細明體" w:hAnsi="新細明體"/>
                <w:sz w:val="18"/>
                <w:highlight w:val="yellow"/>
              </w:rPr>
            </w:pPr>
            <w:r w:rsidRPr="00C6374E">
              <w:rPr>
                <w:rFonts w:ascii="新細明體" w:hAnsi="新細明體"/>
                <w:sz w:val="18"/>
              </w:rPr>
              <w:t>1,090,789,286</w:t>
            </w:r>
          </w:p>
        </w:tc>
        <w:tc>
          <w:tcPr>
            <w:tcW w:w="857" w:type="pct"/>
            <w:tcBorders>
              <w:top w:val="nil"/>
              <w:left w:val="nil"/>
              <w:bottom w:val="nil"/>
              <w:right w:val="single" w:sz="4" w:space="0" w:color="auto"/>
            </w:tcBorders>
            <w:vAlign w:val="center"/>
          </w:tcPr>
          <w:p w14:paraId="23092275" w14:textId="77777777" w:rsidR="009664A1" w:rsidRPr="00D328EB" w:rsidRDefault="009664A1" w:rsidP="009664A1">
            <w:pPr>
              <w:jc w:val="right"/>
              <w:rPr>
                <w:rFonts w:ascii="新細明體" w:hAnsi="新細明體"/>
                <w:sz w:val="18"/>
                <w:highlight w:val="yellow"/>
              </w:rPr>
            </w:pPr>
            <w:r w:rsidRPr="00C6374E">
              <w:rPr>
                <w:rFonts w:ascii="新細明體" w:hAnsi="新細明體"/>
                <w:sz w:val="18"/>
              </w:rPr>
              <w:t>3.73</w:t>
            </w:r>
          </w:p>
        </w:tc>
        <w:tc>
          <w:tcPr>
            <w:tcW w:w="1643" w:type="pct"/>
            <w:tcBorders>
              <w:top w:val="nil"/>
              <w:left w:val="single" w:sz="4" w:space="0" w:color="auto"/>
              <w:bottom w:val="nil"/>
              <w:right w:val="nil"/>
            </w:tcBorders>
            <w:vAlign w:val="center"/>
          </w:tcPr>
          <w:p w14:paraId="307B9DB3" w14:textId="77777777" w:rsidR="009664A1" w:rsidRPr="00736C44" w:rsidRDefault="009664A1" w:rsidP="009664A1">
            <w:pPr>
              <w:jc w:val="right"/>
              <w:rPr>
                <w:rFonts w:ascii="新細明體" w:hAnsi="新細明體"/>
                <w:sz w:val="18"/>
              </w:rPr>
            </w:pPr>
            <w:r w:rsidRPr="00A64F66">
              <w:rPr>
                <w:rFonts w:ascii="新細明體" w:hAnsi="新細明體"/>
                <w:sz w:val="18"/>
              </w:rPr>
              <w:t>43,842,871</w:t>
            </w:r>
          </w:p>
        </w:tc>
        <w:tc>
          <w:tcPr>
            <w:tcW w:w="857" w:type="pct"/>
            <w:tcBorders>
              <w:top w:val="nil"/>
              <w:left w:val="single" w:sz="4" w:space="0" w:color="auto"/>
              <w:bottom w:val="nil"/>
              <w:right w:val="nil"/>
            </w:tcBorders>
            <w:vAlign w:val="center"/>
          </w:tcPr>
          <w:p w14:paraId="115DA28A" w14:textId="77777777" w:rsidR="009664A1" w:rsidRPr="00736C44" w:rsidRDefault="009664A1" w:rsidP="009664A1">
            <w:pPr>
              <w:jc w:val="right"/>
              <w:rPr>
                <w:rFonts w:ascii="新細明體" w:hAnsi="新細明體"/>
                <w:sz w:val="18"/>
              </w:rPr>
            </w:pPr>
            <w:r w:rsidRPr="00A64F66">
              <w:rPr>
                <w:rFonts w:ascii="新細明體" w:hAnsi="新細明體"/>
                <w:sz w:val="18"/>
              </w:rPr>
              <w:t>4.02</w:t>
            </w:r>
          </w:p>
        </w:tc>
      </w:tr>
      <w:tr w:rsidR="009664A1" w:rsidRPr="009C7059" w14:paraId="5B2A8313" w14:textId="77777777" w:rsidTr="00A9337D">
        <w:tblPrEx>
          <w:tblBorders>
            <w:top w:val="single" w:sz="4" w:space="0" w:color="auto"/>
            <w:insideH w:val="single" w:sz="4" w:space="0" w:color="auto"/>
          </w:tblBorders>
        </w:tblPrEx>
        <w:trPr>
          <w:cantSplit/>
          <w:trHeight w:val="861"/>
        </w:trPr>
        <w:tc>
          <w:tcPr>
            <w:tcW w:w="1643" w:type="pct"/>
            <w:tcBorders>
              <w:top w:val="nil"/>
              <w:left w:val="nil"/>
              <w:bottom w:val="nil"/>
              <w:right w:val="single" w:sz="4" w:space="0" w:color="auto"/>
            </w:tcBorders>
            <w:vAlign w:val="center"/>
          </w:tcPr>
          <w:p w14:paraId="0B588664" w14:textId="77777777" w:rsidR="009664A1" w:rsidRPr="00D328EB" w:rsidRDefault="009664A1" w:rsidP="009664A1">
            <w:pPr>
              <w:jc w:val="right"/>
              <w:rPr>
                <w:rFonts w:ascii="新細明體" w:hAnsi="新細明體"/>
                <w:sz w:val="18"/>
                <w:highlight w:val="yellow"/>
              </w:rPr>
            </w:pPr>
            <w:r w:rsidRPr="00C6374E">
              <w:rPr>
                <w:rFonts w:ascii="新細明體" w:hAnsi="新細明體"/>
                <w:sz w:val="18"/>
              </w:rPr>
              <w:t>105,486,584</w:t>
            </w:r>
          </w:p>
        </w:tc>
        <w:tc>
          <w:tcPr>
            <w:tcW w:w="857" w:type="pct"/>
            <w:tcBorders>
              <w:top w:val="nil"/>
              <w:left w:val="nil"/>
              <w:bottom w:val="nil"/>
              <w:right w:val="single" w:sz="4" w:space="0" w:color="auto"/>
            </w:tcBorders>
            <w:vAlign w:val="center"/>
          </w:tcPr>
          <w:p w14:paraId="5E28649F" w14:textId="77777777" w:rsidR="009664A1" w:rsidRPr="00D328EB" w:rsidRDefault="009664A1" w:rsidP="009664A1">
            <w:pPr>
              <w:jc w:val="right"/>
              <w:rPr>
                <w:rFonts w:ascii="新細明體" w:hAnsi="新細明體"/>
                <w:sz w:val="18"/>
                <w:highlight w:val="yellow"/>
              </w:rPr>
            </w:pPr>
            <w:r w:rsidRPr="00C6374E">
              <w:rPr>
                <w:rFonts w:ascii="新細明體" w:hAnsi="新細明體"/>
                <w:sz w:val="18"/>
              </w:rPr>
              <w:t>0.36</w:t>
            </w:r>
          </w:p>
        </w:tc>
        <w:tc>
          <w:tcPr>
            <w:tcW w:w="1643" w:type="pct"/>
            <w:tcBorders>
              <w:top w:val="nil"/>
              <w:left w:val="single" w:sz="4" w:space="0" w:color="auto"/>
              <w:bottom w:val="nil"/>
              <w:right w:val="nil"/>
            </w:tcBorders>
            <w:vAlign w:val="center"/>
          </w:tcPr>
          <w:p w14:paraId="4EA90DBD" w14:textId="77777777" w:rsidR="009664A1" w:rsidRPr="00736C44" w:rsidRDefault="009664A1" w:rsidP="009664A1">
            <w:pPr>
              <w:jc w:val="right"/>
              <w:rPr>
                <w:rFonts w:ascii="新細明體" w:hAnsi="新細明體"/>
                <w:sz w:val="18"/>
              </w:rPr>
            </w:pPr>
            <w:r w:rsidRPr="00A64F66">
              <w:rPr>
                <w:rFonts w:ascii="新細明體" w:hAnsi="新細明體"/>
                <w:sz w:val="18"/>
              </w:rPr>
              <w:t>12,401,435</w:t>
            </w:r>
          </w:p>
        </w:tc>
        <w:tc>
          <w:tcPr>
            <w:tcW w:w="857" w:type="pct"/>
            <w:tcBorders>
              <w:top w:val="nil"/>
              <w:left w:val="single" w:sz="4" w:space="0" w:color="auto"/>
              <w:bottom w:val="nil"/>
              <w:right w:val="nil"/>
            </w:tcBorders>
            <w:vAlign w:val="center"/>
          </w:tcPr>
          <w:p w14:paraId="4680EDAB" w14:textId="77777777" w:rsidR="009664A1" w:rsidRPr="00736C44" w:rsidRDefault="009664A1" w:rsidP="009664A1">
            <w:pPr>
              <w:jc w:val="right"/>
              <w:rPr>
                <w:rFonts w:ascii="新細明體" w:hAnsi="新細明體"/>
                <w:sz w:val="18"/>
              </w:rPr>
            </w:pPr>
            <w:r w:rsidRPr="00A64F66">
              <w:rPr>
                <w:rFonts w:ascii="新細明體" w:hAnsi="新細明體"/>
                <w:sz w:val="18"/>
              </w:rPr>
              <w:t>11.76</w:t>
            </w:r>
          </w:p>
        </w:tc>
      </w:tr>
      <w:tr w:rsidR="009664A1" w:rsidRPr="009C7059" w14:paraId="6C374294" w14:textId="77777777" w:rsidTr="00A9337D">
        <w:tblPrEx>
          <w:tblBorders>
            <w:top w:val="single" w:sz="4" w:space="0" w:color="auto"/>
            <w:insideH w:val="single" w:sz="4" w:space="0" w:color="auto"/>
          </w:tblBorders>
        </w:tblPrEx>
        <w:trPr>
          <w:cantSplit/>
          <w:trHeight w:val="861"/>
        </w:trPr>
        <w:tc>
          <w:tcPr>
            <w:tcW w:w="1643" w:type="pct"/>
            <w:tcBorders>
              <w:top w:val="nil"/>
              <w:left w:val="nil"/>
              <w:bottom w:val="nil"/>
              <w:right w:val="single" w:sz="4" w:space="0" w:color="auto"/>
            </w:tcBorders>
            <w:vAlign w:val="center"/>
          </w:tcPr>
          <w:p w14:paraId="08F35476" w14:textId="77777777" w:rsidR="009664A1" w:rsidRPr="00D328EB" w:rsidRDefault="009664A1" w:rsidP="009664A1">
            <w:pPr>
              <w:jc w:val="right"/>
              <w:rPr>
                <w:rFonts w:ascii="新細明體" w:hAnsi="新細明體"/>
                <w:sz w:val="18"/>
                <w:highlight w:val="yellow"/>
              </w:rPr>
            </w:pPr>
            <w:r w:rsidRPr="00C6374E">
              <w:rPr>
                <w:rFonts w:ascii="新細明體" w:hAnsi="新細明體"/>
                <w:b/>
                <w:sz w:val="18"/>
              </w:rPr>
              <w:t>28,034,225,476</w:t>
            </w:r>
          </w:p>
        </w:tc>
        <w:tc>
          <w:tcPr>
            <w:tcW w:w="857" w:type="pct"/>
            <w:tcBorders>
              <w:top w:val="nil"/>
              <w:left w:val="nil"/>
              <w:bottom w:val="nil"/>
              <w:right w:val="single" w:sz="4" w:space="0" w:color="auto"/>
            </w:tcBorders>
            <w:vAlign w:val="center"/>
          </w:tcPr>
          <w:p w14:paraId="79FBDD33" w14:textId="77777777" w:rsidR="009664A1" w:rsidRPr="00D328EB" w:rsidRDefault="009664A1" w:rsidP="009664A1">
            <w:pPr>
              <w:jc w:val="right"/>
              <w:rPr>
                <w:rFonts w:ascii="新細明體" w:hAnsi="新細明體"/>
                <w:sz w:val="18"/>
                <w:highlight w:val="yellow"/>
              </w:rPr>
            </w:pPr>
            <w:r w:rsidRPr="00C6374E">
              <w:rPr>
                <w:rFonts w:ascii="新細明體" w:hAnsi="新細明體"/>
                <w:b/>
                <w:sz w:val="18"/>
              </w:rPr>
              <w:t>95.91</w:t>
            </w:r>
          </w:p>
        </w:tc>
        <w:tc>
          <w:tcPr>
            <w:tcW w:w="1643" w:type="pct"/>
            <w:tcBorders>
              <w:top w:val="nil"/>
              <w:left w:val="single" w:sz="4" w:space="0" w:color="auto"/>
              <w:bottom w:val="nil"/>
              <w:right w:val="nil"/>
            </w:tcBorders>
            <w:vAlign w:val="center"/>
          </w:tcPr>
          <w:p w14:paraId="4E61DF6B" w14:textId="77777777" w:rsidR="009664A1" w:rsidRPr="00736C44" w:rsidRDefault="009664A1" w:rsidP="009664A1">
            <w:pPr>
              <w:jc w:val="right"/>
              <w:rPr>
                <w:rFonts w:ascii="新細明體" w:hAnsi="新細明體"/>
                <w:b/>
                <w:sz w:val="18"/>
              </w:rPr>
            </w:pPr>
            <w:r w:rsidRPr="00A64F66">
              <w:rPr>
                <w:rFonts w:ascii="新細明體" w:hAnsi="新細明體"/>
                <w:b/>
                <w:sz w:val="18"/>
              </w:rPr>
              <w:t>1,078,825,890</w:t>
            </w:r>
          </w:p>
        </w:tc>
        <w:tc>
          <w:tcPr>
            <w:tcW w:w="857" w:type="pct"/>
            <w:tcBorders>
              <w:top w:val="nil"/>
              <w:left w:val="single" w:sz="4" w:space="0" w:color="auto"/>
              <w:bottom w:val="nil"/>
              <w:right w:val="nil"/>
            </w:tcBorders>
            <w:vAlign w:val="center"/>
          </w:tcPr>
          <w:p w14:paraId="1BC4E94F" w14:textId="77777777" w:rsidR="009664A1" w:rsidRPr="00736C44" w:rsidRDefault="009664A1" w:rsidP="009664A1">
            <w:pPr>
              <w:jc w:val="right"/>
              <w:rPr>
                <w:rFonts w:ascii="新細明體" w:hAnsi="新細明體"/>
                <w:b/>
                <w:sz w:val="18"/>
              </w:rPr>
            </w:pPr>
            <w:r w:rsidRPr="00A64F66">
              <w:rPr>
                <w:rFonts w:ascii="新細明體" w:hAnsi="新細明體"/>
                <w:b/>
                <w:sz w:val="18"/>
              </w:rPr>
              <w:t>3.85</w:t>
            </w:r>
          </w:p>
        </w:tc>
      </w:tr>
      <w:tr w:rsidR="009664A1" w:rsidRPr="009C7059" w14:paraId="536FAEA3" w14:textId="77777777" w:rsidTr="00A9337D">
        <w:tblPrEx>
          <w:tblBorders>
            <w:top w:val="single" w:sz="4" w:space="0" w:color="auto"/>
            <w:insideH w:val="single" w:sz="4" w:space="0" w:color="auto"/>
          </w:tblBorders>
        </w:tblPrEx>
        <w:trPr>
          <w:cantSplit/>
          <w:trHeight w:val="861"/>
        </w:trPr>
        <w:tc>
          <w:tcPr>
            <w:tcW w:w="1643" w:type="pct"/>
            <w:tcBorders>
              <w:top w:val="nil"/>
              <w:left w:val="nil"/>
              <w:bottom w:val="nil"/>
              <w:right w:val="single" w:sz="4" w:space="0" w:color="auto"/>
            </w:tcBorders>
            <w:vAlign w:val="center"/>
          </w:tcPr>
          <w:p w14:paraId="1F022187" w14:textId="77777777" w:rsidR="009664A1" w:rsidRPr="00D328EB" w:rsidRDefault="009664A1" w:rsidP="009664A1">
            <w:pPr>
              <w:jc w:val="right"/>
              <w:rPr>
                <w:rFonts w:ascii="新細明體" w:hAnsi="新細明體"/>
                <w:sz w:val="18"/>
                <w:highlight w:val="yellow"/>
              </w:rPr>
            </w:pPr>
            <w:r w:rsidRPr="00C6374E">
              <w:rPr>
                <w:rFonts w:ascii="新細明體" w:hAnsi="新細明體"/>
                <w:sz w:val="18"/>
              </w:rPr>
              <w:t>28,034,225,476</w:t>
            </w:r>
          </w:p>
        </w:tc>
        <w:tc>
          <w:tcPr>
            <w:tcW w:w="857" w:type="pct"/>
            <w:tcBorders>
              <w:top w:val="nil"/>
              <w:left w:val="nil"/>
              <w:bottom w:val="nil"/>
              <w:right w:val="single" w:sz="4" w:space="0" w:color="auto"/>
            </w:tcBorders>
            <w:vAlign w:val="center"/>
          </w:tcPr>
          <w:p w14:paraId="2FCCF1F7" w14:textId="77777777" w:rsidR="009664A1" w:rsidRPr="00D328EB" w:rsidRDefault="009664A1" w:rsidP="009664A1">
            <w:pPr>
              <w:jc w:val="right"/>
              <w:rPr>
                <w:rFonts w:ascii="新細明體" w:hAnsi="新細明體"/>
                <w:sz w:val="18"/>
                <w:highlight w:val="yellow"/>
              </w:rPr>
            </w:pPr>
            <w:r w:rsidRPr="00C6374E">
              <w:rPr>
                <w:rFonts w:ascii="新細明體" w:hAnsi="新細明體"/>
                <w:sz w:val="18"/>
              </w:rPr>
              <w:t>95.91</w:t>
            </w:r>
          </w:p>
        </w:tc>
        <w:tc>
          <w:tcPr>
            <w:tcW w:w="1643" w:type="pct"/>
            <w:tcBorders>
              <w:top w:val="nil"/>
              <w:left w:val="single" w:sz="4" w:space="0" w:color="auto"/>
              <w:bottom w:val="nil"/>
              <w:right w:val="nil"/>
            </w:tcBorders>
            <w:vAlign w:val="center"/>
          </w:tcPr>
          <w:p w14:paraId="646B53DD" w14:textId="77777777" w:rsidR="009664A1" w:rsidRPr="00736C44" w:rsidRDefault="009664A1" w:rsidP="009664A1">
            <w:pPr>
              <w:jc w:val="right"/>
              <w:rPr>
                <w:rFonts w:ascii="新細明體" w:hAnsi="新細明體"/>
                <w:sz w:val="18"/>
              </w:rPr>
            </w:pPr>
            <w:r w:rsidRPr="00A64F66">
              <w:rPr>
                <w:rFonts w:ascii="新細明體" w:hAnsi="新細明體"/>
                <w:sz w:val="18"/>
              </w:rPr>
              <w:t>1,078,825,890</w:t>
            </w:r>
          </w:p>
        </w:tc>
        <w:tc>
          <w:tcPr>
            <w:tcW w:w="857" w:type="pct"/>
            <w:tcBorders>
              <w:top w:val="nil"/>
              <w:left w:val="single" w:sz="4" w:space="0" w:color="auto"/>
              <w:bottom w:val="nil"/>
              <w:right w:val="nil"/>
            </w:tcBorders>
            <w:vAlign w:val="center"/>
          </w:tcPr>
          <w:p w14:paraId="047D3BE7" w14:textId="77777777" w:rsidR="009664A1" w:rsidRPr="00736C44" w:rsidRDefault="009664A1" w:rsidP="009664A1">
            <w:pPr>
              <w:jc w:val="right"/>
              <w:rPr>
                <w:rFonts w:ascii="新細明體" w:hAnsi="新細明體"/>
                <w:sz w:val="18"/>
              </w:rPr>
            </w:pPr>
            <w:r w:rsidRPr="00A64F66">
              <w:rPr>
                <w:rFonts w:ascii="新細明體" w:hAnsi="新細明體"/>
                <w:sz w:val="18"/>
              </w:rPr>
              <w:t>3.85</w:t>
            </w:r>
          </w:p>
        </w:tc>
      </w:tr>
      <w:tr w:rsidR="009664A1" w:rsidRPr="009C7059" w14:paraId="10154DAF" w14:textId="77777777" w:rsidTr="00A9337D">
        <w:tblPrEx>
          <w:tblBorders>
            <w:top w:val="single" w:sz="4" w:space="0" w:color="auto"/>
            <w:insideH w:val="single" w:sz="4" w:space="0" w:color="auto"/>
          </w:tblBorders>
        </w:tblPrEx>
        <w:trPr>
          <w:cantSplit/>
          <w:trHeight w:val="918"/>
        </w:trPr>
        <w:tc>
          <w:tcPr>
            <w:tcW w:w="1643" w:type="pct"/>
            <w:tcBorders>
              <w:top w:val="nil"/>
              <w:left w:val="nil"/>
              <w:bottom w:val="single" w:sz="4" w:space="0" w:color="auto"/>
              <w:right w:val="single" w:sz="4" w:space="0" w:color="auto"/>
            </w:tcBorders>
            <w:vAlign w:val="center"/>
          </w:tcPr>
          <w:p w14:paraId="7E8B7303" w14:textId="77777777" w:rsidR="009664A1" w:rsidRPr="00D328EB" w:rsidRDefault="009664A1" w:rsidP="009664A1">
            <w:pPr>
              <w:jc w:val="right"/>
              <w:rPr>
                <w:rFonts w:ascii="新細明體" w:hAnsi="新細明體"/>
                <w:sz w:val="18"/>
                <w:highlight w:val="yellow"/>
              </w:rPr>
            </w:pPr>
            <w:r w:rsidRPr="00C6374E">
              <w:rPr>
                <w:rFonts w:ascii="新細明體" w:hAnsi="新細明體"/>
                <w:b/>
                <w:sz w:val="18"/>
              </w:rPr>
              <w:t>29,230,501,346</w:t>
            </w:r>
          </w:p>
        </w:tc>
        <w:tc>
          <w:tcPr>
            <w:tcW w:w="857" w:type="pct"/>
            <w:tcBorders>
              <w:top w:val="nil"/>
              <w:left w:val="nil"/>
              <w:bottom w:val="single" w:sz="4" w:space="0" w:color="auto"/>
              <w:right w:val="single" w:sz="4" w:space="0" w:color="auto"/>
            </w:tcBorders>
            <w:vAlign w:val="center"/>
          </w:tcPr>
          <w:p w14:paraId="46C82516" w14:textId="77777777" w:rsidR="009664A1" w:rsidRPr="00D328EB" w:rsidRDefault="009664A1" w:rsidP="009664A1">
            <w:pPr>
              <w:jc w:val="right"/>
              <w:rPr>
                <w:rFonts w:ascii="新細明體" w:hAnsi="新細明體"/>
                <w:sz w:val="18"/>
                <w:highlight w:val="yellow"/>
              </w:rPr>
            </w:pPr>
            <w:r w:rsidRPr="00D328EB">
              <w:rPr>
                <w:rFonts w:ascii="新細明體" w:hAnsi="新細明體" w:hint="eastAsia"/>
                <w:b/>
                <w:sz w:val="18"/>
              </w:rPr>
              <w:t>100.00</w:t>
            </w:r>
          </w:p>
        </w:tc>
        <w:tc>
          <w:tcPr>
            <w:tcW w:w="1643" w:type="pct"/>
            <w:tcBorders>
              <w:top w:val="nil"/>
              <w:left w:val="single" w:sz="4" w:space="0" w:color="auto"/>
              <w:bottom w:val="single" w:sz="4" w:space="0" w:color="auto"/>
              <w:right w:val="nil"/>
            </w:tcBorders>
            <w:vAlign w:val="center"/>
          </w:tcPr>
          <w:p w14:paraId="0743A585" w14:textId="77777777" w:rsidR="009664A1" w:rsidRPr="00736C44" w:rsidRDefault="009664A1" w:rsidP="009664A1">
            <w:pPr>
              <w:jc w:val="right"/>
              <w:rPr>
                <w:rFonts w:ascii="新細明體" w:hAnsi="新細明體"/>
                <w:b/>
                <w:sz w:val="18"/>
              </w:rPr>
            </w:pPr>
            <w:r w:rsidRPr="00A64F66">
              <w:rPr>
                <w:rFonts w:ascii="新細明體" w:hAnsi="新細明體"/>
                <w:b/>
                <w:sz w:val="18"/>
              </w:rPr>
              <w:t>1,135,070,196</w:t>
            </w:r>
          </w:p>
        </w:tc>
        <w:tc>
          <w:tcPr>
            <w:tcW w:w="857" w:type="pct"/>
            <w:tcBorders>
              <w:top w:val="nil"/>
              <w:left w:val="single" w:sz="4" w:space="0" w:color="auto"/>
              <w:bottom w:val="single" w:sz="4" w:space="0" w:color="auto"/>
              <w:right w:val="nil"/>
            </w:tcBorders>
            <w:vAlign w:val="center"/>
          </w:tcPr>
          <w:p w14:paraId="4931A1B4" w14:textId="77777777" w:rsidR="009664A1" w:rsidRPr="00736C44" w:rsidRDefault="009664A1" w:rsidP="009664A1">
            <w:pPr>
              <w:jc w:val="right"/>
              <w:rPr>
                <w:rFonts w:ascii="新細明體" w:hAnsi="新細明體"/>
                <w:b/>
                <w:sz w:val="18"/>
              </w:rPr>
            </w:pPr>
            <w:r w:rsidRPr="00A64F66">
              <w:rPr>
                <w:rFonts w:ascii="新細明體" w:hAnsi="新細明體"/>
                <w:b/>
                <w:sz w:val="18"/>
              </w:rPr>
              <w:t>3.88</w:t>
            </w:r>
          </w:p>
        </w:tc>
      </w:tr>
    </w:tbl>
    <w:p w14:paraId="1C51FD81" w14:textId="77777777" w:rsidR="009664A1" w:rsidRDefault="009664A1" w:rsidP="009664A1">
      <w:pPr>
        <w:ind w:firstLineChars="200" w:firstLine="480"/>
      </w:pPr>
    </w:p>
    <w:p w14:paraId="2500EA9B" w14:textId="1099DABB" w:rsidR="00A9337D" w:rsidRDefault="00A9337D">
      <w:pPr>
        <w:widowControl/>
        <w:adjustRightInd/>
        <w:spacing w:line="240" w:lineRule="auto"/>
        <w:textAlignment w:val="auto"/>
        <w:rPr>
          <w:sz w:val="20"/>
        </w:rPr>
      </w:pPr>
      <w:r>
        <w:rPr>
          <w:sz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81"/>
        <w:gridCol w:w="1353"/>
        <w:gridCol w:w="633"/>
        <w:gridCol w:w="494"/>
        <w:gridCol w:w="2235"/>
        <w:gridCol w:w="246"/>
        <w:gridCol w:w="117"/>
        <w:gridCol w:w="2364"/>
      </w:tblGrid>
      <w:tr w:rsidR="009869DC" w:rsidRPr="00EE3D65" w14:paraId="36A79BCF" w14:textId="77777777" w:rsidTr="00A9337D">
        <w:trPr>
          <w:cantSplit/>
          <w:trHeight w:hRule="exact" w:val="720"/>
        </w:trPr>
        <w:tc>
          <w:tcPr>
            <w:tcW w:w="5000" w:type="pct"/>
            <w:gridSpan w:val="8"/>
            <w:tcBorders>
              <w:top w:val="nil"/>
              <w:left w:val="nil"/>
              <w:bottom w:val="nil"/>
              <w:right w:val="nil"/>
            </w:tcBorders>
            <w:vAlign w:val="center"/>
          </w:tcPr>
          <w:p w14:paraId="552CE705" w14:textId="77777777" w:rsidR="009869DC" w:rsidRPr="00702F20" w:rsidRDefault="009869DC" w:rsidP="003A29C0">
            <w:pPr>
              <w:wordWrap w:val="0"/>
              <w:jc w:val="right"/>
              <w:rPr>
                <w:rFonts w:ascii="標楷體" w:eastAsia="標楷體" w:hAnsi="標楷體"/>
                <w:b/>
                <w:sz w:val="32"/>
                <w:u w:val="single"/>
              </w:rPr>
            </w:pPr>
            <w:r w:rsidRPr="00BE02DB">
              <w:rPr>
                <w:rFonts w:ascii="標楷體" w:eastAsia="標楷體" w:hint="eastAsia"/>
                <w:b/>
                <w:kern w:val="2"/>
                <w:sz w:val="36"/>
                <w:szCs w:val="36"/>
                <w:u w:val="single"/>
              </w:rPr>
              <w:t>(四)餘絀審定後</w:t>
            </w:r>
          </w:p>
        </w:tc>
      </w:tr>
      <w:tr w:rsidR="009869DC" w:rsidRPr="00A51A91" w14:paraId="78AAE188" w14:textId="77777777" w:rsidTr="00A9337D">
        <w:trPr>
          <w:cantSplit/>
          <w:trHeight w:val="360"/>
        </w:trPr>
        <w:tc>
          <w:tcPr>
            <w:tcW w:w="1932" w:type="pct"/>
            <w:gridSpan w:val="2"/>
            <w:tcBorders>
              <w:top w:val="nil"/>
              <w:left w:val="nil"/>
              <w:bottom w:val="nil"/>
              <w:right w:val="nil"/>
            </w:tcBorders>
            <w:vAlign w:val="center"/>
          </w:tcPr>
          <w:p w14:paraId="57112ABE" w14:textId="77777777" w:rsidR="009869DC" w:rsidRPr="00EE3D65" w:rsidRDefault="009869DC" w:rsidP="003A29C0">
            <w:pPr>
              <w:jc w:val="center"/>
              <w:rPr>
                <w:rFonts w:ascii="標楷體" w:eastAsia="標楷體" w:hAnsi="標楷體"/>
              </w:rPr>
            </w:pPr>
          </w:p>
        </w:tc>
        <w:tc>
          <w:tcPr>
            <w:tcW w:w="3068" w:type="pct"/>
            <w:gridSpan w:val="6"/>
            <w:tcBorders>
              <w:top w:val="nil"/>
              <w:left w:val="nil"/>
              <w:bottom w:val="nil"/>
              <w:right w:val="nil"/>
            </w:tcBorders>
            <w:vAlign w:val="center"/>
          </w:tcPr>
          <w:p w14:paraId="48A18CFF" w14:textId="77777777" w:rsidR="009869DC" w:rsidRPr="00A51A91" w:rsidRDefault="009869DC" w:rsidP="003A29C0">
            <w:pPr>
              <w:spacing w:line="240" w:lineRule="auto"/>
              <w:jc w:val="right"/>
              <w:rPr>
                <w:rFonts w:ascii="標楷體" w:eastAsia="標楷體" w:hAnsi="標楷體"/>
                <w:sz w:val="20"/>
              </w:rPr>
            </w:pPr>
            <w:r w:rsidRPr="00A51A91">
              <w:rPr>
                <w:rFonts w:ascii="標楷體" w:eastAsia="標楷體" w:hAnsi="標楷體" w:hint="eastAsia"/>
                <w:sz w:val="20"/>
              </w:rPr>
              <w:t>中華民國11</w:t>
            </w:r>
            <w:r>
              <w:rPr>
                <w:rFonts w:ascii="標楷體" w:eastAsia="標楷體" w:hAnsi="標楷體"/>
                <w:sz w:val="20"/>
              </w:rPr>
              <w:t>4</w:t>
            </w:r>
            <w:r w:rsidRPr="00A51A91">
              <w:rPr>
                <w:rFonts w:ascii="標楷體" w:eastAsia="標楷體" w:hAnsi="標楷體" w:hint="eastAsia"/>
                <w:sz w:val="20"/>
              </w:rPr>
              <w:t>年</w:t>
            </w:r>
          </w:p>
        </w:tc>
      </w:tr>
      <w:tr w:rsidR="009869DC" w:rsidRPr="00EE3D65" w14:paraId="317BE6A1" w14:textId="77777777" w:rsidTr="00A9337D">
        <w:trPr>
          <w:cantSplit/>
          <w:trHeight w:val="360"/>
        </w:trPr>
        <w:tc>
          <w:tcPr>
            <w:tcW w:w="5000" w:type="pct"/>
            <w:gridSpan w:val="8"/>
            <w:tcBorders>
              <w:top w:val="nil"/>
              <w:left w:val="nil"/>
              <w:bottom w:val="single" w:sz="4" w:space="0" w:color="auto"/>
              <w:right w:val="nil"/>
            </w:tcBorders>
            <w:vAlign w:val="center"/>
          </w:tcPr>
          <w:p w14:paraId="4E9B28E0" w14:textId="77777777" w:rsidR="009869DC" w:rsidRPr="00EE3D65" w:rsidRDefault="009869DC" w:rsidP="003A29C0">
            <w:pPr>
              <w:spacing w:line="240" w:lineRule="auto"/>
              <w:jc w:val="right"/>
              <w:rPr>
                <w:rFonts w:ascii="標楷體" w:eastAsia="標楷體" w:hAnsi="標楷體"/>
                <w:spacing w:val="40"/>
              </w:rPr>
            </w:pPr>
          </w:p>
        </w:tc>
      </w:tr>
      <w:tr w:rsidR="009869DC" w:rsidRPr="00EE3D65" w14:paraId="3636897B" w14:textId="77777777" w:rsidTr="00A9337D">
        <w:trPr>
          <w:cantSplit/>
          <w:trHeight w:hRule="exact" w:val="1440"/>
        </w:trPr>
        <w:tc>
          <w:tcPr>
            <w:tcW w:w="2251" w:type="pct"/>
            <w:gridSpan w:val="3"/>
            <w:tcBorders>
              <w:top w:val="single" w:sz="4" w:space="0" w:color="auto"/>
              <w:left w:val="nil"/>
              <w:bottom w:val="single" w:sz="4" w:space="0" w:color="auto"/>
              <w:right w:val="single" w:sz="4" w:space="0" w:color="auto"/>
            </w:tcBorders>
            <w:vAlign w:val="center"/>
          </w:tcPr>
          <w:p w14:paraId="794B6C60" w14:textId="77777777" w:rsidR="009869DC" w:rsidRPr="00956DA1" w:rsidRDefault="009869DC" w:rsidP="00B071EF">
            <w:pPr>
              <w:ind w:leftChars="10" w:left="24" w:rightChars="10" w:right="24"/>
              <w:jc w:val="distribute"/>
              <w:rPr>
                <w:rFonts w:eastAsia="標楷體"/>
                <w:bCs/>
                <w:spacing w:val="40"/>
                <w:sz w:val="22"/>
              </w:rPr>
            </w:pPr>
            <w:r w:rsidRPr="00956DA1">
              <w:rPr>
                <w:rFonts w:eastAsia="標楷體" w:hint="eastAsia"/>
                <w:sz w:val="22"/>
              </w:rPr>
              <w:t>基金名稱</w:t>
            </w:r>
          </w:p>
        </w:tc>
        <w:tc>
          <w:tcPr>
            <w:tcW w:w="1375" w:type="pct"/>
            <w:gridSpan w:val="2"/>
            <w:tcBorders>
              <w:top w:val="single" w:sz="4" w:space="0" w:color="auto"/>
              <w:left w:val="single" w:sz="4" w:space="0" w:color="auto"/>
              <w:bottom w:val="single" w:sz="4" w:space="0" w:color="auto"/>
              <w:right w:val="single" w:sz="4" w:space="0" w:color="auto"/>
            </w:tcBorders>
            <w:vAlign w:val="center"/>
          </w:tcPr>
          <w:p w14:paraId="5D89A06D" w14:textId="77777777" w:rsidR="009869DC" w:rsidRPr="005F0DA9" w:rsidRDefault="009869DC" w:rsidP="00B071EF">
            <w:pPr>
              <w:ind w:leftChars="10" w:left="24" w:rightChars="10" w:right="24"/>
              <w:jc w:val="distribute"/>
              <w:rPr>
                <w:rFonts w:eastAsia="標楷體"/>
                <w:spacing w:val="40"/>
                <w:sz w:val="22"/>
              </w:rPr>
            </w:pPr>
            <w:r w:rsidRPr="005F0DA9">
              <w:rPr>
                <w:rFonts w:eastAsia="標楷體" w:hint="eastAsia"/>
                <w:bCs/>
                <w:spacing w:val="40"/>
                <w:sz w:val="22"/>
              </w:rPr>
              <w:t>資產總額</w:t>
            </w:r>
          </w:p>
        </w:tc>
        <w:tc>
          <w:tcPr>
            <w:tcW w:w="1375" w:type="pct"/>
            <w:gridSpan w:val="3"/>
            <w:tcBorders>
              <w:top w:val="single" w:sz="4" w:space="0" w:color="auto"/>
              <w:left w:val="single" w:sz="4" w:space="0" w:color="auto"/>
              <w:bottom w:val="single" w:sz="4" w:space="0" w:color="auto"/>
              <w:right w:val="single" w:sz="4" w:space="0" w:color="auto"/>
            </w:tcBorders>
            <w:vAlign w:val="center"/>
          </w:tcPr>
          <w:p w14:paraId="03DC51B0" w14:textId="77777777" w:rsidR="009869DC" w:rsidRPr="005F0DA9" w:rsidRDefault="009869DC" w:rsidP="00B071EF">
            <w:pPr>
              <w:ind w:leftChars="10" w:left="24" w:rightChars="10" w:right="24"/>
              <w:jc w:val="distribute"/>
              <w:rPr>
                <w:rFonts w:eastAsia="標楷體"/>
                <w:spacing w:val="40"/>
                <w:sz w:val="22"/>
              </w:rPr>
            </w:pPr>
            <w:r w:rsidRPr="005F0DA9">
              <w:rPr>
                <w:rFonts w:eastAsia="標楷體" w:hint="eastAsia"/>
                <w:spacing w:val="40"/>
                <w:sz w:val="22"/>
              </w:rPr>
              <w:t>流動資產</w:t>
            </w:r>
          </w:p>
        </w:tc>
      </w:tr>
      <w:tr w:rsidR="009869DC" w:rsidRPr="00EE3D65" w14:paraId="24C396E3" w14:textId="77777777" w:rsidTr="00A9337D">
        <w:trPr>
          <w:cantSplit/>
          <w:trHeight w:val="960"/>
        </w:trPr>
        <w:tc>
          <w:tcPr>
            <w:tcW w:w="2251" w:type="pct"/>
            <w:gridSpan w:val="3"/>
            <w:tcBorders>
              <w:top w:val="single" w:sz="4" w:space="0" w:color="auto"/>
              <w:left w:val="nil"/>
              <w:bottom w:val="nil"/>
              <w:right w:val="single" w:sz="4" w:space="0" w:color="auto"/>
            </w:tcBorders>
            <w:vAlign w:val="center"/>
          </w:tcPr>
          <w:p w14:paraId="65450487" w14:textId="77777777" w:rsidR="009869DC" w:rsidRPr="00EE3D65" w:rsidRDefault="009869DC" w:rsidP="003A29C0">
            <w:pPr>
              <w:autoSpaceDE w:val="0"/>
              <w:autoSpaceDN w:val="0"/>
              <w:spacing w:line="240" w:lineRule="auto"/>
              <w:jc w:val="distribute"/>
              <w:rPr>
                <w:rFonts w:ascii="標楷體" w:eastAsia="標楷體" w:hAnsi="標楷體"/>
                <w:sz w:val="20"/>
                <w:highlight w:val="yellow"/>
              </w:rPr>
            </w:pPr>
            <w:r w:rsidRPr="00EE3D65">
              <w:rPr>
                <w:rFonts w:ascii="標楷體" w:eastAsia="標楷體" w:hAnsi="標楷體" w:hint="eastAsia"/>
                <w:b/>
                <w:sz w:val="20"/>
              </w:rPr>
              <w:t>合計</w:t>
            </w:r>
          </w:p>
        </w:tc>
        <w:tc>
          <w:tcPr>
            <w:tcW w:w="1375" w:type="pct"/>
            <w:gridSpan w:val="2"/>
            <w:tcBorders>
              <w:top w:val="single" w:sz="4" w:space="0" w:color="auto"/>
              <w:left w:val="single" w:sz="4" w:space="0" w:color="auto"/>
              <w:bottom w:val="nil"/>
              <w:right w:val="single" w:sz="4" w:space="0" w:color="auto"/>
            </w:tcBorders>
            <w:vAlign w:val="center"/>
          </w:tcPr>
          <w:p w14:paraId="23CBAEDF" w14:textId="77777777" w:rsidR="009869DC" w:rsidRPr="00440D8F" w:rsidRDefault="009869DC" w:rsidP="003A29C0">
            <w:pPr>
              <w:jc w:val="right"/>
              <w:rPr>
                <w:rFonts w:ascii="新細明體" w:hAnsi="新細明體"/>
                <w:b/>
                <w:sz w:val="18"/>
              </w:rPr>
            </w:pPr>
            <w:r w:rsidRPr="00A64810">
              <w:rPr>
                <w:rFonts w:ascii="新細明體" w:hAnsi="新細明體"/>
                <w:b/>
                <w:sz w:val="18"/>
              </w:rPr>
              <w:t>30,365,571,542</w:t>
            </w:r>
          </w:p>
        </w:tc>
        <w:tc>
          <w:tcPr>
            <w:tcW w:w="1375" w:type="pct"/>
            <w:gridSpan w:val="3"/>
            <w:tcBorders>
              <w:top w:val="single" w:sz="4" w:space="0" w:color="auto"/>
              <w:left w:val="single" w:sz="4" w:space="0" w:color="auto"/>
              <w:bottom w:val="nil"/>
              <w:right w:val="single" w:sz="4" w:space="0" w:color="auto"/>
            </w:tcBorders>
            <w:vAlign w:val="center"/>
          </w:tcPr>
          <w:p w14:paraId="58007634" w14:textId="77777777" w:rsidR="009869DC" w:rsidRPr="00440D8F" w:rsidRDefault="009869DC" w:rsidP="003A29C0">
            <w:pPr>
              <w:jc w:val="right"/>
              <w:rPr>
                <w:rFonts w:ascii="新細明體" w:hAnsi="新細明體"/>
                <w:b/>
                <w:sz w:val="18"/>
              </w:rPr>
            </w:pPr>
            <w:r w:rsidRPr="00A64810">
              <w:rPr>
                <w:rFonts w:ascii="新細明體" w:hAnsi="新細明體"/>
                <w:b/>
                <w:sz w:val="18"/>
              </w:rPr>
              <w:t>5,005,801,615</w:t>
            </w:r>
          </w:p>
        </w:tc>
      </w:tr>
      <w:tr w:rsidR="009869DC" w:rsidRPr="00EE3D65" w14:paraId="0173545F" w14:textId="77777777" w:rsidTr="00A9337D">
        <w:trPr>
          <w:cantSplit/>
          <w:trHeight w:val="960"/>
        </w:trPr>
        <w:tc>
          <w:tcPr>
            <w:tcW w:w="2251" w:type="pct"/>
            <w:gridSpan w:val="3"/>
            <w:tcBorders>
              <w:top w:val="nil"/>
              <w:left w:val="nil"/>
              <w:bottom w:val="nil"/>
              <w:right w:val="single" w:sz="4" w:space="0" w:color="auto"/>
            </w:tcBorders>
            <w:vAlign w:val="center"/>
          </w:tcPr>
          <w:p w14:paraId="7E804ED0" w14:textId="77777777" w:rsidR="009869DC" w:rsidRPr="00EE3D65" w:rsidRDefault="009869DC" w:rsidP="003A29C0">
            <w:pPr>
              <w:autoSpaceDE w:val="0"/>
              <w:autoSpaceDN w:val="0"/>
              <w:spacing w:line="240" w:lineRule="auto"/>
              <w:jc w:val="distribute"/>
              <w:rPr>
                <w:rFonts w:ascii="標楷體" w:eastAsia="標楷體" w:hAnsi="標楷體"/>
                <w:sz w:val="20"/>
                <w:highlight w:val="yellow"/>
              </w:rPr>
            </w:pPr>
            <w:r w:rsidRPr="00EE3D65">
              <w:rPr>
                <w:rFonts w:ascii="標楷體" w:eastAsia="標楷體" w:hAnsi="標楷體" w:hint="eastAsia"/>
                <w:b/>
                <w:sz w:val="20"/>
              </w:rPr>
              <w:t>特別收入基金</w:t>
            </w:r>
          </w:p>
        </w:tc>
        <w:tc>
          <w:tcPr>
            <w:tcW w:w="1375" w:type="pct"/>
            <w:gridSpan w:val="2"/>
            <w:tcBorders>
              <w:top w:val="nil"/>
              <w:left w:val="single" w:sz="4" w:space="0" w:color="auto"/>
              <w:bottom w:val="nil"/>
              <w:right w:val="single" w:sz="4" w:space="0" w:color="auto"/>
            </w:tcBorders>
            <w:vAlign w:val="center"/>
          </w:tcPr>
          <w:p w14:paraId="1B5C854A" w14:textId="77777777" w:rsidR="009869DC" w:rsidRPr="00440D8F" w:rsidRDefault="009869DC" w:rsidP="003A29C0">
            <w:pPr>
              <w:jc w:val="right"/>
              <w:rPr>
                <w:rFonts w:ascii="新細明體" w:hAnsi="新細明體"/>
                <w:b/>
                <w:sz w:val="18"/>
              </w:rPr>
            </w:pPr>
            <w:r w:rsidRPr="00A64810">
              <w:rPr>
                <w:rFonts w:ascii="新細明體" w:hAnsi="新細明體"/>
                <w:b/>
                <w:sz w:val="18"/>
              </w:rPr>
              <w:t>30,365,571,542</w:t>
            </w:r>
          </w:p>
        </w:tc>
        <w:tc>
          <w:tcPr>
            <w:tcW w:w="1375" w:type="pct"/>
            <w:gridSpan w:val="3"/>
            <w:tcBorders>
              <w:top w:val="nil"/>
              <w:left w:val="single" w:sz="4" w:space="0" w:color="auto"/>
              <w:bottom w:val="nil"/>
              <w:right w:val="single" w:sz="4" w:space="0" w:color="auto"/>
            </w:tcBorders>
            <w:vAlign w:val="center"/>
          </w:tcPr>
          <w:p w14:paraId="477227F2" w14:textId="77777777" w:rsidR="009869DC" w:rsidRPr="00440D8F" w:rsidRDefault="009869DC" w:rsidP="003A29C0">
            <w:pPr>
              <w:jc w:val="right"/>
              <w:rPr>
                <w:rFonts w:ascii="新細明體" w:hAnsi="新細明體"/>
                <w:b/>
                <w:sz w:val="18"/>
              </w:rPr>
            </w:pPr>
            <w:r w:rsidRPr="00A64810">
              <w:rPr>
                <w:rFonts w:ascii="新細明體" w:hAnsi="新細明體"/>
                <w:b/>
                <w:sz w:val="18"/>
              </w:rPr>
              <w:t>5,005,801,615</w:t>
            </w:r>
          </w:p>
        </w:tc>
      </w:tr>
      <w:tr w:rsidR="009869DC" w:rsidRPr="00EE3D65" w14:paraId="47728DAC" w14:textId="77777777" w:rsidTr="00A9337D">
        <w:trPr>
          <w:cantSplit/>
          <w:trHeight w:val="960"/>
        </w:trPr>
        <w:tc>
          <w:tcPr>
            <w:tcW w:w="2251" w:type="pct"/>
            <w:gridSpan w:val="3"/>
            <w:tcBorders>
              <w:top w:val="nil"/>
              <w:left w:val="nil"/>
              <w:bottom w:val="nil"/>
              <w:right w:val="single" w:sz="4" w:space="0" w:color="auto"/>
            </w:tcBorders>
            <w:vAlign w:val="center"/>
          </w:tcPr>
          <w:p w14:paraId="407871BD" w14:textId="77777777" w:rsidR="009869DC" w:rsidRPr="00EE3D65" w:rsidRDefault="009869DC" w:rsidP="003A29C0">
            <w:pPr>
              <w:autoSpaceDE w:val="0"/>
              <w:autoSpaceDN w:val="0"/>
              <w:spacing w:line="240" w:lineRule="auto"/>
              <w:ind w:leftChars="100" w:left="240"/>
              <w:jc w:val="distribute"/>
              <w:rPr>
                <w:rFonts w:ascii="標楷體" w:eastAsia="標楷體" w:hAnsi="標楷體"/>
                <w:sz w:val="20"/>
                <w:highlight w:val="yellow"/>
              </w:rPr>
            </w:pPr>
            <w:r>
              <w:rPr>
                <w:rFonts w:ascii="標楷體" w:eastAsia="標楷體" w:hAnsi="標楷體" w:hint="eastAsia"/>
                <w:b/>
                <w:sz w:val="20"/>
              </w:rPr>
              <w:t>市政府</w:t>
            </w:r>
            <w:r w:rsidRPr="00EE3D65">
              <w:rPr>
                <w:rFonts w:ascii="標楷體" w:eastAsia="標楷體" w:hAnsi="標楷體" w:hint="eastAsia"/>
                <w:b/>
                <w:sz w:val="20"/>
              </w:rPr>
              <w:t>主管</w:t>
            </w:r>
          </w:p>
        </w:tc>
        <w:tc>
          <w:tcPr>
            <w:tcW w:w="1375" w:type="pct"/>
            <w:gridSpan w:val="2"/>
            <w:tcBorders>
              <w:top w:val="nil"/>
              <w:left w:val="single" w:sz="4" w:space="0" w:color="auto"/>
              <w:bottom w:val="nil"/>
              <w:right w:val="single" w:sz="4" w:space="0" w:color="auto"/>
            </w:tcBorders>
            <w:vAlign w:val="center"/>
          </w:tcPr>
          <w:p w14:paraId="67B04676" w14:textId="77777777" w:rsidR="009869DC" w:rsidRPr="00440D8F" w:rsidRDefault="009869DC" w:rsidP="003A29C0">
            <w:pPr>
              <w:jc w:val="right"/>
              <w:rPr>
                <w:rFonts w:ascii="新細明體" w:hAnsi="新細明體"/>
                <w:b/>
                <w:sz w:val="18"/>
              </w:rPr>
            </w:pPr>
            <w:r w:rsidRPr="00A64810">
              <w:rPr>
                <w:rFonts w:ascii="新細明體" w:hAnsi="新細明體"/>
                <w:b/>
                <w:sz w:val="18"/>
              </w:rPr>
              <w:t>28,043,258,883</w:t>
            </w:r>
          </w:p>
        </w:tc>
        <w:tc>
          <w:tcPr>
            <w:tcW w:w="1375" w:type="pct"/>
            <w:gridSpan w:val="3"/>
            <w:tcBorders>
              <w:top w:val="nil"/>
              <w:left w:val="single" w:sz="4" w:space="0" w:color="auto"/>
              <w:bottom w:val="nil"/>
              <w:right w:val="single" w:sz="4" w:space="0" w:color="auto"/>
            </w:tcBorders>
            <w:vAlign w:val="center"/>
          </w:tcPr>
          <w:p w14:paraId="708C0A43" w14:textId="77777777" w:rsidR="009869DC" w:rsidRPr="00440D8F" w:rsidRDefault="009869DC" w:rsidP="003A29C0">
            <w:pPr>
              <w:jc w:val="right"/>
              <w:rPr>
                <w:rFonts w:ascii="新細明體" w:hAnsi="新細明體"/>
                <w:b/>
                <w:sz w:val="18"/>
              </w:rPr>
            </w:pPr>
            <w:r w:rsidRPr="00A64810">
              <w:rPr>
                <w:rFonts w:ascii="新細明體" w:hAnsi="新細明體"/>
                <w:b/>
                <w:sz w:val="18"/>
              </w:rPr>
              <w:t>4,040,586,093</w:t>
            </w:r>
          </w:p>
        </w:tc>
      </w:tr>
      <w:tr w:rsidR="009869DC" w:rsidRPr="00EE3D65" w14:paraId="4FB0CD5B" w14:textId="77777777" w:rsidTr="00A9337D">
        <w:trPr>
          <w:cantSplit/>
          <w:trHeight w:val="960"/>
        </w:trPr>
        <w:tc>
          <w:tcPr>
            <w:tcW w:w="2251" w:type="pct"/>
            <w:gridSpan w:val="3"/>
            <w:tcBorders>
              <w:top w:val="nil"/>
              <w:left w:val="nil"/>
              <w:bottom w:val="nil"/>
              <w:right w:val="single" w:sz="4" w:space="0" w:color="auto"/>
            </w:tcBorders>
            <w:vAlign w:val="center"/>
          </w:tcPr>
          <w:p w14:paraId="10B1D787" w14:textId="77777777" w:rsidR="009869DC" w:rsidRPr="00EE3D65" w:rsidRDefault="009869DC" w:rsidP="003A29C0">
            <w:pPr>
              <w:autoSpaceDE w:val="0"/>
              <w:autoSpaceDN w:val="0"/>
              <w:spacing w:line="240" w:lineRule="auto"/>
              <w:ind w:leftChars="200" w:left="480"/>
              <w:jc w:val="distribute"/>
              <w:rPr>
                <w:rFonts w:ascii="標楷體" w:eastAsia="標楷體" w:hAnsi="標楷體"/>
                <w:sz w:val="20"/>
                <w:highlight w:val="yellow"/>
              </w:rPr>
            </w:pPr>
            <w:r w:rsidRPr="00EE3D65">
              <w:rPr>
                <w:rFonts w:ascii="標楷體" w:eastAsia="標楷體" w:hAnsi="標楷體" w:hint="eastAsia"/>
                <w:sz w:val="20"/>
              </w:rPr>
              <w:t>新竹市地方教育發展基金</w:t>
            </w:r>
          </w:p>
        </w:tc>
        <w:tc>
          <w:tcPr>
            <w:tcW w:w="1375" w:type="pct"/>
            <w:gridSpan w:val="2"/>
            <w:tcBorders>
              <w:top w:val="nil"/>
              <w:left w:val="single" w:sz="4" w:space="0" w:color="auto"/>
              <w:bottom w:val="nil"/>
              <w:right w:val="single" w:sz="4" w:space="0" w:color="auto"/>
            </w:tcBorders>
            <w:vAlign w:val="center"/>
          </w:tcPr>
          <w:p w14:paraId="11A619EE" w14:textId="77777777" w:rsidR="009869DC" w:rsidRPr="00440D8F" w:rsidRDefault="009869DC" w:rsidP="003A29C0">
            <w:pPr>
              <w:jc w:val="right"/>
              <w:rPr>
                <w:rFonts w:ascii="新細明體" w:hAnsi="新細明體"/>
                <w:sz w:val="18"/>
              </w:rPr>
            </w:pPr>
            <w:r w:rsidRPr="00A64810">
              <w:rPr>
                <w:rFonts w:ascii="新細明體" w:hAnsi="新細明體"/>
                <w:sz w:val="18"/>
              </w:rPr>
              <w:t>28,043,258,883</w:t>
            </w:r>
          </w:p>
        </w:tc>
        <w:tc>
          <w:tcPr>
            <w:tcW w:w="1375" w:type="pct"/>
            <w:gridSpan w:val="3"/>
            <w:tcBorders>
              <w:top w:val="nil"/>
              <w:left w:val="single" w:sz="4" w:space="0" w:color="auto"/>
              <w:bottom w:val="nil"/>
              <w:right w:val="single" w:sz="4" w:space="0" w:color="auto"/>
            </w:tcBorders>
            <w:vAlign w:val="center"/>
          </w:tcPr>
          <w:p w14:paraId="2C3D88AB" w14:textId="77777777" w:rsidR="009869DC" w:rsidRPr="00440D8F" w:rsidRDefault="009869DC" w:rsidP="003A29C0">
            <w:pPr>
              <w:jc w:val="right"/>
              <w:rPr>
                <w:rFonts w:ascii="新細明體" w:hAnsi="新細明體"/>
                <w:sz w:val="18"/>
              </w:rPr>
            </w:pPr>
            <w:r w:rsidRPr="00A64810">
              <w:rPr>
                <w:rFonts w:ascii="新細明體" w:hAnsi="新細明體"/>
                <w:sz w:val="18"/>
              </w:rPr>
              <w:t>4,040,586,093</w:t>
            </w:r>
          </w:p>
        </w:tc>
      </w:tr>
      <w:tr w:rsidR="009869DC" w:rsidRPr="00EE3D65" w14:paraId="059F6824" w14:textId="77777777" w:rsidTr="00A9337D">
        <w:trPr>
          <w:cantSplit/>
          <w:trHeight w:val="960"/>
        </w:trPr>
        <w:tc>
          <w:tcPr>
            <w:tcW w:w="2251" w:type="pct"/>
            <w:gridSpan w:val="3"/>
            <w:tcBorders>
              <w:top w:val="nil"/>
              <w:left w:val="nil"/>
              <w:bottom w:val="nil"/>
              <w:right w:val="single" w:sz="4" w:space="0" w:color="auto"/>
            </w:tcBorders>
            <w:vAlign w:val="center"/>
          </w:tcPr>
          <w:p w14:paraId="4CC2EF9A" w14:textId="77777777" w:rsidR="009869DC" w:rsidRPr="00EE3D65" w:rsidRDefault="009869DC" w:rsidP="003A29C0">
            <w:pPr>
              <w:autoSpaceDE w:val="0"/>
              <w:autoSpaceDN w:val="0"/>
              <w:spacing w:line="240" w:lineRule="auto"/>
              <w:ind w:leftChars="100" w:left="240"/>
              <w:jc w:val="distribute"/>
              <w:rPr>
                <w:rFonts w:ascii="標楷體" w:eastAsia="標楷體" w:hAnsi="標楷體"/>
                <w:sz w:val="20"/>
                <w:highlight w:val="yellow"/>
              </w:rPr>
            </w:pPr>
            <w:r w:rsidRPr="00EE3D65">
              <w:rPr>
                <w:rFonts w:ascii="標楷體" w:eastAsia="標楷體" w:hAnsi="標楷體" w:hint="eastAsia"/>
                <w:b/>
                <w:sz w:val="20"/>
              </w:rPr>
              <w:t>環境保護局主管</w:t>
            </w:r>
          </w:p>
        </w:tc>
        <w:tc>
          <w:tcPr>
            <w:tcW w:w="1375" w:type="pct"/>
            <w:gridSpan w:val="2"/>
            <w:tcBorders>
              <w:top w:val="nil"/>
              <w:left w:val="single" w:sz="4" w:space="0" w:color="auto"/>
              <w:bottom w:val="nil"/>
              <w:right w:val="single" w:sz="4" w:space="0" w:color="auto"/>
            </w:tcBorders>
            <w:vAlign w:val="center"/>
          </w:tcPr>
          <w:p w14:paraId="6D6ED516" w14:textId="77777777" w:rsidR="009869DC" w:rsidRPr="00440D8F" w:rsidRDefault="009869DC" w:rsidP="003A29C0">
            <w:pPr>
              <w:jc w:val="right"/>
              <w:rPr>
                <w:rFonts w:ascii="新細明體" w:hAnsi="新細明體"/>
                <w:b/>
                <w:sz w:val="18"/>
              </w:rPr>
            </w:pPr>
            <w:r w:rsidRPr="00A64810">
              <w:rPr>
                <w:rFonts w:ascii="新細明體" w:hAnsi="新細明體"/>
                <w:b/>
                <w:sz w:val="18"/>
              </w:rPr>
              <w:t>928,975,456</w:t>
            </w:r>
          </w:p>
        </w:tc>
        <w:tc>
          <w:tcPr>
            <w:tcW w:w="1375" w:type="pct"/>
            <w:gridSpan w:val="3"/>
            <w:tcBorders>
              <w:top w:val="nil"/>
              <w:left w:val="single" w:sz="4" w:space="0" w:color="auto"/>
              <w:bottom w:val="nil"/>
              <w:right w:val="single" w:sz="4" w:space="0" w:color="auto"/>
            </w:tcBorders>
            <w:vAlign w:val="center"/>
          </w:tcPr>
          <w:p w14:paraId="4FF1ADA5" w14:textId="77777777" w:rsidR="009869DC" w:rsidRPr="00440D8F" w:rsidRDefault="009869DC" w:rsidP="003A29C0">
            <w:pPr>
              <w:jc w:val="right"/>
              <w:rPr>
                <w:rFonts w:ascii="新細明體" w:hAnsi="新細明體"/>
                <w:b/>
                <w:sz w:val="18"/>
              </w:rPr>
            </w:pPr>
            <w:r w:rsidRPr="00A64810">
              <w:rPr>
                <w:rFonts w:ascii="新細明體" w:hAnsi="新細明體"/>
                <w:b/>
                <w:sz w:val="18"/>
              </w:rPr>
              <w:t>135,363,062</w:t>
            </w:r>
          </w:p>
        </w:tc>
      </w:tr>
      <w:tr w:rsidR="009869DC" w:rsidRPr="00EE3D65" w14:paraId="7E4C6D19" w14:textId="77777777" w:rsidTr="00A9337D">
        <w:trPr>
          <w:cantSplit/>
          <w:trHeight w:val="960"/>
        </w:trPr>
        <w:tc>
          <w:tcPr>
            <w:tcW w:w="2251" w:type="pct"/>
            <w:gridSpan w:val="3"/>
            <w:tcBorders>
              <w:top w:val="nil"/>
              <w:left w:val="nil"/>
              <w:bottom w:val="nil"/>
              <w:right w:val="single" w:sz="4" w:space="0" w:color="auto"/>
            </w:tcBorders>
            <w:vAlign w:val="center"/>
          </w:tcPr>
          <w:p w14:paraId="4F6ACE58" w14:textId="77777777" w:rsidR="009869DC" w:rsidRPr="00EE3D65" w:rsidRDefault="009869DC" w:rsidP="003A29C0">
            <w:pPr>
              <w:autoSpaceDE w:val="0"/>
              <w:autoSpaceDN w:val="0"/>
              <w:spacing w:line="240" w:lineRule="auto"/>
              <w:ind w:leftChars="200" w:left="480"/>
              <w:jc w:val="distribute"/>
              <w:rPr>
                <w:rFonts w:ascii="標楷體" w:eastAsia="標楷體" w:hAnsi="標楷體"/>
                <w:sz w:val="20"/>
                <w:highlight w:val="yellow"/>
              </w:rPr>
            </w:pPr>
            <w:r w:rsidRPr="00EE3D65">
              <w:rPr>
                <w:rFonts w:ascii="標楷體" w:eastAsia="標楷體" w:hAnsi="標楷體" w:hint="eastAsia"/>
                <w:sz w:val="20"/>
              </w:rPr>
              <w:t>新竹市環境污染防制基金</w:t>
            </w:r>
          </w:p>
        </w:tc>
        <w:tc>
          <w:tcPr>
            <w:tcW w:w="1375" w:type="pct"/>
            <w:gridSpan w:val="2"/>
            <w:tcBorders>
              <w:top w:val="nil"/>
              <w:left w:val="single" w:sz="4" w:space="0" w:color="auto"/>
              <w:bottom w:val="nil"/>
              <w:right w:val="single" w:sz="4" w:space="0" w:color="auto"/>
            </w:tcBorders>
            <w:vAlign w:val="center"/>
          </w:tcPr>
          <w:p w14:paraId="4F7AF8AF" w14:textId="77777777" w:rsidR="009869DC" w:rsidRPr="00440D8F" w:rsidRDefault="009869DC" w:rsidP="003A29C0">
            <w:pPr>
              <w:jc w:val="right"/>
              <w:rPr>
                <w:rFonts w:ascii="新細明體" w:hAnsi="新細明體"/>
                <w:sz w:val="18"/>
              </w:rPr>
            </w:pPr>
            <w:r w:rsidRPr="00A64810">
              <w:rPr>
                <w:rFonts w:ascii="新細明體" w:hAnsi="新細明體"/>
                <w:sz w:val="18"/>
              </w:rPr>
              <w:t>917,437,871</w:t>
            </w:r>
          </w:p>
        </w:tc>
        <w:tc>
          <w:tcPr>
            <w:tcW w:w="1375" w:type="pct"/>
            <w:gridSpan w:val="3"/>
            <w:tcBorders>
              <w:top w:val="nil"/>
              <w:left w:val="single" w:sz="4" w:space="0" w:color="auto"/>
              <w:bottom w:val="nil"/>
              <w:right w:val="single" w:sz="4" w:space="0" w:color="auto"/>
            </w:tcBorders>
            <w:vAlign w:val="center"/>
          </w:tcPr>
          <w:p w14:paraId="3BA32EEF" w14:textId="77777777" w:rsidR="009869DC" w:rsidRPr="00440D8F" w:rsidRDefault="009869DC" w:rsidP="003A29C0">
            <w:pPr>
              <w:jc w:val="right"/>
              <w:rPr>
                <w:rFonts w:ascii="新細明體" w:hAnsi="新細明體"/>
                <w:sz w:val="18"/>
              </w:rPr>
            </w:pPr>
            <w:r w:rsidRPr="00A64810">
              <w:rPr>
                <w:rFonts w:ascii="新細明體" w:hAnsi="新細明體"/>
                <w:sz w:val="18"/>
              </w:rPr>
              <w:t>123,995,779</w:t>
            </w:r>
          </w:p>
        </w:tc>
      </w:tr>
      <w:tr w:rsidR="009869DC" w:rsidRPr="00EE3D65" w14:paraId="1E1F46BE" w14:textId="77777777" w:rsidTr="00A9337D">
        <w:trPr>
          <w:cantSplit/>
          <w:trHeight w:val="960"/>
        </w:trPr>
        <w:tc>
          <w:tcPr>
            <w:tcW w:w="2251" w:type="pct"/>
            <w:gridSpan w:val="3"/>
            <w:tcBorders>
              <w:top w:val="nil"/>
              <w:left w:val="nil"/>
              <w:bottom w:val="nil"/>
              <w:right w:val="single" w:sz="4" w:space="0" w:color="auto"/>
            </w:tcBorders>
            <w:vAlign w:val="center"/>
          </w:tcPr>
          <w:p w14:paraId="550255F6" w14:textId="77777777" w:rsidR="009869DC" w:rsidRPr="00EE3D65" w:rsidRDefault="009869DC" w:rsidP="003A29C0">
            <w:pPr>
              <w:autoSpaceDE w:val="0"/>
              <w:autoSpaceDN w:val="0"/>
              <w:spacing w:line="240" w:lineRule="auto"/>
              <w:ind w:leftChars="200" w:left="480"/>
              <w:jc w:val="distribute"/>
              <w:rPr>
                <w:rFonts w:ascii="標楷體" w:eastAsia="標楷體" w:hAnsi="標楷體"/>
                <w:sz w:val="20"/>
                <w:highlight w:val="yellow"/>
              </w:rPr>
            </w:pPr>
            <w:r w:rsidRPr="00EE3D65">
              <w:rPr>
                <w:rFonts w:ascii="標楷體" w:eastAsia="標楷體" w:hAnsi="標楷體" w:hint="eastAsia"/>
                <w:sz w:val="20"/>
              </w:rPr>
              <w:t>新竹市環境教育基金</w:t>
            </w:r>
          </w:p>
        </w:tc>
        <w:tc>
          <w:tcPr>
            <w:tcW w:w="1375" w:type="pct"/>
            <w:gridSpan w:val="2"/>
            <w:tcBorders>
              <w:top w:val="nil"/>
              <w:left w:val="single" w:sz="4" w:space="0" w:color="auto"/>
              <w:bottom w:val="nil"/>
              <w:right w:val="single" w:sz="4" w:space="0" w:color="auto"/>
            </w:tcBorders>
            <w:vAlign w:val="center"/>
          </w:tcPr>
          <w:p w14:paraId="55A89E33" w14:textId="77777777" w:rsidR="009869DC" w:rsidRPr="00440D8F" w:rsidRDefault="009869DC" w:rsidP="003A29C0">
            <w:pPr>
              <w:jc w:val="right"/>
              <w:rPr>
                <w:rFonts w:ascii="新細明體" w:hAnsi="新細明體"/>
                <w:sz w:val="18"/>
              </w:rPr>
            </w:pPr>
            <w:r w:rsidRPr="00A64810">
              <w:rPr>
                <w:rFonts w:ascii="新細明體" w:hAnsi="新細明體"/>
                <w:sz w:val="18"/>
              </w:rPr>
              <w:t>11,537,585</w:t>
            </w:r>
          </w:p>
        </w:tc>
        <w:tc>
          <w:tcPr>
            <w:tcW w:w="1375" w:type="pct"/>
            <w:gridSpan w:val="3"/>
            <w:tcBorders>
              <w:top w:val="nil"/>
              <w:left w:val="single" w:sz="4" w:space="0" w:color="auto"/>
              <w:bottom w:val="nil"/>
              <w:right w:val="single" w:sz="4" w:space="0" w:color="auto"/>
            </w:tcBorders>
            <w:vAlign w:val="center"/>
          </w:tcPr>
          <w:p w14:paraId="40C9F094" w14:textId="77777777" w:rsidR="009869DC" w:rsidRPr="00440D8F" w:rsidRDefault="009869DC" w:rsidP="003A29C0">
            <w:pPr>
              <w:jc w:val="right"/>
              <w:rPr>
                <w:rFonts w:ascii="新細明體" w:hAnsi="新細明體"/>
                <w:sz w:val="18"/>
              </w:rPr>
            </w:pPr>
            <w:r w:rsidRPr="00A64810">
              <w:rPr>
                <w:rFonts w:ascii="新細明體" w:hAnsi="新細明體"/>
                <w:sz w:val="18"/>
              </w:rPr>
              <w:t>11,367,283</w:t>
            </w:r>
          </w:p>
        </w:tc>
      </w:tr>
      <w:tr w:rsidR="009869DC" w:rsidRPr="00EE3D65" w14:paraId="4AFA01C7" w14:textId="77777777" w:rsidTr="00A9337D">
        <w:trPr>
          <w:cantSplit/>
          <w:trHeight w:val="960"/>
        </w:trPr>
        <w:tc>
          <w:tcPr>
            <w:tcW w:w="2251" w:type="pct"/>
            <w:gridSpan w:val="3"/>
            <w:tcBorders>
              <w:top w:val="nil"/>
              <w:left w:val="nil"/>
              <w:bottom w:val="nil"/>
              <w:right w:val="single" w:sz="4" w:space="0" w:color="auto"/>
            </w:tcBorders>
            <w:vAlign w:val="center"/>
          </w:tcPr>
          <w:p w14:paraId="30E9ACDC" w14:textId="77777777" w:rsidR="009869DC" w:rsidRPr="00EE3D65" w:rsidRDefault="009869DC" w:rsidP="003A29C0">
            <w:pPr>
              <w:autoSpaceDE w:val="0"/>
              <w:autoSpaceDN w:val="0"/>
              <w:spacing w:line="240" w:lineRule="auto"/>
              <w:ind w:leftChars="100" w:left="240"/>
              <w:jc w:val="distribute"/>
              <w:rPr>
                <w:rFonts w:ascii="標楷體" w:eastAsia="標楷體" w:hAnsi="標楷體"/>
                <w:sz w:val="20"/>
                <w:highlight w:val="yellow"/>
              </w:rPr>
            </w:pPr>
            <w:r w:rsidRPr="00EE3D65">
              <w:rPr>
                <w:rFonts w:ascii="標楷體" w:eastAsia="標楷體" w:hAnsi="標楷體" w:hint="eastAsia"/>
                <w:b/>
                <w:sz w:val="20"/>
              </w:rPr>
              <w:t>社會處主管</w:t>
            </w:r>
          </w:p>
        </w:tc>
        <w:tc>
          <w:tcPr>
            <w:tcW w:w="1375" w:type="pct"/>
            <w:gridSpan w:val="2"/>
            <w:tcBorders>
              <w:top w:val="nil"/>
              <w:left w:val="single" w:sz="4" w:space="0" w:color="auto"/>
              <w:bottom w:val="nil"/>
              <w:right w:val="single" w:sz="4" w:space="0" w:color="auto"/>
            </w:tcBorders>
            <w:vAlign w:val="center"/>
          </w:tcPr>
          <w:p w14:paraId="0F99327E" w14:textId="77777777" w:rsidR="009869DC" w:rsidRPr="00440D8F" w:rsidRDefault="009869DC" w:rsidP="003A29C0">
            <w:pPr>
              <w:jc w:val="right"/>
              <w:rPr>
                <w:rFonts w:ascii="新細明體" w:hAnsi="新細明體"/>
                <w:b/>
                <w:sz w:val="18"/>
              </w:rPr>
            </w:pPr>
            <w:r w:rsidRPr="00A66BB9">
              <w:rPr>
                <w:rFonts w:ascii="新細明體" w:hAnsi="新細明體"/>
                <w:b/>
                <w:sz w:val="18"/>
              </w:rPr>
              <w:t>461,612,295</w:t>
            </w:r>
          </w:p>
        </w:tc>
        <w:tc>
          <w:tcPr>
            <w:tcW w:w="1375" w:type="pct"/>
            <w:gridSpan w:val="3"/>
            <w:tcBorders>
              <w:top w:val="nil"/>
              <w:left w:val="single" w:sz="4" w:space="0" w:color="auto"/>
              <w:bottom w:val="nil"/>
              <w:right w:val="single" w:sz="4" w:space="0" w:color="auto"/>
            </w:tcBorders>
            <w:vAlign w:val="center"/>
          </w:tcPr>
          <w:p w14:paraId="0332B297" w14:textId="77777777" w:rsidR="009869DC" w:rsidRPr="00440D8F" w:rsidRDefault="009869DC" w:rsidP="003A29C0">
            <w:pPr>
              <w:jc w:val="right"/>
              <w:rPr>
                <w:rFonts w:ascii="新細明體" w:hAnsi="新細明體"/>
                <w:b/>
                <w:sz w:val="18"/>
              </w:rPr>
            </w:pPr>
            <w:r w:rsidRPr="00A66BB9">
              <w:rPr>
                <w:rFonts w:ascii="新細明體" w:hAnsi="新細明體"/>
                <w:b/>
                <w:sz w:val="18"/>
              </w:rPr>
              <w:t>390,318,807</w:t>
            </w:r>
          </w:p>
        </w:tc>
      </w:tr>
      <w:tr w:rsidR="009869DC" w:rsidRPr="00EE3D65" w14:paraId="483E9451" w14:textId="77777777" w:rsidTr="00A9337D">
        <w:trPr>
          <w:cantSplit/>
          <w:trHeight w:val="960"/>
        </w:trPr>
        <w:tc>
          <w:tcPr>
            <w:tcW w:w="2251" w:type="pct"/>
            <w:gridSpan w:val="3"/>
            <w:tcBorders>
              <w:top w:val="nil"/>
              <w:left w:val="nil"/>
              <w:bottom w:val="nil"/>
              <w:right w:val="single" w:sz="4" w:space="0" w:color="auto"/>
            </w:tcBorders>
            <w:vAlign w:val="center"/>
          </w:tcPr>
          <w:p w14:paraId="74230E9A" w14:textId="77777777" w:rsidR="009869DC" w:rsidRPr="00EE3D65" w:rsidRDefault="009869DC" w:rsidP="003A29C0">
            <w:pPr>
              <w:autoSpaceDE w:val="0"/>
              <w:autoSpaceDN w:val="0"/>
              <w:spacing w:line="240" w:lineRule="auto"/>
              <w:ind w:leftChars="200" w:left="480"/>
              <w:jc w:val="distribute"/>
              <w:rPr>
                <w:rFonts w:ascii="標楷體" w:eastAsia="標楷體" w:hAnsi="標楷體"/>
                <w:sz w:val="20"/>
                <w:highlight w:val="yellow"/>
              </w:rPr>
            </w:pPr>
            <w:r w:rsidRPr="00BE02DB">
              <w:rPr>
                <w:rFonts w:ascii="標楷體" w:eastAsia="標楷體" w:hAnsi="標楷體" w:hint="eastAsia"/>
                <w:sz w:val="20"/>
              </w:rPr>
              <w:t>新竹市公益彩券盈餘分配基金</w:t>
            </w:r>
          </w:p>
        </w:tc>
        <w:tc>
          <w:tcPr>
            <w:tcW w:w="1375" w:type="pct"/>
            <w:gridSpan w:val="2"/>
            <w:tcBorders>
              <w:top w:val="nil"/>
              <w:left w:val="single" w:sz="4" w:space="0" w:color="auto"/>
              <w:bottom w:val="nil"/>
              <w:right w:val="single" w:sz="4" w:space="0" w:color="auto"/>
            </w:tcBorders>
            <w:vAlign w:val="center"/>
          </w:tcPr>
          <w:p w14:paraId="7FF41C95" w14:textId="77777777" w:rsidR="009869DC" w:rsidRPr="00440D8F" w:rsidRDefault="009869DC" w:rsidP="003A29C0">
            <w:pPr>
              <w:jc w:val="right"/>
              <w:rPr>
                <w:rFonts w:ascii="新細明體" w:hAnsi="新細明體"/>
                <w:sz w:val="18"/>
              </w:rPr>
            </w:pPr>
            <w:r w:rsidRPr="00A66BB9">
              <w:rPr>
                <w:rFonts w:ascii="新細明體" w:hAnsi="新細明體"/>
                <w:sz w:val="18"/>
              </w:rPr>
              <w:t>461,612,295</w:t>
            </w:r>
          </w:p>
        </w:tc>
        <w:tc>
          <w:tcPr>
            <w:tcW w:w="1375" w:type="pct"/>
            <w:gridSpan w:val="3"/>
            <w:tcBorders>
              <w:top w:val="nil"/>
              <w:left w:val="single" w:sz="4" w:space="0" w:color="auto"/>
              <w:bottom w:val="nil"/>
              <w:right w:val="single" w:sz="4" w:space="0" w:color="auto"/>
            </w:tcBorders>
            <w:vAlign w:val="center"/>
          </w:tcPr>
          <w:p w14:paraId="52F97D09" w14:textId="77777777" w:rsidR="009869DC" w:rsidRPr="00440D8F" w:rsidRDefault="009869DC" w:rsidP="003A29C0">
            <w:pPr>
              <w:jc w:val="right"/>
              <w:rPr>
                <w:rFonts w:ascii="新細明體" w:hAnsi="新細明體"/>
                <w:sz w:val="18"/>
              </w:rPr>
            </w:pPr>
            <w:r w:rsidRPr="00A66BB9">
              <w:rPr>
                <w:rFonts w:ascii="新細明體" w:hAnsi="新細明體"/>
                <w:sz w:val="18"/>
              </w:rPr>
              <w:t>390,318,807</w:t>
            </w:r>
          </w:p>
        </w:tc>
      </w:tr>
      <w:tr w:rsidR="009869DC" w:rsidRPr="00EE3D65" w14:paraId="4C69872F" w14:textId="77777777" w:rsidTr="00A9337D">
        <w:trPr>
          <w:cantSplit/>
          <w:trHeight w:val="960"/>
        </w:trPr>
        <w:tc>
          <w:tcPr>
            <w:tcW w:w="2251" w:type="pct"/>
            <w:gridSpan w:val="3"/>
            <w:tcBorders>
              <w:top w:val="nil"/>
              <w:left w:val="nil"/>
              <w:bottom w:val="nil"/>
              <w:right w:val="single" w:sz="4" w:space="0" w:color="auto"/>
            </w:tcBorders>
            <w:vAlign w:val="center"/>
          </w:tcPr>
          <w:p w14:paraId="23CCBD4C" w14:textId="77777777" w:rsidR="009869DC" w:rsidRPr="00EE3D65" w:rsidRDefault="009869DC" w:rsidP="003A29C0">
            <w:pPr>
              <w:autoSpaceDE w:val="0"/>
              <w:autoSpaceDN w:val="0"/>
              <w:spacing w:line="240" w:lineRule="auto"/>
              <w:ind w:leftChars="100" w:left="240"/>
              <w:jc w:val="distribute"/>
              <w:rPr>
                <w:rFonts w:ascii="標楷體" w:eastAsia="標楷體" w:hAnsi="標楷體"/>
                <w:sz w:val="20"/>
                <w:highlight w:val="yellow"/>
              </w:rPr>
            </w:pPr>
            <w:r>
              <w:rPr>
                <w:rFonts w:ascii="標楷體" w:eastAsia="標楷體" w:hAnsi="標楷體" w:hint="eastAsia"/>
                <w:b/>
                <w:sz w:val="20"/>
              </w:rPr>
              <w:t>勞工及青年處</w:t>
            </w:r>
            <w:r w:rsidRPr="00946FA7">
              <w:rPr>
                <w:rFonts w:ascii="標楷體" w:eastAsia="標楷體" w:hAnsi="標楷體" w:hint="eastAsia"/>
                <w:b/>
                <w:sz w:val="20"/>
              </w:rPr>
              <w:t>主管</w:t>
            </w:r>
          </w:p>
        </w:tc>
        <w:tc>
          <w:tcPr>
            <w:tcW w:w="1375" w:type="pct"/>
            <w:gridSpan w:val="2"/>
            <w:tcBorders>
              <w:top w:val="nil"/>
              <w:left w:val="single" w:sz="4" w:space="0" w:color="auto"/>
              <w:bottom w:val="nil"/>
              <w:right w:val="single" w:sz="4" w:space="0" w:color="auto"/>
            </w:tcBorders>
            <w:vAlign w:val="center"/>
          </w:tcPr>
          <w:p w14:paraId="0086C63C" w14:textId="77777777" w:rsidR="009869DC" w:rsidRPr="00440D8F" w:rsidRDefault="009869DC" w:rsidP="003A29C0">
            <w:pPr>
              <w:jc w:val="right"/>
              <w:rPr>
                <w:rFonts w:ascii="新細明體" w:hAnsi="新細明體"/>
                <w:b/>
                <w:sz w:val="18"/>
              </w:rPr>
            </w:pPr>
            <w:r w:rsidRPr="00A66BB9">
              <w:rPr>
                <w:rFonts w:ascii="新細明體" w:hAnsi="新細明體"/>
                <w:b/>
                <w:sz w:val="18"/>
              </w:rPr>
              <w:t>931,724,908</w:t>
            </w:r>
          </w:p>
        </w:tc>
        <w:tc>
          <w:tcPr>
            <w:tcW w:w="1375" w:type="pct"/>
            <w:gridSpan w:val="3"/>
            <w:tcBorders>
              <w:top w:val="nil"/>
              <w:left w:val="single" w:sz="4" w:space="0" w:color="auto"/>
              <w:bottom w:val="nil"/>
              <w:right w:val="single" w:sz="4" w:space="0" w:color="auto"/>
            </w:tcBorders>
            <w:vAlign w:val="center"/>
          </w:tcPr>
          <w:p w14:paraId="4D6F930F" w14:textId="77777777" w:rsidR="009869DC" w:rsidRPr="00440D8F" w:rsidRDefault="009869DC" w:rsidP="003A29C0">
            <w:pPr>
              <w:jc w:val="right"/>
              <w:rPr>
                <w:rFonts w:ascii="新細明體" w:hAnsi="新細明體"/>
                <w:b/>
                <w:sz w:val="18"/>
              </w:rPr>
            </w:pPr>
            <w:r w:rsidRPr="00A66BB9">
              <w:rPr>
                <w:rFonts w:ascii="新細明體" w:hAnsi="新細明體"/>
                <w:b/>
                <w:sz w:val="18"/>
              </w:rPr>
              <w:t>439,533,653</w:t>
            </w:r>
          </w:p>
        </w:tc>
      </w:tr>
      <w:tr w:rsidR="009869DC" w:rsidRPr="00EE3D65" w14:paraId="6DBD2615" w14:textId="77777777" w:rsidTr="00A9337D">
        <w:trPr>
          <w:cantSplit/>
          <w:trHeight w:val="960"/>
        </w:trPr>
        <w:tc>
          <w:tcPr>
            <w:tcW w:w="2251" w:type="pct"/>
            <w:gridSpan w:val="3"/>
            <w:tcBorders>
              <w:top w:val="nil"/>
              <w:left w:val="nil"/>
              <w:bottom w:val="nil"/>
              <w:right w:val="single" w:sz="4" w:space="0" w:color="auto"/>
            </w:tcBorders>
            <w:vAlign w:val="center"/>
          </w:tcPr>
          <w:p w14:paraId="0773E820" w14:textId="77777777" w:rsidR="009869DC" w:rsidRPr="00BE02DB" w:rsidRDefault="009869DC" w:rsidP="003A29C0">
            <w:pPr>
              <w:autoSpaceDE w:val="0"/>
              <w:autoSpaceDN w:val="0"/>
              <w:spacing w:line="240" w:lineRule="auto"/>
              <w:ind w:leftChars="200" w:left="480"/>
              <w:jc w:val="distribute"/>
              <w:rPr>
                <w:rFonts w:ascii="標楷體" w:eastAsia="標楷體" w:hAnsi="標楷體"/>
                <w:sz w:val="20"/>
              </w:rPr>
            </w:pPr>
            <w:r w:rsidRPr="00BE02DB">
              <w:rPr>
                <w:rFonts w:ascii="標楷體" w:eastAsia="標楷體" w:hAnsi="標楷體" w:hint="eastAsia"/>
                <w:sz w:val="20"/>
              </w:rPr>
              <w:t>新竹市身心障礙者就業基金</w:t>
            </w:r>
          </w:p>
        </w:tc>
        <w:tc>
          <w:tcPr>
            <w:tcW w:w="1375" w:type="pct"/>
            <w:gridSpan w:val="2"/>
            <w:tcBorders>
              <w:top w:val="nil"/>
              <w:left w:val="single" w:sz="4" w:space="0" w:color="auto"/>
              <w:bottom w:val="nil"/>
              <w:right w:val="single" w:sz="4" w:space="0" w:color="auto"/>
            </w:tcBorders>
            <w:vAlign w:val="center"/>
          </w:tcPr>
          <w:p w14:paraId="049CC322" w14:textId="77777777" w:rsidR="009869DC" w:rsidRPr="00440D8F" w:rsidRDefault="009869DC" w:rsidP="003A29C0">
            <w:pPr>
              <w:jc w:val="right"/>
              <w:rPr>
                <w:rFonts w:ascii="新細明體" w:hAnsi="新細明體"/>
                <w:sz w:val="18"/>
              </w:rPr>
            </w:pPr>
            <w:r w:rsidRPr="00A66BB9">
              <w:rPr>
                <w:rFonts w:ascii="新細明體" w:hAnsi="新細明體"/>
                <w:sz w:val="18"/>
              </w:rPr>
              <w:t>931,724,908</w:t>
            </w:r>
          </w:p>
        </w:tc>
        <w:tc>
          <w:tcPr>
            <w:tcW w:w="1375" w:type="pct"/>
            <w:gridSpan w:val="3"/>
            <w:tcBorders>
              <w:top w:val="nil"/>
              <w:left w:val="single" w:sz="4" w:space="0" w:color="auto"/>
              <w:bottom w:val="nil"/>
              <w:right w:val="single" w:sz="4" w:space="0" w:color="auto"/>
            </w:tcBorders>
            <w:vAlign w:val="center"/>
          </w:tcPr>
          <w:p w14:paraId="0CF6A8FA" w14:textId="77777777" w:rsidR="009869DC" w:rsidRPr="00440D8F" w:rsidRDefault="009869DC" w:rsidP="003A29C0">
            <w:pPr>
              <w:jc w:val="right"/>
              <w:rPr>
                <w:rFonts w:ascii="新細明體" w:hAnsi="新細明體"/>
                <w:sz w:val="18"/>
              </w:rPr>
            </w:pPr>
            <w:r w:rsidRPr="00A66BB9">
              <w:rPr>
                <w:rFonts w:ascii="新細明體" w:hAnsi="新細明體"/>
                <w:sz w:val="18"/>
              </w:rPr>
              <w:t>439,533,653</w:t>
            </w:r>
          </w:p>
        </w:tc>
      </w:tr>
      <w:tr w:rsidR="009869DC" w:rsidRPr="00EE3D65" w14:paraId="353A65E8" w14:textId="77777777" w:rsidTr="00A9337D">
        <w:trPr>
          <w:cantSplit/>
          <w:trHeight w:val="240"/>
        </w:trPr>
        <w:tc>
          <w:tcPr>
            <w:tcW w:w="5000" w:type="pct"/>
            <w:gridSpan w:val="8"/>
            <w:tcBorders>
              <w:top w:val="single" w:sz="4" w:space="0" w:color="auto"/>
              <w:left w:val="nil"/>
              <w:bottom w:val="nil"/>
              <w:right w:val="nil"/>
            </w:tcBorders>
            <w:vAlign w:val="center"/>
          </w:tcPr>
          <w:p w14:paraId="0C6AD45D" w14:textId="77777777" w:rsidR="009869DC" w:rsidRPr="00014762" w:rsidRDefault="009869DC" w:rsidP="003A29C0">
            <w:pPr>
              <w:autoSpaceDE w:val="0"/>
              <w:autoSpaceDN w:val="0"/>
              <w:spacing w:line="240" w:lineRule="auto"/>
              <w:rPr>
                <w:rFonts w:ascii="標楷體" w:eastAsia="標楷體" w:hAnsi="標楷體"/>
                <w:sz w:val="20"/>
              </w:rPr>
            </w:pPr>
            <w:r w:rsidRPr="00014762">
              <w:rPr>
                <w:rFonts w:ascii="標楷體" w:eastAsia="標楷體" w:hAnsi="標楷體" w:hint="eastAsia"/>
                <w:sz w:val="20"/>
              </w:rPr>
              <w:t>註：1.信託代理與保證資產（負債）為</w:t>
            </w:r>
            <w:r w:rsidRPr="00CB181F">
              <w:rPr>
                <w:rFonts w:ascii="標楷體" w:eastAsia="標楷體" w:hAnsi="標楷體" w:cs="新細明體"/>
                <w:sz w:val="20"/>
              </w:rPr>
              <w:t>194,038,926</w:t>
            </w:r>
            <w:r w:rsidRPr="00014762">
              <w:rPr>
                <w:rFonts w:ascii="標楷體" w:eastAsia="標楷體" w:hAnsi="標楷體" w:cs="新細明體" w:hint="eastAsia"/>
                <w:sz w:val="20"/>
              </w:rPr>
              <w:t>元</w:t>
            </w:r>
            <w:r w:rsidRPr="00014762">
              <w:rPr>
                <w:rFonts w:ascii="標楷體" w:eastAsia="標楷體" w:hAnsi="標楷體" w:hint="eastAsia"/>
                <w:sz w:val="20"/>
              </w:rPr>
              <w:t>。</w:t>
            </w:r>
          </w:p>
          <w:p w14:paraId="7961BA70" w14:textId="77777777" w:rsidR="009869DC" w:rsidRPr="00014762" w:rsidRDefault="009869DC" w:rsidP="003A29C0">
            <w:pPr>
              <w:autoSpaceDE w:val="0"/>
              <w:autoSpaceDN w:val="0"/>
              <w:spacing w:line="240" w:lineRule="auto"/>
              <w:ind w:leftChars="169" w:left="406"/>
              <w:rPr>
                <w:rFonts w:ascii="新細明體" w:eastAsia="標楷體" w:hAnsi="新細明體"/>
                <w:sz w:val="20"/>
              </w:rPr>
            </w:pPr>
            <w:r w:rsidRPr="00014762">
              <w:rPr>
                <w:rFonts w:ascii="標楷體" w:eastAsia="標楷體" w:hAnsi="標楷體" w:hint="eastAsia"/>
                <w:sz w:val="20"/>
              </w:rPr>
              <w:t>2.本表編製基礎係依會計法刪除第29條後，納入固定資產及長期負債等科目，與預算編列基礎不同。</w:t>
            </w:r>
          </w:p>
        </w:tc>
      </w:tr>
      <w:tr w:rsidR="009869DC" w:rsidRPr="00EE3D65" w14:paraId="4C50CB8F" w14:textId="77777777" w:rsidTr="00A9337D">
        <w:trPr>
          <w:cantSplit/>
          <w:trHeight w:hRule="exact" w:val="720"/>
        </w:trPr>
        <w:tc>
          <w:tcPr>
            <w:tcW w:w="5000" w:type="pct"/>
            <w:gridSpan w:val="8"/>
            <w:tcBorders>
              <w:top w:val="nil"/>
              <w:left w:val="nil"/>
              <w:bottom w:val="nil"/>
              <w:right w:val="nil"/>
            </w:tcBorders>
            <w:vAlign w:val="center"/>
          </w:tcPr>
          <w:p w14:paraId="1C643BA4" w14:textId="77777777" w:rsidR="009869DC" w:rsidRPr="00EE3D65" w:rsidRDefault="009869DC" w:rsidP="003A29C0">
            <w:pPr>
              <w:rPr>
                <w:rFonts w:ascii="標楷體" w:eastAsia="標楷體" w:hAnsi="標楷體"/>
                <w:b/>
                <w:spacing w:val="60"/>
                <w:sz w:val="32"/>
                <w:u w:val="single"/>
              </w:rPr>
            </w:pPr>
            <w:r w:rsidRPr="00BE02DB">
              <w:rPr>
                <w:rFonts w:ascii="標楷體" w:eastAsia="標楷體" w:hint="eastAsia"/>
                <w:b/>
                <w:kern w:val="2"/>
                <w:sz w:val="36"/>
                <w:szCs w:val="36"/>
                <w:u w:val="single"/>
              </w:rPr>
              <w:t>平衡綜計表</w:t>
            </w:r>
            <w:r w:rsidRPr="00046E22">
              <w:rPr>
                <w:rFonts w:ascii="標楷體" w:eastAsia="標楷體" w:hint="eastAsia"/>
                <w:b/>
                <w:kern w:val="2"/>
                <w:sz w:val="28"/>
                <w:szCs w:val="28"/>
              </w:rPr>
              <w:t>（基金別）</w:t>
            </w:r>
          </w:p>
        </w:tc>
      </w:tr>
      <w:tr w:rsidR="009869DC" w:rsidRPr="00EE3D65" w14:paraId="4A13A411" w14:textId="77777777" w:rsidTr="00A9337D">
        <w:trPr>
          <w:cantSplit/>
          <w:trHeight w:val="363"/>
        </w:trPr>
        <w:tc>
          <w:tcPr>
            <w:tcW w:w="3809" w:type="pct"/>
            <w:gridSpan w:val="7"/>
            <w:tcBorders>
              <w:top w:val="nil"/>
              <w:left w:val="nil"/>
              <w:bottom w:val="nil"/>
              <w:right w:val="nil"/>
            </w:tcBorders>
            <w:vAlign w:val="center"/>
          </w:tcPr>
          <w:p w14:paraId="529E03A4" w14:textId="77777777" w:rsidR="009869DC" w:rsidRPr="00A51A91" w:rsidRDefault="009869DC" w:rsidP="003A29C0">
            <w:pPr>
              <w:spacing w:line="240" w:lineRule="auto"/>
              <w:rPr>
                <w:rFonts w:ascii="標楷體" w:eastAsia="標楷體" w:hAnsi="標楷體"/>
                <w:sz w:val="20"/>
              </w:rPr>
            </w:pPr>
            <w:r w:rsidRPr="00A51A91">
              <w:rPr>
                <w:rFonts w:ascii="標楷體" w:eastAsia="標楷體" w:hAnsi="標楷體" w:hint="eastAsia"/>
                <w:sz w:val="20"/>
              </w:rPr>
              <w:t>12月31日</w:t>
            </w:r>
          </w:p>
        </w:tc>
        <w:tc>
          <w:tcPr>
            <w:tcW w:w="1191" w:type="pct"/>
            <w:tcBorders>
              <w:top w:val="nil"/>
              <w:left w:val="nil"/>
              <w:bottom w:val="nil"/>
              <w:right w:val="nil"/>
            </w:tcBorders>
            <w:vAlign w:val="center"/>
          </w:tcPr>
          <w:p w14:paraId="12FE8A7D" w14:textId="77777777" w:rsidR="009869DC" w:rsidRPr="00EE3D65" w:rsidRDefault="009869DC" w:rsidP="003A29C0">
            <w:pPr>
              <w:snapToGrid w:val="0"/>
              <w:spacing w:before="120" w:line="200" w:lineRule="exact"/>
              <w:jc w:val="right"/>
              <w:rPr>
                <w:rFonts w:eastAsia="標楷體"/>
              </w:rPr>
            </w:pPr>
          </w:p>
        </w:tc>
      </w:tr>
      <w:tr w:rsidR="009869DC" w:rsidRPr="00EE3D65" w14:paraId="3FEFCA1D" w14:textId="77777777" w:rsidTr="00571301">
        <w:trPr>
          <w:cantSplit/>
          <w:trHeight w:val="363"/>
        </w:trPr>
        <w:tc>
          <w:tcPr>
            <w:tcW w:w="5000" w:type="pct"/>
            <w:gridSpan w:val="8"/>
            <w:tcBorders>
              <w:top w:val="nil"/>
              <w:left w:val="nil"/>
              <w:bottom w:val="single" w:sz="4" w:space="0" w:color="auto"/>
              <w:right w:val="nil"/>
            </w:tcBorders>
            <w:vAlign w:val="bottom"/>
          </w:tcPr>
          <w:p w14:paraId="6E8A0507" w14:textId="77777777" w:rsidR="009869DC" w:rsidRPr="00EE3D65" w:rsidRDefault="009869DC" w:rsidP="00571301">
            <w:pPr>
              <w:snapToGrid w:val="0"/>
              <w:spacing w:before="120" w:line="240" w:lineRule="auto"/>
              <w:jc w:val="right"/>
              <w:rPr>
                <w:rFonts w:eastAsia="標楷體"/>
              </w:rPr>
            </w:pPr>
            <w:r w:rsidRPr="00ED025F">
              <w:rPr>
                <w:rFonts w:eastAsia="標楷體" w:hint="eastAsia"/>
                <w:sz w:val="20"/>
              </w:rPr>
              <w:t>單位：新臺幣元</w:t>
            </w:r>
          </w:p>
        </w:tc>
      </w:tr>
      <w:tr w:rsidR="009869DC" w:rsidRPr="00EE3D65" w14:paraId="7615E439" w14:textId="77777777" w:rsidTr="00A9337D">
        <w:trPr>
          <w:cantSplit/>
          <w:trHeight w:hRule="exact" w:val="1440"/>
        </w:trPr>
        <w:tc>
          <w:tcPr>
            <w:tcW w:w="1250" w:type="pct"/>
            <w:tcBorders>
              <w:top w:val="single" w:sz="4" w:space="0" w:color="auto"/>
              <w:left w:val="nil"/>
              <w:bottom w:val="single" w:sz="4" w:space="0" w:color="auto"/>
              <w:right w:val="single" w:sz="4" w:space="0" w:color="auto"/>
            </w:tcBorders>
            <w:vAlign w:val="center"/>
          </w:tcPr>
          <w:p w14:paraId="6D299C04" w14:textId="77777777" w:rsidR="009869DC" w:rsidRPr="00B071EF" w:rsidRDefault="009869DC" w:rsidP="00B071EF">
            <w:pPr>
              <w:spacing w:line="240" w:lineRule="auto"/>
              <w:ind w:leftChars="10" w:left="24" w:rightChars="10" w:right="24"/>
              <w:jc w:val="distribute"/>
              <w:rPr>
                <w:rFonts w:eastAsia="標楷體"/>
                <w:sz w:val="22"/>
              </w:rPr>
            </w:pPr>
            <w:r w:rsidRPr="00B071EF">
              <w:rPr>
                <w:rFonts w:eastAsia="標楷體"/>
                <w:sz w:val="22"/>
              </w:rPr>
              <w:t>長</w:t>
            </w:r>
            <w:r w:rsidRPr="00B071EF">
              <w:rPr>
                <w:rFonts w:eastAsia="標楷體" w:hint="eastAsia"/>
                <w:sz w:val="22"/>
              </w:rPr>
              <w:t>期</w:t>
            </w:r>
            <w:r w:rsidRPr="00B071EF">
              <w:rPr>
                <w:rFonts w:eastAsia="標楷體"/>
                <w:sz w:val="22"/>
              </w:rPr>
              <w:t>貸墊款</w:t>
            </w:r>
          </w:p>
          <w:p w14:paraId="70532B5A" w14:textId="77777777" w:rsidR="009869DC" w:rsidRPr="00EE3D65" w:rsidRDefault="009869DC" w:rsidP="00B071EF">
            <w:pPr>
              <w:spacing w:line="240" w:lineRule="auto"/>
              <w:ind w:leftChars="10" w:left="24" w:rightChars="10" w:right="24"/>
              <w:jc w:val="distribute"/>
              <w:rPr>
                <w:rFonts w:eastAsia="標楷體"/>
                <w:spacing w:val="40"/>
                <w:sz w:val="22"/>
              </w:rPr>
            </w:pPr>
            <w:r w:rsidRPr="00B071EF">
              <w:rPr>
                <w:rFonts w:eastAsia="標楷體"/>
                <w:sz w:val="22"/>
              </w:rPr>
              <w:t>及準備金</w:t>
            </w:r>
          </w:p>
        </w:tc>
        <w:tc>
          <w:tcPr>
            <w:tcW w:w="1250" w:type="pct"/>
            <w:gridSpan w:val="3"/>
            <w:tcBorders>
              <w:top w:val="single" w:sz="4" w:space="0" w:color="auto"/>
              <w:left w:val="single" w:sz="4" w:space="0" w:color="auto"/>
              <w:bottom w:val="single" w:sz="4" w:space="0" w:color="auto"/>
              <w:right w:val="single" w:sz="4" w:space="0" w:color="auto"/>
            </w:tcBorders>
            <w:vAlign w:val="center"/>
          </w:tcPr>
          <w:p w14:paraId="41B31D19" w14:textId="77777777" w:rsidR="009869DC" w:rsidRPr="00EE3D65" w:rsidRDefault="009869DC" w:rsidP="00B071EF">
            <w:pPr>
              <w:ind w:leftChars="10" w:left="24" w:rightChars="10" w:right="24"/>
              <w:jc w:val="distribute"/>
              <w:rPr>
                <w:rFonts w:eastAsia="標楷體"/>
                <w:spacing w:val="-20"/>
                <w:sz w:val="22"/>
              </w:rPr>
            </w:pPr>
            <w:r w:rsidRPr="00B071EF">
              <w:rPr>
                <w:rFonts w:eastAsia="標楷體"/>
                <w:spacing w:val="-20"/>
                <w:sz w:val="22"/>
              </w:rPr>
              <w:t>固定資產</w:t>
            </w: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F70163C" w14:textId="77777777" w:rsidR="009869DC" w:rsidRPr="00EE3D65" w:rsidRDefault="009869DC" w:rsidP="00B071EF">
            <w:pPr>
              <w:ind w:leftChars="10" w:left="24" w:rightChars="10" w:right="24"/>
              <w:jc w:val="distribute"/>
              <w:rPr>
                <w:rFonts w:eastAsia="標楷體"/>
                <w:sz w:val="22"/>
              </w:rPr>
            </w:pPr>
            <w:r w:rsidRPr="00EE3D65">
              <w:rPr>
                <w:rFonts w:eastAsia="標楷體"/>
                <w:spacing w:val="40"/>
                <w:sz w:val="22"/>
              </w:rPr>
              <w:t>無形</w:t>
            </w:r>
            <w:r w:rsidRPr="00EE3D65">
              <w:rPr>
                <w:rFonts w:eastAsia="標楷體"/>
                <w:spacing w:val="-20"/>
                <w:sz w:val="22"/>
              </w:rPr>
              <w:t>資產</w:t>
            </w:r>
          </w:p>
        </w:tc>
        <w:tc>
          <w:tcPr>
            <w:tcW w:w="1250" w:type="pct"/>
            <w:gridSpan w:val="2"/>
            <w:tcBorders>
              <w:top w:val="nil"/>
              <w:left w:val="single" w:sz="4" w:space="0" w:color="auto"/>
              <w:bottom w:val="single" w:sz="4" w:space="0" w:color="auto"/>
              <w:right w:val="nil"/>
            </w:tcBorders>
            <w:vAlign w:val="center"/>
          </w:tcPr>
          <w:p w14:paraId="5A11C094" w14:textId="77777777" w:rsidR="009869DC" w:rsidRPr="00EE3D65" w:rsidRDefault="009869DC" w:rsidP="00B071EF">
            <w:pPr>
              <w:ind w:leftChars="10" w:left="24" w:rightChars="10" w:right="24"/>
              <w:jc w:val="distribute"/>
              <w:rPr>
                <w:rFonts w:eastAsia="標楷體"/>
                <w:sz w:val="22"/>
              </w:rPr>
            </w:pPr>
            <w:r w:rsidRPr="00EE3D65">
              <w:rPr>
                <w:rFonts w:eastAsia="標楷體"/>
                <w:spacing w:val="40"/>
                <w:sz w:val="22"/>
              </w:rPr>
              <w:t>其他</w:t>
            </w:r>
            <w:r w:rsidRPr="00EE3D65">
              <w:rPr>
                <w:rFonts w:eastAsia="標楷體"/>
                <w:sz w:val="22"/>
              </w:rPr>
              <w:t>資產</w:t>
            </w:r>
          </w:p>
        </w:tc>
      </w:tr>
      <w:tr w:rsidR="009869DC" w:rsidRPr="00EE3D65" w14:paraId="3D0D69C3" w14:textId="77777777" w:rsidTr="00A9337D">
        <w:trPr>
          <w:cantSplit/>
          <w:trHeight w:val="960"/>
        </w:trPr>
        <w:tc>
          <w:tcPr>
            <w:tcW w:w="1250" w:type="pct"/>
            <w:tcBorders>
              <w:top w:val="single" w:sz="4" w:space="0" w:color="auto"/>
              <w:left w:val="nil"/>
              <w:bottom w:val="nil"/>
              <w:right w:val="single" w:sz="4" w:space="0" w:color="auto"/>
            </w:tcBorders>
            <w:vAlign w:val="center"/>
          </w:tcPr>
          <w:p w14:paraId="40E16594" w14:textId="77777777" w:rsidR="009869DC" w:rsidRPr="00440D8F" w:rsidRDefault="009869DC" w:rsidP="003A29C0">
            <w:pPr>
              <w:jc w:val="right"/>
              <w:rPr>
                <w:rFonts w:ascii="新細明體" w:hAnsi="新細明體"/>
                <w:b/>
                <w:sz w:val="18"/>
              </w:rPr>
            </w:pPr>
            <w:r w:rsidRPr="00A64810">
              <w:rPr>
                <w:rFonts w:ascii="新細明體" w:hAnsi="新細明體"/>
                <w:b/>
                <w:sz w:val="18"/>
              </w:rPr>
              <w:t>192,625,481</w:t>
            </w:r>
          </w:p>
        </w:tc>
        <w:tc>
          <w:tcPr>
            <w:tcW w:w="1250" w:type="pct"/>
            <w:gridSpan w:val="3"/>
            <w:tcBorders>
              <w:top w:val="single" w:sz="4" w:space="0" w:color="auto"/>
              <w:left w:val="single" w:sz="4" w:space="0" w:color="auto"/>
              <w:bottom w:val="nil"/>
              <w:right w:val="single" w:sz="4" w:space="0" w:color="auto"/>
            </w:tcBorders>
            <w:vAlign w:val="center"/>
          </w:tcPr>
          <w:p w14:paraId="2202B6CF" w14:textId="77777777" w:rsidR="009869DC" w:rsidRPr="005F0DA9" w:rsidRDefault="009869DC" w:rsidP="003A29C0">
            <w:pPr>
              <w:jc w:val="right"/>
              <w:rPr>
                <w:rFonts w:ascii="新細明體" w:hAnsi="新細明體"/>
                <w:b/>
                <w:sz w:val="18"/>
              </w:rPr>
            </w:pPr>
            <w:r w:rsidRPr="00A64810">
              <w:rPr>
                <w:rFonts w:ascii="新細明體" w:hAnsi="新細明體"/>
                <w:b/>
                <w:sz w:val="18"/>
              </w:rPr>
              <w:t>25,112,491,136</w:t>
            </w:r>
          </w:p>
        </w:tc>
        <w:tc>
          <w:tcPr>
            <w:tcW w:w="1250" w:type="pct"/>
            <w:gridSpan w:val="2"/>
            <w:tcBorders>
              <w:top w:val="single" w:sz="4" w:space="0" w:color="auto"/>
              <w:left w:val="single" w:sz="4" w:space="0" w:color="auto"/>
              <w:bottom w:val="nil"/>
              <w:right w:val="single" w:sz="4" w:space="0" w:color="auto"/>
            </w:tcBorders>
            <w:vAlign w:val="center"/>
          </w:tcPr>
          <w:p w14:paraId="5D2BE715" w14:textId="77777777" w:rsidR="009869DC" w:rsidRPr="005F0DA9" w:rsidRDefault="009869DC" w:rsidP="003A29C0">
            <w:pPr>
              <w:jc w:val="right"/>
              <w:rPr>
                <w:rFonts w:ascii="新細明體" w:hAnsi="新細明體"/>
                <w:b/>
                <w:sz w:val="18"/>
              </w:rPr>
            </w:pPr>
            <w:r w:rsidRPr="00A64810">
              <w:rPr>
                <w:rFonts w:ascii="新細明體" w:hAnsi="新細明體"/>
                <w:b/>
                <w:sz w:val="18"/>
              </w:rPr>
              <w:t>52,378,649</w:t>
            </w:r>
          </w:p>
        </w:tc>
        <w:tc>
          <w:tcPr>
            <w:tcW w:w="1250" w:type="pct"/>
            <w:gridSpan w:val="2"/>
            <w:tcBorders>
              <w:top w:val="single" w:sz="4" w:space="0" w:color="auto"/>
              <w:left w:val="single" w:sz="4" w:space="0" w:color="auto"/>
              <w:bottom w:val="nil"/>
              <w:right w:val="nil"/>
            </w:tcBorders>
            <w:vAlign w:val="center"/>
          </w:tcPr>
          <w:p w14:paraId="784D0032" w14:textId="77777777" w:rsidR="009869DC" w:rsidRPr="005F0DA9" w:rsidRDefault="009869DC" w:rsidP="003A29C0">
            <w:pPr>
              <w:jc w:val="right"/>
              <w:rPr>
                <w:rFonts w:ascii="新細明體" w:hAnsi="新細明體"/>
                <w:b/>
                <w:sz w:val="18"/>
              </w:rPr>
            </w:pPr>
            <w:r w:rsidRPr="00A64810">
              <w:rPr>
                <w:rFonts w:ascii="新細明體" w:hAnsi="新細明體"/>
                <w:b/>
                <w:sz w:val="18"/>
              </w:rPr>
              <w:t>2,274,661</w:t>
            </w:r>
          </w:p>
        </w:tc>
      </w:tr>
      <w:tr w:rsidR="009869DC" w:rsidRPr="00EE3D65" w14:paraId="47B11AC2" w14:textId="77777777" w:rsidTr="00A9337D">
        <w:trPr>
          <w:cantSplit/>
          <w:trHeight w:val="960"/>
        </w:trPr>
        <w:tc>
          <w:tcPr>
            <w:tcW w:w="1250" w:type="pct"/>
            <w:tcBorders>
              <w:top w:val="nil"/>
              <w:left w:val="nil"/>
              <w:bottom w:val="nil"/>
              <w:right w:val="single" w:sz="4" w:space="0" w:color="auto"/>
            </w:tcBorders>
            <w:vAlign w:val="center"/>
          </w:tcPr>
          <w:p w14:paraId="469F3163" w14:textId="77777777" w:rsidR="009869DC" w:rsidRPr="00440D8F" w:rsidRDefault="009869DC" w:rsidP="003A29C0">
            <w:pPr>
              <w:jc w:val="right"/>
              <w:rPr>
                <w:rFonts w:ascii="新細明體" w:hAnsi="新細明體"/>
                <w:b/>
                <w:sz w:val="18"/>
              </w:rPr>
            </w:pPr>
            <w:r w:rsidRPr="00A64810">
              <w:rPr>
                <w:rFonts w:ascii="新細明體" w:hAnsi="新細明體"/>
                <w:b/>
                <w:sz w:val="18"/>
              </w:rPr>
              <w:t>192,625,481</w:t>
            </w:r>
          </w:p>
        </w:tc>
        <w:tc>
          <w:tcPr>
            <w:tcW w:w="1250" w:type="pct"/>
            <w:gridSpan w:val="3"/>
            <w:tcBorders>
              <w:top w:val="nil"/>
              <w:left w:val="single" w:sz="4" w:space="0" w:color="auto"/>
              <w:bottom w:val="nil"/>
              <w:right w:val="single" w:sz="4" w:space="0" w:color="auto"/>
            </w:tcBorders>
            <w:vAlign w:val="center"/>
          </w:tcPr>
          <w:p w14:paraId="64366ABF" w14:textId="77777777" w:rsidR="009869DC" w:rsidRPr="005F0DA9" w:rsidRDefault="009869DC" w:rsidP="003A29C0">
            <w:pPr>
              <w:jc w:val="right"/>
              <w:rPr>
                <w:rFonts w:ascii="新細明體" w:hAnsi="新細明體"/>
                <w:b/>
                <w:sz w:val="18"/>
              </w:rPr>
            </w:pPr>
            <w:r w:rsidRPr="00A64810">
              <w:rPr>
                <w:rFonts w:ascii="新細明體" w:hAnsi="新細明體"/>
                <w:b/>
                <w:sz w:val="18"/>
              </w:rPr>
              <w:t>25,112,491,136</w:t>
            </w:r>
          </w:p>
        </w:tc>
        <w:tc>
          <w:tcPr>
            <w:tcW w:w="1250" w:type="pct"/>
            <w:gridSpan w:val="2"/>
            <w:tcBorders>
              <w:top w:val="nil"/>
              <w:left w:val="single" w:sz="4" w:space="0" w:color="auto"/>
              <w:bottom w:val="nil"/>
              <w:right w:val="single" w:sz="4" w:space="0" w:color="auto"/>
            </w:tcBorders>
            <w:vAlign w:val="center"/>
          </w:tcPr>
          <w:p w14:paraId="16A9FBAE" w14:textId="77777777" w:rsidR="009869DC" w:rsidRPr="005F0DA9" w:rsidRDefault="009869DC" w:rsidP="003A29C0">
            <w:pPr>
              <w:jc w:val="right"/>
              <w:rPr>
                <w:rFonts w:ascii="新細明體" w:hAnsi="新細明體"/>
                <w:b/>
                <w:sz w:val="18"/>
              </w:rPr>
            </w:pPr>
            <w:r w:rsidRPr="00A64810">
              <w:rPr>
                <w:rFonts w:ascii="新細明體" w:hAnsi="新細明體"/>
                <w:b/>
                <w:sz w:val="18"/>
              </w:rPr>
              <w:t>52,378,649</w:t>
            </w:r>
          </w:p>
        </w:tc>
        <w:tc>
          <w:tcPr>
            <w:tcW w:w="1250" w:type="pct"/>
            <w:gridSpan w:val="2"/>
            <w:tcBorders>
              <w:top w:val="nil"/>
              <w:left w:val="single" w:sz="4" w:space="0" w:color="auto"/>
              <w:bottom w:val="nil"/>
              <w:right w:val="nil"/>
            </w:tcBorders>
            <w:vAlign w:val="center"/>
          </w:tcPr>
          <w:p w14:paraId="1228F0F8" w14:textId="77777777" w:rsidR="009869DC" w:rsidRPr="005F0DA9" w:rsidRDefault="009869DC" w:rsidP="003A29C0">
            <w:pPr>
              <w:jc w:val="right"/>
              <w:rPr>
                <w:rFonts w:ascii="新細明體" w:hAnsi="新細明體"/>
                <w:b/>
                <w:sz w:val="18"/>
              </w:rPr>
            </w:pPr>
            <w:r w:rsidRPr="00A64810">
              <w:rPr>
                <w:rFonts w:ascii="新細明體" w:hAnsi="新細明體"/>
                <w:b/>
                <w:sz w:val="18"/>
              </w:rPr>
              <w:t>2,274,661</w:t>
            </w:r>
          </w:p>
        </w:tc>
      </w:tr>
      <w:tr w:rsidR="009869DC" w:rsidRPr="00EE3D65" w14:paraId="420D2698" w14:textId="77777777" w:rsidTr="00A9337D">
        <w:trPr>
          <w:cantSplit/>
          <w:trHeight w:val="960"/>
        </w:trPr>
        <w:tc>
          <w:tcPr>
            <w:tcW w:w="1250" w:type="pct"/>
            <w:tcBorders>
              <w:top w:val="nil"/>
              <w:left w:val="nil"/>
              <w:bottom w:val="nil"/>
              <w:right w:val="single" w:sz="4" w:space="0" w:color="auto"/>
            </w:tcBorders>
            <w:vAlign w:val="center"/>
          </w:tcPr>
          <w:p w14:paraId="705C54F2" w14:textId="77777777" w:rsidR="009869DC" w:rsidRPr="00440D8F" w:rsidRDefault="009869DC" w:rsidP="003A29C0">
            <w:pPr>
              <w:jc w:val="right"/>
              <w:rPr>
                <w:rFonts w:ascii="新細明體" w:hAnsi="新細明體"/>
                <w:b/>
                <w:sz w:val="18"/>
              </w:rPr>
            </w:pPr>
            <w:r w:rsidRPr="00A64810">
              <w:rPr>
                <w:rFonts w:ascii="新細明體" w:hAnsi="新細明體"/>
                <w:b/>
                <w:sz w:val="18"/>
              </w:rPr>
              <w:t>4,310,327</w:t>
            </w:r>
          </w:p>
        </w:tc>
        <w:tc>
          <w:tcPr>
            <w:tcW w:w="1250" w:type="pct"/>
            <w:gridSpan w:val="3"/>
            <w:tcBorders>
              <w:top w:val="nil"/>
              <w:left w:val="single" w:sz="4" w:space="0" w:color="auto"/>
              <w:bottom w:val="nil"/>
              <w:right w:val="single" w:sz="4" w:space="0" w:color="auto"/>
            </w:tcBorders>
            <w:vAlign w:val="center"/>
          </w:tcPr>
          <w:p w14:paraId="2133CB44" w14:textId="77777777" w:rsidR="009869DC" w:rsidRPr="005F0DA9" w:rsidRDefault="009869DC" w:rsidP="003A29C0">
            <w:pPr>
              <w:jc w:val="right"/>
              <w:rPr>
                <w:rFonts w:ascii="新細明體" w:hAnsi="新細明體"/>
                <w:b/>
                <w:sz w:val="18"/>
              </w:rPr>
            </w:pPr>
            <w:r w:rsidRPr="00A64810">
              <w:rPr>
                <w:rFonts w:ascii="新細明體" w:hAnsi="新細明體"/>
                <w:b/>
                <w:sz w:val="18"/>
              </w:rPr>
              <w:t>23,944,204,489</w:t>
            </w:r>
          </w:p>
        </w:tc>
        <w:tc>
          <w:tcPr>
            <w:tcW w:w="1250" w:type="pct"/>
            <w:gridSpan w:val="2"/>
            <w:tcBorders>
              <w:top w:val="nil"/>
              <w:left w:val="single" w:sz="4" w:space="0" w:color="auto"/>
              <w:bottom w:val="nil"/>
              <w:right w:val="single" w:sz="4" w:space="0" w:color="auto"/>
            </w:tcBorders>
            <w:vAlign w:val="center"/>
          </w:tcPr>
          <w:p w14:paraId="5B09B336" w14:textId="77777777" w:rsidR="009869DC" w:rsidRPr="005F0DA9" w:rsidRDefault="009869DC" w:rsidP="003A29C0">
            <w:pPr>
              <w:jc w:val="right"/>
              <w:rPr>
                <w:rFonts w:ascii="新細明體" w:hAnsi="新細明體"/>
                <w:b/>
                <w:sz w:val="18"/>
              </w:rPr>
            </w:pPr>
            <w:r w:rsidRPr="00A64810">
              <w:rPr>
                <w:rFonts w:ascii="新細明體" w:hAnsi="新細明體"/>
                <w:b/>
                <w:sz w:val="18"/>
              </w:rPr>
              <w:t>51,989,151</w:t>
            </w:r>
          </w:p>
        </w:tc>
        <w:tc>
          <w:tcPr>
            <w:tcW w:w="1250" w:type="pct"/>
            <w:gridSpan w:val="2"/>
            <w:tcBorders>
              <w:top w:val="nil"/>
              <w:left w:val="single" w:sz="4" w:space="0" w:color="auto"/>
              <w:bottom w:val="nil"/>
              <w:right w:val="nil"/>
            </w:tcBorders>
            <w:vAlign w:val="center"/>
          </w:tcPr>
          <w:p w14:paraId="1E2D11B6" w14:textId="77777777" w:rsidR="009869DC" w:rsidRPr="005F0DA9" w:rsidRDefault="009869DC" w:rsidP="003A29C0">
            <w:pPr>
              <w:jc w:val="right"/>
              <w:rPr>
                <w:rFonts w:ascii="新細明體" w:hAnsi="新細明體"/>
                <w:b/>
                <w:sz w:val="18"/>
              </w:rPr>
            </w:pPr>
            <w:r w:rsidRPr="00A64810">
              <w:rPr>
                <w:rFonts w:ascii="新細明體" w:hAnsi="新細明體"/>
                <w:b/>
                <w:sz w:val="18"/>
              </w:rPr>
              <w:t>2,168,823</w:t>
            </w:r>
          </w:p>
        </w:tc>
      </w:tr>
      <w:tr w:rsidR="009869DC" w:rsidRPr="00EE3D65" w14:paraId="7F304FB8" w14:textId="77777777" w:rsidTr="00A9337D">
        <w:trPr>
          <w:cantSplit/>
          <w:trHeight w:val="960"/>
        </w:trPr>
        <w:tc>
          <w:tcPr>
            <w:tcW w:w="1250" w:type="pct"/>
            <w:tcBorders>
              <w:top w:val="nil"/>
              <w:left w:val="nil"/>
              <w:bottom w:val="nil"/>
              <w:right w:val="single" w:sz="4" w:space="0" w:color="auto"/>
            </w:tcBorders>
            <w:vAlign w:val="center"/>
          </w:tcPr>
          <w:p w14:paraId="0D8E66E5" w14:textId="77777777" w:rsidR="009869DC" w:rsidRPr="00440D8F" w:rsidRDefault="009869DC" w:rsidP="003A29C0">
            <w:pPr>
              <w:jc w:val="right"/>
              <w:rPr>
                <w:rFonts w:ascii="新細明體" w:hAnsi="新細明體"/>
                <w:sz w:val="18"/>
              </w:rPr>
            </w:pPr>
            <w:r w:rsidRPr="00A64810">
              <w:rPr>
                <w:rFonts w:ascii="新細明體" w:hAnsi="新細明體"/>
                <w:sz w:val="18"/>
              </w:rPr>
              <w:t>4,310,327</w:t>
            </w:r>
          </w:p>
        </w:tc>
        <w:tc>
          <w:tcPr>
            <w:tcW w:w="1250" w:type="pct"/>
            <w:gridSpan w:val="3"/>
            <w:tcBorders>
              <w:top w:val="nil"/>
              <w:left w:val="single" w:sz="4" w:space="0" w:color="auto"/>
              <w:bottom w:val="nil"/>
              <w:right w:val="single" w:sz="4" w:space="0" w:color="auto"/>
            </w:tcBorders>
            <w:vAlign w:val="center"/>
          </w:tcPr>
          <w:p w14:paraId="2B0E1238" w14:textId="77777777" w:rsidR="009869DC" w:rsidRPr="005F0DA9" w:rsidRDefault="009869DC" w:rsidP="003A29C0">
            <w:pPr>
              <w:jc w:val="right"/>
              <w:rPr>
                <w:rFonts w:ascii="新細明體" w:hAnsi="新細明體"/>
                <w:sz w:val="18"/>
              </w:rPr>
            </w:pPr>
            <w:r w:rsidRPr="00A64810">
              <w:rPr>
                <w:rFonts w:ascii="新細明體" w:hAnsi="新細明體"/>
                <w:sz w:val="18"/>
              </w:rPr>
              <w:t>23,944,204,489</w:t>
            </w:r>
          </w:p>
        </w:tc>
        <w:tc>
          <w:tcPr>
            <w:tcW w:w="1250" w:type="pct"/>
            <w:gridSpan w:val="2"/>
            <w:tcBorders>
              <w:top w:val="nil"/>
              <w:left w:val="single" w:sz="4" w:space="0" w:color="auto"/>
              <w:bottom w:val="nil"/>
              <w:right w:val="single" w:sz="4" w:space="0" w:color="auto"/>
            </w:tcBorders>
            <w:vAlign w:val="center"/>
          </w:tcPr>
          <w:p w14:paraId="55DDBC91" w14:textId="77777777" w:rsidR="009869DC" w:rsidRPr="005F0DA9" w:rsidRDefault="009869DC" w:rsidP="003A29C0">
            <w:pPr>
              <w:jc w:val="right"/>
              <w:rPr>
                <w:rFonts w:ascii="新細明體" w:hAnsi="新細明體"/>
                <w:sz w:val="18"/>
              </w:rPr>
            </w:pPr>
            <w:r w:rsidRPr="00A64810">
              <w:rPr>
                <w:rFonts w:ascii="新細明體" w:hAnsi="新細明體"/>
                <w:sz w:val="18"/>
              </w:rPr>
              <w:t>51,989,151</w:t>
            </w:r>
          </w:p>
        </w:tc>
        <w:tc>
          <w:tcPr>
            <w:tcW w:w="1250" w:type="pct"/>
            <w:gridSpan w:val="2"/>
            <w:tcBorders>
              <w:top w:val="nil"/>
              <w:left w:val="single" w:sz="4" w:space="0" w:color="auto"/>
              <w:bottom w:val="nil"/>
              <w:right w:val="nil"/>
            </w:tcBorders>
            <w:vAlign w:val="center"/>
          </w:tcPr>
          <w:p w14:paraId="3697F8CB" w14:textId="77777777" w:rsidR="009869DC" w:rsidRPr="005F0DA9" w:rsidRDefault="009869DC" w:rsidP="003A29C0">
            <w:pPr>
              <w:jc w:val="right"/>
              <w:rPr>
                <w:rFonts w:ascii="新細明體" w:hAnsi="新細明體"/>
                <w:sz w:val="18"/>
              </w:rPr>
            </w:pPr>
            <w:r w:rsidRPr="00A64810">
              <w:rPr>
                <w:rFonts w:ascii="新細明體" w:hAnsi="新細明體"/>
                <w:sz w:val="18"/>
              </w:rPr>
              <w:t>2,168,823</w:t>
            </w:r>
          </w:p>
        </w:tc>
      </w:tr>
      <w:tr w:rsidR="009869DC" w:rsidRPr="00EE3D65" w14:paraId="73800124" w14:textId="77777777" w:rsidTr="00A9337D">
        <w:trPr>
          <w:cantSplit/>
          <w:trHeight w:val="960"/>
        </w:trPr>
        <w:tc>
          <w:tcPr>
            <w:tcW w:w="1250" w:type="pct"/>
            <w:tcBorders>
              <w:top w:val="nil"/>
              <w:left w:val="nil"/>
              <w:bottom w:val="nil"/>
              <w:right w:val="single" w:sz="4" w:space="0" w:color="auto"/>
            </w:tcBorders>
            <w:vAlign w:val="center"/>
          </w:tcPr>
          <w:p w14:paraId="7B6F4D16" w14:textId="77777777" w:rsidR="009869DC" w:rsidRPr="00440D8F" w:rsidRDefault="009869DC" w:rsidP="003A29C0">
            <w:pPr>
              <w:jc w:val="right"/>
              <w:rPr>
                <w:rFonts w:ascii="新細明體" w:hAnsi="新細明體"/>
                <w:b/>
                <w:sz w:val="18"/>
              </w:rPr>
            </w:pPr>
            <w:r w:rsidRPr="00A64810">
              <w:rPr>
                <w:rFonts w:ascii="新細明體" w:hAnsi="新細明體"/>
                <w:b/>
                <w:sz w:val="18"/>
              </w:rPr>
              <w:t>188,315,154</w:t>
            </w:r>
          </w:p>
        </w:tc>
        <w:tc>
          <w:tcPr>
            <w:tcW w:w="1250" w:type="pct"/>
            <w:gridSpan w:val="3"/>
            <w:tcBorders>
              <w:top w:val="nil"/>
              <w:left w:val="single" w:sz="4" w:space="0" w:color="auto"/>
              <w:bottom w:val="nil"/>
              <w:right w:val="single" w:sz="4" w:space="0" w:color="auto"/>
            </w:tcBorders>
            <w:vAlign w:val="center"/>
          </w:tcPr>
          <w:p w14:paraId="77ED3FF2" w14:textId="77777777" w:rsidR="009869DC" w:rsidRPr="005F0DA9" w:rsidRDefault="009869DC" w:rsidP="003A29C0">
            <w:pPr>
              <w:jc w:val="right"/>
              <w:rPr>
                <w:rFonts w:ascii="新細明體" w:hAnsi="新細明體"/>
                <w:b/>
                <w:sz w:val="18"/>
              </w:rPr>
            </w:pPr>
            <w:r w:rsidRPr="00A64810">
              <w:rPr>
                <w:rFonts w:ascii="新細明體" w:hAnsi="新細明體"/>
                <w:b/>
                <w:sz w:val="18"/>
              </w:rPr>
              <w:t>605,027,314</w:t>
            </w:r>
          </w:p>
        </w:tc>
        <w:tc>
          <w:tcPr>
            <w:tcW w:w="1250" w:type="pct"/>
            <w:gridSpan w:val="2"/>
            <w:tcBorders>
              <w:top w:val="nil"/>
              <w:left w:val="single" w:sz="4" w:space="0" w:color="auto"/>
              <w:bottom w:val="nil"/>
              <w:right w:val="single" w:sz="4" w:space="0" w:color="auto"/>
            </w:tcBorders>
            <w:vAlign w:val="center"/>
          </w:tcPr>
          <w:p w14:paraId="63BB29F6" w14:textId="77777777" w:rsidR="009869DC" w:rsidRPr="005F0DA9" w:rsidRDefault="009869DC" w:rsidP="003A29C0">
            <w:pPr>
              <w:jc w:val="right"/>
              <w:rPr>
                <w:rFonts w:ascii="新細明體" w:hAnsi="新細明體"/>
                <w:b/>
                <w:sz w:val="18"/>
              </w:rPr>
            </w:pPr>
            <w:r w:rsidRPr="00A64810">
              <w:rPr>
                <w:rFonts w:ascii="新細明體" w:hAnsi="新細明體"/>
                <w:b/>
                <w:sz w:val="18"/>
              </w:rPr>
              <w:t>269,926</w:t>
            </w:r>
          </w:p>
        </w:tc>
        <w:tc>
          <w:tcPr>
            <w:tcW w:w="1250" w:type="pct"/>
            <w:gridSpan w:val="2"/>
            <w:tcBorders>
              <w:top w:val="nil"/>
              <w:left w:val="single" w:sz="4" w:space="0" w:color="auto"/>
              <w:bottom w:val="nil"/>
              <w:right w:val="nil"/>
            </w:tcBorders>
            <w:vAlign w:val="center"/>
          </w:tcPr>
          <w:p w14:paraId="1E45B6BC" w14:textId="77777777" w:rsidR="009869DC" w:rsidRPr="005F0DA9" w:rsidRDefault="009869DC" w:rsidP="003A29C0">
            <w:pPr>
              <w:jc w:val="right"/>
              <w:rPr>
                <w:rFonts w:ascii="新細明體" w:hAnsi="新細明體"/>
                <w:b/>
                <w:sz w:val="18"/>
              </w:rPr>
            </w:pPr>
            <w:r w:rsidRPr="005F0DA9">
              <w:rPr>
                <w:rFonts w:ascii="新細明體" w:hAnsi="新細明體"/>
                <w:b/>
                <w:sz w:val="18"/>
              </w:rPr>
              <w:t>－</w:t>
            </w:r>
          </w:p>
        </w:tc>
      </w:tr>
      <w:tr w:rsidR="009869DC" w:rsidRPr="00EE3D65" w14:paraId="4911604D" w14:textId="77777777" w:rsidTr="00A9337D">
        <w:trPr>
          <w:cantSplit/>
          <w:trHeight w:val="960"/>
        </w:trPr>
        <w:tc>
          <w:tcPr>
            <w:tcW w:w="1250" w:type="pct"/>
            <w:tcBorders>
              <w:top w:val="nil"/>
              <w:left w:val="nil"/>
              <w:bottom w:val="nil"/>
              <w:right w:val="single" w:sz="4" w:space="0" w:color="auto"/>
            </w:tcBorders>
            <w:vAlign w:val="center"/>
          </w:tcPr>
          <w:p w14:paraId="10B8C0C9" w14:textId="77777777" w:rsidR="009869DC" w:rsidRPr="00440D8F" w:rsidRDefault="009869DC" w:rsidP="003A29C0">
            <w:pPr>
              <w:jc w:val="right"/>
              <w:rPr>
                <w:rFonts w:ascii="新細明體" w:hAnsi="新細明體"/>
                <w:sz w:val="18"/>
              </w:rPr>
            </w:pPr>
            <w:r w:rsidRPr="00A64810">
              <w:rPr>
                <w:rFonts w:ascii="新細明體" w:hAnsi="新細明體"/>
                <w:sz w:val="18"/>
              </w:rPr>
              <w:t>188,315,154</w:t>
            </w:r>
          </w:p>
        </w:tc>
        <w:tc>
          <w:tcPr>
            <w:tcW w:w="1250" w:type="pct"/>
            <w:gridSpan w:val="3"/>
            <w:tcBorders>
              <w:top w:val="nil"/>
              <w:left w:val="single" w:sz="4" w:space="0" w:color="auto"/>
              <w:bottom w:val="nil"/>
              <w:right w:val="single" w:sz="4" w:space="0" w:color="auto"/>
            </w:tcBorders>
            <w:vAlign w:val="center"/>
          </w:tcPr>
          <w:p w14:paraId="1AC8987E" w14:textId="77777777" w:rsidR="009869DC" w:rsidRPr="005F0DA9" w:rsidRDefault="009869DC" w:rsidP="003A29C0">
            <w:pPr>
              <w:jc w:val="right"/>
              <w:rPr>
                <w:rFonts w:ascii="新細明體" w:hAnsi="新細明體"/>
                <w:sz w:val="18"/>
              </w:rPr>
            </w:pPr>
            <w:r w:rsidRPr="00A64810">
              <w:rPr>
                <w:rFonts w:ascii="新細明體" w:hAnsi="新細明體"/>
                <w:sz w:val="18"/>
              </w:rPr>
              <w:t>604,857,012</w:t>
            </w:r>
          </w:p>
        </w:tc>
        <w:tc>
          <w:tcPr>
            <w:tcW w:w="1250" w:type="pct"/>
            <w:gridSpan w:val="2"/>
            <w:tcBorders>
              <w:top w:val="nil"/>
              <w:left w:val="single" w:sz="4" w:space="0" w:color="auto"/>
              <w:bottom w:val="nil"/>
              <w:right w:val="single" w:sz="4" w:space="0" w:color="auto"/>
            </w:tcBorders>
            <w:vAlign w:val="center"/>
          </w:tcPr>
          <w:p w14:paraId="1C8ED977" w14:textId="77777777" w:rsidR="009869DC" w:rsidRPr="005F0DA9" w:rsidRDefault="009869DC" w:rsidP="003A29C0">
            <w:pPr>
              <w:jc w:val="right"/>
              <w:rPr>
                <w:rFonts w:ascii="新細明體" w:hAnsi="新細明體"/>
                <w:sz w:val="18"/>
              </w:rPr>
            </w:pPr>
            <w:r w:rsidRPr="00A64810">
              <w:rPr>
                <w:rFonts w:ascii="新細明體" w:hAnsi="新細明體"/>
                <w:sz w:val="18"/>
              </w:rPr>
              <w:t>269,926</w:t>
            </w:r>
          </w:p>
        </w:tc>
        <w:tc>
          <w:tcPr>
            <w:tcW w:w="1250" w:type="pct"/>
            <w:gridSpan w:val="2"/>
            <w:tcBorders>
              <w:top w:val="nil"/>
              <w:left w:val="single" w:sz="4" w:space="0" w:color="auto"/>
              <w:bottom w:val="nil"/>
              <w:right w:val="nil"/>
            </w:tcBorders>
            <w:vAlign w:val="center"/>
          </w:tcPr>
          <w:p w14:paraId="2F396CD8" w14:textId="77777777" w:rsidR="009869DC" w:rsidRPr="005F0DA9" w:rsidRDefault="009869DC" w:rsidP="003A29C0">
            <w:pPr>
              <w:jc w:val="right"/>
              <w:rPr>
                <w:rFonts w:ascii="新細明體" w:hAnsi="新細明體"/>
                <w:sz w:val="18"/>
              </w:rPr>
            </w:pPr>
            <w:r w:rsidRPr="005F0DA9">
              <w:rPr>
                <w:rFonts w:ascii="新細明體" w:hAnsi="新細明體"/>
                <w:sz w:val="18"/>
              </w:rPr>
              <w:t>－</w:t>
            </w:r>
          </w:p>
        </w:tc>
      </w:tr>
      <w:tr w:rsidR="009869DC" w:rsidRPr="00EE3D65" w14:paraId="6DF8DE1F" w14:textId="77777777" w:rsidTr="00A9337D">
        <w:trPr>
          <w:cantSplit/>
          <w:trHeight w:val="960"/>
        </w:trPr>
        <w:tc>
          <w:tcPr>
            <w:tcW w:w="1250" w:type="pct"/>
            <w:tcBorders>
              <w:top w:val="nil"/>
              <w:left w:val="nil"/>
              <w:bottom w:val="nil"/>
              <w:right w:val="single" w:sz="4" w:space="0" w:color="auto"/>
            </w:tcBorders>
            <w:vAlign w:val="center"/>
          </w:tcPr>
          <w:p w14:paraId="3AA84EE7" w14:textId="77777777" w:rsidR="009869DC" w:rsidRPr="00440D8F" w:rsidRDefault="009869DC" w:rsidP="003A29C0">
            <w:pPr>
              <w:jc w:val="right"/>
              <w:rPr>
                <w:rFonts w:ascii="新細明體" w:hAnsi="新細明體"/>
                <w:sz w:val="18"/>
              </w:rPr>
            </w:pPr>
            <w:r w:rsidRPr="00440D8F">
              <w:rPr>
                <w:rFonts w:ascii="新細明體" w:hAnsi="新細明體"/>
                <w:sz w:val="18"/>
              </w:rPr>
              <w:t>－</w:t>
            </w:r>
          </w:p>
        </w:tc>
        <w:tc>
          <w:tcPr>
            <w:tcW w:w="1250" w:type="pct"/>
            <w:gridSpan w:val="3"/>
            <w:tcBorders>
              <w:top w:val="nil"/>
              <w:left w:val="single" w:sz="4" w:space="0" w:color="auto"/>
              <w:bottom w:val="nil"/>
              <w:right w:val="single" w:sz="4" w:space="0" w:color="auto"/>
            </w:tcBorders>
            <w:vAlign w:val="center"/>
          </w:tcPr>
          <w:p w14:paraId="65E7C118" w14:textId="77777777" w:rsidR="009869DC" w:rsidRPr="005F0DA9" w:rsidRDefault="009869DC" w:rsidP="003A29C0">
            <w:pPr>
              <w:jc w:val="right"/>
              <w:rPr>
                <w:rFonts w:ascii="新細明體" w:hAnsi="新細明體"/>
                <w:sz w:val="18"/>
              </w:rPr>
            </w:pPr>
            <w:r w:rsidRPr="00A64810">
              <w:rPr>
                <w:rFonts w:ascii="新細明體" w:hAnsi="新細明體"/>
                <w:sz w:val="18"/>
              </w:rPr>
              <w:t>170,302</w:t>
            </w:r>
          </w:p>
        </w:tc>
        <w:tc>
          <w:tcPr>
            <w:tcW w:w="1250" w:type="pct"/>
            <w:gridSpan w:val="2"/>
            <w:tcBorders>
              <w:top w:val="nil"/>
              <w:left w:val="single" w:sz="4" w:space="0" w:color="auto"/>
              <w:bottom w:val="nil"/>
              <w:right w:val="single" w:sz="4" w:space="0" w:color="auto"/>
            </w:tcBorders>
            <w:vAlign w:val="center"/>
          </w:tcPr>
          <w:p w14:paraId="06E79302" w14:textId="77777777" w:rsidR="009869DC" w:rsidRPr="005F0DA9" w:rsidRDefault="009869DC" w:rsidP="003A29C0">
            <w:pPr>
              <w:jc w:val="right"/>
              <w:rPr>
                <w:rFonts w:ascii="新細明體" w:hAnsi="新細明體"/>
                <w:sz w:val="18"/>
              </w:rPr>
            </w:pPr>
            <w:r w:rsidRPr="005F0DA9">
              <w:rPr>
                <w:rFonts w:ascii="新細明體" w:hAnsi="新細明體"/>
                <w:sz w:val="18"/>
              </w:rPr>
              <w:t>－</w:t>
            </w:r>
          </w:p>
        </w:tc>
        <w:tc>
          <w:tcPr>
            <w:tcW w:w="1250" w:type="pct"/>
            <w:gridSpan w:val="2"/>
            <w:tcBorders>
              <w:top w:val="nil"/>
              <w:left w:val="single" w:sz="4" w:space="0" w:color="auto"/>
              <w:bottom w:val="nil"/>
              <w:right w:val="nil"/>
            </w:tcBorders>
            <w:vAlign w:val="center"/>
          </w:tcPr>
          <w:p w14:paraId="7CFF6CAB" w14:textId="77777777" w:rsidR="009869DC" w:rsidRPr="005F0DA9" w:rsidRDefault="009869DC" w:rsidP="003A29C0">
            <w:pPr>
              <w:jc w:val="right"/>
              <w:rPr>
                <w:rFonts w:ascii="新細明體" w:hAnsi="新細明體"/>
                <w:sz w:val="18"/>
              </w:rPr>
            </w:pPr>
            <w:r w:rsidRPr="005F0DA9">
              <w:rPr>
                <w:rFonts w:ascii="新細明體" w:hAnsi="新細明體"/>
                <w:sz w:val="18"/>
              </w:rPr>
              <w:t>－</w:t>
            </w:r>
          </w:p>
        </w:tc>
      </w:tr>
      <w:tr w:rsidR="009869DC" w:rsidRPr="00EE3D65" w14:paraId="03C0B911" w14:textId="77777777" w:rsidTr="00A9337D">
        <w:trPr>
          <w:cantSplit/>
          <w:trHeight w:val="960"/>
        </w:trPr>
        <w:tc>
          <w:tcPr>
            <w:tcW w:w="1250" w:type="pct"/>
            <w:tcBorders>
              <w:top w:val="nil"/>
              <w:left w:val="nil"/>
              <w:bottom w:val="nil"/>
              <w:right w:val="single" w:sz="4" w:space="0" w:color="auto"/>
            </w:tcBorders>
            <w:vAlign w:val="center"/>
          </w:tcPr>
          <w:p w14:paraId="7F6E2ACB" w14:textId="77777777" w:rsidR="009869DC" w:rsidRPr="005F0DA9" w:rsidRDefault="009869DC" w:rsidP="003A29C0">
            <w:pPr>
              <w:jc w:val="right"/>
              <w:rPr>
                <w:rFonts w:ascii="新細明體" w:hAnsi="新細明體"/>
                <w:b/>
                <w:sz w:val="18"/>
              </w:rPr>
            </w:pPr>
            <w:r w:rsidRPr="005F0DA9">
              <w:rPr>
                <w:rFonts w:ascii="新細明體" w:hAnsi="新細明體"/>
                <w:b/>
                <w:sz w:val="18"/>
              </w:rPr>
              <w:t>－</w:t>
            </w:r>
          </w:p>
        </w:tc>
        <w:tc>
          <w:tcPr>
            <w:tcW w:w="1250" w:type="pct"/>
            <w:gridSpan w:val="3"/>
            <w:tcBorders>
              <w:top w:val="nil"/>
              <w:left w:val="single" w:sz="4" w:space="0" w:color="auto"/>
              <w:bottom w:val="nil"/>
              <w:right w:val="single" w:sz="4" w:space="0" w:color="auto"/>
            </w:tcBorders>
            <w:vAlign w:val="center"/>
          </w:tcPr>
          <w:p w14:paraId="406C9E5D" w14:textId="77777777" w:rsidR="009869DC" w:rsidRPr="005F0DA9" w:rsidRDefault="009869DC" w:rsidP="003A29C0">
            <w:pPr>
              <w:jc w:val="right"/>
              <w:rPr>
                <w:rFonts w:ascii="新細明體" w:hAnsi="新細明體"/>
                <w:b/>
                <w:sz w:val="18"/>
              </w:rPr>
            </w:pPr>
            <w:r w:rsidRPr="00A66BB9">
              <w:rPr>
                <w:rFonts w:ascii="新細明體" w:hAnsi="新細明體"/>
                <w:b/>
                <w:sz w:val="18"/>
              </w:rPr>
              <w:t>71,133,797</w:t>
            </w:r>
          </w:p>
        </w:tc>
        <w:tc>
          <w:tcPr>
            <w:tcW w:w="1250" w:type="pct"/>
            <w:gridSpan w:val="2"/>
            <w:tcBorders>
              <w:top w:val="nil"/>
              <w:left w:val="single" w:sz="4" w:space="0" w:color="auto"/>
              <w:bottom w:val="nil"/>
              <w:right w:val="single" w:sz="4" w:space="0" w:color="auto"/>
            </w:tcBorders>
            <w:vAlign w:val="center"/>
          </w:tcPr>
          <w:p w14:paraId="22042FED" w14:textId="77777777" w:rsidR="009869DC" w:rsidRPr="005F0DA9" w:rsidRDefault="009869DC" w:rsidP="003A29C0">
            <w:pPr>
              <w:jc w:val="right"/>
              <w:rPr>
                <w:rFonts w:ascii="新細明體" w:hAnsi="新細明體"/>
                <w:b/>
                <w:sz w:val="18"/>
              </w:rPr>
            </w:pPr>
            <w:r w:rsidRPr="00A66BB9">
              <w:rPr>
                <w:rFonts w:ascii="新細明體" w:hAnsi="新細明體"/>
                <w:b/>
                <w:sz w:val="18"/>
              </w:rPr>
              <w:t>119,435</w:t>
            </w:r>
          </w:p>
        </w:tc>
        <w:tc>
          <w:tcPr>
            <w:tcW w:w="1250" w:type="pct"/>
            <w:gridSpan w:val="2"/>
            <w:tcBorders>
              <w:top w:val="nil"/>
              <w:left w:val="single" w:sz="4" w:space="0" w:color="auto"/>
              <w:bottom w:val="nil"/>
              <w:right w:val="nil"/>
            </w:tcBorders>
            <w:vAlign w:val="center"/>
          </w:tcPr>
          <w:p w14:paraId="15AF5E48" w14:textId="77777777" w:rsidR="009869DC" w:rsidRPr="005F0DA9" w:rsidRDefault="009869DC" w:rsidP="003A29C0">
            <w:pPr>
              <w:jc w:val="right"/>
              <w:rPr>
                <w:rFonts w:ascii="新細明體" w:hAnsi="新細明體"/>
                <w:b/>
                <w:sz w:val="18"/>
              </w:rPr>
            </w:pPr>
            <w:r w:rsidRPr="005F0DA9">
              <w:rPr>
                <w:rFonts w:ascii="新細明體" w:hAnsi="新細明體"/>
                <w:b/>
                <w:sz w:val="18"/>
              </w:rPr>
              <w:t>40,256</w:t>
            </w:r>
          </w:p>
        </w:tc>
      </w:tr>
      <w:tr w:rsidR="009869DC" w:rsidRPr="00EE3D65" w14:paraId="0B3EE8F8" w14:textId="77777777" w:rsidTr="00A9337D">
        <w:trPr>
          <w:cantSplit/>
          <w:trHeight w:val="960"/>
        </w:trPr>
        <w:tc>
          <w:tcPr>
            <w:tcW w:w="1250" w:type="pct"/>
            <w:tcBorders>
              <w:top w:val="nil"/>
              <w:left w:val="nil"/>
              <w:bottom w:val="nil"/>
              <w:right w:val="single" w:sz="4" w:space="0" w:color="auto"/>
            </w:tcBorders>
            <w:vAlign w:val="center"/>
          </w:tcPr>
          <w:p w14:paraId="13886A8A" w14:textId="77777777" w:rsidR="009869DC" w:rsidRPr="00440D8F" w:rsidRDefault="009869DC" w:rsidP="003A29C0">
            <w:pPr>
              <w:jc w:val="right"/>
              <w:rPr>
                <w:rFonts w:ascii="新細明體" w:hAnsi="新細明體"/>
                <w:sz w:val="18"/>
              </w:rPr>
            </w:pPr>
            <w:r w:rsidRPr="00440D8F">
              <w:rPr>
                <w:rFonts w:ascii="新細明體" w:hAnsi="新細明體"/>
                <w:sz w:val="18"/>
              </w:rPr>
              <w:t>－</w:t>
            </w:r>
          </w:p>
        </w:tc>
        <w:tc>
          <w:tcPr>
            <w:tcW w:w="1250" w:type="pct"/>
            <w:gridSpan w:val="3"/>
            <w:tcBorders>
              <w:top w:val="nil"/>
              <w:left w:val="single" w:sz="4" w:space="0" w:color="auto"/>
              <w:bottom w:val="nil"/>
              <w:right w:val="single" w:sz="4" w:space="0" w:color="auto"/>
            </w:tcBorders>
            <w:vAlign w:val="center"/>
          </w:tcPr>
          <w:p w14:paraId="736BEDCC" w14:textId="77777777" w:rsidR="009869DC" w:rsidRPr="005F0DA9" w:rsidRDefault="009869DC" w:rsidP="003A29C0">
            <w:pPr>
              <w:jc w:val="right"/>
              <w:rPr>
                <w:rFonts w:ascii="新細明體" w:hAnsi="新細明體"/>
                <w:sz w:val="18"/>
              </w:rPr>
            </w:pPr>
            <w:r w:rsidRPr="00A66BB9">
              <w:rPr>
                <w:rFonts w:ascii="新細明體" w:hAnsi="新細明體"/>
                <w:sz w:val="18"/>
              </w:rPr>
              <w:t>71,133,797</w:t>
            </w:r>
          </w:p>
        </w:tc>
        <w:tc>
          <w:tcPr>
            <w:tcW w:w="1250" w:type="pct"/>
            <w:gridSpan w:val="2"/>
            <w:tcBorders>
              <w:top w:val="nil"/>
              <w:left w:val="single" w:sz="4" w:space="0" w:color="auto"/>
              <w:bottom w:val="nil"/>
              <w:right w:val="single" w:sz="4" w:space="0" w:color="auto"/>
            </w:tcBorders>
            <w:vAlign w:val="center"/>
          </w:tcPr>
          <w:p w14:paraId="0E8E97C2" w14:textId="77777777" w:rsidR="009869DC" w:rsidRPr="005F0DA9" w:rsidRDefault="009869DC" w:rsidP="003A29C0">
            <w:pPr>
              <w:jc w:val="right"/>
              <w:rPr>
                <w:rFonts w:ascii="新細明體" w:hAnsi="新細明體"/>
                <w:sz w:val="18"/>
              </w:rPr>
            </w:pPr>
            <w:r w:rsidRPr="00A66BB9">
              <w:rPr>
                <w:rFonts w:ascii="新細明體" w:hAnsi="新細明體"/>
                <w:sz w:val="18"/>
              </w:rPr>
              <w:t>119,435</w:t>
            </w:r>
          </w:p>
        </w:tc>
        <w:tc>
          <w:tcPr>
            <w:tcW w:w="1250" w:type="pct"/>
            <w:gridSpan w:val="2"/>
            <w:tcBorders>
              <w:top w:val="nil"/>
              <w:left w:val="single" w:sz="4" w:space="0" w:color="auto"/>
              <w:bottom w:val="nil"/>
              <w:right w:val="nil"/>
            </w:tcBorders>
            <w:vAlign w:val="center"/>
          </w:tcPr>
          <w:p w14:paraId="0F60AFA4" w14:textId="77777777" w:rsidR="009869DC" w:rsidRPr="005F0DA9" w:rsidRDefault="009869DC" w:rsidP="003A29C0">
            <w:pPr>
              <w:jc w:val="right"/>
              <w:rPr>
                <w:rFonts w:ascii="新細明體" w:hAnsi="新細明體"/>
                <w:sz w:val="18"/>
              </w:rPr>
            </w:pPr>
            <w:r w:rsidRPr="005F0DA9">
              <w:rPr>
                <w:rFonts w:ascii="新細明體" w:hAnsi="新細明體"/>
                <w:sz w:val="18"/>
              </w:rPr>
              <w:t>40,256</w:t>
            </w:r>
          </w:p>
        </w:tc>
      </w:tr>
      <w:tr w:rsidR="009869DC" w:rsidRPr="00EE3D65" w14:paraId="79B01E58" w14:textId="77777777" w:rsidTr="00A9337D">
        <w:trPr>
          <w:cantSplit/>
          <w:trHeight w:val="960"/>
        </w:trPr>
        <w:tc>
          <w:tcPr>
            <w:tcW w:w="1250" w:type="pct"/>
            <w:tcBorders>
              <w:top w:val="nil"/>
              <w:left w:val="nil"/>
              <w:bottom w:val="nil"/>
              <w:right w:val="single" w:sz="4" w:space="0" w:color="auto"/>
            </w:tcBorders>
            <w:vAlign w:val="center"/>
          </w:tcPr>
          <w:p w14:paraId="077C2307" w14:textId="77777777" w:rsidR="009869DC" w:rsidRPr="005F0DA9" w:rsidRDefault="009869DC" w:rsidP="003A29C0">
            <w:pPr>
              <w:jc w:val="right"/>
              <w:rPr>
                <w:rFonts w:ascii="新細明體" w:hAnsi="新細明體"/>
                <w:b/>
                <w:sz w:val="18"/>
              </w:rPr>
            </w:pPr>
            <w:r w:rsidRPr="005F0DA9">
              <w:rPr>
                <w:rFonts w:ascii="新細明體" w:hAnsi="新細明體"/>
                <w:b/>
                <w:sz w:val="18"/>
              </w:rPr>
              <w:t>－</w:t>
            </w:r>
          </w:p>
        </w:tc>
        <w:tc>
          <w:tcPr>
            <w:tcW w:w="1250" w:type="pct"/>
            <w:gridSpan w:val="3"/>
            <w:tcBorders>
              <w:top w:val="nil"/>
              <w:left w:val="single" w:sz="4" w:space="0" w:color="auto"/>
              <w:bottom w:val="nil"/>
              <w:right w:val="single" w:sz="4" w:space="0" w:color="auto"/>
            </w:tcBorders>
            <w:vAlign w:val="center"/>
          </w:tcPr>
          <w:p w14:paraId="4058681C" w14:textId="77777777" w:rsidR="009869DC" w:rsidRPr="005F0DA9" w:rsidRDefault="009869DC" w:rsidP="003A29C0">
            <w:pPr>
              <w:jc w:val="right"/>
              <w:rPr>
                <w:rFonts w:ascii="新細明體" w:hAnsi="新細明體"/>
                <w:b/>
                <w:sz w:val="18"/>
              </w:rPr>
            </w:pPr>
            <w:r w:rsidRPr="00A66BB9">
              <w:rPr>
                <w:rFonts w:ascii="新細明體" w:hAnsi="新細明體"/>
                <w:b/>
                <w:sz w:val="18"/>
              </w:rPr>
              <w:t>492,125,536</w:t>
            </w:r>
          </w:p>
        </w:tc>
        <w:tc>
          <w:tcPr>
            <w:tcW w:w="1250" w:type="pct"/>
            <w:gridSpan w:val="2"/>
            <w:tcBorders>
              <w:top w:val="nil"/>
              <w:left w:val="single" w:sz="4" w:space="0" w:color="auto"/>
              <w:bottom w:val="nil"/>
              <w:right w:val="single" w:sz="4" w:space="0" w:color="auto"/>
            </w:tcBorders>
            <w:vAlign w:val="center"/>
          </w:tcPr>
          <w:p w14:paraId="1A9EC63A" w14:textId="77777777" w:rsidR="009869DC" w:rsidRPr="005F0DA9" w:rsidRDefault="009869DC" w:rsidP="003A29C0">
            <w:pPr>
              <w:jc w:val="right"/>
              <w:rPr>
                <w:rFonts w:ascii="新細明體" w:hAnsi="新細明體"/>
                <w:b/>
                <w:sz w:val="18"/>
              </w:rPr>
            </w:pPr>
            <w:r w:rsidRPr="00A66BB9">
              <w:rPr>
                <w:rFonts w:ascii="新細明體" w:hAnsi="新細明體"/>
                <w:b/>
                <w:sz w:val="18"/>
              </w:rPr>
              <w:t>137</w:t>
            </w:r>
          </w:p>
        </w:tc>
        <w:tc>
          <w:tcPr>
            <w:tcW w:w="1250" w:type="pct"/>
            <w:gridSpan w:val="2"/>
            <w:tcBorders>
              <w:top w:val="nil"/>
              <w:left w:val="single" w:sz="4" w:space="0" w:color="auto"/>
              <w:bottom w:val="nil"/>
              <w:right w:val="nil"/>
            </w:tcBorders>
            <w:vAlign w:val="center"/>
          </w:tcPr>
          <w:p w14:paraId="5827608E" w14:textId="77777777" w:rsidR="009869DC" w:rsidRPr="005F0DA9" w:rsidRDefault="009869DC" w:rsidP="003A29C0">
            <w:pPr>
              <w:jc w:val="right"/>
              <w:rPr>
                <w:rFonts w:ascii="新細明體" w:hAnsi="新細明體"/>
                <w:b/>
                <w:sz w:val="18"/>
              </w:rPr>
            </w:pPr>
            <w:r w:rsidRPr="00A66BB9">
              <w:rPr>
                <w:rFonts w:ascii="新細明體" w:hAnsi="新細明體"/>
                <w:b/>
                <w:sz w:val="18"/>
              </w:rPr>
              <w:t>65,582</w:t>
            </w:r>
          </w:p>
        </w:tc>
      </w:tr>
      <w:tr w:rsidR="009869DC" w:rsidRPr="00EE3D65" w14:paraId="03E69ED8" w14:textId="77777777" w:rsidTr="00A9337D">
        <w:trPr>
          <w:cantSplit/>
          <w:trHeight w:val="958"/>
        </w:trPr>
        <w:tc>
          <w:tcPr>
            <w:tcW w:w="1250" w:type="pct"/>
            <w:tcBorders>
              <w:top w:val="nil"/>
              <w:left w:val="nil"/>
              <w:bottom w:val="single" w:sz="4" w:space="0" w:color="auto"/>
              <w:right w:val="single" w:sz="4" w:space="0" w:color="auto"/>
            </w:tcBorders>
            <w:vAlign w:val="center"/>
          </w:tcPr>
          <w:p w14:paraId="74891259" w14:textId="77777777" w:rsidR="009869DC" w:rsidRPr="00440D8F" w:rsidRDefault="009869DC" w:rsidP="003A29C0">
            <w:pPr>
              <w:jc w:val="right"/>
              <w:rPr>
                <w:rFonts w:ascii="新細明體" w:hAnsi="新細明體"/>
                <w:sz w:val="18"/>
              </w:rPr>
            </w:pPr>
            <w:r w:rsidRPr="00440D8F">
              <w:rPr>
                <w:rFonts w:ascii="新細明體" w:hAnsi="新細明體"/>
                <w:sz w:val="18"/>
              </w:rPr>
              <w:t>－</w:t>
            </w:r>
          </w:p>
        </w:tc>
        <w:tc>
          <w:tcPr>
            <w:tcW w:w="1250" w:type="pct"/>
            <w:gridSpan w:val="3"/>
            <w:tcBorders>
              <w:top w:val="nil"/>
              <w:left w:val="single" w:sz="4" w:space="0" w:color="auto"/>
              <w:bottom w:val="single" w:sz="4" w:space="0" w:color="auto"/>
              <w:right w:val="single" w:sz="4" w:space="0" w:color="auto"/>
            </w:tcBorders>
            <w:vAlign w:val="center"/>
          </w:tcPr>
          <w:p w14:paraId="4991CE40" w14:textId="77777777" w:rsidR="009869DC" w:rsidRPr="005F0DA9" w:rsidRDefault="009869DC" w:rsidP="003A29C0">
            <w:pPr>
              <w:jc w:val="right"/>
              <w:rPr>
                <w:rFonts w:ascii="新細明體" w:hAnsi="新細明體"/>
                <w:sz w:val="18"/>
              </w:rPr>
            </w:pPr>
            <w:r w:rsidRPr="00A66BB9">
              <w:rPr>
                <w:rFonts w:ascii="新細明體" w:hAnsi="新細明體"/>
                <w:sz w:val="18"/>
              </w:rPr>
              <w:t>492,125,536</w:t>
            </w:r>
          </w:p>
        </w:tc>
        <w:tc>
          <w:tcPr>
            <w:tcW w:w="1250" w:type="pct"/>
            <w:gridSpan w:val="2"/>
            <w:tcBorders>
              <w:top w:val="nil"/>
              <w:left w:val="single" w:sz="4" w:space="0" w:color="auto"/>
              <w:bottom w:val="single" w:sz="4" w:space="0" w:color="auto"/>
              <w:right w:val="single" w:sz="4" w:space="0" w:color="auto"/>
            </w:tcBorders>
            <w:vAlign w:val="center"/>
          </w:tcPr>
          <w:p w14:paraId="79A25912" w14:textId="77777777" w:rsidR="009869DC" w:rsidRPr="005F0DA9" w:rsidRDefault="009869DC" w:rsidP="003A29C0">
            <w:pPr>
              <w:jc w:val="right"/>
              <w:rPr>
                <w:rFonts w:ascii="新細明體" w:hAnsi="新細明體"/>
                <w:sz w:val="18"/>
              </w:rPr>
            </w:pPr>
            <w:r w:rsidRPr="00A66BB9">
              <w:rPr>
                <w:rFonts w:ascii="新細明體" w:hAnsi="新細明體"/>
                <w:sz w:val="18"/>
              </w:rPr>
              <w:t>137</w:t>
            </w:r>
          </w:p>
        </w:tc>
        <w:tc>
          <w:tcPr>
            <w:tcW w:w="1250" w:type="pct"/>
            <w:gridSpan w:val="2"/>
            <w:tcBorders>
              <w:top w:val="nil"/>
              <w:left w:val="single" w:sz="4" w:space="0" w:color="auto"/>
              <w:bottom w:val="single" w:sz="4" w:space="0" w:color="auto"/>
              <w:right w:val="nil"/>
            </w:tcBorders>
            <w:vAlign w:val="center"/>
          </w:tcPr>
          <w:p w14:paraId="643FEFFD" w14:textId="77777777" w:rsidR="009869DC" w:rsidRPr="005F0DA9" w:rsidRDefault="009869DC" w:rsidP="003A29C0">
            <w:pPr>
              <w:jc w:val="right"/>
              <w:rPr>
                <w:rFonts w:ascii="新細明體" w:hAnsi="新細明體"/>
                <w:sz w:val="18"/>
              </w:rPr>
            </w:pPr>
            <w:r w:rsidRPr="00A66BB9">
              <w:rPr>
                <w:rFonts w:ascii="新細明體" w:hAnsi="新細明體"/>
                <w:sz w:val="18"/>
              </w:rPr>
              <w:t>65,582</w:t>
            </w:r>
          </w:p>
        </w:tc>
      </w:tr>
    </w:tbl>
    <w:p w14:paraId="41688774" w14:textId="77777777" w:rsidR="009869DC" w:rsidRDefault="009869DC" w:rsidP="009869DC">
      <w:pPr>
        <w:pStyle w:val="af6"/>
        <w:adjustRightInd w:val="0"/>
        <w:snapToGrid w:val="0"/>
        <w:spacing w:before="0" w:line="20" w:lineRule="exact"/>
        <w:ind w:firstLineChars="0" w:firstLine="0"/>
        <w:rPr>
          <w:sz w:val="20"/>
        </w:rPr>
      </w:pPr>
    </w:p>
    <w:p w14:paraId="622155D0" w14:textId="77777777" w:rsidR="009869DC" w:rsidRDefault="009869DC" w:rsidP="009869DC">
      <w:pPr>
        <w:widowControl/>
        <w:adjustRightInd/>
        <w:spacing w:line="240" w:lineRule="auto"/>
        <w:textAlignment w:val="auto"/>
        <w:rPr>
          <w:rFonts w:ascii="標楷體" w:eastAsia="標楷體" w:hAnsi="標楷體"/>
          <w:b/>
          <w:bCs/>
          <w:spacing w:val="20"/>
          <w:kern w:val="2"/>
          <w:sz w:val="20"/>
        </w:rPr>
      </w:pPr>
      <w:r>
        <w:rPr>
          <w:sz w:val="20"/>
        </w:rPr>
        <w:br w:type="page"/>
      </w: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49"/>
        <w:gridCol w:w="634"/>
        <w:gridCol w:w="2738"/>
        <w:gridCol w:w="2739"/>
      </w:tblGrid>
      <w:tr w:rsidR="009869DC" w:rsidRPr="00EE3D65" w14:paraId="1A177D4D" w14:textId="77777777" w:rsidTr="003A29C0">
        <w:trPr>
          <w:cantSplit/>
          <w:trHeight w:hRule="exact" w:val="720"/>
        </w:trPr>
        <w:tc>
          <w:tcPr>
            <w:tcW w:w="9960" w:type="dxa"/>
            <w:gridSpan w:val="4"/>
            <w:tcBorders>
              <w:top w:val="nil"/>
              <w:left w:val="nil"/>
              <w:bottom w:val="nil"/>
              <w:right w:val="nil"/>
            </w:tcBorders>
            <w:vAlign w:val="center"/>
          </w:tcPr>
          <w:p w14:paraId="33E60340" w14:textId="77777777" w:rsidR="009869DC" w:rsidRPr="00702F20" w:rsidRDefault="009869DC" w:rsidP="003A29C0">
            <w:pPr>
              <w:spacing w:line="240" w:lineRule="auto"/>
              <w:jc w:val="right"/>
              <w:rPr>
                <w:rFonts w:ascii="標楷體" w:eastAsia="標楷體" w:hAnsi="標楷體"/>
                <w:b/>
                <w:sz w:val="32"/>
                <w:u w:val="single"/>
              </w:rPr>
            </w:pPr>
            <w:r w:rsidRPr="00006942">
              <w:rPr>
                <w:rFonts w:ascii="標楷體" w:eastAsia="標楷體" w:hint="eastAsia"/>
                <w:b/>
                <w:kern w:val="2"/>
                <w:sz w:val="36"/>
                <w:szCs w:val="36"/>
                <w:u w:val="single"/>
              </w:rPr>
              <w:t>（四）餘絀審定後</w:t>
            </w:r>
          </w:p>
        </w:tc>
      </w:tr>
      <w:tr w:rsidR="009869DC" w:rsidRPr="00702F20" w14:paraId="1EFCBEDA" w14:textId="77777777" w:rsidTr="003A29C0">
        <w:trPr>
          <w:cantSplit/>
          <w:trHeight w:val="240"/>
        </w:trPr>
        <w:tc>
          <w:tcPr>
            <w:tcW w:w="3849" w:type="dxa"/>
            <w:tcBorders>
              <w:top w:val="nil"/>
              <w:left w:val="nil"/>
              <w:bottom w:val="nil"/>
              <w:right w:val="nil"/>
            </w:tcBorders>
            <w:vAlign w:val="center"/>
          </w:tcPr>
          <w:p w14:paraId="122EBEA7" w14:textId="77777777" w:rsidR="009869DC" w:rsidRPr="00EE3D65" w:rsidRDefault="009869DC" w:rsidP="003A29C0">
            <w:pPr>
              <w:jc w:val="center"/>
              <w:rPr>
                <w:rFonts w:ascii="標楷體" w:eastAsia="標楷體" w:hAnsi="標楷體"/>
              </w:rPr>
            </w:pPr>
          </w:p>
        </w:tc>
        <w:tc>
          <w:tcPr>
            <w:tcW w:w="6111" w:type="dxa"/>
            <w:gridSpan w:val="3"/>
            <w:tcBorders>
              <w:top w:val="nil"/>
              <w:left w:val="nil"/>
              <w:bottom w:val="nil"/>
              <w:right w:val="nil"/>
            </w:tcBorders>
            <w:vAlign w:val="center"/>
          </w:tcPr>
          <w:p w14:paraId="2654D1AE" w14:textId="77777777" w:rsidR="009869DC" w:rsidRPr="00D85EEA" w:rsidRDefault="009869DC" w:rsidP="003A29C0">
            <w:pPr>
              <w:spacing w:line="240" w:lineRule="auto"/>
              <w:jc w:val="right"/>
              <w:rPr>
                <w:rFonts w:ascii="標楷體" w:eastAsia="標楷體" w:hAnsi="標楷體"/>
                <w:sz w:val="20"/>
              </w:rPr>
            </w:pPr>
            <w:r w:rsidRPr="00D85EEA">
              <w:rPr>
                <w:rFonts w:ascii="標楷體" w:eastAsia="標楷體" w:hAnsi="標楷體" w:hint="eastAsia"/>
                <w:sz w:val="20"/>
              </w:rPr>
              <w:t>中華民國11</w:t>
            </w:r>
            <w:r>
              <w:rPr>
                <w:rFonts w:ascii="標楷體" w:eastAsia="標楷體" w:hAnsi="標楷體" w:hint="eastAsia"/>
                <w:sz w:val="20"/>
              </w:rPr>
              <w:t>4</w:t>
            </w:r>
            <w:r w:rsidRPr="00D85EEA">
              <w:rPr>
                <w:rFonts w:ascii="標楷體" w:eastAsia="標楷體" w:hAnsi="標楷體" w:hint="eastAsia"/>
                <w:sz w:val="20"/>
              </w:rPr>
              <w:t>年</w:t>
            </w:r>
          </w:p>
        </w:tc>
      </w:tr>
      <w:tr w:rsidR="009869DC" w:rsidRPr="00EE3D65" w14:paraId="6A3233C5" w14:textId="77777777" w:rsidTr="003A29C0">
        <w:trPr>
          <w:cantSplit/>
          <w:trHeight w:val="360"/>
        </w:trPr>
        <w:tc>
          <w:tcPr>
            <w:tcW w:w="9960" w:type="dxa"/>
            <w:gridSpan w:val="4"/>
            <w:tcBorders>
              <w:top w:val="nil"/>
              <w:left w:val="nil"/>
              <w:bottom w:val="single" w:sz="4" w:space="0" w:color="auto"/>
              <w:right w:val="nil"/>
            </w:tcBorders>
            <w:vAlign w:val="center"/>
          </w:tcPr>
          <w:p w14:paraId="61328557" w14:textId="77777777" w:rsidR="009869DC" w:rsidRPr="00EE3D65" w:rsidRDefault="009869DC" w:rsidP="003A29C0">
            <w:pPr>
              <w:spacing w:line="240" w:lineRule="auto"/>
              <w:jc w:val="right"/>
              <w:rPr>
                <w:rFonts w:ascii="標楷體" w:eastAsia="標楷體" w:hAnsi="標楷體"/>
                <w:spacing w:val="40"/>
              </w:rPr>
            </w:pPr>
          </w:p>
        </w:tc>
      </w:tr>
      <w:tr w:rsidR="009869DC" w:rsidRPr="00EE3D65" w14:paraId="42036B73" w14:textId="77777777" w:rsidTr="00A9337D">
        <w:trPr>
          <w:cantSplit/>
          <w:trHeight w:val="1465"/>
        </w:trPr>
        <w:tc>
          <w:tcPr>
            <w:tcW w:w="4483" w:type="dxa"/>
            <w:gridSpan w:val="2"/>
            <w:tcBorders>
              <w:top w:val="single" w:sz="4" w:space="0" w:color="auto"/>
              <w:left w:val="nil"/>
              <w:bottom w:val="single" w:sz="4" w:space="0" w:color="auto"/>
              <w:right w:val="single" w:sz="4" w:space="0" w:color="auto"/>
            </w:tcBorders>
            <w:vAlign w:val="center"/>
          </w:tcPr>
          <w:p w14:paraId="22F8EC40" w14:textId="77777777" w:rsidR="009869DC" w:rsidRPr="00ED025F" w:rsidRDefault="009869DC" w:rsidP="00B071EF">
            <w:pPr>
              <w:ind w:leftChars="10" w:left="24" w:rightChars="10" w:right="24"/>
              <w:jc w:val="distribute"/>
              <w:rPr>
                <w:rFonts w:ascii="標楷體" w:eastAsia="標楷體" w:hAnsi="標楷體"/>
                <w:sz w:val="20"/>
                <w:szCs w:val="18"/>
              </w:rPr>
            </w:pPr>
            <w:r w:rsidRPr="00ED025F">
              <w:rPr>
                <w:rFonts w:ascii="標楷體" w:eastAsia="標楷體" w:hAnsi="標楷體" w:hint="eastAsia"/>
                <w:sz w:val="20"/>
                <w:szCs w:val="18"/>
              </w:rPr>
              <w:t>基金名稱</w:t>
            </w:r>
          </w:p>
        </w:tc>
        <w:tc>
          <w:tcPr>
            <w:tcW w:w="2738" w:type="dxa"/>
            <w:tcBorders>
              <w:top w:val="single" w:sz="4" w:space="0" w:color="auto"/>
              <w:left w:val="single" w:sz="4" w:space="0" w:color="auto"/>
              <w:bottom w:val="single" w:sz="4" w:space="0" w:color="auto"/>
              <w:right w:val="single" w:sz="4" w:space="0" w:color="auto"/>
            </w:tcBorders>
            <w:vAlign w:val="center"/>
          </w:tcPr>
          <w:p w14:paraId="428C2B5E" w14:textId="77777777" w:rsidR="009869DC" w:rsidRPr="005F0DA9" w:rsidRDefault="009869DC" w:rsidP="00B071EF">
            <w:pPr>
              <w:ind w:leftChars="10" w:left="24" w:rightChars="10" w:right="24"/>
              <w:jc w:val="distribute"/>
              <w:rPr>
                <w:rFonts w:ascii="標楷體" w:eastAsia="標楷體" w:hAnsi="標楷體"/>
                <w:bCs/>
                <w:sz w:val="20"/>
                <w:szCs w:val="18"/>
              </w:rPr>
            </w:pPr>
            <w:r w:rsidRPr="005F0DA9">
              <w:rPr>
                <w:rFonts w:ascii="標楷體" w:eastAsia="標楷體" w:hAnsi="標楷體" w:hint="eastAsia"/>
                <w:bCs/>
                <w:sz w:val="20"/>
                <w:szCs w:val="18"/>
              </w:rPr>
              <w:t>負債及淨資產總額</w:t>
            </w:r>
          </w:p>
        </w:tc>
        <w:tc>
          <w:tcPr>
            <w:tcW w:w="2739" w:type="dxa"/>
            <w:tcBorders>
              <w:top w:val="single" w:sz="4" w:space="0" w:color="auto"/>
              <w:left w:val="single" w:sz="4" w:space="0" w:color="auto"/>
              <w:bottom w:val="single" w:sz="4" w:space="0" w:color="auto"/>
              <w:right w:val="single" w:sz="4" w:space="0" w:color="auto"/>
            </w:tcBorders>
            <w:vAlign w:val="center"/>
          </w:tcPr>
          <w:p w14:paraId="16688001" w14:textId="77777777" w:rsidR="009869DC" w:rsidRPr="005F0DA9" w:rsidRDefault="009869DC" w:rsidP="00B071EF">
            <w:pPr>
              <w:ind w:leftChars="10" w:left="24" w:rightChars="10" w:right="24"/>
              <w:jc w:val="distribute"/>
              <w:rPr>
                <w:rFonts w:ascii="標楷體" w:eastAsia="標楷體" w:hAnsi="標楷體"/>
                <w:spacing w:val="40"/>
                <w:sz w:val="20"/>
                <w:szCs w:val="18"/>
              </w:rPr>
            </w:pPr>
            <w:r w:rsidRPr="005F0DA9">
              <w:rPr>
                <w:rFonts w:ascii="標楷體" w:eastAsia="標楷體" w:hAnsi="標楷體" w:hint="eastAsia"/>
                <w:bCs/>
                <w:sz w:val="20"/>
                <w:szCs w:val="18"/>
              </w:rPr>
              <w:t>負債總額</w:t>
            </w:r>
          </w:p>
        </w:tc>
      </w:tr>
      <w:tr w:rsidR="009869DC" w:rsidRPr="00EE3D65" w14:paraId="423BDBF0" w14:textId="77777777" w:rsidTr="00A9337D">
        <w:trPr>
          <w:cantSplit/>
          <w:trHeight w:val="962"/>
        </w:trPr>
        <w:tc>
          <w:tcPr>
            <w:tcW w:w="4483" w:type="dxa"/>
            <w:gridSpan w:val="2"/>
            <w:tcBorders>
              <w:top w:val="single" w:sz="4" w:space="0" w:color="auto"/>
              <w:left w:val="nil"/>
              <w:bottom w:val="nil"/>
              <w:right w:val="single" w:sz="4" w:space="0" w:color="auto"/>
            </w:tcBorders>
            <w:vAlign w:val="center"/>
          </w:tcPr>
          <w:p w14:paraId="183DE063" w14:textId="77777777" w:rsidR="009869DC" w:rsidRPr="00ED025F" w:rsidRDefault="009869DC" w:rsidP="003A29C0">
            <w:pPr>
              <w:autoSpaceDE w:val="0"/>
              <w:autoSpaceDN w:val="0"/>
              <w:spacing w:line="240" w:lineRule="auto"/>
              <w:jc w:val="distribute"/>
              <w:rPr>
                <w:rFonts w:ascii="標楷體" w:eastAsia="標楷體" w:hAnsi="標楷體"/>
                <w:sz w:val="20"/>
                <w:szCs w:val="18"/>
              </w:rPr>
            </w:pPr>
            <w:r w:rsidRPr="00ED025F">
              <w:rPr>
                <w:rFonts w:ascii="標楷體" w:eastAsia="標楷體" w:hAnsi="標楷體" w:hint="eastAsia"/>
                <w:b/>
                <w:sz w:val="20"/>
                <w:szCs w:val="18"/>
              </w:rPr>
              <w:t>合計</w:t>
            </w:r>
          </w:p>
        </w:tc>
        <w:tc>
          <w:tcPr>
            <w:tcW w:w="2738" w:type="dxa"/>
            <w:tcBorders>
              <w:top w:val="single" w:sz="4" w:space="0" w:color="auto"/>
              <w:left w:val="single" w:sz="4" w:space="0" w:color="auto"/>
              <w:bottom w:val="nil"/>
              <w:right w:val="single" w:sz="4" w:space="0" w:color="auto"/>
            </w:tcBorders>
            <w:vAlign w:val="center"/>
          </w:tcPr>
          <w:p w14:paraId="18D605FE" w14:textId="77777777" w:rsidR="009869DC" w:rsidRPr="00755840" w:rsidRDefault="009869DC" w:rsidP="003A29C0">
            <w:pPr>
              <w:jc w:val="right"/>
              <w:rPr>
                <w:rFonts w:ascii="新細明體" w:hAnsi="新細明體"/>
                <w:b/>
                <w:sz w:val="18"/>
              </w:rPr>
            </w:pPr>
            <w:r w:rsidRPr="0091601F">
              <w:rPr>
                <w:rFonts w:ascii="新細明體" w:hAnsi="新細明體"/>
                <w:b/>
                <w:sz w:val="18"/>
              </w:rPr>
              <w:t>30,365,571,542</w:t>
            </w:r>
          </w:p>
        </w:tc>
        <w:tc>
          <w:tcPr>
            <w:tcW w:w="2739" w:type="dxa"/>
            <w:tcBorders>
              <w:top w:val="single" w:sz="4" w:space="0" w:color="auto"/>
              <w:left w:val="single" w:sz="4" w:space="0" w:color="auto"/>
              <w:bottom w:val="nil"/>
              <w:right w:val="single" w:sz="4" w:space="0" w:color="auto"/>
            </w:tcBorders>
            <w:vAlign w:val="center"/>
          </w:tcPr>
          <w:p w14:paraId="65B09473" w14:textId="77777777" w:rsidR="009869DC" w:rsidRPr="00755840" w:rsidRDefault="009869DC" w:rsidP="003A29C0">
            <w:pPr>
              <w:jc w:val="right"/>
              <w:rPr>
                <w:rFonts w:ascii="新細明體" w:hAnsi="新細明體"/>
                <w:b/>
                <w:sz w:val="18"/>
              </w:rPr>
            </w:pPr>
            <w:r w:rsidRPr="0091601F">
              <w:rPr>
                <w:rFonts w:ascii="新細明體" w:hAnsi="新細明體"/>
                <w:b/>
                <w:sz w:val="18"/>
              </w:rPr>
              <w:t>1,252,520,176</w:t>
            </w:r>
          </w:p>
        </w:tc>
      </w:tr>
      <w:tr w:rsidR="009869DC" w:rsidRPr="00EE3D65" w14:paraId="67F99F20" w14:textId="77777777" w:rsidTr="00A9337D">
        <w:trPr>
          <w:cantSplit/>
          <w:trHeight w:val="962"/>
        </w:trPr>
        <w:tc>
          <w:tcPr>
            <w:tcW w:w="4483" w:type="dxa"/>
            <w:gridSpan w:val="2"/>
            <w:tcBorders>
              <w:top w:val="nil"/>
              <w:left w:val="nil"/>
              <w:bottom w:val="nil"/>
              <w:right w:val="single" w:sz="4" w:space="0" w:color="auto"/>
            </w:tcBorders>
            <w:vAlign w:val="center"/>
          </w:tcPr>
          <w:p w14:paraId="0D717011" w14:textId="77777777" w:rsidR="009869DC" w:rsidRPr="00ED025F" w:rsidRDefault="009869DC" w:rsidP="003A29C0">
            <w:pPr>
              <w:autoSpaceDE w:val="0"/>
              <w:autoSpaceDN w:val="0"/>
              <w:spacing w:line="240" w:lineRule="auto"/>
              <w:jc w:val="distribute"/>
              <w:rPr>
                <w:rFonts w:ascii="標楷體" w:eastAsia="標楷體" w:hAnsi="標楷體"/>
                <w:sz w:val="20"/>
                <w:szCs w:val="18"/>
              </w:rPr>
            </w:pPr>
            <w:r w:rsidRPr="00ED025F">
              <w:rPr>
                <w:rFonts w:ascii="標楷體" w:eastAsia="標楷體" w:hAnsi="標楷體" w:hint="eastAsia"/>
                <w:b/>
                <w:sz w:val="20"/>
                <w:szCs w:val="18"/>
              </w:rPr>
              <w:t>特別收入基金</w:t>
            </w:r>
          </w:p>
        </w:tc>
        <w:tc>
          <w:tcPr>
            <w:tcW w:w="2738" w:type="dxa"/>
            <w:tcBorders>
              <w:top w:val="nil"/>
              <w:left w:val="single" w:sz="4" w:space="0" w:color="auto"/>
              <w:bottom w:val="nil"/>
              <w:right w:val="single" w:sz="4" w:space="0" w:color="auto"/>
            </w:tcBorders>
            <w:vAlign w:val="center"/>
          </w:tcPr>
          <w:p w14:paraId="53E4E28A" w14:textId="77777777" w:rsidR="009869DC" w:rsidRPr="00755840" w:rsidRDefault="009869DC" w:rsidP="003A29C0">
            <w:pPr>
              <w:jc w:val="right"/>
              <w:rPr>
                <w:rFonts w:ascii="新細明體" w:hAnsi="新細明體"/>
                <w:b/>
                <w:sz w:val="18"/>
              </w:rPr>
            </w:pPr>
            <w:r w:rsidRPr="0091601F">
              <w:rPr>
                <w:rFonts w:ascii="新細明體" w:hAnsi="新細明體"/>
                <w:b/>
                <w:sz w:val="18"/>
              </w:rPr>
              <w:t>30,365,571,542</w:t>
            </w:r>
          </w:p>
        </w:tc>
        <w:tc>
          <w:tcPr>
            <w:tcW w:w="2739" w:type="dxa"/>
            <w:tcBorders>
              <w:top w:val="nil"/>
              <w:left w:val="single" w:sz="4" w:space="0" w:color="auto"/>
              <w:bottom w:val="nil"/>
              <w:right w:val="single" w:sz="4" w:space="0" w:color="auto"/>
            </w:tcBorders>
            <w:vAlign w:val="center"/>
          </w:tcPr>
          <w:p w14:paraId="0ED3A1FA" w14:textId="77777777" w:rsidR="009869DC" w:rsidRPr="00755840" w:rsidRDefault="009869DC" w:rsidP="003A29C0">
            <w:pPr>
              <w:jc w:val="right"/>
              <w:rPr>
                <w:rFonts w:ascii="新細明體" w:hAnsi="新細明體"/>
                <w:b/>
                <w:sz w:val="18"/>
              </w:rPr>
            </w:pPr>
            <w:r w:rsidRPr="0091601F">
              <w:rPr>
                <w:rFonts w:ascii="新細明體" w:hAnsi="新細明體"/>
                <w:b/>
                <w:sz w:val="18"/>
              </w:rPr>
              <w:t>1,252,520,176</w:t>
            </w:r>
          </w:p>
        </w:tc>
      </w:tr>
      <w:tr w:rsidR="009869DC" w:rsidRPr="00EE3D65" w14:paraId="5279C486" w14:textId="77777777" w:rsidTr="00A9337D">
        <w:trPr>
          <w:cantSplit/>
          <w:trHeight w:val="962"/>
        </w:trPr>
        <w:tc>
          <w:tcPr>
            <w:tcW w:w="4483" w:type="dxa"/>
            <w:gridSpan w:val="2"/>
            <w:tcBorders>
              <w:top w:val="nil"/>
              <w:left w:val="nil"/>
              <w:bottom w:val="nil"/>
              <w:right w:val="single" w:sz="4" w:space="0" w:color="auto"/>
            </w:tcBorders>
            <w:vAlign w:val="center"/>
          </w:tcPr>
          <w:p w14:paraId="6E5A8E60" w14:textId="77777777" w:rsidR="009869DC" w:rsidRPr="00ED025F" w:rsidRDefault="009869DC" w:rsidP="003A29C0">
            <w:pPr>
              <w:autoSpaceDE w:val="0"/>
              <w:autoSpaceDN w:val="0"/>
              <w:spacing w:line="240" w:lineRule="auto"/>
              <w:ind w:leftChars="100" w:left="240"/>
              <w:jc w:val="distribute"/>
              <w:rPr>
                <w:rFonts w:ascii="標楷體" w:eastAsia="標楷體" w:hAnsi="標楷體"/>
                <w:sz w:val="20"/>
                <w:szCs w:val="18"/>
              </w:rPr>
            </w:pPr>
            <w:r>
              <w:rPr>
                <w:rFonts w:ascii="標楷體" w:eastAsia="標楷體" w:hAnsi="標楷體" w:hint="eastAsia"/>
                <w:b/>
                <w:sz w:val="20"/>
                <w:szCs w:val="18"/>
              </w:rPr>
              <w:t>市政府</w:t>
            </w:r>
            <w:r w:rsidRPr="00ED025F">
              <w:rPr>
                <w:rFonts w:ascii="標楷體" w:eastAsia="標楷體" w:hAnsi="標楷體" w:hint="eastAsia"/>
                <w:b/>
                <w:sz w:val="20"/>
                <w:szCs w:val="18"/>
              </w:rPr>
              <w:t>主管</w:t>
            </w:r>
          </w:p>
        </w:tc>
        <w:tc>
          <w:tcPr>
            <w:tcW w:w="2738" w:type="dxa"/>
            <w:tcBorders>
              <w:top w:val="nil"/>
              <w:left w:val="single" w:sz="4" w:space="0" w:color="auto"/>
              <w:bottom w:val="nil"/>
              <w:right w:val="single" w:sz="4" w:space="0" w:color="auto"/>
            </w:tcBorders>
            <w:vAlign w:val="center"/>
          </w:tcPr>
          <w:p w14:paraId="2314ED77" w14:textId="77777777" w:rsidR="009869DC" w:rsidRPr="00755840" w:rsidRDefault="009869DC" w:rsidP="003A29C0">
            <w:pPr>
              <w:jc w:val="right"/>
              <w:rPr>
                <w:rFonts w:ascii="新細明體" w:hAnsi="新細明體"/>
                <w:b/>
                <w:sz w:val="18"/>
              </w:rPr>
            </w:pPr>
            <w:r w:rsidRPr="0091601F">
              <w:rPr>
                <w:rFonts w:ascii="新細明體" w:hAnsi="新細明體"/>
                <w:b/>
                <w:sz w:val="18"/>
              </w:rPr>
              <w:t>28,043,258,883</w:t>
            </w:r>
          </w:p>
        </w:tc>
        <w:tc>
          <w:tcPr>
            <w:tcW w:w="2739" w:type="dxa"/>
            <w:tcBorders>
              <w:top w:val="nil"/>
              <w:left w:val="single" w:sz="4" w:space="0" w:color="auto"/>
              <w:bottom w:val="nil"/>
              <w:right w:val="single" w:sz="4" w:space="0" w:color="auto"/>
            </w:tcBorders>
            <w:vAlign w:val="center"/>
          </w:tcPr>
          <w:p w14:paraId="74E6B9FB" w14:textId="77777777" w:rsidR="009869DC" w:rsidRPr="00755840" w:rsidRDefault="009869DC" w:rsidP="003A29C0">
            <w:pPr>
              <w:jc w:val="right"/>
              <w:rPr>
                <w:rFonts w:ascii="新細明體" w:hAnsi="新細明體"/>
                <w:b/>
                <w:sz w:val="18"/>
              </w:rPr>
            </w:pPr>
            <w:r w:rsidRPr="0091601F">
              <w:rPr>
                <w:rFonts w:ascii="新細明體" w:hAnsi="新細明體"/>
                <w:b/>
                <w:sz w:val="18"/>
              </w:rPr>
              <w:t>1,166,823,565</w:t>
            </w:r>
          </w:p>
        </w:tc>
      </w:tr>
      <w:tr w:rsidR="009869DC" w:rsidRPr="00EE3D65" w14:paraId="7BABE3A9" w14:textId="77777777" w:rsidTr="00A9337D">
        <w:trPr>
          <w:cantSplit/>
          <w:trHeight w:val="962"/>
        </w:trPr>
        <w:tc>
          <w:tcPr>
            <w:tcW w:w="4483" w:type="dxa"/>
            <w:gridSpan w:val="2"/>
            <w:tcBorders>
              <w:top w:val="nil"/>
              <w:left w:val="nil"/>
              <w:bottom w:val="nil"/>
              <w:right w:val="single" w:sz="4" w:space="0" w:color="auto"/>
            </w:tcBorders>
            <w:vAlign w:val="center"/>
          </w:tcPr>
          <w:p w14:paraId="247529B7" w14:textId="77777777" w:rsidR="009869DC" w:rsidRPr="00ED025F" w:rsidRDefault="009869DC" w:rsidP="003A29C0">
            <w:pPr>
              <w:autoSpaceDE w:val="0"/>
              <w:autoSpaceDN w:val="0"/>
              <w:spacing w:line="240" w:lineRule="auto"/>
              <w:ind w:leftChars="200" w:left="480" w:rightChars="30" w:right="72"/>
              <w:jc w:val="distribute"/>
              <w:rPr>
                <w:rFonts w:ascii="標楷體" w:eastAsia="標楷體" w:hAnsi="標楷體"/>
                <w:sz w:val="20"/>
                <w:szCs w:val="18"/>
              </w:rPr>
            </w:pPr>
            <w:r w:rsidRPr="00960AEB">
              <w:rPr>
                <w:rFonts w:ascii="標楷體" w:eastAsia="標楷體" w:hAnsi="標楷體" w:hint="eastAsia"/>
                <w:spacing w:val="-24"/>
                <w:sz w:val="20"/>
                <w:szCs w:val="18"/>
              </w:rPr>
              <w:t>新竹市地方教育發展基金</w:t>
            </w:r>
          </w:p>
        </w:tc>
        <w:tc>
          <w:tcPr>
            <w:tcW w:w="2738" w:type="dxa"/>
            <w:tcBorders>
              <w:top w:val="nil"/>
              <w:left w:val="single" w:sz="4" w:space="0" w:color="auto"/>
              <w:bottom w:val="nil"/>
              <w:right w:val="single" w:sz="4" w:space="0" w:color="auto"/>
            </w:tcBorders>
            <w:vAlign w:val="center"/>
          </w:tcPr>
          <w:p w14:paraId="3DCE0D93" w14:textId="77777777" w:rsidR="009869DC" w:rsidRPr="00440D8F" w:rsidRDefault="009869DC" w:rsidP="003A29C0">
            <w:pPr>
              <w:jc w:val="right"/>
              <w:rPr>
                <w:rFonts w:ascii="新細明體" w:hAnsi="新細明體"/>
                <w:sz w:val="18"/>
              </w:rPr>
            </w:pPr>
            <w:r w:rsidRPr="0091601F">
              <w:rPr>
                <w:rFonts w:ascii="新細明體" w:hAnsi="新細明體"/>
                <w:sz w:val="18"/>
              </w:rPr>
              <w:t>28,043,258,883</w:t>
            </w:r>
          </w:p>
        </w:tc>
        <w:tc>
          <w:tcPr>
            <w:tcW w:w="2739" w:type="dxa"/>
            <w:tcBorders>
              <w:top w:val="nil"/>
              <w:left w:val="single" w:sz="4" w:space="0" w:color="auto"/>
              <w:bottom w:val="nil"/>
              <w:right w:val="single" w:sz="4" w:space="0" w:color="auto"/>
            </w:tcBorders>
            <w:vAlign w:val="center"/>
          </w:tcPr>
          <w:p w14:paraId="24EB8DCE" w14:textId="77777777" w:rsidR="009869DC" w:rsidRPr="00440D8F" w:rsidRDefault="009869DC" w:rsidP="003A29C0">
            <w:pPr>
              <w:jc w:val="right"/>
              <w:rPr>
                <w:rFonts w:ascii="新細明體" w:hAnsi="新細明體"/>
                <w:sz w:val="18"/>
              </w:rPr>
            </w:pPr>
            <w:r w:rsidRPr="0091601F">
              <w:rPr>
                <w:rFonts w:ascii="新細明體" w:hAnsi="新細明體"/>
                <w:sz w:val="18"/>
              </w:rPr>
              <w:t>1,166,823,565</w:t>
            </w:r>
          </w:p>
        </w:tc>
      </w:tr>
      <w:tr w:rsidR="009869DC" w:rsidRPr="00EE3D65" w14:paraId="20DA4FD4" w14:textId="77777777" w:rsidTr="00A9337D">
        <w:trPr>
          <w:cantSplit/>
          <w:trHeight w:val="962"/>
        </w:trPr>
        <w:tc>
          <w:tcPr>
            <w:tcW w:w="4483" w:type="dxa"/>
            <w:gridSpan w:val="2"/>
            <w:tcBorders>
              <w:top w:val="nil"/>
              <w:left w:val="nil"/>
              <w:bottom w:val="nil"/>
              <w:right w:val="single" w:sz="4" w:space="0" w:color="auto"/>
            </w:tcBorders>
            <w:vAlign w:val="center"/>
          </w:tcPr>
          <w:p w14:paraId="0C49C3B5" w14:textId="77777777" w:rsidR="009869DC" w:rsidRPr="00ED025F" w:rsidRDefault="009869DC" w:rsidP="003A29C0">
            <w:pPr>
              <w:autoSpaceDE w:val="0"/>
              <w:autoSpaceDN w:val="0"/>
              <w:spacing w:line="240" w:lineRule="auto"/>
              <w:ind w:leftChars="100" w:left="240"/>
              <w:jc w:val="distribute"/>
              <w:rPr>
                <w:rFonts w:ascii="標楷體" w:eastAsia="標楷體" w:hAnsi="標楷體"/>
                <w:sz w:val="20"/>
                <w:szCs w:val="18"/>
              </w:rPr>
            </w:pPr>
            <w:r w:rsidRPr="00ED025F">
              <w:rPr>
                <w:rFonts w:ascii="標楷體" w:eastAsia="標楷體" w:hAnsi="標楷體" w:hint="eastAsia"/>
                <w:b/>
                <w:sz w:val="20"/>
                <w:szCs w:val="18"/>
              </w:rPr>
              <w:t>環境保護局主管</w:t>
            </w:r>
          </w:p>
        </w:tc>
        <w:tc>
          <w:tcPr>
            <w:tcW w:w="2738" w:type="dxa"/>
            <w:tcBorders>
              <w:top w:val="nil"/>
              <w:left w:val="single" w:sz="4" w:space="0" w:color="auto"/>
              <w:bottom w:val="nil"/>
              <w:right w:val="single" w:sz="4" w:space="0" w:color="auto"/>
            </w:tcBorders>
            <w:vAlign w:val="center"/>
          </w:tcPr>
          <w:p w14:paraId="04E5AD3B" w14:textId="77777777" w:rsidR="009869DC" w:rsidRPr="00755840" w:rsidRDefault="009869DC" w:rsidP="003A29C0">
            <w:pPr>
              <w:jc w:val="right"/>
              <w:rPr>
                <w:rFonts w:ascii="新細明體" w:hAnsi="新細明體"/>
                <w:b/>
                <w:sz w:val="18"/>
              </w:rPr>
            </w:pPr>
            <w:r w:rsidRPr="0091601F">
              <w:rPr>
                <w:rFonts w:ascii="新細明體" w:hAnsi="新細明體"/>
                <w:b/>
                <w:sz w:val="18"/>
              </w:rPr>
              <w:t>928,975,456</w:t>
            </w:r>
          </w:p>
        </w:tc>
        <w:tc>
          <w:tcPr>
            <w:tcW w:w="2739" w:type="dxa"/>
            <w:tcBorders>
              <w:top w:val="nil"/>
              <w:left w:val="single" w:sz="4" w:space="0" w:color="auto"/>
              <w:bottom w:val="nil"/>
              <w:right w:val="single" w:sz="4" w:space="0" w:color="auto"/>
            </w:tcBorders>
            <w:vAlign w:val="center"/>
          </w:tcPr>
          <w:p w14:paraId="7A3365EE" w14:textId="77777777" w:rsidR="009869DC" w:rsidRPr="00755840" w:rsidRDefault="009869DC" w:rsidP="003A29C0">
            <w:pPr>
              <w:jc w:val="right"/>
              <w:rPr>
                <w:rFonts w:ascii="新細明體" w:hAnsi="新細明體"/>
                <w:b/>
                <w:sz w:val="18"/>
              </w:rPr>
            </w:pPr>
            <w:r w:rsidRPr="0091601F">
              <w:rPr>
                <w:rFonts w:ascii="新細明體" w:hAnsi="新細明體"/>
                <w:b/>
                <w:sz w:val="18"/>
              </w:rPr>
              <w:t>36,913,298</w:t>
            </w:r>
          </w:p>
        </w:tc>
      </w:tr>
      <w:tr w:rsidR="009869DC" w:rsidRPr="00EE3D65" w14:paraId="73C1EE76" w14:textId="77777777" w:rsidTr="00A9337D">
        <w:trPr>
          <w:cantSplit/>
          <w:trHeight w:val="962"/>
        </w:trPr>
        <w:tc>
          <w:tcPr>
            <w:tcW w:w="4483" w:type="dxa"/>
            <w:gridSpan w:val="2"/>
            <w:tcBorders>
              <w:top w:val="nil"/>
              <w:left w:val="nil"/>
              <w:bottom w:val="nil"/>
              <w:right w:val="single" w:sz="4" w:space="0" w:color="auto"/>
            </w:tcBorders>
            <w:vAlign w:val="center"/>
          </w:tcPr>
          <w:p w14:paraId="72352EEF" w14:textId="77777777" w:rsidR="009869DC" w:rsidRPr="00960AEB" w:rsidRDefault="009869DC" w:rsidP="003A29C0">
            <w:pPr>
              <w:autoSpaceDE w:val="0"/>
              <w:autoSpaceDN w:val="0"/>
              <w:spacing w:line="240" w:lineRule="auto"/>
              <w:ind w:leftChars="200" w:left="480" w:rightChars="30" w:right="72"/>
              <w:jc w:val="distribute"/>
              <w:rPr>
                <w:rFonts w:ascii="標楷體" w:eastAsia="標楷體" w:hAnsi="標楷體"/>
                <w:spacing w:val="-24"/>
                <w:sz w:val="20"/>
                <w:szCs w:val="18"/>
              </w:rPr>
            </w:pPr>
            <w:r w:rsidRPr="00960AEB">
              <w:rPr>
                <w:rFonts w:ascii="標楷體" w:eastAsia="標楷體" w:hAnsi="標楷體" w:hint="eastAsia"/>
                <w:spacing w:val="-24"/>
                <w:sz w:val="20"/>
                <w:szCs w:val="18"/>
              </w:rPr>
              <w:t>新竹市環境污染防制基金</w:t>
            </w:r>
          </w:p>
        </w:tc>
        <w:tc>
          <w:tcPr>
            <w:tcW w:w="2738" w:type="dxa"/>
            <w:tcBorders>
              <w:top w:val="nil"/>
              <w:left w:val="single" w:sz="4" w:space="0" w:color="auto"/>
              <w:bottom w:val="nil"/>
              <w:right w:val="single" w:sz="4" w:space="0" w:color="auto"/>
            </w:tcBorders>
            <w:vAlign w:val="center"/>
          </w:tcPr>
          <w:p w14:paraId="7D568C7E" w14:textId="77777777" w:rsidR="009869DC" w:rsidRPr="00440D8F" w:rsidRDefault="009869DC" w:rsidP="003A29C0">
            <w:pPr>
              <w:jc w:val="right"/>
              <w:rPr>
                <w:rFonts w:ascii="新細明體" w:hAnsi="新細明體"/>
                <w:sz w:val="18"/>
              </w:rPr>
            </w:pPr>
            <w:r w:rsidRPr="0091601F">
              <w:rPr>
                <w:rFonts w:ascii="新細明體" w:hAnsi="新細明體"/>
                <w:sz w:val="18"/>
              </w:rPr>
              <w:t>917,437,871</w:t>
            </w:r>
          </w:p>
        </w:tc>
        <w:tc>
          <w:tcPr>
            <w:tcW w:w="2739" w:type="dxa"/>
            <w:tcBorders>
              <w:top w:val="nil"/>
              <w:left w:val="single" w:sz="4" w:space="0" w:color="auto"/>
              <w:bottom w:val="nil"/>
              <w:right w:val="single" w:sz="4" w:space="0" w:color="auto"/>
            </w:tcBorders>
            <w:vAlign w:val="center"/>
          </w:tcPr>
          <w:p w14:paraId="7C58BFC5" w14:textId="77777777" w:rsidR="009869DC" w:rsidRPr="00440D8F" w:rsidRDefault="009869DC" w:rsidP="003A29C0">
            <w:pPr>
              <w:jc w:val="right"/>
              <w:rPr>
                <w:rFonts w:ascii="新細明體" w:hAnsi="新細明體"/>
                <w:sz w:val="18"/>
              </w:rPr>
            </w:pPr>
            <w:r w:rsidRPr="0091601F">
              <w:rPr>
                <w:rFonts w:ascii="新細明體" w:hAnsi="新細明體"/>
                <w:sz w:val="18"/>
              </w:rPr>
              <w:t>36,912,298</w:t>
            </w:r>
          </w:p>
        </w:tc>
      </w:tr>
      <w:tr w:rsidR="009869DC" w:rsidRPr="00EE3D65" w14:paraId="02C0248B" w14:textId="77777777" w:rsidTr="00A9337D">
        <w:trPr>
          <w:cantSplit/>
          <w:trHeight w:val="962"/>
        </w:trPr>
        <w:tc>
          <w:tcPr>
            <w:tcW w:w="4483" w:type="dxa"/>
            <w:gridSpan w:val="2"/>
            <w:tcBorders>
              <w:top w:val="nil"/>
              <w:left w:val="nil"/>
              <w:bottom w:val="nil"/>
              <w:right w:val="single" w:sz="4" w:space="0" w:color="auto"/>
            </w:tcBorders>
            <w:vAlign w:val="center"/>
          </w:tcPr>
          <w:p w14:paraId="71E6157B" w14:textId="77777777" w:rsidR="009869DC" w:rsidRPr="00960AEB" w:rsidRDefault="009869DC" w:rsidP="003A29C0">
            <w:pPr>
              <w:autoSpaceDE w:val="0"/>
              <w:autoSpaceDN w:val="0"/>
              <w:spacing w:line="240" w:lineRule="auto"/>
              <w:ind w:leftChars="200" w:left="480" w:rightChars="30" w:right="72"/>
              <w:jc w:val="distribute"/>
              <w:rPr>
                <w:rFonts w:ascii="標楷體" w:eastAsia="標楷體" w:hAnsi="標楷體"/>
                <w:spacing w:val="-24"/>
                <w:sz w:val="20"/>
                <w:szCs w:val="18"/>
              </w:rPr>
            </w:pPr>
            <w:r w:rsidRPr="00960AEB">
              <w:rPr>
                <w:rFonts w:ascii="標楷體" w:eastAsia="標楷體" w:hAnsi="標楷體" w:hint="eastAsia"/>
                <w:spacing w:val="-24"/>
                <w:sz w:val="20"/>
                <w:szCs w:val="18"/>
              </w:rPr>
              <w:t>新竹市環境教育基金</w:t>
            </w:r>
          </w:p>
        </w:tc>
        <w:tc>
          <w:tcPr>
            <w:tcW w:w="2738" w:type="dxa"/>
            <w:tcBorders>
              <w:top w:val="nil"/>
              <w:left w:val="single" w:sz="4" w:space="0" w:color="auto"/>
              <w:bottom w:val="nil"/>
              <w:right w:val="single" w:sz="4" w:space="0" w:color="auto"/>
            </w:tcBorders>
            <w:vAlign w:val="center"/>
          </w:tcPr>
          <w:p w14:paraId="22D31030" w14:textId="77777777" w:rsidR="009869DC" w:rsidRPr="00440D8F" w:rsidRDefault="009869DC" w:rsidP="003A29C0">
            <w:pPr>
              <w:jc w:val="right"/>
              <w:rPr>
                <w:rFonts w:ascii="新細明體" w:hAnsi="新細明體"/>
                <w:sz w:val="18"/>
              </w:rPr>
            </w:pPr>
            <w:r w:rsidRPr="0091601F">
              <w:rPr>
                <w:rFonts w:ascii="新細明體" w:hAnsi="新細明體"/>
                <w:sz w:val="18"/>
              </w:rPr>
              <w:t>11,537,585</w:t>
            </w:r>
          </w:p>
        </w:tc>
        <w:tc>
          <w:tcPr>
            <w:tcW w:w="2739" w:type="dxa"/>
            <w:tcBorders>
              <w:top w:val="nil"/>
              <w:left w:val="single" w:sz="4" w:space="0" w:color="auto"/>
              <w:bottom w:val="nil"/>
              <w:right w:val="single" w:sz="4" w:space="0" w:color="auto"/>
            </w:tcBorders>
            <w:vAlign w:val="center"/>
          </w:tcPr>
          <w:p w14:paraId="1620C8B2" w14:textId="77777777" w:rsidR="009869DC" w:rsidRPr="00440D8F" w:rsidRDefault="009869DC" w:rsidP="003A29C0">
            <w:pPr>
              <w:jc w:val="right"/>
              <w:rPr>
                <w:rFonts w:ascii="新細明體" w:hAnsi="新細明體"/>
                <w:sz w:val="18"/>
              </w:rPr>
            </w:pPr>
            <w:r w:rsidRPr="0091601F">
              <w:rPr>
                <w:rFonts w:ascii="新細明體" w:hAnsi="新細明體"/>
                <w:sz w:val="18"/>
              </w:rPr>
              <w:t>1,000</w:t>
            </w:r>
          </w:p>
        </w:tc>
      </w:tr>
      <w:tr w:rsidR="009869DC" w:rsidRPr="00EE3D65" w14:paraId="6C72C13B" w14:textId="77777777" w:rsidTr="00A9337D">
        <w:trPr>
          <w:cantSplit/>
          <w:trHeight w:val="962"/>
        </w:trPr>
        <w:tc>
          <w:tcPr>
            <w:tcW w:w="4483" w:type="dxa"/>
            <w:gridSpan w:val="2"/>
            <w:tcBorders>
              <w:top w:val="nil"/>
              <w:left w:val="nil"/>
              <w:bottom w:val="nil"/>
              <w:right w:val="single" w:sz="4" w:space="0" w:color="auto"/>
            </w:tcBorders>
            <w:vAlign w:val="center"/>
          </w:tcPr>
          <w:p w14:paraId="20468DBD" w14:textId="77777777" w:rsidR="009869DC" w:rsidRPr="00ED025F" w:rsidRDefault="009869DC" w:rsidP="003A29C0">
            <w:pPr>
              <w:autoSpaceDE w:val="0"/>
              <w:autoSpaceDN w:val="0"/>
              <w:spacing w:line="240" w:lineRule="auto"/>
              <w:ind w:leftChars="100" w:left="240"/>
              <w:jc w:val="distribute"/>
              <w:rPr>
                <w:rFonts w:ascii="標楷體" w:eastAsia="標楷體" w:hAnsi="標楷體"/>
                <w:sz w:val="20"/>
                <w:szCs w:val="18"/>
              </w:rPr>
            </w:pPr>
            <w:r w:rsidRPr="00ED025F">
              <w:rPr>
                <w:rFonts w:ascii="標楷體" w:eastAsia="標楷體" w:hAnsi="標楷體" w:hint="eastAsia"/>
                <w:b/>
                <w:sz w:val="20"/>
                <w:szCs w:val="18"/>
              </w:rPr>
              <w:t>社會處主管</w:t>
            </w:r>
          </w:p>
        </w:tc>
        <w:tc>
          <w:tcPr>
            <w:tcW w:w="2738" w:type="dxa"/>
            <w:tcBorders>
              <w:top w:val="nil"/>
              <w:left w:val="single" w:sz="4" w:space="0" w:color="auto"/>
              <w:bottom w:val="nil"/>
              <w:right w:val="single" w:sz="4" w:space="0" w:color="auto"/>
            </w:tcBorders>
            <w:vAlign w:val="center"/>
          </w:tcPr>
          <w:p w14:paraId="4DB849B4" w14:textId="77777777" w:rsidR="009869DC" w:rsidRPr="00755840" w:rsidRDefault="009869DC" w:rsidP="003A29C0">
            <w:pPr>
              <w:jc w:val="right"/>
              <w:rPr>
                <w:rFonts w:ascii="新細明體" w:hAnsi="新細明體"/>
                <w:b/>
                <w:sz w:val="18"/>
              </w:rPr>
            </w:pPr>
            <w:r w:rsidRPr="0091601F">
              <w:rPr>
                <w:rFonts w:ascii="新細明體" w:hAnsi="新細明體"/>
                <w:b/>
                <w:sz w:val="18"/>
              </w:rPr>
              <w:t>461,612,295</w:t>
            </w:r>
          </w:p>
        </w:tc>
        <w:tc>
          <w:tcPr>
            <w:tcW w:w="2739" w:type="dxa"/>
            <w:tcBorders>
              <w:top w:val="nil"/>
              <w:left w:val="single" w:sz="4" w:space="0" w:color="auto"/>
              <w:bottom w:val="nil"/>
              <w:right w:val="single" w:sz="4" w:space="0" w:color="auto"/>
            </w:tcBorders>
            <w:vAlign w:val="center"/>
          </w:tcPr>
          <w:p w14:paraId="31F05828" w14:textId="77777777" w:rsidR="009869DC" w:rsidRPr="00755840" w:rsidRDefault="009869DC" w:rsidP="003A29C0">
            <w:pPr>
              <w:jc w:val="right"/>
              <w:rPr>
                <w:rFonts w:ascii="新細明體" w:hAnsi="新細明體"/>
                <w:b/>
                <w:sz w:val="18"/>
              </w:rPr>
            </w:pPr>
            <w:r w:rsidRPr="006264E4">
              <w:rPr>
                <w:rFonts w:ascii="新細明體" w:hAnsi="新細明體"/>
                <w:b/>
                <w:sz w:val="18"/>
              </w:rPr>
              <w:t>43,531,951</w:t>
            </w:r>
          </w:p>
        </w:tc>
      </w:tr>
      <w:tr w:rsidR="009869DC" w:rsidRPr="00EE3D65" w14:paraId="445CB4B8" w14:textId="77777777" w:rsidTr="00A9337D">
        <w:trPr>
          <w:cantSplit/>
          <w:trHeight w:val="962"/>
        </w:trPr>
        <w:tc>
          <w:tcPr>
            <w:tcW w:w="4483" w:type="dxa"/>
            <w:gridSpan w:val="2"/>
            <w:tcBorders>
              <w:top w:val="nil"/>
              <w:left w:val="nil"/>
              <w:bottom w:val="nil"/>
              <w:right w:val="single" w:sz="4" w:space="0" w:color="auto"/>
            </w:tcBorders>
            <w:vAlign w:val="center"/>
          </w:tcPr>
          <w:p w14:paraId="096BF850" w14:textId="77777777" w:rsidR="009869DC" w:rsidRPr="00960AEB" w:rsidRDefault="009869DC" w:rsidP="003A29C0">
            <w:pPr>
              <w:autoSpaceDE w:val="0"/>
              <w:autoSpaceDN w:val="0"/>
              <w:spacing w:line="240" w:lineRule="auto"/>
              <w:ind w:leftChars="200" w:left="480" w:rightChars="30" w:right="72"/>
              <w:jc w:val="distribute"/>
              <w:rPr>
                <w:rFonts w:ascii="標楷體" w:eastAsia="標楷體" w:hAnsi="標楷體"/>
                <w:spacing w:val="-24"/>
                <w:sz w:val="20"/>
                <w:szCs w:val="18"/>
              </w:rPr>
            </w:pPr>
            <w:r w:rsidRPr="00ED025F">
              <w:rPr>
                <w:rFonts w:ascii="標楷體" w:eastAsia="標楷體" w:hAnsi="標楷體" w:hint="eastAsia"/>
                <w:spacing w:val="-24"/>
                <w:sz w:val="20"/>
                <w:szCs w:val="18"/>
              </w:rPr>
              <w:t>新竹市公益彩券盈餘分配基金</w:t>
            </w:r>
          </w:p>
        </w:tc>
        <w:tc>
          <w:tcPr>
            <w:tcW w:w="2738" w:type="dxa"/>
            <w:tcBorders>
              <w:top w:val="nil"/>
              <w:left w:val="single" w:sz="4" w:space="0" w:color="auto"/>
              <w:bottom w:val="nil"/>
              <w:right w:val="single" w:sz="4" w:space="0" w:color="auto"/>
            </w:tcBorders>
            <w:vAlign w:val="center"/>
          </w:tcPr>
          <w:p w14:paraId="0E21BC8E" w14:textId="77777777" w:rsidR="009869DC" w:rsidRPr="00440D8F" w:rsidRDefault="009869DC" w:rsidP="003A29C0">
            <w:pPr>
              <w:jc w:val="right"/>
              <w:rPr>
                <w:rFonts w:ascii="新細明體" w:hAnsi="新細明體"/>
                <w:sz w:val="18"/>
              </w:rPr>
            </w:pPr>
            <w:r w:rsidRPr="0091601F">
              <w:rPr>
                <w:rFonts w:ascii="新細明體" w:hAnsi="新細明體"/>
                <w:sz w:val="18"/>
              </w:rPr>
              <w:t>461,612,295</w:t>
            </w:r>
          </w:p>
        </w:tc>
        <w:tc>
          <w:tcPr>
            <w:tcW w:w="2739" w:type="dxa"/>
            <w:tcBorders>
              <w:top w:val="nil"/>
              <w:left w:val="single" w:sz="4" w:space="0" w:color="auto"/>
              <w:bottom w:val="nil"/>
              <w:right w:val="single" w:sz="4" w:space="0" w:color="auto"/>
            </w:tcBorders>
            <w:vAlign w:val="center"/>
          </w:tcPr>
          <w:p w14:paraId="3F4B3C7F" w14:textId="77777777" w:rsidR="009869DC" w:rsidRPr="00440D8F" w:rsidRDefault="009869DC" w:rsidP="003A29C0">
            <w:pPr>
              <w:jc w:val="right"/>
              <w:rPr>
                <w:rFonts w:ascii="新細明體" w:hAnsi="新細明體"/>
                <w:sz w:val="18"/>
              </w:rPr>
            </w:pPr>
            <w:r w:rsidRPr="006264E4">
              <w:rPr>
                <w:rFonts w:ascii="新細明體" w:hAnsi="新細明體"/>
                <w:sz w:val="18"/>
              </w:rPr>
              <w:t>43,531,951</w:t>
            </w:r>
          </w:p>
        </w:tc>
      </w:tr>
      <w:tr w:rsidR="009869DC" w:rsidRPr="00EE3D65" w14:paraId="3AC9A502" w14:textId="77777777" w:rsidTr="00A9337D">
        <w:trPr>
          <w:cantSplit/>
          <w:trHeight w:val="962"/>
        </w:trPr>
        <w:tc>
          <w:tcPr>
            <w:tcW w:w="4483" w:type="dxa"/>
            <w:gridSpan w:val="2"/>
            <w:tcBorders>
              <w:top w:val="nil"/>
              <w:left w:val="nil"/>
              <w:bottom w:val="nil"/>
              <w:right w:val="single" w:sz="4" w:space="0" w:color="auto"/>
            </w:tcBorders>
            <w:vAlign w:val="center"/>
          </w:tcPr>
          <w:p w14:paraId="338DD5DB" w14:textId="77777777" w:rsidR="009869DC" w:rsidRPr="00ED025F" w:rsidRDefault="009869DC" w:rsidP="003A29C0">
            <w:pPr>
              <w:autoSpaceDE w:val="0"/>
              <w:autoSpaceDN w:val="0"/>
              <w:spacing w:line="240" w:lineRule="auto"/>
              <w:ind w:leftChars="100" w:left="240"/>
              <w:jc w:val="distribute"/>
              <w:rPr>
                <w:rFonts w:ascii="標楷體" w:eastAsia="標楷體" w:hAnsi="標楷體"/>
                <w:sz w:val="20"/>
                <w:szCs w:val="18"/>
              </w:rPr>
            </w:pPr>
            <w:r>
              <w:rPr>
                <w:rFonts w:ascii="標楷體" w:eastAsia="標楷體" w:hAnsi="標楷體" w:hint="eastAsia"/>
                <w:b/>
                <w:sz w:val="20"/>
                <w:szCs w:val="18"/>
              </w:rPr>
              <w:t>勞工及青年處</w:t>
            </w:r>
            <w:r w:rsidRPr="00946FA7">
              <w:rPr>
                <w:rFonts w:ascii="標楷體" w:eastAsia="標楷體" w:hAnsi="標楷體" w:hint="eastAsia"/>
                <w:b/>
                <w:sz w:val="20"/>
                <w:szCs w:val="18"/>
              </w:rPr>
              <w:t>主管</w:t>
            </w:r>
          </w:p>
        </w:tc>
        <w:tc>
          <w:tcPr>
            <w:tcW w:w="2738" w:type="dxa"/>
            <w:tcBorders>
              <w:top w:val="nil"/>
              <w:left w:val="single" w:sz="4" w:space="0" w:color="auto"/>
              <w:bottom w:val="nil"/>
              <w:right w:val="single" w:sz="4" w:space="0" w:color="auto"/>
            </w:tcBorders>
            <w:vAlign w:val="center"/>
          </w:tcPr>
          <w:p w14:paraId="6351F252" w14:textId="77777777" w:rsidR="009869DC" w:rsidRPr="00755840" w:rsidRDefault="009869DC" w:rsidP="003A29C0">
            <w:pPr>
              <w:jc w:val="right"/>
              <w:rPr>
                <w:rFonts w:ascii="新細明體" w:hAnsi="新細明體"/>
                <w:b/>
                <w:sz w:val="18"/>
              </w:rPr>
            </w:pPr>
            <w:r w:rsidRPr="0091601F">
              <w:rPr>
                <w:rFonts w:ascii="新細明體" w:hAnsi="新細明體"/>
                <w:b/>
                <w:sz w:val="18"/>
              </w:rPr>
              <w:t>931,724,908</w:t>
            </w:r>
          </w:p>
        </w:tc>
        <w:tc>
          <w:tcPr>
            <w:tcW w:w="2739" w:type="dxa"/>
            <w:tcBorders>
              <w:top w:val="nil"/>
              <w:left w:val="single" w:sz="4" w:space="0" w:color="auto"/>
              <w:bottom w:val="nil"/>
              <w:right w:val="single" w:sz="4" w:space="0" w:color="auto"/>
            </w:tcBorders>
            <w:vAlign w:val="center"/>
          </w:tcPr>
          <w:p w14:paraId="59CA23BB" w14:textId="77777777" w:rsidR="009869DC" w:rsidRPr="00755840" w:rsidRDefault="009869DC" w:rsidP="003A29C0">
            <w:pPr>
              <w:jc w:val="right"/>
              <w:rPr>
                <w:rFonts w:ascii="新細明體" w:hAnsi="新細明體"/>
                <w:b/>
                <w:sz w:val="18"/>
              </w:rPr>
            </w:pPr>
            <w:r w:rsidRPr="0091601F">
              <w:rPr>
                <w:rFonts w:ascii="新細明體" w:hAnsi="新細明體"/>
                <w:b/>
                <w:sz w:val="18"/>
              </w:rPr>
              <w:t>5,251,362</w:t>
            </w:r>
          </w:p>
        </w:tc>
      </w:tr>
      <w:tr w:rsidR="009869DC" w:rsidRPr="00EE3D65" w14:paraId="71B1E874" w14:textId="77777777" w:rsidTr="00A9337D">
        <w:trPr>
          <w:cantSplit/>
          <w:trHeight w:val="962"/>
        </w:trPr>
        <w:tc>
          <w:tcPr>
            <w:tcW w:w="4483" w:type="dxa"/>
            <w:gridSpan w:val="2"/>
            <w:tcBorders>
              <w:top w:val="nil"/>
              <w:left w:val="nil"/>
              <w:bottom w:val="single" w:sz="4" w:space="0" w:color="auto"/>
              <w:right w:val="single" w:sz="4" w:space="0" w:color="auto"/>
            </w:tcBorders>
            <w:vAlign w:val="center"/>
          </w:tcPr>
          <w:p w14:paraId="64CC2307" w14:textId="77777777" w:rsidR="009869DC" w:rsidRPr="00ED025F" w:rsidRDefault="009869DC" w:rsidP="003A29C0">
            <w:pPr>
              <w:autoSpaceDE w:val="0"/>
              <w:autoSpaceDN w:val="0"/>
              <w:spacing w:line="240" w:lineRule="auto"/>
              <w:ind w:leftChars="200" w:left="480" w:rightChars="30" w:right="72"/>
              <w:jc w:val="distribute"/>
              <w:rPr>
                <w:rFonts w:ascii="標楷體" w:eastAsia="標楷體" w:hAnsi="標楷體"/>
                <w:sz w:val="20"/>
                <w:szCs w:val="18"/>
              </w:rPr>
            </w:pPr>
            <w:r w:rsidRPr="00ED025F">
              <w:rPr>
                <w:rFonts w:ascii="標楷體" w:eastAsia="標楷體" w:hAnsi="標楷體" w:hint="eastAsia"/>
                <w:spacing w:val="-24"/>
                <w:sz w:val="20"/>
                <w:szCs w:val="18"/>
              </w:rPr>
              <w:t>新竹市身心障礙者就業基金</w:t>
            </w:r>
          </w:p>
        </w:tc>
        <w:tc>
          <w:tcPr>
            <w:tcW w:w="2738" w:type="dxa"/>
            <w:tcBorders>
              <w:top w:val="nil"/>
              <w:left w:val="single" w:sz="4" w:space="0" w:color="auto"/>
              <w:bottom w:val="single" w:sz="4" w:space="0" w:color="auto"/>
              <w:right w:val="single" w:sz="4" w:space="0" w:color="auto"/>
            </w:tcBorders>
            <w:vAlign w:val="center"/>
          </w:tcPr>
          <w:p w14:paraId="0668B391" w14:textId="77777777" w:rsidR="009869DC" w:rsidRPr="00440D8F" w:rsidRDefault="009869DC" w:rsidP="003A29C0">
            <w:pPr>
              <w:jc w:val="right"/>
              <w:rPr>
                <w:rFonts w:ascii="新細明體" w:hAnsi="新細明體"/>
                <w:sz w:val="18"/>
              </w:rPr>
            </w:pPr>
            <w:r w:rsidRPr="0091601F">
              <w:rPr>
                <w:rFonts w:ascii="新細明體" w:hAnsi="新細明體"/>
                <w:sz w:val="18"/>
              </w:rPr>
              <w:t>931,724,908</w:t>
            </w:r>
          </w:p>
        </w:tc>
        <w:tc>
          <w:tcPr>
            <w:tcW w:w="2739" w:type="dxa"/>
            <w:tcBorders>
              <w:top w:val="nil"/>
              <w:left w:val="single" w:sz="4" w:space="0" w:color="auto"/>
              <w:bottom w:val="single" w:sz="4" w:space="0" w:color="auto"/>
              <w:right w:val="single" w:sz="4" w:space="0" w:color="auto"/>
            </w:tcBorders>
            <w:vAlign w:val="center"/>
          </w:tcPr>
          <w:p w14:paraId="79BD63FD" w14:textId="77777777" w:rsidR="009869DC" w:rsidRPr="00440D8F" w:rsidRDefault="009869DC" w:rsidP="003A29C0">
            <w:pPr>
              <w:jc w:val="right"/>
              <w:rPr>
                <w:rFonts w:ascii="新細明體" w:hAnsi="新細明體"/>
                <w:sz w:val="18"/>
              </w:rPr>
            </w:pPr>
            <w:r w:rsidRPr="0091601F">
              <w:rPr>
                <w:rFonts w:ascii="新細明體" w:hAnsi="新細明體"/>
                <w:sz w:val="18"/>
              </w:rPr>
              <w:t>5,251,362</w:t>
            </w:r>
          </w:p>
        </w:tc>
      </w:tr>
    </w:tbl>
    <w:p w14:paraId="512F9A9B" w14:textId="77777777" w:rsidR="009869DC" w:rsidRDefault="009869DC" w:rsidP="009869DC">
      <w:pPr>
        <w:spacing w:line="240" w:lineRule="auto"/>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20"/>
        <w:gridCol w:w="3320"/>
        <w:gridCol w:w="947"/>
        <w:gridCol w:w="2336"/>
      </w:tblGrid>
      <w:tr w:rsidR="009869DC" w:rsidRPr="00B071EF" w14:paraId="1EEC46CD" w14:textId="77777777" w:rsidTr="00B071EF">
        <w:trPr>
          <w:cantSplit/>
          <w:trHeight w:hRule="exact" w:val="720"/>
        </w:trPr>
        <w:tc>
          <w:tcPr>
            <w:tcW w:w="9923" w:type="dxa"/>
            <w:gridSpan w:val="4"/>
            <w:tcBorders>
              <w:top w:val="nil"/>
              <w:left w:val="nil"/>
              <w:bottom w:val="nil"/>
              <w:right w:val="nil"/>
            </w:tcBorders>
            <w:vAlign w:val="center"/>
          </w:tcPr>
          <w:p w14:paraId="2A4B1EE0" w14:textId="77777777" w:rsidR="009869DC" w:rsidRPr="00EE3D65" w:rsidRDefault="009869DC" w:rsidP="003A29C0">
            <w:pPr>
              <w:spacing w:line="240" w:lineRule="auto"/>
              <w:rPr>
                <w:rFonts w:ascii="標楷體" w:eastAsia="標楷體" w:hAnsi="標楷體"/>
                <w:b/>
                <w:spacing w:val="60"/>
                <w:sz w:val="32"/>
                <w:u w:val="single"/>
              </w:rPr>
            </w:pPr>
            <w:r w:rsidRPr="00006942">
              <w:rPr>
                <w:rFonts w:ascii="標楷體" w:eastAsia="標楷體" w:hint="eastAsia"/>
                <w:b/>
                <w:kern w:val="2"/>
                <w:sz w:val="36"/>
                <w:szCs w:val="36"/>
                <w:u w:val="single"/>
              </w:rPr>
              <w:t>平衡綜計表</w:t>
            </w:r>
            <w:r w:rsidRPr="00046E22">
              <w:rPr>
                <w:rFonts w:ascii="標楷體" w:eastAsia="標楷體" w:hint="eastAsia"/>
                <w:b/>
                <w:kern w:val="2"/>
                <w:sz w:val="28"/>
                <w:szCs w:val="28"/>
              </w:rPr>
              <w:t>（基金別）（續）</w:t>
            </w:r>
          </w:p>
        </w:tc>
      </w:tr>
      <w:tr w:rsidR="009869DC" w:rsidRPr="00EE3D65" w14:paraId="4A233D7D" w14:textId="77777777" w:rsidTr="00B071EF">
        <w:trPr>
          <w:cantSplit/>
          <w:trHeight w:hRule="exact" w:val="402"/>
        </w:trPr>
        <w:tc>
          <w:tcPr>
            <w:tcW w:w="7587" w:type="dxa"/>
            <w:gridSpan w:val="3"/>
            <w:tcBorders>
              <w:top w:val="nil"/>
              <w:left w:val="nil"/>
              <w:bottom w:val="nil"/>
              <w:right w:val="nil"/>
            </w:tcBorders>
            <w:vAlign w:val="center"/>
          </w:tcPr>
          <w:p w14:paraId="6964EEA0" w14:textId="77777777" w:rsidR="009869DC" w:rsidRPr="00D85EEA" w:rsidRDefault="009869DC" w:rsidP="003A29C0">
            <w:pPr>
              <w:spacing w:line="240" w:lineRule="auto"/>
              <w:rPr>
                <w:rFonts w:ascii="標楷體" w:eastAsia="標楷體" w:hAnsi="標楷體"/>
                <w:sz w:val="20"/>
              </w:rPr>
            </w:pPr>
            <w:smartTag w:uri="urn:schemas-microsoft-com:office:smarttags" w:element="chsdate">
              <w:smartTagPr>
                <w:attr w:name="Year" w:val="2014"/>
                <w:attr w:name="Month" w:val="12"/>
                <w:attr w:name="Day" w:val="31"/>
                <w:attr w:name="IsLunarDate" w:val="False"/>
                <w:attr w:name="IsROCDate" w:val="False"/>
              </w:smartTagPr>
              <w:r w:rsidRPr="00D85EEA">
                <w:rPr>
                  <w:rFonts w:ascii="標楷體" w:eastAsia="標楷體" w:hAnsi="標楷體" w:hint="eastAsia"/>
                  <w:sz w:val="20"/>
                </w:rPr>
                <w:t>12月31日</w:t>
              </w:r>
            </w:smartTag>
          </w:p>
        </w:tc>
        <w:tc>
          <w:tcPr>
            <w:tcW w:w="2336" w:type="dxa"/>
            <w:tcBorders>
              <w:top w:val="nil"/>
              <w:left w:val="nil"/>
              <w:bottom w:val="nil"/>
              <w:right w:val="nil"/>
            </w:tcBorders>
            <w:vAlign w:val="center"/>
          </w:tcPr>
          <w:p w14:paraId="60236D41" w14:textId="77777777" w:rsidR="009869DC" w:rsidRPr="00EE3D65" w:rsidRDefault="009869DC" w:rsidP="003A29C0">
            <w:pPr>
              <w:snapToGrid w:val="0"/>
              <w:spacing w:before="120" w:line="240" w:lineRule="auto"/>
              <w:jc w:val="right"/>
              <w:rPr>
                <w:rFonts w:eastAsia="標楷體"/>
              </w:rPr>
            </w:pPr>
          </w:p>
        </w:tc>
      </w:tr>
      <w:tr w:rsidR="009869DC" w:rsidRPr="00D85EEA" w14:paraId="64A334ED" w14:textId="77777777" w:rsidTr="00B071EF">
        <w:trPr>
          <w:cantSplit/>
          <w:trHeight w:val="358"/>
        </w:trPr>
        <w:tc>
          <w:tcPr>
            <w:tcW w:w="9923" w:type="dxa"/>
            <w:gridSpan w:val="4"/>
            <w:tcBorders>
              <w:top w:val="nil"/>
              <w:left w:val="nil"/>
              <w:bottom w:val="single" w:sz="4" w:space="0" w:color="auto"/>
              <w:right w:val="nil"/>
            </w:tcBorders>
            <w:vAlign w:val="bottom"/>
          </w:tcPr>
          <w:p w14:paraId="44FACD4F" w14:textId="77777777" w:rsidR="009869DC" w:rsidRPr="00D85EEA" w:rsidRDefault="009869DC" w:rsidP="00571301">
            <w:pPr>
              <w:snapToGrid w:val="0"/>
              <w:spacing w:before="60" w:line="240" w:lineRule="auto"/>
              <w:jc w:val="right"/>
              <w:rPr>
                <w:rFonts w:eastAsia="標楷體"/>
                <w:sz w:val="20"/>
              </w:rPr>
            </w:pPr>
            <w:r w:rsidRPr="00D85EEA">
              <w:rPr>
                <w:rFonts w:eastAsia="標楷體" w:hint="eastAsia"/>
                <w:sz w:val="20"/>
              </w:rPr>
              <w:t>單位：新臺幣元</w:t>
            </w:r>
          </w:p>
        </w:tc>
      </w:tr>
      <w:tr w:rsidR="009869DC" w:rsidRPr="00EE3D65" w14:paraId="44FF9E73" w14:textId="77777777" w:rsidTr="00B071EF">
        <w:trPr>
          <w:cantSplit/>
          <w:trHeight w:hRule="exact" w:val="1440"/>
        </w:trPr>
        <w:tc>
          <w:tcPr>
            <w:tcW w:w="3320" w:type="dxa"/>
            <w:tcBorders>
              <w:top w:val="single" w:sz="4" w:space="0" w:color="auto"/>
              <w:left w:val="nil"/>
              <w:bottom w:val="single" w:sz="4" w:space="0" w:color="auto"/>
              <w:right w:val="single" w:sz="4" w:space="0" w:color="auto"/>
            </w:tcBorders>
            <w:vAlign w:val="center"/>
          </w:tcPr>
          <w:p w14:paraId="64325125" w14:textId="77777777" w:rsidR="009869DC" w:rsidRPr="00ED025F" w:rsidRDefault="009869DC" w:rsidP="00B071EF">
            <w:pPr>
              <w:spacing w:line="240" w:lineRule="auto"/>
              <w:ind w:leftChars="10" w:left="24" w:rightChars="10" w:right="24"/>
              <w:jc w:val="distribute"/>
              <w:rPr>
                <w:rFonts w:ascii="標楷體" w:eastAsia="標楷體" w:hAnsi="標楷體"/>
                <w:spacing w:val="40"/>
                <w:sz w:val="20"/>
              </w:rPr>
            </w:pPr>
            <w:r w:rsidRPr="00ED025F">
              <w:rPr>
                <w:rFonts w:ascii="標楷體" w:eastAsia="標楷體" w:hAnsi="標楷體" w:hint="eastAsia"/>
                <w:spacing w:val="-20"/>
                <w:sz w:val="20"/>
              </w:rPr>
              <w:t>流動負債</w:t>
            </w:r>
          </w:p>
        </w:tc>
        <w:tc>
          <w:tcPr>
            <w:tcW w:w="3320" w:type="dxa"/>
            <w:tcBorders>
              <w:top w:val="single" w:sz="4" w:space="0" w:color="auto"/>
              <w:left w:val="single" w:sz="4" w:space="0" w:color="auto"/>
              <w:bottom w:val="single" w:sz="4" w:space="0" w:color="auto"/>
              <w:right w:val="single" w:sz="4" w:space="0" w:color="auto"/>
            </w:tcBorders>
            <w:vAlign w:val="center"/>
          </w:tcPr>
          <w:p w14:paraId="795FEB9A" w14:textId="77777777" w:rsidR="009869DC" w:rsidRPr="00ED025F" w:rsidRDefault="009869DC" w:rsidP="00B071EF">
            <w:pPr>
              <w:spacing w:line="240" w:lineRule="auto"/>
              <w:ind w:leftChars="10" w:left="24" w:rightChars="10" w:right="24"/>
              <w:jc w:val="distribute"/>
              <w:rPr>
                <w:rFonts w:ascii="標楷體" w:eastAsia="標楷體" w:hAnsi="標楷體"/>
                <w:bCs/>
                <w:sz w:val="20"/>
              </w:rPr>
            </w:pPr>
            <w:r w:rsidRPr="00ED025F">
              <w:rPr>
                <w:rFonts w:ascii="標楷體" w:eastAsia="標楷體" w:hAnsi="標楷體" w:hint="eastAsia"/>
                <w:bCs/>
                <w:sz w:val="20"/>
              </w:rPr>
              <w:t>其他負債</w:t>
            </w:r>
          </w:p>
        </w:tc>
        <w:tc>
          <w:tcPr>
            <w:tcW w:w="3283" w:type="dxa"/>
            <w:gridSpan w:val="2"/>
            <w:tcBorders>
              <w:top w:val="nil"/>
              <w:left w:val="single" w:sz="4" w:space="0" w:color="auto"/>
              <w:bottom w:val="single" w:sz="4" w:space="0" w:color="auto"/>
              <w:right w:val="nil"/>
            </w:tcBorders>
            <w:vAlign w:val="center"/>
          </w:tcPr>
          <w:p w14:paraId="6FDE7A1D" w14:textId="77777777" w:rsidR="009869DC" w:rsidRPr="00371AE4" w:rsidRDefault="009869DC" w:rsidP="00B071EF">
            <w:pPr>
              <w:spacing w:line="240" w:lineRule="auto"/>
              <w:ind w:leftChars="10" w:left="24" w:rightChars="10" w:right="24"/>
              <w:jc w:val="distribute"/>
              <w:rPr>
                <w:rFonts w:ascii="標楷體" w:eastAsia="標楷體" w:hAnsi="標楷體"/>
                <w:sz w:val="20"/>
              </w:rPr>
            </w:pPr>
            <w:r w:rsidRPr="00371AE4">
              <w:rPr>
                <w:rFonts w:ascii="標楷體" w:eastAsia="標楷體" w:hAnsi="標楷體"/>
                <w:sz w:val="20"/>
              </w:rPr>
              <w:t>淨資產</w:t>
            </w:r>
          </w:p>
        </w:tc>
      </w:tr>
      <w:tr w:rsidR="009869DC" w:rsidRPr="00EE3D65" w14:paraId="052315B1" w14:textId="77777777" w:rsidTr="00B071EF">
        <w:trPr>
          <w:cantSplit/>
          <w:trHeight w:val="964"/>
        </w:trPr>
        <w:tc>
          <w:tcPr>
            <w:tcW w:w="3320" w:type="dxa"/>
            <w:tcBorders>
              <w:top w:val="single" w:sz="4" w:space="0" w:color="auto"/>
              <w:left w:val="nil"/>
              <w:bottom w:val="nil"/>
              <w:right w:val="single" w:sz="4" w:space="0" w:color="auto"/>
            </w:tcBorders>
            <w:vAlign w:val="center"/>
          </w:tcPr>
          <w:p w14:paraId="1D6E7B9E" w14:textId="77777777" w:rsidR="009869DC" w:rsidRPr="00A9337D" w:rsidRDefault="009869DC" w:rsidP="003A29C0">
            <w:pPr>
              <w:jc w:val="right"/>
              <w:rPr>
                <w:rFonts w:ascii="新細明體" w:eastAsia="新細明體" w:hAnsi="新細明體"/>
                <w:b/>
                <w:sz w:val="18"/>
              </w:rPr>
            </w:pPr>
            <w:r w:rsidRPr="00A9337D">
              <w:rPr>
                <w:rFonts w:ascii="新細明體" w:eastAsia="新細明體" w:hAnsi="新細明體"/>
                <w:b/>
                <w:sz w:val="18"/>
              </w:rPr>
              <w:t>1,134,632,157</w:t>
            </w:r>
          </w:p>
        </w:tc>
        <w:tc>
          <w:tcPr>
            <w:tcW w:w="3320" w:type="dxa"/>
            <w:tcBorders>
              <w:top w:val="single" w:sz="4" w:space="0" w:color="auto"/>
              <w:left w:val="single" w:sz="4" w:space="0" w:color="auto"/>
              <w:bottom w:val="nil"/>
              <w:right w:val="single" w:sz="4" w:space="0" w:color="auto"/>
            </w:tcBorders>
            <w:vAlign w:val="center"/>
          </w:tcPr>
          <w:p w14:paraId="32892E12" w14:textId="77777777" w:rsidR="009869DC" w:rsidRPr="00A9337D" w:rsidRDefault="009869DC" w:rsidP="003A29C0">
            <w:pPr>
              <w:jc w:val="right"/>
              <w:rPr>
                <w:rFonts w:ascii="新細明體" w:eastAsia="新細明體" w:hAnsi="新細明體"/>
                <w:b/>
                <w:sz w:val="18"/>
              </w:rPr>
            </w:pPr>
            <w:r w:rsidRPr="00A9337D">
              <w:rPr>
                <w:rFonts w:ascii="新細明體" w:eastAsia="新細明體" w:hAnsi="新細明體"/>
                <w:b/>
                <w:sz w:val="18"/>
              </w:rPr>
              <w:t>117,888,019</w:t>
            </w:r>
          </w:p>
        </w:tc>
        <w:tc>
          <w:tcPr>
            <w:tcW w:w="3283" w:type="dxa"/>
            <w:gridSpan w:val="2"/>
            <w:tcBorders>
              <w:top w:val="single" w:sz="4" w:space="0" w:color="auto"/>
              <w:left w:val="single" w:sz="4" w:space="0" w:color="auto"/>
              <w:bottom w:val="nil"/>
              <w:right w:val="nil"/>
            </w:tcBorders>
            <w:vAlign w:val="center"/>
          </w:tcPr>
          <w:p w14:paraId="53B941ED" w14:textId="77777777" w:rsidR="009869DC" w:rsidRPr="00A9337D" w:rsidRDefault="009869DC" w:rsidP="003A29C0">
            <w:pPr>
              <w:jc w:val="right"/>
              <w:rPr>
                <w:rFonts w:ascii="新細明體" w:eastAsia="新細明體" w:hAnsi="新細明體"/>
                <w:b/>
                <w:sz w:val="18"/>
              </w:rPr>
            </w:pPr>
            <w:r w:rsidRPr="00A9337D">
              <w:rPr>
                <w:rFonts w:ascii="新細明體" w:eastAsia="新細明體" w:hAnsi="新細明體"/>
                <w:b/>
                <w:sz w:val="18"/>
              </w:rPr>
              <w:t>29,113,051,366</w:t>
            </w:r>
          </w:p>
        </w:tc>
      </w:tr>
      <w:tr w:rsidR="009869DC" w:rsidRPr="00EE3D65" w14:paraId="7926135D" w14:textId="77777777" w:rsidTr="00B071EF">
        <w:trPr>
          <w:cantSplit/>
          <w:trHeight w:val="964"/>
        </w:trPr>
        <w:tc>
          <w:tcPr>
            <w:tcW w:w="3320" w:type="dxa"/>
            <w:tcBorders>
              <w:top w:val="nil"/>
              <w:left w:val="nil"/>
              <w:bottom w:val="nil"/>
              <w:right w:val="single" w:sz="4" w:space="0" w:color="auto"/>
            </w:tcBorders>
            <w:vAlign w:val="center"/>
          </w:tcPr>
          <w:p w14:paraId="2E03CCB1" w14:textId="77777777" w:rsidR="009869DC" w:rsidRPr="00A9337D" w:rsidRDefault="009869DC" w:rsidP="003A29C0">
            <w:pPr>
              <w:jc w:val="right"/>
              <w:rPr>
                <w:rFonts w:ascii="新細明體" w:eastAsia="新細明體" w:hAnsi="新細明體"/>
                <w:b/>
                <w:sz w:val="18"/>
              </w:rPr>
            </w:pPr>
            <w:r w:rsidRPr="00A9337D">
              <w:rPr>
                <w:rFonts w:ascii="新細明體" w:eastAsia="新細明體" w:hAnsi="新細明體"/>
                <w:b/>
                <w:sz w:val="18"/>
              </w:rPr>
              <w:t>1,134,632,157</w:t>
            </w:r>
          </w:p>
        </w:tc>
        <w:tc>
          <w:tcPr>
            <w:tcW w:w="3320" w:type="dxa"/>
            <w:tcBorders>
              <w:top w:val="nil"/>
              <w:left w:val="single" w:sz="4" w:space="0" w:color="auto"/>
              <w:bottom w:val="nil"/>
              <w:right w:val="single" w:sz="4" w:space="0" w:color="auto"/>
            </w:tcBorders>
            <w:vAlign w:val="center"/>
          </w:tcPr>
          <w:p w14:paraId="62D06E47" w14:textId="77777777" w:rsidR="009869DC" w:rsidRPr="00A9337D" w:rsidRDefault="009869DC" w:rsidP="003A29C0">
            <w:pPr>
              <w:jc w:val="right"/>
              <w:rPr>
                <w:rFonts w:ascii="新細明體" w:eastAsia="新細明體" w:hAnsi="新細明體"/>
                <w:b/>
                <w:sz w:val="18"/>
              </w:rPr>
            </w:pPr>
            <w:r w:rsidRPr="00A9337D">
              <w:rPr>
                <w:rFonts w:ascii="新細明體" w:eastAsia="新細明體" w:hAnsi="新細明體"/>
                <w:b/>
                <w:sz w:val="18"/>
              </w:rPr>
              <w:t>117,888,019</w:t>
            </w:r>
          </w:p>
        </w:tc>
        <w:tc>
          <w:tcPr>
            <w:tcW w:w="3283" w:type="dxa"/>
            <w:gridSpan w:val="2"/>
            <w:tcBorders>
              <w:top w:val="nil"/>
              <w:left w:val="single" w:sz="4" w:space="0" w:color="auto"/>
              <w:bottom w:val="nil"/>
              <w:right w:val="nil"/>
            </w:tcBorders>
            <w:vAlign w:val="center"/>
          </w:tcPr>
          <w:p w14:paraId="71237AAC" w14:textId="77777777" w:rsidR="009869DC" w:rsidRPr="00A9337D" w:rsidRDefault="009869DC" w:rsidP="003A29C0">
            <w:pPr>
              <w:jc w:val="right"/>
              <w:rPr>
                <w:rFonts w:ascii="新細明體" w:eastAsia="新細明體" w:hAnsi="新細明體"/>
                <w:b/>
                <w:sz w:val="18"/>
              </w:rPr>
            </w:pPr>
            <w:r w:rsidRPr="00A9337D">
              <w:rPr>
                <w:rFonts w:ascii="新細明體" w:eastAsia="新細明體" w:hAnsi="新細明體"/>
                <w:b/>
                <w:sz w:val="18"/>
              </w:rPr>
              <w:t>29,113,051,366</w:t>
            </w:r>
          </w:p>
        </w:tc>
      </w:tr>
      <w:tr w:rsidR="009869DC" w:rsidRPr="00EE3D65" w14:paraId="6207F513" w14:textId="77777777" w:rsidTr="00B071EF">
        <w:trPr>
          <w:cantSplit/>
          <w:trHeight w:val="964"/>
        </w:trPr>
        <w:tc>
          <w:tcPr>
            <w:tcW w:w="3320" w:type="dxa"/>
            <w:tcBorders>
              <w:top w:val="nil"/>
              <w:left w:val="nil"/>
              <w:bottom w:val="nil"/>
              <w:right w:val="single" w:sz="4" w:space="0" w:color="auto"/>
            </w:tcBorders>
            <w:vAlign w:val="center"/>
          </w:tcPr>
          <w:p w14:paraId="44C1D2CB" w14:textId="77777777" w:rsidR="009869DC" w:rsidRPr="00A9337D" w:rsidRDefault="009869DC" w:rsidP="003A29C0">
            <w:pPr>
              <w:jc w:val="right"/>
              <w:rPr>
                <w:rFonts w:ascii="新細明體" w:eastAsia="新細明體" w:hAnsi="新細明體"/>
                <w:b/>
                <w:sz w:val="18"/>
              </w:rPr>
            </w:pPr>
            <w:r w:rsidRPr="00A9337D">
              <w:rPr>
                <w:rFonts w:ascii="新細明體" w:eastAsia="新細明體" w:hAnsi="新細明體"/>
                <w:b/>
                <w:sz w:val="18"/>
              </w:rPr>
              <w:t>1,053,572,895</w:t>
            </w:r>
          </w:p>
        </w:tc>
        <w:tc>
          <w:tcPr>
            <w:tcW w:w="3320" w:type="dxa"/>
            <w:tcBorders>
              <w:top w:val="nil"/>
              <w:left w:val="single" w:sz="4" w:space="0" w:color="auto"/>
              <w:bottom w:val="nil"/>
              <w:right w:val="single" w:sz="4" w:space="0" w:color="auto"/>
            </w:tcBorders>
            <w:vAlign w:val="center"/>
          </w:tcPr>
          <w:p w14:paraId="5AC080E6" w14:textId="77777777" w:rsidR="009869DC" w:rsidRPr="00A9337D" w:rsidRDefault="009869DC" w:rsidP="003A29C0">
            <w:pPr>
              <w:jc w:val="right"/>
              <w:rPr>
                <w:rFonts w:ascii="新細明體" w:eastAsia="新細明體" w:hAnsi="新細明體"/>
                <w:b/>
                <w:sz w:val="18"/>
              </w:rPr>
            </w:pPr>
            <w:r w:rsidRPr="00A9337D">
              <w:rPr>
                <w:rFonts w:ascii="新細明體" w:eastAsia="新細明體" w:hAnsi="新細明體"/>
                <w:b/>
                <w:sz w:val="18"/>
              </w:rPr>
              <w:t>113,250,670</w:t>
            </w:r>
          </w:p>
        </w:tc>
        <w:tc>
          <w:tcPr>
            <w:tcW w:w="3283" w:type="dxa"/>
            <w:gridSpan w:val="2"/>
            <w:tcBorders>
              <w:top w:val="nil"/>
              <w:left w:val="single" w:sz="4" w:space="0" w:color="auto"/>
              <w:bottom w:val="nil"/>
              <w:right w:val="nil"/>
            </w:tcBorders>
            <w:vAlign w:val="center"/>
          </w:tcPr>
          <w:p w14:paraId="261DD884" w14:textId="77777777" w:rsidR="009869DC" w:rsidRPr="00A9337D" w:rsidRDefault="009869DC" w:rsidP="003A29C0">
            <w:pPr>
              <w:jc w:val="right"/>
              <w:rPr>
                <w:rFonts w:ascii="新細明體" w:eastAsia="新細明體" w:hAnsi="新細明體"/>
                <w:b/>
                <w:sz w:val="18"/>
              </w:rPr>
            </w:pPr>
            <w:r w:rsidRPr="00A9337D">
              <w:rPr>
                <w:rFonts w:ascii="新細明體" w:eastAsia="新細明體" w:hAnsi="新細明體"/>
                <w:b/>
                <w:sz w:val="18"/>
              </w:rPr>
              <w:t>26,876,435,318</w:t>
            </w:r>
          </w:p>
        </w:tc>
      </w:tr>
      <w:tr w:rsidR="009869DC" w:rsidRPr="00EE3D65" w14:paraId="6255CFC5" w14:textId="77777777" w:rsidTr="00B071EF">
        <w:trPr>
          <w:cantSplit/>
          <w:trHeight w:val="964"/>
        </w:trPr>
        <w:tc>
          <w:tcPr>
            <w:tcW w:w="3320" w:type="dxa"/>
            <w:tcBorders>
              <w:top w:val="nil"/>
              <w:left w:val="nil"/>
              <w:bottom w:val="nil"/>
              <w:right w:val="single" w:sz="4" w:space="0" w:color="auto"/>
            </w:tcBorders>
            <w:vAlign w:val="center"/>
          </w:tcPr>
          <w:p w14:paraId="6651D1C9" w14:textId="77777777" w:rsidR="009869DC" w:rsidRPr="00A9337D" w:rsidRDefault="009869DC" w:rsidP="003A29C0">
            <w:pPr>
              <w:jc w:val="right"/>
              <w:rPr>
                <w:rFonts w:ascii="新細明體" w:eastAsia="新細明體" w:hAnsi="新細明體"/>
                <w:sz w:val="18"/>
              </w:rPr>
            </w:pPr>
            <w:r w:rsidRPr="00A9337D">
              <w:rPr>
                <w:rFonts w:ascii="新細明體" w:eastAsia="新細明體" w:hAnsi="新細明體"/>
                <w:sz w:val="18"/>
              </w:rPr>
              <w:t>1,053,572,895</w:t>
            </w:r>
          </w:p>
        </w:tc>
        <w:tc>
          <w:tcPr>
            <w:tcW w:w="3320" w:type="dxa"/>
            <w:tcBorders>
              <w:top w:val="nil"/>
              <w:left w:val="single" w:sz="4" w:space="0" w:color="auto"/>
              <w:bottom w:val="nil"/>
              <w:right w:val="single" w:sz="4" w:space="0" w:color="auto"/>
            </w:tcBorders>
            <w:vAlign w:val="center"/>
          </w:tcPr>
          <w:p w14:paraId="6BE9FDD5" w14:textId="77777777" w:rsidR="009869DC" w:rsidRPr="00A9337D" w:rsidRDefault="009869DC" w:rsidP="003A29C0">
            <w:pPr>
              <w:jc w:val="right"/>
              <w:rPr>
                <w:rFonts w:ascii="新細明體" w:eastAsia="新細明體" w:hAnsi="新細明體"/>
                <w:sz w:val="18"/>
              </w:rPr>
            </w:pPr>
            <w:r w:rsidRPr="00A9337D">
              <w:rPr>
                <w:rFonts w:ascii="新細明體" w:eastAsia="新細明體" w:hAnsi="新細明體"/>
                <w:sz w:val="18"/>
              </w:rPr>
              <w:t>113,250,670</w:t>
            </w:r>
          </w:p>
        </w:tc>
        <w:tc>
          <w:tcPr>
            <w:tcW w:w="3283" w:type="dxa"/>
            <w:gridSpan w:val="2"/>
            <w:tcBorders>
              <w:top w:val="nil"/>
              <w:left w:val="single" w:sz="4" w:space="0" w:color="auto"/>
              <w:bottom w:val="nil"/>
              <w:right w:val="nil"/>
            </w:tcBorders>
            <w:vAlign w:val="center"/>
          </w:tcPr>
          <w:p w14:paraId="0ABBD137" w14:textId="77777777" w:rsidR="009869DC" w:rsidRPr="00A9337D" w:rsidRDefault="009869DC" w:rsidP="003A29C0">
            <w:pPr>
              <w:jc w:val="right"/>
              <w:rPr>
                <w:rFonts w:ascii="新細明體" w:eastAsia="新細明體" w:hAnsi="新細明體"/>
                <w:sz w:val="18"/>
              </w:rPr>
            </w:pPr>
            <w:r w:rsidRPr="00A9337D">
              <w:rPr>
                <w:rFonts w:ascii="新細明體" w:eastAsia="新細明體" w:hAnsi="新細明體"/>
                <w:sz w:val="18"/>
              </w:rPr>
              <w:t>26,876,435,318</w:t>
            </w:r>
          </w:p>
        </w:tc>
      </w:tr>
      <w:tr w:rsidR="009869DC" w:rsidRPr="00EE3D65" w14:paraId="62EB1AE4" w14:textId="77777777" w:rsidTr="00B071EF">
        <w:trPr>
          <w:cantSplit/>
          <w:trHeight w:val="964"/>
        </w:trPr>
        <w:tc>
          <w:tcPr>
            <w:tcW w:w="3320" w:type="dxa"/>
            <w:tcBorders>
              <w:top w:val="nil"/>
              <w:left w:val="nil"/>
              <w:bottom w:val="nil"/>
              <w:right w:val="single" w:sz="4" w:space="0" w:color="auto"/>
            </w:tcBorders>
            <w:vAlign w:val="center"/>
          </w:tcPr>
          <w:p w14:paraId="11109987" w14:textId="77777777" w:rsidR="009869DC" w:rsidRPr="00A9337D" w:rsidRDefault="009869DC" w:rsidP="003A29C0">
            <w:pPr>
              <w:jc w:val="right"/>
              <w:rPr>
                <w:rFonts w:ascii="新細明體" w:eastAsia="新細明體" w:hAnsi="新細明體"/>
                <w:b/>
                <w:sz w:val="18"/>
              </w:rPr>
            </w:pPr>
            <w:r w:rsidRPr="00A9337D">
              <w:rPr>
                <w:rFonts w:ascii="新細明體" w:eastAsia="新細明體" w:hAnsi="新細明體"/>
                <w:b/>
                <w:sz w:val="18"/>
              </w:rPr>
              <w:t>32,667,088</w:t>
            </w:r>
          </w:p>
        </w:tc>
        <w:tc>
          <w:tcPr>
            <w:tcW w:w="3320" w:type="dxa"/>
            <w:tcBorders>
              <w:top w:val="nil"/>
              <w:left w:val="single" w:sz="4" w:space="0" w:color="auto"/>
              <w:bottom w:val="nil"/>
              <w:right w:val="single" w:sz="4" w:space="0" w:color="auto"/>
            </w:tcBorders>
            <w:vAlign w:val="center"/>
          </w:tcPr>
          <w:p w14:paraId="44DE852B" w14:textId="77777777" w:rsidR="009869DC" w:rsidRPr="00A9337D" w:rsidRDefault="009869DC" w:rsidP="003A29C0">
            <w:pPr>
              <w:jc w:val="right"/>
              <w:rPr>
                <w:rFonts w:ascii="新細明體" w:eastAsia="新細明體" w:hAnsi="新細明體"/>
                <w:b/>
                <w:sz w:val="18"/>
              </w:rPr>
            </w:pPr>
            <w:r w:rsidRPr="00A9337D">
              <w:rPr>
                <w:rFonts w:ascii="新細明體" w:eastAsia="新細明體" w:hAnsi="新細明體"/>
                <w:b/>
                <w:sz w:val="18"/>
              </w:rPr>
              <w:t>4,246,210</w:t>
            </w:r>
          </w:p>
        </w:tc>
        <w:tc>
          <w:tcPr>
            <w:tcW w:w="3283" w:type="dxa"/>
            <w:gridSpan w:val="2"/>
            <w:tcBorders>
              <w:top w:val="nil"/>
              <w:left w:val="single" w:sz="4" w:space="0" w:color="auto"/>
              <w:bottom w:val="nil"/>
              <w:right w:val="nil"/>
            </w:tcBorders>
            <w:vAlign w:val="center"/>
          </w:tcPr>
          <w:p w14:paraId="27A79425" w14:textId="77777777" w:rsidR="009869DC" w:rsidRPr="00A9337D" w:rsidRDefault="009869DC" w:rsidP="003A29C0">
            <w:pPr>
              <w:jc w:val="right"/>
              <w:rPr>
                <w:rFonts w:ascii="新細明體" w:eastAsia="新細明體" w:hAnsi="新細明體"/>
                <w:b/>
                <w:sz w:val="18"/>
              </w:rPr>
            </w:pPr>
            <w:r w:rsidRPr="00A9337D">
              <w:rPr>
                <w:rFonts w:ascii="新細明體" w:eastAsia="新細明體" w:hAnsi="新細明體"/>
                <w:b/>
                <w:sz w:val="18"/>
              </w:rPr>
              <w:t>892,062,158</w:t>
            </w:r>
          </w:p>
        </w:tc>
      </w:tr>
      <w:tr w:rsidR="009869DC" w:rsidRPr="00EE3D65" w14:paraId="144E5381" w14:textId="77777777" w:rsidTr="00B071EF">
        <w:trPr>
          <w:cantSplit/>
          <w:trHeight w:val="964"/>
        </w:trPr>
        <w:tc>
          <w:tcPr>
            <w:tcW w:w="3320" w:type="dxa"/>
            <w:tcBorders>
              <w:top w:val="nil"/>
              <w:left w:val="nil"/>
              <w:bottom w:val="nil"/>
              <w:right w:val="single" w:sz="4" w:space="0" w:color="auto"/>
            </w:tcBorders>
            <w:vAlign w:val="center"/>
          </w:tcPr>
          <w:p w14:paraId="707399A8" w14:textId="77777777" w:rsidR="009869DC" w:rsidRPr="00A9337D" w:rsidRDefault="009869DC" w:rsidP="003A29C0">
            <w:pPr>
              <w:jc w:val="right"/>
              <w:rPr>
                <w:rFonts w:ascii="新細明體" w:eastAsia="新細明體" w:hAnsi="新細明體"/>
                <w:sz w:val="18"/>
              </w:rPr>
            </w:pPr>
            <w:r w:rsidRPr="00A9337D">
              <w:rPr>
                <w:rFonts w:ascii="新細明體" w:eastAsia="新細明體" w:hAnsi="新細明體"/>
                <w:sz w:val="18"/>
              </w:rPr>
              <w:t>32,666,088</w:t>
            </w:r>
          </w:p>
        </w:tc>
        <w:tc>
          <w:tcPr>
            <w:tcW w:w="3320" w:type="dxa"/>
            <w:tcBorders>
              <w:top w:val="nil"/>
              <w:left w:val="single" w:sz="4" w:space="0" w:color="auto"/>
              <w:bottom w:val="nil"/>
              <w:right w:val="single" w:sz="4" w:space="0" w:color="auto"/>
            </w:tcBorders>
            <w:vAlign w:val="center"/>
          </w:tcPr>
          <w:p w14:paraId="1DDAB366" w14:textId="77777777" w:rsidR="009869DC" w:rsidRPr="00A9337D" w:rsidRDefault="009869DC" w:rsidP="003A29C0">
            <w:pPr>
              <w:jc w:val="right"/>
              <w:rPr>
                <w:rFonts w:ascii="新細明體" w:eastAsia="新細明體" w:hAnsi="新細明體"/>
                <w:sz w:val="18"/>
              </w:rPr>
            </w:pPr>
            <w:r w:rsidRPr="00A9337D">
              <w:rPr>
                <w:rFonts w:ascii="新細明體" w:eastAsia="新細明體" w:hAnsi="新細明體"/>
                <w:sz w:val="18"/>
              </w:rPr>
              <w:t>4,246,210</w:t>
            </w:r>
          </w:p>
        </w:tc>
        <w:tc>
          <w:tcPr>
            <w:tcW w:w="3283" w:type="dxa"/>
            <w:gridSpan w:val="2"/>
            <w:tcBorders>
              <w:top w:val="nil"/>
              <w:left w:val="single" w:sz="4" w:space="0" w:color="auto"/>
              <w:bottom w:val="nil"/>
              <w:right w:val="nil"/>
            </w:tcBorders>
            <w:vAlign w:val="center"/>
          </w:tcPr>
          <w:p w14:paraId="6A212326" w14:textId="77777777" w:rsidR="009869DC" w:rsidRPr="00A9337D" w:rsidRDefault="009869DC" w:rsidP="003A29C0">
            <w:pPr>
              <w:jc w:val="right"/>
              <w:rPr>
                <w:rFonts w:ascii="新細明體" w:eastAsia="新細明體" w:hAnsi="新細明體"/>
                <w:sz w:val="18"/>
              </w:rPr>
            </w:pPr>
            <w:r w:rsidRPr="00A9337D">
              <w:rPr>
                <w:rFonts w:ascii="新細明體" w:eastAsia="新細明體" w:hAnsi="新細明體"/>
                <w:sz w:val="18"/>
              </w:rPr>
              <w:t>880,525,573</w:t>
            </w:r>
          </w:p>
        </w:tc>
      </w:tr>
      <w:tr w:rsidR="009869DC" w:rsidRPr="00EE3D65" w14:paraId="23866482" w14:textId="77777777" w:rsidTr="00B071EF">
        <w:trPr>
          <w:cantSplit/>
          <w:trHeight w:val="964"/>
        </w:trPr>
        <w:tc>
          <w:tcPr>
            <w:tcW w:w="3320" w:type="dxa"/>
            <w:tcBorders>
              <w:top w:val="nil"/>
              <w:left w:val="nil"/>
              <w:bottom w:val="nil"/>
              <w:right w:val="single" w:sz="4" w:space="0" w:color="auto"/>
            </w:tcBorders>
            <w:vAlign w:val="center"/>
          </w:tcPr>
          <w:p w14:paraId="1BE64884" w14:textId="77777777" w:rsidR="009869DC" w:rsidRPr="00A9337D" w:rsidRDefault="009869DC" w:rsidP="003A29C0">
            <w:pPr>
              <w:jc w:val="right"/>
              <w:rPr>
                <w:rFonts w:ascii="新細明體" w:eastAsia="新細明體" w:hAnsi="新細明體"/>
                <w:sz w:val="18"/>
              </w:rPr>
            </w:pPr>
            <w:r w:rsidRPr="00A9337D">
              <w:rPr>
                <w:rFonts w:ascii="新細明體" w:eastAsia="新細明體" w:hAnsi="新細明體"/>
                <w:sz w:val="18"/>
              </w:rPr>
              <w:t>1,000</w:t>
            </w:r>
          </w:p>
        </w:tc>
        <w:tc>
          <w:tcPr>
            <w:tcW w:w="3320" w:type="dxa"/>
            <w:tcBorders>
              <w:top w:val="nil"/>
              <w:left w:val="single" w:sz="4" w:space="0" w:color="auto"/>
              <w:bottom w:val="nil"/>
              <w:right w:val="single" w:sz="4" w:space="0" w:color="auto"/>
            </w:tcBorders>
            <w:vAlign w:val="center"/>
          </w:tcPr>
          <w:p w14:paraId="6C78C2D2" w14:textId="77777777" w:rsidR="009869DC" w:rsidRPr="00A9337D" w:rsidRDefault="009869DC" w:rsidP="003A29C0">
            <w:pPr>
              <w:jc w:val="right"/>
              <w:rPr>
                <w:rFonts w:ascii="新細明體" w:eastAsia="新細明體" w:hAnsi="新細明體"/>
                <w:sz w:val="18"/>
              </w:rPr>
            </w:pPr>
            <w:r w:rsidRPr="00A9337D">
              <w:rPr>
                <w:rFonts w:ascii="新細明體" w:eastAsia="新細明體" w:hAnsi="新細明體" w:hint="eastAsia"/>
                <w:sz w:val="18"/>
              </w:rPr>
              <w:t>－</w:t>
            </w:r>
          </w:p>
        </w:tc>
        <w:tc>
          <w:tcPr>
            <w:tcW w:w="3283" w:type="dxa"/>
            <w:gridSpan w:val="2"/>
            <w:tcBorders>
              <w:top w:val="nil"/>
              <w:left w:val="single" w:sz="4" w:space="0" w:color="auto"/>
              <w:bottom w:val="nil"/>
              <w:right w:val="nil"/>
            </w:tcBorders>
            <w:vAlign w:val="center"/>
          </w:tcPr>
          <w:p w14:paraId="6FD6EE71" w14:textId="77777777" w:rsidR="009869DC" w:rsidRPr="00A9337D" w:rsidRDefault="009869DC" w:rsidP="003A29C0">
            <w:pPr>
              <w:jc w:val="right"/>
              <w:rPr>
                <w:rFonts w:ascii="新細明體" w:eastAsia="新細明體" w:hAnsi="新細明體"/>
                <w:sz w:val="18"/>
              </w:rPr>
            </w:pPr>
            <w:r w:rsidRPr="00A9337D">
              <w:rPr>
                <w:rFonts w:ascii="新細明體" w:eastAsia="新細明體" w:hAnsi="新細明體"/>
                <w:sz w:val="18"/>
              </w:rPr>
              <w:t>11,536,585</w:t>
            </w:r>
          </w:p>
        </w:tc>
      </w:tr>
      <w:tr w:rsidR="009869DC" w:rsidRPr="00EE3D65" w14:paraId="556E065A" w14:textId="77777777" w:rsidTr="00B071EF">
        <w:trPr>
          <w:cantSplit/>
          <w:trHeight w:val="964"/>
        </w:trPr>
        <w:tc>
          <w:tcPr>
            <w:tcW w:w="3320" w:type="dxa"/>
            <w:tcBorders>
              <w:top w:val="nil"/>
              <w:left w:val="nil"/>
              <w:bottom w:val="nil"/>
              <w:right w:val="single" w:sz="4" w:space="0" w:color="auto"/>
            </w:tcBorders>
            <w:vAlign w:val="center"/>
          </w:tcPr>
          <w:p w14:paraId="75CA81A6" w14:textId="77777777" w:rsidR="009869DC" w:rsidRPr="00A9337D" w:rsidRDefault="009869DC" w:rsidP="003A29C0">
            <w:pPr>
              <w:jc w:val="right"/>
              <w:rPr>
                <w:rFonts w:ascii="新細明體" w:eastAsia="新細明體" w:hAnsi="新細明體"/>
                <w:b/>
                <w:sz w:val="18"/>
              </w:rPr>
            </w:pPr>
            <w:r w:rsidRPr="00A9337D">
              <w:rPr>
                <w:rFonts w:ascii="新細明體" w:eastAsia="新細明體" w:hAnsi="新細明體"/>
                <w:b/>
                <w:sz w:val="18"/>
              </w:rPr>
              <w:t>43,510,686</w:t>
            </w:r>
          </w:p>
        </w:tc>
        <w:tc>
          <w:tcPr>
            <w:tcW w:w="3320" w:type="dxa"/>
            <w:tcBorders>
              <w:top w:val="nil"/>
              <w:left w:val="single" w:sz="4" w:space="0" w:color="auto"/>
              <w:bottom w:val="nil"/>
              <w:right w:val="single" w:sz="4" w:space="0" w:color="auto"/>
            </w:tcBorders>
            <w:vAlign w:val="center"/>
          </w:tcPr>
          <w:p w14:paraId="74DCC6DF" w14:textId="77777777" w:rsidR="009869DC" w:rsidRPr="00A9337D" w:rsidRDefault="009869DC" w:rsidP="003A29C0">
            <w:pPr>
              <w:jc w:val="right"/>
              <w:rPr>
                <w:rFonts w:ascii="新細明體" w:eastAsia="新細明體" w:hAnsi="新細明體"/>
                <w:b/>
                <w:sz w:val="18"/>
              </w:rPr>
            </w:pPr>
            <w:r w:rsidRPr="00A9337D">
              <w:rPr>
                <w:rFonts w:ascii="新細明體" w:eastAsia="新細明體" w:hAnsi="新細明體"/>
                <w:b/>
                <w:sz w:val="18"/>
              </w:rPr>
              <w:t>21,265</w:t>
            </w:r>
          </w:p>
        </w:tc>
        <w:tc>
          <w:tcPr>
            <w:tcW w:w="3283" w:type="dxa"/>
            <w:gridSpan w:val="2"/>
            <w:tcBorders>
              <w:top w:val="nil"/>
              <w:left w:val="single" w:sz="4" w:space="0" w:color="auto"/>
              <w:bottom w:val="nil"/>
              <w:right w:val="nil"/>
            </w:tcBorders>
            <w:vAlign w:val="center"/>
          </w:tcPr>
          <w:p w14:paraId="54C645BB" w14:textId="77777777" w:rsidR="009869DC" w:rsidRPr="00A9337D" w:rsidRDefault="009869DC" w:rsidP="003A29C0">
            <w:pPr>
              <w:jc w:val="right"/>
              <w:rPr>
                <w:rFonts w:ascii="新細明體" w:eastAsia="新細明體" w:hAnsi="新細明體"/>
                <w:b/>
                <w:sz w:val="18"/>
              </w:rPr>
            </w:pPr>
            <w:r w:rsidRPr="00A9337D">
              <w:rPr>
                <w:rFonts w:ascii="新細明體" w:eastAsia="新細明體" w:hAnsi="新細明體"/>
                <w:b/>
                <w:sz w:val="18"/>
              </w:rPr>
              <w:t>418,080,344</w:t>
            </w:r>
          </w:p>
        </w:tc>
      </w:tr>
      <w:tr w:rsidR="009869DC" w:rsidRPr="00EE3D65" w14:paraId="1BAAB47D" w14:textId="77777777" w:rsidTr="00B071EF">
        <w:trPr>
          <w:cantSplit/>
          <w:trHeight w:val="964"/>
        </w:trPr>
        <w:tc>
          <w:tcPr>
            <w:tcW w:w="3320" w:type="dxa"/>
            <w:tcBorders>
              <w:top w:val="nil"/>
              <w:left w:val="nil"/>
              <w:bottom w:val="nil"/>
              <w:right w:val="single" w:sz="4" w:space="0" w:color="auto"/>
            </w:tcBorders>
            <w:vAlign w:val="center"/>
          </w:tcPr>
          <w:p w14:paraId="78F6885A" w14:textId="77777777" w:rsidR="009869DC" w:rsidRPr="00A9337D" w:rsidRDefault="009869DC" w:rsidP="003A29C0">
            <w:pPr>
              <w:jc w:val="right"/>
              <w:rPr>
                <w:rFonts w:ascii="新細明體" w:eastAsia="新細明體" w:hAnsi="新細明體"/>
                <w:sz w:val="18"/>
              </w:rPr>
            </w:pPr>
            <w:r w:rsidRPr="00A9337D">
              <w:rPr>
                <w:rFonts w:ascii="新細明體" w:eastAsia="新細明體" w:hAnsi="新細明體"/>
                <w:sz w:val="18"/>
              </w:rPr>
              <w:t>43,510,686</w:t>
            </w:r>
          </w:p>
        </w:tc>
        <w:tc>
          <w:tcPr>
            <w:tcW w:w="3320" w:type="dxa"/>
            <w:tcBorders>
              <w:top w:val="nil"/>
              <w:left w:val="single" w:sz="4" w:space="0" w:color="auto"/>
              <w:bottom w:val="nil"/>
              <w:right w:val="single" w:sz="4" w:space="0" w:color="auto"/>
            </w:tcBorders>
            <w:vAlign w:val="center"/>
          </w:tcPr>
          <w:p w14:paraId="24D9E6D9" w14:textId="77777777" w:rsidR="009869DC" w:rsidRPr="00A9337D" w:rsidRDefault="009869DC" w:rsidP="003A29C0">
            <w:pPr>
              <w:jc w:val="right"/>
              <w:rPr>
                <w:rFonts w:ascii="新細明體" w:eastAsia="新細明體" w:hAnsi="新細明體"/>
                <w:sz w:val="18"/>
              </w:rPr>
            </w:pPr>
            <w:r w:rsidRPr="00A9337D">
              <w:rPr>
                <w:rFonts w:ascii="新細明體" w:eastAsia="新細明體" w:hAnsi="新細明體"/>
                <w:sz w:val="18"/>
              </w:rPr>
              <w:t>21,265</w:t>
            </w:r>
          </w:p>
        </w:tc>
        <w:tc>
          <w:tcPr>
            <w:tcW w:w="3283" w:type="dxa"/>
            <w:gridSpan w:val="2"/>
            <w:tcBorders>
              <w:top w:val="nil"/>
              <w:left w:val="single" w:sz="4" w:space="0" w:color="auto"/>
              <w:bottom w:val="nil"/>
              <w:right w:val="nil"/>
            </w:tcBorders>
            <w:vAlign w:val="center"/>
          </w:tcPr>
          <w:p w14:paraId="5679D9F0" w14:textId="77777777" w:rsidR="009869DC" w:rsidRPr="00A9337D" w:rsidRDefault="009869DC" w:rsidP="003A29C0">
            <w:pPr>
              <w:jc w:val="right"/>
              <w:rPr>
                <w:rFonts w:ascii="新細明體" w:eastAsia="新細明體" w:hAnsi="新細明體"/>
                <w:sz w:val="18"/>
              </w:rPr>
            </w:pPr>
            <w:r w:rsidRPr="00A9337D">
              <w:rPr>
                <w:rFonts w:ascii="新細明體" w:eastAsia="新細明體" w:hAnsi="新細明體"/>
                <w:sz w:val="18"/>
              </w:rPr>
              <w:t>418,080,344</w:t>
            </w:r>
          </w:p>
        </w:tc>
      </w:tr>
      <w:tr w:rsidR="009869DC" w:rsidRPr="00EE3D65" w14:paraId="4B1AC95F" w14:textId="77777777" w:rsidTr="00B071EF">
        <w:trPr>
          <w:cantSplit/>
          <w:trHeight w:val="964"/>
        </w:trPr>
        <w:tc>
          <w:tcPr>
            <w:tcW w:w="3320" w:type="dxa"/>
            <w:tcBorders>
              <w:top w:val="nil"/>
              <w:left w:val="nil"/>
              <w:bottom w:val="nil"/>
              <w:right w:val="single" w:sz="4" w:space="0" w:color="auto"/>
            </w:tcBorders>
            <w:vAlign w:val="center"/>
          </w:tcPr>
          <w:p w14:paraId="7EDAF340" w14:textId="77777777" w:rsidR="009869DC" w:rsidRPr="00A9337D" w:rsidRDefault="009869DC" w:rsidP="003A29C0">
            <w:pPr>
              <w:jc w:val="right"/>
              <w:rPr>
                <w:rFonts w:ascii="新細明體" w:eastAsia="新細明體" w:hAnsi="新細明體"/>
                <w:b/>
                <w:sz w:val="18"/>
              </w:rPr>
            </w:pPr>
            <w:r w:rsidRPr="00A9337D">
              <w:rPr>
                <w:rFonts w:ascii="新細明體" w:eastAsia="新細明體" w:hAnsi="新細明體"/>
                <w:b/>
                <w:sz w:val="18"/>
              </w:rPr>
              <w:t>4,881,488</w:t>
            </w:r>
          </w:p>
        </w:tc>
        <w:tc>
          <w:tcPr>
            <w:tcW w:w="3320" w:type="dxa"/>
            <w:tcBorders>
              <w:top w:val="nil"/>
              <w:left w:val="single" w:sz="4" w:space="0" w:color="auto"/>
              <w:bottom w:val="nil"/>
              <w:right w:val="single" w:sz="4" w:space="0" w:color="auto"/>
            </w:tcBorders>
            <w:vAlign w:val="center"/>
          </w:tcPr>
          <w:p w14:paraId="30B2E845" w14:textId="77777777" w:rsidR="009869DC" w:rsidRPr="00A9337D" w:rsidRDefault="009869DC" w:rsidP="003A29C0">
            <w:pPr>
              <w:jc w:val="right"/>
              <w:rPr>
                <w:rFonts w:ascii="新細明體" w:eastAsia="新細明體" w:hAnsi="新細明體"/>
                <w:b/>
                <w:sz w:val="18"/>
              </w:rPr>
            </w:pPr>
            <w:r w:rsidRPr="00A9337D">
              <w:rPr>
                <w:rFonts w:ascii="新細明體" w:eastAsia="新細明體" w:hAnsi="新細明體"/>
                <w:b/>
                <w:sz w:val="18"/>
              </w:rPr>
              <w:t>369,874</w:t>
            </w:r>
          </w:p>
        </w:tc>
        <w:tc>
          <w:tcPr>
            <w:tcW w:w="3283" w:type="dxa"/>
            <w:gridSpan w:val="2"/>
            <w:tcBorders>
              <w:top w:val="nil"/>
              <w:left w:val="single" w:sz="4" w:space="0" w:color="auto"/>
              <w:bottom w:val="nil"/>
              <w:right w:val="nil"/>
            </w:tcBorders>
            <w:vAlign w:val="center"/>
          </w:tcPr>
          <w:p w14:paraId="5A856905" w14:textId="77777777" w:rsidR="009869DC" w:rsidRPr="00A9337D" w:rsidRDefault="009869DC" w:rsidP="003A29C0">
            <w:pPr>
              <w:jc w:val="right"/>
              <w:rPr>
                <w:rFonts w:ascii="新細明體" w:eastAsia="新細明體" w:hAnsi="新細明體"/>
                <w:b/>
                <w:sz w:val="18"/>
              </w:rPr>
            </w:pPr>
            <w:r w:rsidRPr="00A9337D">
              <w:rPr>
                <w:rFonts w:ascii="新細明體" w:eastAsia="新細明體" w:hAnsi="新細明體"/>
                <w:b/>
                <w:sz w:val="18"/>
              </w:rPr>
              <w:t>926,473,546</w:t>
            </w:r>
          </w:p>
        </w:tc>
      </w:tr>
      <w:tr w:rsidR="009869DC" w:rsidRPr="00EE3D65" w14:paraId="50B7DB9F" w14:textId="77777777" w:rsidTr="00B071EF">
        <w:trPr>
          <w:cantSplit/>
          <w:trHeight w:val="952"/>
        </w:trPr>
        <w:tc>
          <w:tcPr>
            <w:tcW w:w="3320" w:type="dxa"/>
            <w:tcBorders>
              <w:top w:val="nil"/>
              <w:left w:val="nil"/>
              <w:bottom w:val="single" w:sz="4" w:space="0" w:color="auto"/>
              <w:right w:val="single" w:sz="4" w:space="0" w:color="auto"/>
            </w:tcBorders>
            <w:vAlign w:val="center"/>
          </w:tcPr>
          <w:p w14:paraId="5DAC1235" w14:textId="77777777" w:rsidR="009869DC" w:rsidRPr="00A9337D" w:rsidRDefault="009869DC" w:rsidP="003A29C0">
            <w:pPr>
              <w:jc w:val="right"/>
              <w:rPr>
                <w:rFonts w:ascii="新細明體" w:eastAsia="新細明體" w:hAnsi="新細明體"/>
                <w:sz w:val="18"/>
              </w:rPr>
            </w:pPr>
            <w:r w:rsidRPr="00A9337D">
              <w:rPr>
                <w:rFonts w:ascii="新細明體" w:eastAsia="新細明體" w:hAnsi="新細明體"/>
                <w:sz w:val="18"/>
              </w:rPr>
              <w:t>4,881,488</w:t>
            </w:r>
          </w:p>
        </w:tc>
        <w:tc>
          <w:tcPr>
            <w:tcW w:w="3320" w:type="dxa"/>
            <w:tcBorders>
              <w:top w:val="nil"/>
              <w:left w:val="single" w:sz="4" w:space="0" w:color="auto"/>
              <w:bottom w:val="single" w:sz="4" w:space="0" w:color="auto"/>
              <w:right w:val="single" w:sz="4" w:space="0" w:color="auto"/>
            </w:tcBorders>
            <w:vAlign w:val="center"/>
          </w:tcPr>
          <w:p w14:paraId="2D436D25" w14:textId="77777777" w:rsidR="009869DC" w:rsidRPr="00A9337D" w:rsidRDefault="009869DC" w:rsidP="003A29C0">
            <w:pPr>
              <w:jc w:val="right"/>
              <w:rPr>
                <w:rFonts w:ascii="新細明體" w:eastAsia="新細明體" w:hAnsi="新細明體"/>
                <w:sz w:val="18"/>
              </w:rPr>
            </w:pPr>
            <w:r w:rsidRPr="00A9337D">
              <w:rPr>
                <w:rFonts w:ascii="新細明體" w:eastAsia="新細明體" w:hAnsi="新細明體"/>
                <w:sz w:val="18"/>
              </w:rPr>
              <w:t>369,874</w:t>
            </w:r>
          </w:p>
        </w:tc>
        <w:tc>
          <w:tcPr>
            <w:tcW w:w="3283" w:type="dxa"/>
            <w:gridSpan w:val="2"/>
            <w:tcBorders>
              <w:top w:val="nil"/>
              <w:left w:val="single" w:sz="4" w:space="0" w:color="auto"/>
              <w:bottom w:val="single" w:sz="4" w:space="0" w:color="auto"/>
              <w:right w:val="nil"/>
            </w:tcBorders>
            <w:vAlign w:val="center"/>
          </w:tcPr>
          <w:p w14:paraId="0EBF01E1" w14:textId="77777777" w:rsidR="009869DC" w:rsidRPr="00A9337D" w:rsidRDefault="009869DC" w:rsidP="003A29C0">
            <w:pPr>
              <w:jc w:val="right"/>
              <w:rPr>
                <w:rFonts w:ascii="新細明體" w:eastAsia="新細明體" w:hAnsi="新細明體"/>
                <w:sz w:val="18"/>
              </w:rPr>
            </w:pPr>
            <w:r w:rsidRPr="00A9337D">
              <w:rPr>
                <w:rFonts w:ascii="新細明體" w:eastAsia="新細明體" w:hAnsi="新細明體"/>
                <w:sz w:val="18"/>
              </w:rPr>
              <w:t>926,473,546</w:t>
            </w:r>
          </w:p>
        </w:tc>
      </w:tr>
    </w:tbl>
    <w:p w14:paraId="38713628" w14:textId="77777777" w:rsidR="009869DC" w:rsidRPr="00AD55B3" w:rsidRDefault="009869DC" w:rsidP="009869DC">
      <w:pPr>
        <w:spacing w:line="240" w:lineRule="auto"/>
      </w:pPr>
    </w:p>
    <w:p w14:paraId="101A850B" w14:textId="77777777" w:rsidR="009869DC" w:rsidRPr="00C45806" w:rsidRDefault="009869DC" w:rsidP="009869DC">
      <w:pPr>
        <w:pStyle w:val="af0"/>
        <w:spacing w:line="20" w:lineRule="exact"/>
        <w:ind w:right="57"/>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59"/>
        <w:gridCol w:w="1826"/>
        <w:gridCol w:w="1040"/>
        <w:gridCol w:w="1040"/>
        <w:gridCol w:w="1040"/>
        <w:gridCol w:w="1040"/>
        <w:gridCol w:w="1040"/>
        <w:gridCol w:w="1038"/>
      </w:tblGrid>
      <w:tr w:rsidR="009869DC" w:rsidRPr="00C45806" w14:paraId="071E1825" w14:textId="77777777" w:rsidTr="00A9337D">
        <w:trPr>
          <w:cantSplit/>
          <w:trHeight w:val="735"/>
        </w:trPr>
        <w:tc>
          <w:tcPr>
            <w:tcW w:w="5000" w:type="pct"/>
            <w:gridSpan w:val="8"/>
            <w:tcBorders>
              <w:top w:val="nil"/>
              <w:left w:val="nil"/>
              <w:bottom w:val="nil"/>
              <w:right w:val="nil"/>
            </w:tcBorders>
            <w:vAlign w:val="center"/>
          </w:tcPr>
          <w:p w14:paraId="646EBB8E" w14:textId="77777777" w:rsidR="009869DC" w:rsidRPr="00C45806" w:rsidRDefault="009869DC" w:rsidP="003A29C0">
            <w:pPr>
              <w:snapToGrid w:val="0"/>
              <w:spacing w:line="400" w:lineRule="exact"/>
              <w:jc w:val="center"/>
              <w:rPr>
                <w:rFonts w:eastAsia="標楷體"/>
                <w:b/>
                <w:spacing w:val="50"/>
                <w:sz w:val="36"/>
                <w:szCs w:val="36"/>
                <w:u w:val="single"/>
              </w:rPr>
            </w:pPr>
            <w:r w:rsidRPr="00C45806">
              <w:rPr>
                <w:rFonts w:hAnsi="標楷體"/>
                <w:sz w:val="20"/>
              </w:rPr>
              <w:br w:type="page"/>
            </w:r>
            <w:r w:rsidRPr="00C45806">
              <w:br w:type="page"/>
            </w:r>
            <w:r w:rsidRPr="00C45806">
              <w:br w:type="page"/>
            </w:r>
            <w:r w:rsidRPr="00EC4671">
              <w:rPr>
                <w:rFonts w:ascii="標楷體" w:eastAsia="標楷體" w:hAnsi="標楷體" w:hint="eastAsia"/>
                <w:b/>
                <w:bCs/>
                <w:sz w:val="36"/>
                <w:szCs w:val="36"/>
                <w:u w:val="single"/>
              </w:rPr>
              <w:t>三</w:t>
            </w:r>
            <w:r w:rsidRPr="00C45806">
              <w:rPr>
                <w:rFonts w:ascii="標楷體" w:eastAsia="標楷體" w:hAnsi="標楷體" w:hint="eastAsia"/>
                <w:b/>
                <w:bCs/>
                <w:sz w:val="36"/>
                <w:szCs w:val="36"/>
                <w:u w:val="single"/>
              </w:rPr>
              <w:t>、修正事項明細表</w:t>
            </w:r>
          </w:p>
        </w:tc>
      </w:tr>
      <w:tr w:rsidR="009869DC" w:rsidRPr="00C45806" w14:paraId="5F378631" w14:textId="77777777" w:rsidTr="00A9337D">
        <w:trPr>
          <w:cantSplit/>
          <w:trHeight w:hRule="exact" w:val="454"/>
        </w:trPr>
        <w:tc>
          <w:tcPr>
            <w:tcW w:w="5000" w:type="pct"/>
            <w:gridSpan w:val="8"/>
            <w:tcBorders>
              <w:top w:val="nil"/>
              <w:left w:val="nil"/>
              <w:bottom w:val="nil"/>
              <w:right w:val="nil"/>
            </w:tcBorders>
            <w:vAlign w:val="bottom"/>
          </w:tcPr>
          <w:p w14:paraId="289109F3" w14:textId="77777777" w:rsidR="009869DC" w:rsidRPr="0065426E" w:rsidRDefault="009869DC" w:rsidP="003A29C0">
            <w:pPr>
              <w:snapToGrid w:val="0"/>
              <w:jc w:val="center"/>
              <w:rPr>
                <w:rFonts w:hAnsi="標楷體"/>
                <w:sz w:val="20"/>
              </w:rPr>
            </w:pPr>
            <w:r w:rsidRPr="0065426E">
              <w:rPr>
                <w:rFonts w:ascii="標楷體" w:eastAsia="標楷體" w:hAnsi="標楷體" w:hint="eastAsia"/>
                <w:sz w:val="20"/>
              </w:rPr>
              <w:t>中華民國114年度</w:t>
            </w:r>
          </w:p>
        </w:tc>
      </w:tr>
      <w:tr w:rsidR="009869DC" w:rsidRPr="00C45806" w14:paraId="2F5239B2" w14:textId="77777777" w:rsidTr="00571301">
        <w:trPr>
          <w:cantSplit/>
          <w:trHeight w:val="283"/>
        </w:trPr>
        <w:tc>
          <w:tcPr>
            <w:tcW w:w="5000" w:type="pct"/>
            <w:gridSpan w:val="8"/>
            <w:tcBorders>
              <w:top w:val="nil"/>
              <w:left w:val="nil"/>
              <w:bottom w:val="single" w:sz="4" w:space="0" w:color="auto"/>
              <w:right w:val="nil"/>
            </w:tcBorders>
            <w:vAlign w:val="bottom"/>
          </w:tcPr>
          <w:p w14:paraId="7023FA9D" w14:textId="77777777" w:rsidR="009869DC" w:rsidRPr="00C45806" w:rsidRDefault="009869DC" w:rsidP="00571301">
            <w:pPr>
              <w:spacing w:afterLines="10" w:after="24" w:line="240" w:lineRule="exact"/>
              <w:jc w:val="right"/>
              <w:rPr>
                <w:rFonts w:eastAsia="標楷體"/>
                <w:sz w:val="20"/>
              </w:rPr>
            </w:pPr>
            <w:r w:rsidRPr="00C45806">
              <w:rPr>
                <w:rFonts w:eastAsia="標楷體" w:hint="eastAsia"/>
                <w:sz w:val="20"/>
              </w:rPr>
              <w:t>單位：新臺幣元</w:t>
            </w:r>
          </w:p>
        </w:tc>
      </w:tr>
      <w:tr w:rsidR="009869DC" w:rsidRPr="00C45806" w14:paraId="72F6C224" w14:textId="77777777" w:rsidTr="00A9337D">
        <w:trPr>
          <w:cantSplit/>
          <w:trHeight w:val="680"/>
        </w:trPr>
        <w:tc>
          <w:tcPr>
            <w:tcW w:w="937" w:type="pct"/>
            <w:vMerge w:val="restart"/>
            <w:tcBorders>
              <w:top w:val="single" w:sz="4" w:space="0" w:color="auto"/>
              <w:left w:val="nil"/>
            </w:tcBorders>
            <w:shd w:val="clear" w:color="auto" w:fill="auto"/>
            <w:vAlign w:val="center"/>
          </w:tcPr>
          <w:p w14:paraId="007C216F" w14:textId="77777777" w:rsidR="009869DC" w:rsidRPr="00C45806" w:rsidRDefault="009869DC" w:rsidP="003A29C0">
            <w:pPr>
              <w:ind w:leftChars="20" w:left="48" w:rightChars="20" w:right="48"/>
              <w:jc w:val="distribute"/>
              <w:rPr>
                <w:rFonts w:ascii="新細明體" w:eastAsia="標楷體"/>
                <w:sz w:val="20"/>
              </w:rPr>
            </w:pPr>
            <w:r w:rsidRPr="00837DFD">
              <w:rPr>
                <w:rFonts w:ascii="新細明體" w:eastAsia="標楷體" w:hint="eastAsia"/>
                <w:sz w:val="20"/>
              </w:rPr>
              <w:t>基金名稱</w:t>
            </w:r>
          </w:p>
        </w:tc>
        <w:tc>
          <w:tcPr>
            <w:tcW w:w="920" w:type="pct"/>
            <w:vMerge w:val="restart"/>
            <w:tcBorders>
              <w:top w:val="single" w:sz="4" w:space="0" w:color="auto"/>
              <w:left w:val="nil"/>
            </w:tcBorders>
            <w:shd w:val="clear" w:color="auto" w:fill="auto"/>
            <w:vAlign w:val="center"/>
          </w:tcPr>
          <w:p w14:paraId="351B428B" w14:textId="77777777" w:rsidR="009869DC" w:rsidRPr="00C45806" w:rsidRDefault="009869DC" w:rsidP="003A29C0">
            <w:pPr>
              <w:ind w:leftChars="20" w:left="48" w:rightChars="20" w:right="48"/>
              <w:jc w:val="distribute"/>
              <w:rPr>
                <w:rFonts w:ascii="新細明體" w:eastAsia="標楷體"/>
                <w:sz w:val="20"/>
              </w:rPr>
            </w:pPr>
            <w:r w:rsidRPr="00C45806">
              <w:rPr>
                <w:rFonts w:ascii="新細明體" w:eastAsia="標楷體" w:hint="eastAsia"/>
                <w:sz w:val="20"/>
              </w:rPr>
              <w:t>修正事</w:t>
            </w:r>
            <w:r w:rsidRPr="00C45806">
              <w:rPr>
                <w:rFonts w:ascii="新細明體" w:eastAsia="標楷體"/>
                <w:sz w:val="20"/>
              </w:rPr>
              <w:t>項</w:t>
            </w:r>
          </w:p>
        </w:tc>
        <w:tc>
          <w:tcPr>
            <w:tcW w:w="1048" w:type="pct"/>
            <w:gridSpan w:val="2"/>
            <w:tcBorders>
              <w:top w:val="single" w:sz="4" w:space="0" w:color="auto"/>
              <w:bottom w:val="single" w:sz="4" w:space="0" w:color="auto"/>
              <w:right w:val="single" w:sz="4" w:space="0" w:color="auto"/>
            </w:tcBorders>
            <w:vAlign w:val="center"/>
          </w:tcPr>
          <w:p w14:paraId="71D49035" w14:textId="5DCD77A1" w:rsidR="009869DC" w:rsidRPr="00C45806" w:rsidRDefault="009869DC" w:rsidP="003A29C0">
            <w:pPr>
              <w:spacing w:line="280" w:lineRule="exact"/>
              <w:ind w:leftChars="20" w:left="48" w:rightChars="20" w:right="48"/>
              <w:jc w:val="distribute"/>
              <w:rPr>
                <w:rFonts w:ascii="新細明體" w:eastAsia="標楷體"/>
                <w:sz w:val="20"/>
              </w:rPr>
            </w:pPr>
            <w:r w:rsidRPr="00C45806">
              <w:rPr>
                <w:rFonts w:ascii="新細明體" w:eastAsia="標楷體" w:hint="eastAsia"/>
                <w:sz w:val="20"/>
              </w:rPr>
              <w:t>修正</w:t>
            </w:r>
            <w:r w:rsidR="00405628">
              <w:rPr>
                <w:rFonts w:ascii="新細明體" w:eastAsia="標楷體" w:hint="eastAsia"/>
                <w:sz w:val="20"/>
              </w:rPr>
              <w:t>基金來源</w:t>
            </w:r>
          </w:p>
        </w:tc>
        <w:tc>
          <w:tcPr>
            <w:tcW w:w="1048" w:type="pct"/>
            <w:gridSpan w:val="2"/>
            <w:tcBorders>
              <w:top w:val="single" w:sz="4" w:space="0" w:color="auto"/>
              <w:bottom w:val="single" w:sz="4" w:space="0" w:color="auto"/>
              <w:right w:val="single" w:sz="4" w:space="0" w:color="auto"/>
            </w:tcBorders>
            <w:vAlign w:val="center"/>
          </w:tcPr>
          <w:p w14:paraId="02AD3210" w14:textId="13E46FC5" w:rsidR="009869DC" w:rsidRPr="00C45806" w:rsidRDefault="009869DC" w:rsidP="003A29C0">
            <w:pPr>
              <w:spacing w:line="280" w:lineRule="exact"/>
              <w:ind w:leftChars="20" w:left="48" w:rightChars="20" w:right="48"/>
              <w:jc w:val="distribute"/>
              <w:rPr>
                <w:rFonts w:ascii="新細明體" w:eastAsia="標楷體"/>
                <w:sz w:val="20"/>
              </w:rPr>
            </w:pPr>
            <w:r w:rsidRPr="00C45806">
              <w:rPr>
                <w:rFonts w:ascii="新細明體" w:eastAsia="標楷體" w:hint="eastAsia"/>
                <w:sz w:val="20"/>
              </w:rPr>
              <w:t>修正</w:t>
            </w:r>
            <w:r w:rsidR="00405628">
              <w:rPr>
                <w:rFonts w:ascii="新細明體" w:eastAsia="標楷體" w:hint="eastAsia"/>
                <w:sz w:val="20"/>
              </w:rPr>
              <w:t>基金用途</w:t>
            </w:r>
          </w:p>
        </w:tc>
        <w:tc>
          <w:tcPr>
            <w:tcW w:w="1047" w:type="pct"/>
            <w:gridSpan w:val="2"/>
            <w:tcBorders>
              <w:top w:val="single" w:sz="4" w:space="0" w:color="auto"/>
              <w:bottom w:val="single" w:sz="4" w:space="0" w:color="auto"/>
              <w:right w:val="nil"/>
            </w:tcBorders>
            <w:vAlign w:val="center"/>
          </w:tcPr>
          <w:p w14:paraId="496641CA" w14:textId="77777777" w:rsidR="009869DC" w:rsidRPr="00C45806" w:rsidRDefault="009869DC" w:rsidP="003A29C0">
            <w:pPr>
              <w:ind w:leftChars="20" w:left="48" w:rightChars="20" w:right="48"/>
              <w:jc w:val="distribute"/>
              <w:rPr>
                <w:rFonts w:ascii="新細明體" w:eastAsia="標楷體"/>
                <w:sz w:val="20"/>
              </w:rPr>
            </w:pPr>
            <w:r w:rsidRPr="00C45806">
              <w:rPr>
                <w:rFonts w:ascii="新細明體" w:eastAsia="標楷體" w:hint="eastAsia"/>
                <w:sz w:val="20"/>
              </w:rPr>
              <w:t>餘絀增減數</w:t>
            </w:r>
          </w:p>
        </w:tc>
      </w:tr>
      <w:tr w:rsidR="009869DC" w:rsidRPr="00C45806" w14:paraId="36D8011E" w14:textId="77777777" w:rsidTr="00A9337D">
        <w:trPr>
          <w:cantSplit/>
          <w:trHeight w:val="680"/>
        </w:trPr>
        <w:tc>
          <w:tcPr>
            <w:tcW w:w="937" w:type="pct"/>
            <w:vMerge/>
            <w:tcBorders>
              <w:left w:val="nil"/>
              <w:bottom w:val="single" w:sz="4" w:space="0" w:color="auto"/>
            </w:tcBorders>
            <w:shd w:val="clear" w:color="auto" w:fill="auto"/>
            <w:vAlign w:val="center"/>
          </w:tcPr>
          <w:p w14:paraId="7F82D529" w14:textId="77777777" w:rsidR="009869DC" w:rsidRPr="00C45806" w:rsidRDefault="009869DC" w:rsidP="003A29C0">
            <w:pPr>
              <w:ind w:leftChars="20" w:left="48" w:rightChars="20" w:right="48"/>
              <w:jc w:val="distribute"/>
              <w:rPr>
                <w:rFonts w:ascii="新細明體" w:eastAsia="標楷體"/>
                <w:sz w:val="20"/>
              </w:rPr>
            </w:pPr>
          </w:p>
        </w:tc>
        <w:tc>
          <w:tcPr>
            <w:tcW w:w="920" w:type="pct"/>
            <w:vMerge/>
            <w:tcBorders>
              <w:left w:val="nil"/>
              <w:bottom w:val="single" w:sz="4" w:space="0" w:color="auto"/>
            </w:tcBorders>
            <w:shd w:val="clear" w:color="auto" w:fill="auto"/>
            <w:vAlign w:val="center"/>
          </w:tcPr>
          <w:p w14:paraId="59389049" w14:textId="77777777" w:rsidR="009869DC" w:rsidRPr="00C45806" w:rsidRDefault="009869DC" w:rsidP="003A29C0">
            <w:pPr>
              <w:ind w:leftChars="20" w:left="48" w:rightChars="20" w:right="48"/>
              <w:jc w:val="distribute"/>
              <w:rPr>
                <w:rFonts w:ascii="新細明體" w:eastAsia="標楷體"/>
                <w:sz w:val="20"/>
              </w:rPr>
            </w:pPr>
          </w:p>
        </w:tc>
        <w:tc>
          <w:tcPr>
            <w:tcW w:w="524" w:type="pct"/>
            <w:tcBorders>
              <w:top w:val="single" w:sz="4" w:space="0" w:color="auto"/>
              <w:bottom w:val="single" w:sz="4" w:space="0" w:color="auto"/>
              <w:right w:val="nil"/>
            </w:tcBorders>
            <w:vAlign w:val="center"/>
          </w:tcPr>
          <w:p w14:paraId="6A042D3D" w14:textId="77777777" w:rsidR="009869DC" w:rsidRPr="00C45806" w:rsidRDefault="009869DC" w:rsidP="003A29C0">
            <w:pPr>
              <w:ind w:leftChars="20" w:left="48" w:rightChars="20" w:right="48"/>
              <w:jc w:val="distribute"/>
              <w:rPr>
                <w:rFonts w:ascii="新細明體" w:eastAsia="標楷體"/>
                <w:spacing w:val="-10"/>
                <w:sz w:val="20"/>
              </w:rPr>
            </w:pPr>
            <w:r w:rsidRPr="00C45806">
              <w:rPr>
                <w:rFonts w:ascii="新細明體" w:eastAsia="標楷體" w:hint="eastAsia"/>
                <w:spacing w:val="-10"/>
                <w:sz w:val="20"/>
              </w:rPr>
              <w:t>增列金額</w:t>
            </w:r>
          </w:p>
        </w:tc>
        <w:tc>
          <w:tcPr>
            <w:tcW w:w="524" w:type="pct"/>
            <w:tcBorders>
              <w:top w:val="single" w:sz="4" w:space="0" w:color="auto"/>
              <w:left w:val="single" w:sz="4" w:space="0" w:color="auto"/>
              <w:bottom w:val="single" w:sz="4" w:space="0" w:color="auto"/>
              <w:right w:val="single" w:sz="4" w:space="0" w:color="auto"/>
            </w:tcBorders>
            <w:vAlign w:val="center"/>
          </w:tcPr>
          <w:p w14:paraId="3D486C81" w14:textId="77777777" w:rsidR="009869DC" w:rsidRPr="00C45806" w:rsidRDefault="009869DC" w:rsidP="003A29C0">
            <w:pPr>
              <w:ind w:leftChars="20" w:left="48" w:rightChars="20" w:right="48"/>
              <w:jc w:val="distribute"/>
              <w:rPr>
                <w:rFonts w:ascii="新細明體" w:eastAsia="標楷體"/>
                <w:sz w:val="20"/>
              </w:rPr>
            </w:pPr>
            <w:r w:rsidRPr="00C45806">
              <w:rPr>
                <w:rFonts w:ascii="新細明體" w:eastAsia="標楷體" w:hint="eastAsia"/>
                <w:spacing w:val="-10"/>
                <w:sz w:val="20"/>
              </w:rPr>
              <w:t>減列金額</w:t>
            </w:r>
          </w:p>
        </w:tc>
        <w:tc>
          <w:tcPr>
            <w:tcW w:w="524" w:type="pct"/>
            <w:tcBorders>
              <w:top w:val="single" w:sz="4" w:space="0" w:color="auto"/>
              <w:bottom w:val="single" w:sz="4" w:space="0" w:color="auto"/>
              <w:right w:val="nil"/>
            </w:tcBorders>
            <w:vAlign w:val="center"/>
          </w:tcPr>
          <w:p w14:paraId="1E77678F" w14:textId="77777777" w:rsidR="009869DC" w:rsidRPr="00C45806" w:rsidRDefault="009869DC" w:rsidP="003A29C0">
            <w:pPr>
              <w:ind w:leftChars="20" w:left="48" w:rightChars="20" w:right="48"/>
              <w:jc w:val="distribute"/>
              <w:rPr>
                <w:rFonts w:ascii="新細明體" w:eastAsia="標楷體"/>
                <w:spacing w:val="-10"/>
                <w:sz w:val="20"/>
              </w:rPr>
            </w:pPr>
            <w:r w:rsidRPr="00C45806">
              <w:rPr>
                <w:rFonts w:ascii="新細明體" w:eastAsia="標楷體" w:hint="eastAsia"/>
                <w:spacing w:val="-10"/>
                <w:sz w:val="20"/>
              </w:rPr>
              <w:t>增列金額</w:t>
            </w:r>
          </w:p>
        </w:tc>
        <w:tc>
          <w:tcPr>
            <w:tcW w:w="524" w:type="pct"/>
            <w:tcBorders>
              <w:top w:val="single" w:sz="4" w:space="0" w:color="auto"/>
              <w:left w:val="single" w:sz="4" w:space="0" w:color="auto"/>
              <w:bottom w:val="single" w:sz="4" w:space="0" w:color="auto"/>
              <w:right w:val="single" w:sz="4" w:space="0" w:color="auto"/>
            </w:tcBorders>
            <w:vAlign w:val="center"/>
          </w:tcPr>
          <w:p w14:paraId="65CC927E" w14:textId="77777777" w:rsidR="009869DC" w:rsidRPr="00C45806" w:rsidRDefault="009869DC" w:rsidP="003A29C0">
            <w:pPr>
              <w:ind w:leftChars="20" w:left="48" w:rightChars="20" w:right="48"/>
              <w:jc w:val="distribute"/>
              <w:rPr>
                <w:rFonts w:ascii="新細明體" w:eastAsia="標楷體"/>
                <w:sz w:val="20"/>
              </w:rPr>
            </w:pPr>
            <w:r w:rsidRPr="00C45806">
              <w:rPr>
                <w:rFonts w:ascii="新細明體" w:eastAsia="標楷體" w:hint="eastAsia"/>
                <w:spacing w:val="-10"/>
                <w:sz w:val="20"/>
              </w:rPr>
              <w:t>減列金額</w:t>
            </w:r>
          </w:p>
        </w:tc>
        <w:tc>
          <w:tcPr>
            <w:tcW w:w="524" w:type="pct"/>
            <w:tcBorders>
              <w:top w:val="single" w:sz="4" w:space="0" w:color="auto"/>
              <w:bottom w:val="single" w:sz="4" w:space="0" w:color="auto"/>
              <w:right w:val="nil"/>
            </w:tcBorders>
            <w:vAlign w:val="center"/>
          </w:tcPr>
          <w:p w14:paraId="741CD8CB" w14:textId="77777777" w:rsidR="009869DC" w:rsidRPr="00C45806" w:rsidRDefault="009869DC" w:rsidP="003A29C0">
            <w:pPr>
              <w:spacing w:line="240" w:lineRule="exact"/>
              <w:ind w:leftChars="20" w:left="48" w:rightChars="20" w:right="48"/>
              <w:jc w:val="distribute"/>
              <w:rPr>
                <w:rFonts w:ascii="新細明體" w:eastAsia="標楷體"/>
                <w:spacing w:val="-20"/>
                <w:sz w:val="20"/>
              </w:rPr>
            </w:pPr>
            <w:r>
              <w:rPr>
                <w:rFonts w:ascii="新細明體" w:eastAsia="標楷體" w:hint="eastAsia"/>
                <w:spacing w:val="-20"/>
                <w:sz w:val="20"/>
              </w:rPr>
              <w:t>增列</w:t>
            </w:r>
            <w:r w:rsidRPr="00C45806">
              <w:rPr>
                <w:rFonts w:ascii="新細明體" w:eastAsia="標楷體" w:hint="eastAsia"/>
                <w:spacing w:val="-20"/>
                <w:sz w:val="20"/>
              </w:rPr>
              <w:t>賸餘</w:t>
            </w:r>
          </w:p>
          <w:p w14:paraId="11B5C89A" w14:textId="77777777" w:rsidR="009869DC" w:rsidRPr="00C45806" w:rsidRDefault="009869DC" w:rsidP="003A29C0">
            <w:pPr>
              <w:spacing w:line="240" w:lineRule="exact"/>
              <w:ind w:leftChars="20" w:left="48" w:rightChars="20" w:right="48"/>
              <w:jc w:val="distribute"/>
              <w:rPr>
                <w:rFonts w:ascii="新細明體" w:eastAsia="標楷體"/>
                <w:spacing w:val="-20"/>
                <w:sz w:val="20"/>
              </w:rPr>
            </w:pPr>
            <w:r w:rsidRPr="00C45806">
              <w:rPr>
                <w:rFonts w:ascii="新細明體" w:eastAsia="標楷體" w:hint="eastAsia"/>
                <w:spacing w:val="-20"/>
                <w:sz w:val="20"/>
              </w:rPr>
              <w:t>(</w:t>
            </w:r>
            <w:r w:rsidRPr="00C45806">
              <w:rPr>
                <w:rFonts w:ascii="新細明體" w:eastAsia="標楷體" w:hint="eastAsia"/>
                <w:spacing w:val="-20"/>
                <w:sz w:val="20"/>
              </w:rPr>
              <w:t>或減列</w:t>
            </w:r>
            <w:r>
              <w:rPr>
                <w:rFonts w:ascii="新細明體" w:eastAsia="標楷體" w:hint="eastAsia"/>
                <w:spacing w:val="-20"/>
                <w:sz w:val="20"/>
              </w:rPr>
              <w:t>短</w:t>
            </w:r>
            <w:r w:rsidRPr="00C45806">
              <w:rPr>
                <w:rFonts w:ascii="新細明體" w:eastAsia="標楷體" w:hint="eastAsia"/>
                <w:spacing w:val="-20"/>
                <w:sz w:val="20"/>
              </w:rPr>
              <w:t>絀</w:t>
            </w:r>
            <w:r w:rsidRPr="00C45806">
              <w:rPr>
                <w:rFonts w:ascii="新細明體" w:eastAsia="標楷體" w:hint="eastAsia"/>
                <w:spacing w:val="-20"/>
                <w:sz w:val="20"/>
              </w:rPr>
              <w:t xml:space="preserve">) </w:t>
            </w:r>
          </w:p>
        </w:tc>
        <w:tc>
          <w:tcPr>
            <w:tcW w:w="523" w:type="pct"/>
            <w:tcBorders>
              <w:top w:val="single" w:sz="4" w:space="0" w:color="auto"/>
              <w:left w:val="single" w:sz="4" w:space="0" w:color="auto"/>
              <w:bottom w:val="single" w:sz="4" w:space="0" w:color="auto"/>
              <w:right w:val="nil"/>
            </w:tcBorders>
            <w:vAlign w:val="center"/>
          </w:tcPr>
          <w:p w14:paraId="05DD824F" w14:textId="77777777" w:rsidR="009869DC" w:rsidRDefault="009869DC" w:rsidP="003A29C0">
            <w:pPr>
              <w:spacing w:line="240" w:lineRule="exact"/>
              <w:ind w:leftChars="20" w:left="48" w:rightChars="20" w:right="48"/>
              <w:jc w:val="distribute"/>
              <w:rPr>
                <w:rFonts w:ascii="新細明體" w:eastAsia="標楷體"/>
                <w:spacing w:val="-20"/>
                <w:sz w:val="20"/>
              </w:rPr>
            </w:pPr>
            <w:r>
              <w:rPr>
                <w:rFonts w:ascii="新細明體" w:eastAsia="標楷體" w:hint="eastAsia"/>
                <w:spacing w:val="-20"/>
                <w:sz w:val="20"/>
              </w:rPr>
              <w:t>減列</w:t>
            </w:r>
            <w:r w:rsidRPr="00C45806">
              <w:rPr>
                <w:rFonts w:ascii="新細明體" w:eastAsia="標楷體" w:hint="eastAsia"/>
                <w:spacing w:val="-20"/>
                <w:sz w:val="20"/>
              </w:rPr>
              <w:t>賸餘</w:t>
            </w:r>
          </w:p>
          <w:p w14:paraId="1DDCB352" w14:textId="77777777" w:rsidR="009869DC" w:rsidRPr="00C45806" w:rsidRDefault="009869DC" w:rsidP="003A29C0">
            <w:pPr>
              <w:spacing w:line="240" w:lineRule="exact"/>
              <w:ind w:leftChars="20" w:left="48" w:rightChars="20" w:right="48"/>
              <w:jc w:val="distribute"/>
              <w:rPr>
                <w:rFonts w:ascii="新細明體" w:eastAsia="標楷體"/>
                <w:spacing w:val="-20"/>
                <w:sz w:val="20"/>
              </w:rPr>
            </w:pPr>
            <w:r w:rsidRPr="00C45806">
              <w:rPr>
                <w:rFonts w:ascii="新細明體" w:eastAsia="標楷體" w:hint="eastAsia"/>
                <w:spacing w:val="-20"/>
                <w:sz w:val="20"/>
              </w:rPr>
              <w:t>(</w:t>
            </w:r>
            <w:r w:rsidRPr="00C45806">
              <w:rPr>
                <w:rFonts w:ascii="新細明體" w:eastAsia="標楷體" w:hint="eastAsia"/>
                <w:spacing w:val="-20"/>
                <w:sz w:val="20"/>
              </w:rPr>
              <w:t>或增列</w:t>
            </w:r>
            <w:r>
              <w:rPr>
                <w:rFonts w:ascii="新細明體" w:eastAsia="標楷體" w:hint="eastAsia"/>
                <w:spacing w:val="-20"/>
                <w:sz w:val="20"/>
              </w:rPr>
              <w:t>短</w:t>
            </w:r>
            <w:r w:rsidRPr="00C45806">
              <w:rPr>
                <w:rFonts w:ascii="新細明體" w:eastAsia="標楷體" w:hint="eastAsia"/>
                <w:spacing w:val="-20"/>
                <w:sz w:val="20"/>
              </w:rPr>
              <w:t>絀</w:t>
            </w:r>
            <w:r w:rsidRPr="00C45806">
              <w:rPr>
                <w:rFonts w:ascii="新細明體" w:eastAsia="標楷體" w:hint="eastAsia"/>
                <w:spacing w:val="-20"/>
                <w:sz w:val="20"/>
              </w:rPr>
              <w:t>)</w:t>
            </w:r>
          </w:p>
        </w:tc>
      </w:tr>
      <w:tr w:rsidR="009869DC" w:rsidRPr="006D1F60" w14:paraId="5BFD3DE9" w14:textId="77777777" w:rsidTr="00A9337D">
        <w:trPr>
          <w:cantSplit/>
          <w:trHeight w:val="680"/>
        </w:trPr>
        <w:tc>
          <w:tcPr>
            <w:tcW w:w="937" w:type="pct"/>
            <w:tcBorders>
              <w:top w:val="nil"/>
              <w:left w:val="nil"/>
              <w:bottom w:val="nil"/>
            </w:tcBorders>
          </w:tcPr>
          <w:p w14:paraId="17AFBBCF" w14:textId="77777777" w:rsidR="009869DC" w:rsidRPr="0044155A" w:rsidRDefault="009869DC" w:rsidP="003A29C0">
            <w:pPr>
              <w:spacing w:beforeLines="20" w:before="48"/>
              <w:ind w:rightChars="10" w:right="24"/>
              <w:jc w:val="distribute"/>
              <w:rPr>
                <w:rFonts w:ascii="標楷體" w:eastAsia="標楷體" w:hAnsi="新細明體"/>
                <w:b/>
                <w:sz w:val="20"/>
              </w:rPr>
            </w:pPr>
            <w:r>
              <w:rPr>
                <w:rFonts w:ascii="標楷體" w:eastAsia="標楷體" w:hAnsi="新細明體" w:hint="eastAsia"/>
                <w:b/>
                <w:sz w:val="20"/>
              </w:rPr>
              <w:t>非營業部分</w:t>
            </w:r>
          </w:p>
        </w:tc>
        <w:tc>
          <w:tcPr>
            <w:tcW w:w="920" w:type="pct"/>
            <w:tcBorders>
              <w:top w:val="nil"/>
              <w:bottom w:val="nil"/>
            </w:tcBorders>
            <w:shd w:val="clear" w:color="auto" w:fill="auto"/>
          </w:tcPr>
          <w:p w14:paraId="4BC4BADB" w14:textId="77777777" w:rsidR="009869DC" w:rsidRPr="00C45806" w:rsidRDefault="009869DC" w:rsidP="003A29C0">
            <w:pPr>
              <w:spacing w:beforeLines="20" w:before="48"/>
              <w:ind w:leftChars="50" w:left="120" w:rightChars="50" w:right="120"/>
              <w:jc w:val="distribute"/>
              <w:rPr>
                <w:rFonts w:ascii="標楷體" w:eastAsia="標楷體" w:hAnsi="新細明體"/>
                <w:b/>
                <w:sz w:val="20"/>
              </w:rPr>
            </w:pPr>
            <w:r w:rsidRPr="00C45806">
              <w:rPr>
                <w:rFonts w:ascii="標楷體" w:eastAsia="標楷體" w:hAnsi="新細明體" w:hint="eastAsia"/>
                <w:b/>
                <w:sz w:val="20"/>
              </w:rPr>
              <w:t>合</w:t>
            </w:r>
            <w:r w:rsidRPr="00C45806">
              <w:rPr>
                <w:rFonts w:ascii="標楷體" w:eastAsia="標楷體" w:hAnsi="新細明體"/>
                <w:b/>
                <w:sz w:val="20"/>
              </w:rPr>
              <w:t>計</w:t>
            </w:r>
          </w:p>
        </w:tc>
        <w:tc>
          <w:tcPr>
            <w:tcW w:w="524" w:type="pct"/>
            <w:tcBorders>
              <w:top w:val="nil"/>
              <w:bottom w:val="nil"/>
            </w:tcBorders>
          </w:tcPr>
          <w:p w14:paraId="55414869" w14:textId="77777777" w:rsidR="009869DC" w:rsidRPr="006D1F60" w:rsidRDefault="009869DC" w:rsidP="003A29C0">
            <w:pPr>
              <w:spacing w:beforeLines="20" w:before="48"/>
              <w:ind w:rightChars="10" w:right="24"/>
              <w:jc w:val="right"/>
              <w:rPr>
                <w:rFonts w:ascii="新細明體" w:hAnsi="新細明體"/>
                <w:b/>
                <w:bCs/>
                <w:sz w:val="18"/>
                <w:szCs w:val="18"/>
              </w:rPr>
            </w:pPr>
            <w:r w:rsidRPr="006D1F60">
              <w:rPr>
                <w:rFonts w:ascii="新細明體" w:hAnsi="新細明體" w:hint="eastAsia"/>
                <w:b/>
                <w:bCs/>
                <w:sz w:val="18"/>
                <w:szCs w:val="18"/>
              </w:rPr>
              <w:t>－</w:t>
            </w:r>
          </w:p>
        </w:tc>
        <w:tc>
          <w:tcPr>
            <w:tcW w:w="524" w:type="pct"/>
            <w:tcBorders>
              <w:top w:val="nil"/>
              <w:bottom w:val="nil"/>
              <w:right w:val="single" w:sz="4" w:space="0" w:color="auto"/>
            </w:tcBorders>
          </w:tcPr>
          <w:p w14:paraId="4483D0B7" w14:textId="77777777" w:rsidR="009869DC" w:rsidRPr="00815536" w:rsidRDefault="009869DC" w:rsidP="003A29C0">
            <w:pPr>
              <w:spacing w:beforeLines="20" w:before="48"/>
              <w:ind w:rightChars="10" w:right="24"/>
              <w:jc w:val="right"/>
              <w:rPr>
                <w:rFonts w:ascii="新細明體" w:hAnsi="新細明體"/>
                <w:b/>
                <w:bCs/>
                <w:sz w:val="18"/>
                <w:szCs w:val="18"/>
              </w:rPr>
            </w:pPr>
            <w:r>
              <w:rPr>
                <w:rFonts w:ascii="新細明體" w:hAnsi="新細明體" w:hint="eastAsia"/>
                <w:b/>
                <w:bCs/>
                <w:sz w:val="18"/>
                <w:szCs w:val="18"/>
              </w:rPr>
              <w:t>4,</w:t>
            </w:r>
            <w:r>
              <w:rPr>
                <w:rFonts w:ascii="新細明體" w:hAnsi="新細明體"/>
                <w:b/>
                <w:bCs/>
                <w:sz w:val="18"/>
                <w:szCs w:val="18"/>
              </w:rPr>
              <w:t>205,737</w:t>
            </w:r>
          </w:p>
        </w:tc>
        <w:tc>
          <w:tcPr>
            <w:tcW w:w="524" w:type="pct"/>
            <w:tcBorders>
              <w:top w:val="nil"/>
              <w:bottom w:val="nil"/>
              <w:right w:val="single" w:sz="4" w:space="0" w:color="auto"/>
            </w:tcBorders>
          </w:tcPr>
          <w:p w14:paraId="0FEADDE4" w14:textId="77777777" w:rsidR="009869DC" w:rsidRPr="006D1F60" w:rsidRDefault="009869DC" w:rsidP="003A29C0">
            <w:pPr>
              <w:spacing w:beforeLines="20" w:before="48"/>
              <w:ind w:rightChars="10" w:right="24"/>
              <w:jc w:val="right"/>
              <w:rPr>
                <w:rFonts w:ascii="新細明體" w:hAnsi="新細明體"/>
                <w:b/>
                <w:bCs/>
                <w:sz w:val="18"/>
                <w:szCs w:val="18"/>
              </w:rPr>
            </w:pPr>
            <w:r w:rsidRPr="006D1F60">
              <w:rPr>
                <w:rFonts w:ascii="新細明體" w:hAnsi="新細明體" w:hint="eastAsia"/>
                <w:b/>
                <w:bCs/>
                <w:sz w:val="18"/>
                <w:szCs w:val="18"/>
              </w:rPr>
              <w:t>－</w:t>
            </w:r>
          </w:p>
        </w:tc>
        <w:tc>
          <w:tcPr>
            <w:tcW w:w="524" w:type="pct"/>
            <w:tcBorders>
              <w:top w:val="nil"/>
              <w:bottom w:val="nil"/>
              <w:right w:val="single" w:sz="4" w:space="0" w:color="auto"/>
            </w:tcBorders>
          </w:tcPr>
          <w:p w14:paraId="404F2C66" w14:textId="77777777" w:rsidR="009869DC" w:rsidRPr="006D1F60" w:rsidRDefault="009869DC" w:rsidP="003A29C0">
            <w:pPr>
              <w:spacing w:beforeLines="20" w:before="48"/>
              <w:ind w:rightChars="10" w:right="24"/>
              <w:jc w:val="right"/>
              <w:rPr>
                <w:rFonts w:ascii="新細明體" w:hAnsi="新細明體"/>
                <w:b/>
                <w:bCs/>
                <w:sz w:val="18"/>
                <w:szCs w:val="18"/>
              </w:rPr>
            </w:pPr>
            <w:r w:rsidRPr="006D1F60">
              <w:rPr>
                <w:rFonts w:ascii="新細明體" w:hAnsi="新細明體" w:hint="eastAsia"/>
                <w:b/>
                <w:bCs/>
                <w:sz w:val="18"/>
                <w:szCs w:val="18"/>
              </w:rPr>
              <w:t>－</w:t>
            </w:r>
          </w:p>
        </w:tc>
        <w:tc>
          <w:tcPr>
            <w:tcW w:w="524" w:type="pct"/>
            <w:tcBorders>
              <w:top w:val="nil"/>
              <w:bottom w:val="nil"/>
              <w:right w:val="single" w:sz="4" w:space="0" w:color="auto"/>
            </w:tcBorders>
          </w:tcPr>
          <w:p w14:paraId="38672437" w14:textId="77777777" w:rsidR="009869DC" w:rsidRPr="006D1F60" w:rsidRDefault="009869DC" w:rsidP="003A29C0">
            <w:pPr>
              <w:spacing w:beforeLines="20" w:before="48"/>
              <w:ind w:rightChars="10" w:right="24"/>
              <w:jc w:val="right"/>
              <w:rPr>
                <w:rFonts w:ascii="新細明體" w:hAnsi="新細明體"/>
                <w:b/>
                <w:bCs/>
                <w:sz w:val="18"/>
                <w:szCs w:val="18"/>
              </w:rPr>
            </w:pPr>
            <w:r w:rsidRPr="006D1F60">
              <w:rPr>
                <w:rFonts w:ascii="新細明體" w:hAnsi="新細明體" w:hint="eastAsia"/>
                <w:b/>
                <w:bCs/>
                <w:sz w:val="18"/>
                <w:szCs w:val="18"/>
              </w:rPr>
              <w:t>－</w:t>
            </w:r>
          </w:p>
        </w:tc>
        <w:tc>
          <w:tcPr>
            <w:tcW w:w="523" w:type="pct"/>
            <w:tcBorders>
              <w:top w:val="nil"/>
              <w:bottom w:val="nil"/>
              <w:right w:val="nil"/>
            </w:tcBorders>
          </w:tcPr>
          <w:p w14:paraId="67E51FAE" w14:textId="77777777" w:rsidR="009869DC" w:rsidRPr="00815536" w:rsidRDefault="009869DC" w:rsidP="003A29C0">
            <w:pPr>
              <w:spacing w:beforeLines="20" w:before="48"/>
              <w:ind w:rightChars="10" w:right="24"/>
              <w:jc w:val="right"/>
              <w:rPr>
                <w:rFonts w:ascii="新細明體" w:hAnsi="新細明體"/>
                <w:b/>
                <w:bCs/>
                <w:sz w:val="18"/>
                <w:szCs w:val="18"/>
              </w:rPr>
            </w:pPr>
            <w:r>
              <w:rPr>
                <w:rFonts w:ascii="新細明體" w:hAnsi="新細明體" w:hint="eastAsia"/>
                <w:b/>
                <w:bCs/>
                <w:sz w:val="18"/>
                <w:szCs w:val="18"/>
              </w:rPr>
              <w:t>4,</w:t>
            </w:r>
            <w:r>
              <w:rPr>
                <w:rFonts w:ascii="新細明體" w:hAnsi="新細明體"/>
                <w:b/>
                <w:bCs/>
                <w:sz w:val="18"/>
                <w:szCs w:val="18"/>
              </w:rPr>
              <w:t>205,737</w:t>
            </w:r>
          </w:p>
        </w:tc>
      </w:tr>
      <w:tr w:rsidR="009869DC" w:rsidRPr="006D1F60" w14:paraId="566C46F9" w14:textId="77777777" w:rsidTr="00A9337D">
        <w:trPr>
          <w:cantSplit/>
          <w:trHeight w:val="510"/>
        </w:trPr>
        <w:tc>
          <w:tcPr>
            <w:tcW w:w="937" w:type="pct"/>
            <w:tcBorders>
              <w:top w:val="nil"/>
              <w:left w:val="nil"/>
              <w:bottom w:val="nil"/>
            </w:tcBorders>
          </w:tcPr>
          <w:p w14:paraId="1D3CFC79" w14:textId="77777777" w:rsidR="009869DC" w:rsidRPr="00C45806" w:rsidRDefault="009869DC" w:rsidP="003A29C0">
            <w:pPr>
              <w:ind w:leftChars="50" w:left="120" w:rightChars="10" w:right="24"/>
              <w:jc w:val="distribute"/>
              <w:rPr>
                <w:rFonts w:ascii="標楷體" w:eastAsia="標楷體" w:hAnsi="新細明體"/>
                <w:b/>
                <w:sz w:val="20"/>
              </w:rPr>
            </w:pPr>
            <w:r>
              <w:rPr>
                <w:rFonts w:ascii="標楷體" w:eastAsia="標楷體" w:hAnsi="新細明體" w:hint="eastAsia"/>
                <w:b/>
                <w:sz w:val="20"/>
              </w:rPr>
              <w:t>特別收入</w:t>
            </w:r>
            <w:r w:rsidRPr="0044155A">
              <w:rPr>
                <w:rFonts w:ascii="標楷體" w:eastAsia="標楷體" w:hAnsi="新細明體" w:hint="eastAsia"/>
                <w:b/>
                <w:sz w:val="20"/>
              </w:rPr>
              <w:t>基金</w:t>
            </w:r>
          </w:p>
        </w:tc>
        <w:tc>
          <w:tcPr>
            <w:tcW w:w="920" w:type="pct"/>
            <w:tcBorders>
              <w:top w:val="nil"/>
              <w:bottom w:val="nil"/>
            </w:tcBorders>
            <w:shd w:val="clear" w:color="auto" w:fill="auto"/>
          </w:tcPr>
          <w:p w14:paraId="47AE65DA" w14:textId="77777777" w:rsidR="009869DC" w:rsidRPr="00C45806" w:rsidRDefault="009869DC" w:rsidP="003A29C0">
            <w:pPr>
              <w:ind w:leftChars="150" w:left="360" w:rightChars="150" w:right="360"/>
              <w:jc w:val="distribute"/>
              <w:rPr>
                <w:rFonts w:ascii="標楷體" w:eastAsia="標楷體" w:hAnsi="新細明體"/>
                <w:b/>
                <w:sz w:val="20"/>
              </w:rPr>
            </w:pPr>
            <w:r>
              <w:rPr>
                <w:rFonts w:ascii="標楷體" w:eastAsia="標楷體" w:hAnsi="新細明體" w:hint="eastAsia"/>
                <w:b/>
                <w:sz w:val="20"/>
              </w:rPr>
              <w:t>小</w:t>
            </w:r>
            <w:r w:rsidRPr="00C45806">
              <w:rPr>
                <w:rFonts w:ascii="標楷體" w:eastAsia="標楷體" w:hAnsi="新細明體"/>
                <w:b/>
                <w:sz w:val="20"/>
              </w:rPr>
              <w:t>計</w:t>
            </w:r>
          </w:p>
        </w:tc>
        <w:tc>
          <w:tcPr>
            <w:tcW w:w="524" w:type="pct"/>
            <w:tcBorders>
              <w:top w:val="nil"/>
              <w:bottom w:val="nil"/>
            </w:tcBorders>
          </w:tcPr>
          <w:p w14:paraId="0886495F" w14:textId="77777777" w:rsidR="009869DC" w:rsidRPr="006D1F60" w:rsidRDefault="009869DC" w:rsidP="003A29C0">
            <w:pPr>
              <w:ind w:rightChars="10" w:right="24"/>
              <w:jc w:val="right"/>
              <w:rPr>
                <w:rFonts w:ascii="新細明體" w:hAnsi="新細明體"/>
                <w:b/>
                <w:bCs/>
                <w:sz w:val="18"/>
                <w:szCs w:val="18"/>
              </w:rPr>
            </w:pPr>
            <w:r w:rsidRPr="006D1F60">
              <w:rPr>
                <w:rFonts w:ascii="新細明體" w:hAnsi="新細明體" w:hint="eastAsia"/>
                <w:b/>
                <w:bCs/>
                <w:sz w:val="18"/>
                <w:szCs w:val="18"/>
              </w:rPr>
              <w:t>－</w:t>
            </w:r>
          </w:p>
        </w:tc>
        <w:tc>
          <w:tcPr>
            <w:tcW w:w="524" w:type="pct"/>
            <w:tcBorders>
              <w:top w:val="nil"/>
              <w:bottom w:val="nil"/>
              <w:right w:val="single" w:sz="4" w:space="0" w:color="auto"/>
            </w:tcBorders>
          </w:tcPr>
          <w:p w14:paraId="22B96794" w14:textId="77777777" w:rsidR="009869DC" w:rsidRPr="00815536" w:rsidRDefault="009869DC" w:rsidP="003A29C0">
            <w:pPr>
              <w:ind w:rightChars="10" w:right="24"/>
              <w:jc w:val="right"/>
              <w:rPr>
                <w:rFonts w:ascii="新細明體" w:hAnsi="新細明體"/>
                <w:b/>
                <w:bCs/>
                <w:sz w:val="18"/>
                <w:szCs w:val="18"/>
              </w:rPr>
            </w:pPr>
            <w:r>
              <w:rPr>
                <w:rFonts w:ascii="新細明體" w:hAnsi="新細明體"/>
                <w:b/>
                <w:bCs/>
                <w:sz w:val="18"/>
                <w:szCs w:val="18"/>
              </w:rPr>
              <w:t>4,205,737</w:t>
            </w:r>
          </w:p>
        </w:tc>
        <w:tc>
          <w:tcPr>
            <w:tcW w:w="524" w:type="pct"/>
            <w:tcBorders>
              <w:top w:val="nil"/>
              <w:bottom w:val="nil"/>
              <w:right w:val="single" w:sz="4" w:space="0" w:color="auto"/>
            </w:tcBorders>
          </w:tcPr>
          <w:p w14:paraId="3DC756BB" w14:textId="77777777" w:rsidR="009869DC" w:rsidRPr="006D1F60" w:rsidRDefault="009869DC" w:rsidP="003A29C0">
            <w:pPr>
              <w:ind w:rightChars="10" w:right="24"/>
              <w:jc w:val="right"/>
              <w:rPr>
                <w:rFonts w:ascii="新細明體" w:hAnsi="新細明體"/>
                <w:b/>
                <w:bCs/>
                <w:sz w:val="18"/>
                <w:szCs w:val="18"/>
              </w:rPr>
            </w:pPr>
            <w:r w:rsidRPr="006D1F60">
              <w:rPr>
                <w:rFonts w:ascii="新細明體" w:hAnsi="新細明體" w:hint="eastAsia"/>
                <w:b/>
                <w:bCs/>
                <w:sz w:val="18"/>
                <w:szCs w:val="18"/>
              </w:rPr>
              <w:t>－</w:t>
            </w:r>
          </w:p>
        </w:tc>
        <w:tc>
          <w:tcPr>
            <w:tcW w:w="524" w:type="pct"/>
            <w:tcBorders>
              <w:top w:val="nil"/>
              <w:bottom w:val="nil"/>
              <w:right w:val="single" w:sz="4" w:space="0" w:color="auto"/>
            </w:tcBorders>
          </w:tcPr>
          <w:p w14:paraId="23572617" w14:textId="77777777" w:rsidR="009869DC" w:rsidRPr="00815536" w:rsidRDefault="009869DC" w:rsidP="003A29C0">
            <w:pPr>
              <w:ind w:rightChars="10" w:right="24"/>
              <w:jc w:val="right"/>
              <w:rPr>
                <w:rFonts w:ascii="新細明體" w:hAnsi="新細明體"/>
                <w:b/>
                <w:bCs/>
                <w:sz w:val="18"/>
                <w:szCs w:val="18"/>
              </w:rPr>
            </w:pPr>
            <w:r w:rsidRPr="006D1F60">
              <w:rPr>
                <w:rFonts w:ascii="新細明體" w:hAnsi="新細明體" w:hint="eastAsia"/>
                <w:b/>
                <w:bCs/>
                <w:sz w:val="18"/>
                <w:szCs w:val="18"/>
              </w:rPr>
              <w:t>－</w:t>
            </w:r>
          </w:p>
        </w:tc>
        <w:tc>
          <w:tcPr>
            <w:tcW w:w="524" w:type="pct"/>
            <w:tcBorders>
              <w:top w:val="nil"/>
              <w:bottom w:val="nil"/>
              <w:right w:val="single" w:sz="4" w:space="0" w:color="auto"/>
            </w:tcBorders>
          </w:tcPr>
          <w:p w14:paraId="615D183F" w14:textId="77777777" w:rsidR="009869DC" w:rsidRPr="006D1F60" w:rsidRDefault="009869DC" w:rsidP="003A29C0">
            <w:pPr>
              <w:ind w:rightChars="10" w:right="24"/>
              <w:jc w:val="right"/>
              <w:rPr>
                <w:rFonts w:ascii="新細明體" w:hAnsi="新細明體"/>
                <w:b/>
                <w:bCs/>
                <w:sz w:val="18"/>
                <w:szCs w:val="18"/>
              </w:rPr>
            </w:pPr>
            <w:r w:rsidRPr="006D1F60">
              <w:rPr>
                <w:rFonts w:ascii="新細明體" w:hAnsi="新細明體" w:hint="eastAsia"/>
                <w:b/>
                <w:bCs/>
                <w:sz w:val="18"/>
                <w:szCs w:val="18"/>
              </w:rPr>
              <w:t>－</w:t>
            </w:r>
          </w:p>
        </w:tc>
        <w:tc>
          <w:tcPr>
            <w:tcW w:w="523" w:type="pct"/>
            <w:tcBorders>
              <w:top w:val="nil"/>
              <w:bottom w:val="nil"/>
              <w:right w:val="nil"/>
            </w:tcBorders>
          </w:tcPr>
          <w:p w14:paraId="4B780533" w14:textId="77777777" w:rsidR="009869DC" w:rsidRPr="00815536" w:rsidRDefault="009869DC" w:rsidP="003A29C0">
            <w:pPr>
              <w:ind w:rightChars="10" w:right="24"/>
              <w:jc w:val="right"/>
              <w:rPr>
                <w:rFonts w:ascii="新細明體" w:hAnsi="新細明體"/>
                <w:b/>
                <w:bCs/>
                <w:sz w:val="18"/>
                <w:szCs w:val="18"/>
              </w:rPr>
            </w:pPr>
            <w:r>
              <w:rPr>
                <w:rFonts w:ascii="新細明體" w:hAnsi="新細明體"/>
                <w:b/>
                <w:bCs/>
                <w:sz w:val="18"/>
                <w:szCs w:val="18"/>
              </w:rPr>
              <w:t>4,205,737</w:t>
            </w:r>
          </w:p>
        </w:tc>
      </w:tr>
      <w:tr w:rsidR="009869DC" w:rsidRPr="006D1F60" w14:paraId="49BF21DA" w14:textId="77777777" w:rsidTr="00A9337D">
        <w:trPr>
          <w:cantSplit/>
          <w:trHeight w:val="851"/>
        </w:trPr>
        <w:tc>
          <w:tcPr>
            <w:tcW w:w="937" w:type="pct"/>
            <w:tcBorders>
              <w:top w:val="nil"/>
              <w:left w:val="nil"/>
              <w:bottom w:val="single" w:sz="4" w:space="0" w:color="auto"/>
            </w:tcBorders>
            <w:vAlign w:val="center"/>
          </w:tcPr>
          <w:p w14:paraId="12EBA94F" w14:textId="77777777" w:rsidR="009869DC" w:rsidRDefault="009869DC" w:rsidP="003A29C0">
            <w:pPr>
              <w:spacing w:line="240" w:lineRule="exact"/>
              <w:ind w:leftChars="50" w:left="120" w:rightChars="10" w:right="24"/>
              <w:jc w:val="distribute"/>
              <w:rPr>
                <w:rFonts w:ascii="標楷體" w:eastAsia="標楷體" w:hAnsi="標楷體"/>
                <w:sz w:val="20"/>
              </w:rPr>
            </w:pPr>
            <w:r>
              <w:rPr>
                <w:rFonts w:ascii="標楷體" w:eastAsia="標楷體" w:hAnsi="標楷體" w:hint="eastAsia"/>
                <w:sz w:val="20"/>
              </w:rPr>
              <w:t>新竹市地方</w:t>
            </w:r>
          </w:p>
          <w:p w14:paraId="75CAEFEC" w14:textId="77777777" w:rsidR="009869DC" w:rsidRPr="006D1F60" w:rsidRDefault="009869DC" w:rsidP="003A29C0">
            <w:pPr>
              <w:spacing w:line="240" w:lineRule="exact"/>
              <w:ind w:leftChars="50" w:left="120" w:rightChars="10" w:right="24"/>
              <w:jc w:val="distribute"/>
              <w:rPr>
                <w:rFonts w:ascii="標楷體" w:eastAsia="標楷體" w:hAnsi="標楷體"/>
                <w:sz w:val="20"/>
              </w:rPr>
            </w:pPr>
            <w:r>
              <w:rPr>
                <w:rFonts w:ascii="標楷體" w:eastAsia="標楷體" w:hAnsi="標楷體" w:hint="eastAsia"/>
                <w:sz w:val="20"/>
              </w:rPr>
              <w:t>教育發展基金</w:t>
            </w:r>
          </w:p>
        </w:tc>
        <w:tc>
          <w:tcPr>
            <w:tcW w:w="920" w:type="pct"/>
            <w:tcBorders>
              <w:top w:val="nil"/>
              <w:bottom w:val="single" w:sz="4" w:space="0" w:color="auto"/>
            </w:tcBorders>
            <w:vAlign w:val="center"/>
          </w:tcPr>
          <w:p w14:paraId="056321BB" w14:textId="77777777" w:rsidR="009869DC" w:rsidRPr="006D1F60" w:rsidRDefault="009869DC" w:rsidP="003A29C0">
            <w:pPr>
              <w:pStyle w:val="a3"/>
              <w:tabs>
                <w:tab w:val="clear" w:pos="4153"/>
                <w:tab w:val="clear" w:pos="8306"/>
              </w:tabs>
              <w:spacing w:line="240" w:lineRule="exact"/>
              <w:jc w:val="both"/>
              <w:rPr>
                <w:rFonts w:ascii="標楷體" w:eastAsia="標楷體" w:hAnsi="標楷體"/>
                <w:spacing w:val="-6"/>
              </w:rPr>
            </w:pPr>
            <w:r>
              <w:rPr>
                <w:rFonts w:ascii="標楷體" w:eastAsia="標楷體" w:hAnsi="標楷體" w:hint="eastAsia"/>
                <w:spacing w:val="-6"/>
              </w:rPr>
              <w:t>減列應繳回之政府撥入收入。</w:t>
            </w:r>
          </w:p>
        </w:tc>
        <w:tc>
          <w:tcPr>
            <w:tcW w:w="524" w:type="pct"/>
            <w:tcBorders>
              <w:top w:val="nil"/>
              <w:bottom w:val="single" w:sz="4" w:space="0" w:color="auto"/>
            </w:tcBorders>
            <w:vAlign w:val="center"/>
          </w:tcPr>
          <w:p w14:paraId="4711B31D" w14:textId="77777777" w:rsidR="009869DC" w:rsidRPr="006D1F60" w:rsidRDefault="009869DC" w:rsidP="003A29C0">
            <w:pPr>
              <w:spacing w:line="240" w:lineRule="exact"/>
              <w:ind w:rightChars="10" w:right="24"/>
              <w:jc w:val="right"/>
              <w:rPr>
                <w:rFonts w:ascii="新細明體" w:hAnsi="新細明體"/>
                <w:bCs/>
                <w:sz w:val="18"/>
                <w:szCs w:val="18"/>
              </w:rPr>
            </w:pPr>
            <w:r w:rsidRPr="006D1F60">
              <w:rPr>
                <w:rFonts w:ascii="新細明體" w:hAnsi="新細明體" w:hint="eastAsia"/>
                <w:bCs/>
                <w:sz w:val="18"/>
                <w:szCs w:val="18"/>
              </w:rPr>
              <w:t>－</w:t>
            </w:r>
          </w:p>
        </w:tc>
        <w:tc>
          <w:tcPr>
            <w:tcW w:w="524" w:type="pct"/>
            <w:tcBorders>
              <w:top w:val="nil"/>
              <w:bottom w:val="single" w:sz="4" w:space="0" w:color="auto"/>
              <w:right w:val="single" w:sz="4" w:space="0" w:color="auto"/>
            </w:tcBorders>
            <w:vAlign w:val="center"/>
          </w:tcPr>
          <w:p w14:paraId="0D113183" w14:textId="77777777" w:rsidR="009869DC" w:rsidRPr="006D1F60" w:rsidRDefault="009869DC" w:rsidP="003A29C0">
            <w:pPr>
              <w:spacing w:line="240" w:lineRule="exact"/>
              <w:ind w:rightChars="10" w:right="24"/>
              <w:jc w:val="right"/>
              <w:rPr>
                <w:rFonts w:ascii="新細明體" w:hAnsi="新細明體"/>
                <w:bCs/>
                <w:sz w:val="18"/>
                <w:szCs w:val="18"/>
              </w:rPr>
            </w:pPr>
            <w:r>
              <w:rPr>
                <w:rFonts w:ascii="新細明體" w:hAnsi="新細明體" w:hint="eastAsia"/>
                <w:bCs/>
                <w:sz w:val="18"/>
                <w:szCs w:val="18"/>
              </w:rPr>
              <w:t>4</w:t>
            </w:r>
            <w:r>
              <w:rPr>
                <w:rFonts w:ascii="新細明體" w:hAnsi="新細明體"/>
                <w:bCs/>
                <w:sz w:val="18"/>
                <w:szCs w:val="18"/>
              </w:rPr>
              <w:t>,205,737</w:t>
            </w:r>
          </w:p>
        </w:tc>
        <w:tc>
          <w:tcPr>
            <w:tcW w:w="524" w:type="pct"/>
            <w:tcBorders>
              <w:top w:val="nil"/>
              <w:bottom w:val="single" w:sz="4" w:space="0" w:color="auto"/>
              <w:right w:val="single" w:sz="4" w:space="0" w:color="auto"/>
            </w:tcBorders>
            <w:vAlign w:val="center"/>
          </w:tcPr>
          <w:p w14:paraId="67A51720" w14:textId="77777777" w:rsidR="009869DC" w:rsidRPr="006D1F60" w:rsidRDefault="009869DC" w:rsidP="003A29C0">
            <w:pPr>
              <w:spacing w:line="240" w:lineRule="exact"/>
              <w:ind w:rightChars="10" w:right="24"/>
              <w:jc w:val="right"/>
              <w:rPr>
                <w:rFonts w:ascii="新細明體" w:hAnsi="新細明體"/>
                <w:bCs/>
                <w:sz w:val="18"/>
                <w:szCs w:val="18"/>
              </w:rPr>
            </w:pPr>
            <w:r w:rsidRPr="006D1F60">
              <w:rPr>
                <w:rFonts w:ascii="新細明體" w:hAnsi="新細明體" w:hint="eastAsia"/>
                <w:bCs/>
                <w:sz w:val="18"/>
                <w:szCs w:val="18"/>
              </w:rPr>
              <w:t>－</w:t>
            </w:r>
          </w:p>
        </w:tc>
        <w:tc>
          <w:tcPr>
            <w:tcW w:w="524" w:type="pct"/>
            <w:tcBorders>
              <w:top w:val="nil"/>
              <w:bottom w:val="single" w:sz="4" w:space="0" w:color="auto"/>
              <w:right w:val="single" w:sz="4" w:space="0" w:color="auto"/>
            </w:tcBorders>
            <w:vAlign w:val="center"/>
          </w:tcPr>
          <w:p w14:paraId="43750ABB" w14:textId="77777777" w:rsidR="009869DC" w:rsidRPr="006D1F60" w:rsidRDefault="009869DC" w:rsidP="003A29C0">
            <w:pPr>
              <w:spacing w:line="240" w:lineRule="exact"/>
              <w:ind w:rightChars="10" w:right="24"/>
              <w:jc w:val="right"/>
              <w:rPr>
                <w:rFonts w:ascii="新細明體" w:hAnsi="新細明體"/>
                <w:bCs/>
                <w:sz w:val="18"/>
                <w:szCs w:val="18"/>
              </w:rPr>
            </w:pPr>
            <w:r w:rsidRPr="006D1F60">
              <w:rPr>
                <w:rFonts w:ascii="新細明體" w:hAnsi="新細明體" w:hint="eastAsia"/>
                <w:bCs/>
                <w:sz w:val="18"/>
                <w:szCs w:val="18"/>
              </w:rPr>
              <w:t>－</w:t>
            </w:r>
          </w:p>
        </w:tc>
        <w:tc>
          <w:tcPr>
            <w:tcW w:w="524" w:type="pct"/>
            <w:tcBorders>
              <w:top w:val="nil"/>
              <w:bottom w:val="single" w:sz="4" w:space="0" w:color="auto"/>
              <w:right w:val="single" w:sz="4" w:space="0" w:color="auto"/>
            </w:tcBorders>
            <w:vAlign w:val="center"/>
          </w:tcPr>
          <w:p w14:paraId="7C29752E" w14:textId="77777777" w:rsidR="009869DC" w:rsidRPr="006D1F60" w:rsidRDefault="009869DC" w:rsidP="003A29C0">
            <w:pPr>
              <w:spacing w:line="240" w:lineRule="exact"/>
              <w:ind w:rightChars="10" w:right="24"/>
              <w:jc w:val="right"/>
              <w:rPr>
                <w:rFonts w:ascii="新細明體" w:hAnsi="新細明體"/>
                <w:bCs/>
                <w:sz w:val="18"/>
                <w:szCs w:val="18"/>
              </w:rPr>
            </w:pPr>
            <w:r w:rsidRPr="006D1F60">
              <w:rPr>
                <w:rFonts w:ascii="新細明體" w:hAnsi="新細明體" w:hint="eastAsia"/>
                <w:bCs/>
                <w:sz w:val="18"/>
                <w:szCs w:val="18"/>
              </w:rPr>
              <w:t>－</w:t>
            </w:r>
          </w:p>
        </w:tc>
        <w:tc>
          <w:tcPr>
            <w:tcW w:w="523" w:type="pct"/>
            <w:tcBorders>
              <w:top w:val="nil"/>
              <w:bottom w:val="single" w:sz="4" w:space="0" w:color="auto"/>
              <w:right w:val="nil"/>
            </w:tcBorders>
            <w:vAlign w:val="center"/>
          </w:tcPr>
          <w:p w14:paraId="5D817054" w14:textId="77777777" w:rsidR="009869DC" w:rsidRPr="006D1F60" w:rsidRDefault="009869DC" w:rsidP="003A29C0">
            <w:pPr>
              <w:spacing w:line="240" w:lineRule="exact"/>
              <w:ind w:rightChars="10" w:right="24"/>
              <w:jc w:val="right"/>
              <w:rPr>
                <w:rFonts w:ascii="新細明體" w:hAnsi="新細明體"/>
                <w:bCs/>
                <w:sz w:val="18"/>
                <w:szCs w:val="18"/>
              </w:rPr>
            </w:pPr>
            <w:r>
              <w:rPr>
                <w:rFonts w:ascii="新細明體" w:hAnsi="新細明體" w:hint="eastAsia"/>
                <w:bCs/>
                <w:sz w:val="18"/>
                <w:szCs w:val="18"/>
              </w:rPr>
              <w:t>4</w:t>
            </w:r>
            <w:r>
              <w:rPr>
                <w:rFonts w:ascii="新細明體" w:hAnsi="新細明體"/>
                <w:bCs/>
                <w:sz w:val="18"/>
                <w:szCs w:val="18"/>
              </w:rPr>
              <w:t>,205,737</w:t>
            </w:r>
          </w:p>
        </w:tc>
      </w:tr>
    </w:tbl>
    <w:p w14:paraId="1EFD7338" w14:textId="77777777" w:rsidR="009869DC" w:rsidRPr="00C45806" w:rsidRDefault="009869DC" w:rsidP="009869DC">
      <w:pPr>
        <w:pStyle w:val="af0"/>
        <w:spacing w:line="20" w:lineRule="exact"/>
        <w:ind w:right="57"/>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332"/>
        <w:gridCol w:w="1383"/>
        <w:gridCol w:w="1383"/>
        <w:gridCol w:w="1383"/>
        <w:gridCol w:w="1219"/>
        <w:gridCol w:w="1223"/>
      </w:tblGrid>
      <w:tr w:rsidR="009869DC" w:rsidRPr="00AA0243" w14:paraId="5675E9CF" w14:textId="77777777" w:rsidTr="00A9337D">
        <w:trPr>
          <w:cantSplit/>
          <w:trHeight w:hRule="exact" w:val="851"/>
        </w:trPr>
        <w:tc>
          <w:tcPr>
            <w:tcW w:w="5000" w:type="pct"/>
            <w:gridSpan w:val="6"/>
            <w:tcBorders>
              <w:top w:val="nil"/>
              <w:left w:val="nil"/>
              <w:bottom w:val="nil"/>
              <w:right w:val="nil"/>
            </w:tcBorders>
            <w:vAlign w:val="center"/>
          </w:tcPr>
          <w:p w14:paraId="7C39F4EC" w14:textId="77777777" w:rsidR="009869DC" w:rsidRPr="00AA0243" w:rsidRDefault="009869DC" w:rsidP="003A29C0">
            <w:pPr>
              <w:tabs>
                <w:tab w:val="left" w:pos="3778"/>
                <w:tab w:val="left" w:pos="5032"/>
              </w:tabs>
              <w:spacing w:beforeLines="50" w:before="120" w:line="400" w:lineRule="exact"/>
              <w:jc w:val="center"/>
              <w:rPr>
                <w:rFonts w:ascii="標楷體" w:eastAsia="標楷體" w:hAnsi="標楷體"/>
                <w:sz w:val="18"/>
                <w:szCs w:val="18"/>
              </w:rPr>
            </w:pPr>
            <w:r w:rsidRPr="00AA0243">
              <w:rPr>
                <w:rFonts w:ascii="標楷體" w:eastAsia="標楷體" w:hAnsi="標楷體"/>
                <w:sz w:val="18"/>
                <w:szCs w:val="18"/>
              </w:rPr>
              <w:br w:type="page"/>
            </w:r>
            <w:r w:rsidRPr="00AA0243">
              <w:rPr>
                <w:rFonts w:ascii="標楷體" w:eastAsia="標楷體" w:hAnsi="標楷體"/>
                <w:sz w:val="18"/>
                <w:szCs w:val="18"/>
              </w:rPr>
              <w:br w:type="page"/>
            </w:r>
            <w:r w:rsidRPr="00AA0243">
              <w:rPr>
                <w:rFonts w:ascii="標楷體" w:eastAsia="標楷體" w:hAnsi="標楷體"/>
                <w:sz w:val="18"/>
                <w:szCs w:val="18"/>
              </w:rPr>
              <w:br w:type="page"/>
            </w:r>
            <w:r w:rsidRPr="00AA0243">
              <w:rPr>
                <w:rFonts w:ascii="標楷體" w:eastAsia="標楷體" w:hAnsi="標楷體"/>
                <w:sz w:val="18"/>
                <w:szCs w:val="18"/>
              </w:rPr>
              <w:br w:type="page"/>
            </w:r>
            <w:r w:rsidRPr="00AA0243">
              <w:rPr>
                <w:rFonts w:ascii="標楷體" w:eastAsia="標楷體" w:hAnsi="標楷體"/>
                <w:sz w:val="18"/>
                <w:szCs w:val="18"/>
              </w:rPr>
              <w:br w:type="page"/>
            </w:r>
            <w:r w:rsidRPr="0044155A">
              <w:rPr>
                <w:rFonts w:ascii="標楷體" w:eastAsia="標楷體" w:hAnsi="標楷體" w:hint="eastAsia"/>
                <w:b/>
                <w:bCs/>
                <w:sz w:val="36"/>
                <w:szCs w:val="36"/>
                <w:u w:val="single"/>
              </w:rPr>
              <w:t>四</w:t>
            </w:r>
            <w:r w:rsidRPr="00AA0243">
              <w:rPr>
                <w:rFonts w:ascii="標楷體" w:eastAsia="標楷體" w:hAnsi="標楷體" w:hint="eastAsia"/>
                <w:b/>
                <w:bCs/>
                <w:sz w:val="36"/>
                <w:szCs w:val="36"/>
                <w:u w:val="single"/>
              </w:rPr>
              <w:t>、長期債務舉借與償還明細表</w:t>
            </w:r>
          </w:p>
        </w:tc>
      </w:tr>
      <w:tr w:rsidR="009869DC" w:rsidRPr="0098489D" w14:paraId="456BF163" w14:textId="77777777" w:rsidTr="00A9337D">
        <w:trPr>
          <w:cantSplit/>
          <w:trHeight w:hRule="exact" w:val="454"/>
        </w:trPr>
        <w:tc>
          <w:tcPr>
            <w:tcW w:w="5000" w:type="pct"/>
            <w:gridSpan w:val="6"/>
            <w:tcBorders>
              <w:top w:val="nil"/>
              <w:left w:val="nil"/>
              <w:bottom w:val="nil"/>
              <w:right w:val="nil"/>
            </w:tcBorders>
            <w:vAlign w:val="bottom"/>
          </w:tcPr>
          <w:p w14:paraId="04978F95" w14:textId="77777777" w:rsidR="009869DC" w:rsidRPr="0065426E" w:rsidRDefault="009869DC" w:rsidP="003A29C0">
            <w:pPr>
              <w:tabs>
                <w:tab w:val="left" w:pos="408"/>
              </w:tabs>
              <w:snapToGrid w:val="0"/>
              <w:ind w:left="556" w:hangingChars="278" w:hanging="556"/>
              <w:jc w:val="center"/>
              <w:rPr>
                <w:rFonts w:ascii="標楷體" w:eastAsia="標楷體" w:hAnsi="標楷體"/>
                <w:sz w:val="20"/>
              </w:rPr>
            </w:pPr>
            <w:r w:rsidRPr="0065426E">
              <w:rPr>
                <w:rFonts w:ascii="標楷體" w:eastAsia="標楷體" w:hAnsi="標楷體" w:hint="eastAsia"/>
                <w:sz w:val="20"/>
              </w:rPr>
              <w:t>中華民國114年度</w:t>
            </w:r>
          </w:p>
        </w:tc>
      </w:tr>
      <w:tr w:rsidR="009869DC" w:rsidRPr="0098489D" w14:paraId="1470DF06" w14:textId="77777777" w:rsidTr="00A9337D">
        <w:trPr>
          <w:cantSplit/>
          <w:trHeight w:val="288"/>
        </w:trPr>
        <w:tc>
          <w:tcPr>
            <w:tcW w:w="5000" w:type="pct"/>
            <w:gridSpan w:val="6"/>
            <w:tcBorders>
              <w:top w:val="nil"/>
              <w:left w:val="nil"/>
              <w:bottom w:val="nil"/>
              <w:right w:val="nil"/>
            </w:tcBorders>
            <w:vAlign w:val="bottom"/>
          </w:tcPr>
          <w:p w14:paraId="59184DE3" w14:textId="77777777" w:rsidR="009869DC" w:rsidRPr="00B737FA" w:rsidRDefault="009869DC" w:rsidP="00571301">
            <w:pPr>
              <w:tabs>
                <w:tab w:val="left" w:pos="408"/>
              </w:tabs>
              <w:snapToGrid w:val="0"/>
              <w:ind w:left="556" w:hangingChars="278" w:hanging="556"/>
              <w:jc w:val="right"/>
              <w:rPr>
                <w:rFonts w:ascii="標楷體" w:eastAsia="標楷體" w:hAnsi="標楷體"/>
                <w:sz w:val="20"/>
              </w:rPr>
            </w:pPr>
            <w:r w:rsidRPr="00B737FA">
              <w:rPr>
                <w:rFonts w:ascii="標楷體" w:eastAsia="標楷體" w:hAnsi="標楷體" w:hint="eastAsia"/>
                <w:sz w:val="20"/>
              </w:rPr>
              <w:t>單位：新臺幣元</w:t>
            </w:r>
          </w:p>
        </w:tc>
      </w:tr>
      <w:tr w:rsidR="009869DC" w:rsidRPr="0098489D" w14:paraId="39437376" w14:textId="77777777" w:rsidTr="00A9337D">
        <w:trPr>
          <w:cantSplit/>
          <w:trHeight w:hRule="exact" w:val="567"/>
        </w:trPr>
        <w:tc>
          <w:tcPr>
            <w:tcW w:w="1679" w:type="pct"/>
            <w:vMerge w:val="restart"/>
            <w:tcBorders>
              <w:top w:val="single" w:sz="4" w:space="0" w:color="auto"/>
              <w:left w:val="nil"/>
            </w:tcBorders>
            <w:shd w:val="clear" w:color="auto" w:fill="auto"/>
            <w:vAlign w:val="center"/>
          </w:tcPr>
          <w:p w14:paraId="4928AFB0" w14:textId="77777777" w:rsidR="009869DC" w:rsidRPr="0098489D" w:rsidRDefault="009869DC" w:rsidP="003A29C0">
            <w:pPr>
              <w:spacing w:line="240" w:lineRule="exact"/>
              <w:ind w:leftChars="20" w:left="48" w:rightChars="20" w:right="48"/>
              <w:jc w:val="distribute"/>
              <w:rPr>
                <w:rFonts w:ascii="新細明體" w:eastAsia="標楷體"/>
                <w:sz w:val="20"/>
              </w:rPr>
            </w:pPr>
            <w:r w:rsidRPr="0098489D">
              <w:rPr>
                <w:rFonts w:eastAsia="標楷體" w:hint="eastAsia"/>
                <w:sz w:val="20"/>
              </w:rPr>
              <w:t>基金及借款項目</w:t>
            </w:r>
          </w:p>
        </w:tc>
        <w:tc>
          <w:tcPr>
            <w:tcW w:w="697" w:type="pct"/>
            <w:vMerge w:val="restart"/>
            <w:tcBorders>
              <w:top w:val="single" w:sz="4" w:space="0" w:color="auto"/>
              <w:left w:val="nil"/>
            </w:tcBorders>
            <w:shd w:val="clear" w:color="auto" w:fill="auto"/>
            <w:vAlign w:val="center"/>
          </w:tcPr>
          <w:p w14:paraId="38E8C9DB" w14:textId="77777777" w:rsidR="009869DC" w:rsidRPr="0098489D" w:rsidRDefault="009869DC" w:rsidP="003A29C0">
            <w:pPr>
              <w:spacing w:line="240" w:lineRule="exact"/>
              <w:ind w:leftChars="7" w:left="17" w:rightChars="24" w:right="58"/>
              <w:jc w:val="distribute"/>
              <w:rPr>
                <w:rFonts w:ascii="標楷體" w:eastAsia="標楷體"/>
                <w:spacing w:val="-22"/>
                <w:sz w:val="20"/>
              </w:rPr>
            </w:pPr>
            <w:r w:rsidRPr="0098489D">
              <w:rPr>
                <w:rFonts w:ascii="標楷體" w:eastAsia="標楷體" w:hint="eastAsia"/>
                <w:spacing w:val="-22"/>
                <w:sz w:val="20"/>
              </w:rPr>
              <w:t>截至</w:t>
            </w:r>
            <w:r>
              <w:rPr>
                <w:rFonts w:ascii="標楷體" w:eastAsia="標楷體" w:hint="eastAsia"/>
                <w:spacing w:val="-22"/>
                <w:sz w:val="20"/>
              </w:rPr>
              <w:t>113年</w:t>
            </w:r>
            <w:r w:rsidRPr="0098489D">
              <w:rPr>
                <w:rFonts w:ascii="標楷體" w:eastAsia="標楷體" w:hint="eastAsia"/>
                <w:spacing w:val="-22"/>
                <w:sz w:val="20"/>
              </w:rPr>
              <w:t>度</w:t>
            </w:r>
          </w:p>
          <w:p w14:paraId="5594A502" w14:textId="77777777" w:rsidR="009869DC" w:rsidRPr="00F9071E" w:rsidRDefault="009869DC" w:rsidP="003A29C0">
            <w:pPr>
              <w:spacing w:line="240" w:lineRule="exact"/>
              <w:ind w:leftChars="7" w:left="17" w:rightChars="24" w:right="58"/>
              <w:jc w:val="distribute"/>
              <w:rPr>
                <w:rFonts w:ascii="標楷體" w:eastAsia="標楷體"/>
                <w:spacing w:val="-22"/>
                <w:sz w:val="20"/>
              </w:rPr>
            </w:pPr>
            <w:r w:rsidRPr="0098489D">
              <w:rPr>
                <w:rFonts w:ascii="標楷體" w:eastAsia="標楷體" w:hint="eastAsia"/>
                <w:spacing w:val="-22"/>
                <w:sz w:val="20"/>
              </w:rPr>
              <w:t>終了借款餘額</w:t>
            </w:r>
          </w:p>
        </w:tc>
        <w:tc>
          <w:tcPr>
            <w:tcW w:w="697" w:type="pct"/>
            <w:vMerge w:val="restart"/>
            <w:tcBorders>
              <w:top w:val="single" w:sz="4" w:space="0" w:color="auto"/>
              <w:right w:val="single" w:sz="4" w:space="0" w:color="auto"/>
            </w:tcBorders>
            <w:vAlign w:val="center"/>
          </w:tcPr>
          <w:p w14:paraId="428B1E62" w14:textId="77777777" w:rsidR="009869DC" w:rsidRPr="0098489D" w:rsidRDefault="009869DC" w:rsidP="003A29C0">
            <w:pPr>
              <w:spacing w:line="240" w:lineRule="exact"/>
              <w:ind w:leftChars="7" w:left="17" w:rightChars="24" w:right="58"/>
              <w:jc w:val="distribute"/>
              <w:rPr>
                <w:rFonts w:ascii="標楷體" w:eastAsia="標楷體"/>
                <w:spacing w:val="-22"/>
                <w:sz w:val="20"/>
              </w:rPr>
            </w:pPr>
            <w:r>
              <w:rPr>
                <w:rFonts w:ascii="標楷體" w:eastAsia="標楷體" w:hint="eastAsia"/>
                <w:spacing w:val="-22"/>
                <w:sz w:val="20"/>
              </w:rPr>
              <w:t>114年度</w:t>
            </w:r>
          </w:p>
          <w:p w14:paraId="6E197B94" w14:textId="77777777" w:rsidR="009869DC" w:rsidRPr="00F9071E" w:rsidRDefault="009869DC" w:rsidP="003A29C0">
            <w:pPr>
              <w:spacing w:line="240" w:lineRule="exact"/>
              <w:ind w:leftChars="7" w:left="17" w:rightChars="24" w:right="58"/>
              <w:jc w:val="distribute"/>
              <w:rPr>
                <w:rFonts w:ascii="標楷體" w:eastAsia="標楷體"/>
                <w:spacing w:val="-22"/>
                <w:sz w:val="20"/>
              </w:rPr>
            </w:pPr>
            <w:r w:rsidRPr="0098489D">
              <w:rPr>
                <w:rFonts w:ascii="標楷體" w:eastAsia="標楷體" w:hint="eastAsia"/>
                <w:spacing w:val="-22"/>
                <w:sz w:val="20"/>
              </w:rPr>
              <w:t>舉借金額</w:t>
            </w:r>
          </w:p>
        </w:tc>
        <w:tc>
          <w:tcPr>
            <w:tcW w:w="697" w:type="pct"/>
            <w:vMerge w:val="restart"/>
            <w:tcBorders>
              <w:top w:val="single" w:sz="4" w:space="0" w:color="auto"/>
              <w:right w:val="single" w:sz="4" w:space="0" w:color="auto"/>
            </w:tcBorders>
            <w:vAlign w:val="center"/>
          </w:tcPr>
          <w:p w14:paraId="62A6BEC5" w14:textId="77777777" w:rsidR="009869DC" w:rsidRPr="0098489D" w:rsidRDefault="009869DC" w:rsidP="003A29C0">
            <w:pPr>
              <w:spacing w:line="240" w:lineRule="exact"/>
              <w:ind w:leftChars="7" w:left="17" w:rightChars="24" w:right="58"/>
              <w:jc w:val="distribute"/>
              <w:rPr>
                <w:rFonts w:ascii="標楷體" w:eastAsia="標楷體"/>
                <w:spacing w:val="-22"/>
                <w:sz w:val="20"/>
              </w:rPr>
            </w:pPr>
            <w:r>
              <w:rPr>
                <w:rFonts w:ascii="標楷體" w:eastAsia="標楷體" w:hint="eastAsia"/>
                <w:spacing w:val="-22"/>
                <w:sz w:val="20"/>
              </w:rPr>
              <w:t>114年度</w:t>
            </w:r>
          </w:p>
          <w:p w14:paraId="31F17BE3" w14:textId="77777777" w:rsidR="009869DC" w:rsidRPr="0098489D" w:rsidRDefault="009869DC" w:rsidP="003A29C0">
            <w:pPr>
              <w:spacing w:line="240" w:lineRule="exact"/>
              <w:ind w:leftChars="7" w:left="17" w:rightChars="24" w:right="58"/>
              <w:jc w:val="distribute"/>
              <w:rPr>
                <w:rFonts w:ascii="新細明體" w:eastAsia="標楷體"/>
                <w:sz w:val="20"/>
              </w:rPr>
            </w:pPr>
            <w:r w:rsidRPr="0098489D">
              <w:rPr>
                <w:rFonts w:ascii="標楷體" w:eastAsia="標楷體" w:hint="eastAsia"/>
                <w:spacing w:val="-22"/>
                <w:sz w:val="20"/>
              </w:rPr>
              <w:t>償還金額</w:t>
            </w:r>
          </w:p>
        </w:tc>
        <w:tc>
          <w:tcPr>
            <w:tcW w:w="1230" w:type="pct"/>
            <w:gridSpan w:val="2"/>
            <w:tcBorders>
              <w:top w:val="single" w:sz="4" w:space="0" w:color="auto"/>
              <w:bottom w:val="single" w:sz="4" w:space="0" w:color="auto"/>
              <w:right w:val="nil"/>
            </w:tcBorders>
            <w:vAlign w:val="center"/>
          </w:tcPr>
          <w:p w14:paraId="182A71A8" w14:textId="77777777" w:rsidR="009869DC" w:rsidRPr="0098489D" w:rsidRDefault="009869DC" w:rsidP="003A29C0">
            <w:pPr>
              <w:spacing w:line="240" w:lineRule="exact"/>
              <w:ind w:leftChars="7" w:left="17" w:rightChars="24" w:right="58"/>
              <w:jc w:val="distribute"/>
              <w:rPr>
                <w:rFonts w:ascii="標楷體" w:eastAsia="標楷體"/>
                <w:sz w:val="20"/>
              </w:rPr>
            </w:pPr>
            <w:r w:rsidRPr="0098489D">
              <w:rPr>
                <w:rFonts w:ascii="標楷體" w:eastAsia="標楷體" w:hint="eastAsia"/>
                <w:sz w:val="20"/>
              </w:rPr>
              <w:t>截至</w:t>
            </w:r>
            <w:r>
              <w:rPr>
                <w:rFonts w:ascii="標楷體" w:eastAsia="標楷體" w:hint="eastAsia"/>
                <w:sz w:val="20"/>
              </w:rPr>
              <w:t>114年度</w:t>
            </w:r>
            <w:r w:rsidRPr="0098489D">
              <w:rPr>
                <w:rFonts w:ascii="標楷體" w:eastAsia="標楷體" w:hint="eastAsia"/>
                <w:sz w:val="20"/>
              </w:rPr>
              <w:t>終了</w:t>
            </w:r>
          </w:p>
          <w:p w14:paraId="2F570ABB" w14:textId="77777777" w:rsidR="009869DC" w:rsidRPr="0098489D" w:rsidRDefault="009869DC" w:rsidP="003A29C0">
            <w:pPr>
              <w:spacing w:line="240" w:lineRule="exact"/>
              <w:ind w:leftChars="7" w:left="17" w:rightChars="24" w:right="58"/>
              <w:jc w:val="distribute"/>
              <w:rPr>
                <w:rFonts w:ascii="新細明體" w:eastAsia="標楷體"/>
                <w:sz w:val="20"/>
              </w:rPr>
            </w:pPr>
            <w:r w:rsidRPr="0098489D">
              <w:rPr>
                <w:rFonts w:ascii="標楷體" w:eastAsia="標楷體" w:hint="eastAsia"/>
                <w:sz w:val="20"/>
              </w:rPr>
              <w:t>借款餘額</w:t>
            </w:r>
          </w:p>
        </w:tc>
      </w:tr>
      <w:tr w:rsidR="009869DC" w:rsidRPr="0098489D" w14:paraId="7991F999" w14:textId="77777777" w:rsidTr="00A9337D">
        <w:trPr>
          <w:cantSplit/>
          <w:trHeight w:hRule="exact" w:val="567"/>
        </w:trPr>
        <w:tc>
          <w:tcPr>
            <w:tcW w:w="1679" w:type="pct"/>
            <w:vMerge/>
            <w:tcBorders>
              <w:left w:val="nil"/>
              <w:bottom w:val="single" w:sz="4" w:space="0" w:color="auto"/>
            </w:tcBorders>
            <w:shd w:val="clear" w:color="auto" w:fill="auto"/>
            <w:vAlign w:val="center"/>
          </w:tcPr>
          <w:p w14:paraId="6BB1534D" w14:textId="77777777" w:rsidR="009869DC" w:rsidRPr="0098489D" w:rsidRDefault="009869DC" w:rsidP="003A29C0">
            <w:pPr>
              <w:spacing w:line="240" w:lineRule="exact"/>
              <w:ind w:leftChars="20" w:left="48" w:rightChars="20" w:right="48"/>
              <w:jc w:val="distribute"/>
              <w:rPr>
                <w:rFonts w:ascii="新細明體" w:eastAsia="標楷體"/>
                <w:sz w:val="20"/>
              </w:rPr>
            </w:pPr>
          </w:p>
        </w:tc>
        <w:tc>
          <w:tcPr>
            <w:tcW w:w="697" w:type="pct"/>
            <w:vMerge/>
            <w:tcBorders>
              <w:left w:val="nil"/>
              <w:bottom w:val="single" w:sz="4" w:space="0" w:color="auto"/>
            </w:tcBorders>
            <w:shd w:val="clear" w:color="auto" w:fill="auto"/>
            <w:vAlign w:val="center"/>
          </w:tcPr>
          <w:p w14:paraId="0CD59E39" w14:textId="77777777" w:rsidR="009869DC" w:rsidRPr="0098489D" w:rsidRDefault="009869DC" w:rsidP="003A29C0">
            <w:pPr>
              <w:spacing w:line="240" w:lineRule="exact"/>
              <w:ind w:leftChars="7" w:left="17" w:rightChars="24" w:right="58"/>
              <w:jc w:val="distribute"/>
              <w:rPr>
                <w:rFonts w:ascii="新細明體" w:eastAsia="標楷體"/>
                <w:sz w:val="20"/>
              </w:rPr>
            </w:pPr>
          </w:p>
        </w:tc>
        <w:tc>
          <w:tcPr>
            <w:tcW w:w="697" w:type="pct"/>
            <w:vMerge/>
            <w:tcBorders>
              <w:bottom w:val="single" w:sz="4" w:space="0" w:color="auto"/>
            </w:tcBorders>
            <w:vAlign w:val="center"/>
          </w:tcPr>
          <w:p w14:paraId="7A239DE3" w14:textId="77777777" w:rsidR="009869DC" w:rsidRPr="0098489D" w:rsidRDefault="009869DC" w:rsidP="003A29C0">
            <w:pPr>
              <w:spacing w:line="240" w:lineRule="exact"/>
              <w:ind w:leftChars="7" w:left="17" w:rightChars="24" w:right="58"/>
              <w:jc w:val="distribute"/>
              <w:rPr>
                <w:rFonts w:ascii="新細明體" w:eastAsia="標楷體"/>
                <w:spacing w:val="-10"/>
                <w:sz w:val="20"/>
              </w:rPr>
            </w:pPr>
          </w:p>
        </w:tc>
        <w:tc>
          <w:tcPr>
            <w:tcW w:w="697" w:type="pct"/>
            <w:vMerge/>
            <w:tcBorders>
              <w:bottom w:val="single" w:sz="4" w:space="0" w:color="auto"/>
              <w:right w:val="single" w:sz="4" w:space="0" w:color="auto"/>
            </w:tcBorders>
            <w:vAlign w:val="center"/>
          </w:tcPr>
          <w:p w14:paraId="436CFB9C" w14:textId="77777777" w:rsidR="009869DC" w:rsidRPr="0098489D" w:rsidRDefault="009869DC" w:rsidP="003A29C0">
            <w:pPr>
              <w:spacing w:line="240" w:lineRule="exact"/>
              <w:ind w:leftChars="7" w:left="17" w:rightChars="24" w:right="58"/>
              <w:jc w:val="distribute"/>
              <w:rPr>
                <w:rFonts w:ascii="新細明體" w:eastAsia="標楷體"/>
                <w:sz w:val="20"/>
              </w:rPr>
            </w:pPr>
          </w:p>
        </w:tc>
        <w:tc>
          <w:tcPr>
            <w:tcW w:w="614" w:type="pct"/>
            <w:tcBorders>
              <w:top w:val="single" w:sz="4" w:space="0" w:color="auto"/>
              <w:bottom w:val="single" w:sz="4" w:space="0" w:color="auto"/>
              <w:right w:val="nil"/>
            </w:tcBorders>
            <w:vAlign w:val="center"/>
          </w:tcPr>
          <w:p w14:paraId="46FD6A1C" w14:textId="77777777" w:rsidR="009869DC" w:rsidRPr="0098489D" w:rsidRDefault="009869DC" w:rsidP="003A29C0">
            <w:pPr>
              <w:spacing w:line="240" w:lineRule="exact"/>
              <w:ind w:leftChars="11" w:left="26" w:rightChars="15" w:right="36"/>
              <w:jc w:val="distribute"/>
              <w:rPr>
                <w:rFonts w:ascii="標楷體" w:eastAsia="標楷體"/>
                <w:sz w:val="20"/>
              </w:rPr>
            </w:pPr>
            <w:r w:rsidRPr="0098489D">
              <w:rPr>
                <w:rFonts w:ascii="標楷體" w:eastAsia="標楷體" w:hint="eastAsia"/>
                <w:sz w:val="20"/>
              </w:rPr>
              <w:t>自償性</w:t>
            </w:r>
          </w:p>
          <w:p w14:paraId="02DC973B" w14:textId="77777777" w:rsidR="009869DC" w:rsidRPr="0098489D" w:rsidRDefault="009869DC" w:rsidP="003A29C0">
            <w:pPr>
              <w:spacing w:line="240" w:lineRule="exact"/>
              <w:ind w:leftChars="11" w:left="26" w:rightChars="15" w:right="36"/>
              <w:jc w:val="distribute"/>
              <w:rPr>
                <w:rFonts w:ascii="新細明體" w:eastAsia="標楷體"/>
                <w:spacing w:val="-20"/>
                <w:sz w:val="20"/>
              </w:rPr>
            </w:pPr>
            <w:r w:rsidRPr="0098489D">
              <w:rPr>
                <w:rFonts w:ascii="標楷體" w:eastAsia="標楷體" w:hint="eastAsia"/>
                <w:sz w:val="20"/>
              </w:rPr>
              <w:t>債務</w:t>
            </w:r>
          </w:p>
        </w:tc>
        <w:tc>
          <w:tcPr>
            <w:tcW w:w="616" w:type="pct"/>
            <w:tcBorders>
              <w:top w:val="single" w:sz="4" w:space="0" w:color="auto"/>
              <w:left w:val="single" w:sz="4" w:space="0" w:color="auto"/>
              <w:bottom w:val="single" w:sz="4" w:space="0" w:color="auto"/>
              <w:right w:val="nil"/>
            </w:tcBorders>
            <w:vAlign w:val="center"/>
          </w:tcPr>
          <w:p w14:paraId="63A26ADA" w14:textId="77777777" w:rsidR="009869DC" w:rsidRDefault="009869DC" w:rsidP="003A29C0">
            <w:pPr>
              <w:spacing w:line="240" w:lineRule="exact"/>
              <w:ind w:leftChars="7" w:left="17" w:rightChars="4" w:right="10"/>
              <w:jc w:val="distribute"/>
              <w:rPr>
                <w:rFonts w:ascii="標楷體" w:eastAsia="標楷體"/>
                <w:sz w:val="20"/>
              </w:rPr>
            </w:pPr>
            <w:r w:rsidRPr="0098489D">
              <w:rPr>
                <w:rFonts w:ascii="標楷體" w:eastAsia="標楷體" w:hint="eastAsia"/>
                <w:sz w:val="20"/>
              </w:rPr>
              <w:t>非自償</w:t>
            </w:r>
          </w:p>
          <w:p w14:paraId="68EA24C8" w14:textId="77777777" w:rsidR="009869DC" w:rsidRPr="0098489D" w:rsidRDefault="009869DC" w:rsidP="003A29C0">
            <w:pPr>
              <w:spacing w:line="240" w:lineRule="exact"/>
              <w:ind w:leftChars="7" w:left="17" w:rightChars="4" w:right="10"/>
              <w:jc w:val="distribute"/>
              <w:rPr>
                <w:rFonts w:ascii="新細明體" w:eastAsia="標楷體"/>
                <w:spacing w:val="-20"/>
                <w:sz w:val="20"/>
              </w:rPr>
            </w:pPr>
            <w:r w:rsidRPr="0098489D">
              <w:rPr>
                <w:rFonts w:ascii="標楷體" w:eastAsia="標楷體" w:hint="eastAsia"/>
                <w:sz w:val="20"/>
              </w:rPr>
              <w:t>性債務</w:t>
            </w:r>
          </w:p>
        </w:tc>
      </w:tr>
      <w:tr w:rsidR="009869DC" w:rsidRPr="00AE79C1" w14:paraId="032DA07F" w14:textId="77777777" w:rsidTr="00A9337D">
        <w:trPr>
          <w:cantSplit/>
          <w:trHeight w:val="567"/>
        </w:trPr>
        <w:tc>
          <w:tcPr>
            <w:tcW w:w="1679" w:type="pct"/>
            <w:tcBorders>
              <w:top w:val="nil"/>
              <w:left w:val="nil"/>
              <w:bottom w:val="nil"/>
            </w:tcBorders>
            <w:vAlign w:val="center"/>
          </w:tcPr>
          <w:p w14:paraId="702166D4" w14:textId="77777777" w:rsidR="009869DC" w:rsidRPr="00312A71" w:rsidRDefault="009869DC" w:rsidP="003A29C0">
            <w:pPr>
              <w:ind w:rightChars="10" w:right="24"/>
              <w:jc w:val="distribute"/>
            </w:pPr>
            <w:r w:rsidRPr="00312A71">
              <w:rPr>
                <w:rFonts w:ascii="標楷體" w:eastAsia="標楷體" w:hAnsi="新細明體" w:hint="eastAsia"/>
                <w:b/>
                <w:sz w:val="20"/>
              </w:rPr>
              <w:t>合計</w:t>
            </w:r>
          </w:p>
        </w:tc>
        <w:tc>
          <w:tcPr>
            <w:tcW w:w="697" w:type="pct"/>
            <w:tcBorders>
              <w:top w:val="nil"/>
              <w:bottom w:val="nil"/>
            </w:tcBorders>
            <w:vAlign w:val="center"/>
          </w:tcPr>
          <w:p w14:paraId="4C72C3C8" w14:textId="77777777" w:rsidR="009869DC" w:rsidRPr="00571301" w:rsidRDefault="009869DC" w:rsidP="003A29C0">
            <w:pPr>
              <w:ind w:right="28"/>
              <w:jc w:val="right"/>
              <w:rPr>
                <w:rFonts w:ascii="新細明體" w:eastAsia="新細明體" w:hAnsi="新細明體"/>
                <w:b/>
                <w:bCs/>
                <w:iCs/>
                <w:sz w:val="18"/>
                <w:szCs w:val="18"/>
              </w:rPr>
            </w:pPr>
            <w:r w:rsidRPr="00571301">
              <w:rPr>
                <w:rFonts w:ascii="新細明體" w:eastAsia="新細明體" w:hAnsi="新細明體" w:hint="eastAsia"/>
                <w:b/>
                <w:bCs/>
                <w:iCs/>
                <w:sz w:val="18"/>
                <w:szCs w:val="18"/>
              </w:rPr>
              <w:t>1,796</w:t>
            </w:r>
            <w:r w:rsidRPr="00571301">
              <w:rPr>
                <w:rFonts w:ascii="新細明體" w:eastAsia="新細明體" w:hAnsi="新細明體"/>
                <w:b/>
                <w:bCs/>
                <w:iCs/>
                <w:sz w:val="18"/>
                <w:szCs w:val="18"/>
              </w:rPr>
              <w:t>,</w:t>
            </w:r>
            <w:r w:rsidRPr="00571301">
              <w:rPr>
                <w:rFonts w:ascii="新細明體" w:eastAsia="新細明體" w:hAnsi="新細明體" w:hint="eastAsia"/>
                <w:b/>
                <w:bCs/>
                <w:iCs/>
                <w:sz w:val="18"/>
                <w:szCs w:val="18"/>
              </w:rPr>
              <w:t>89</w:t>
            </w:r>
            <w:r w:rsidRPr="00571301">
              <w:rPr>
                <w:rFonts w:ascii="新細明體" w:eastAsia="新細明體" w:hAnsi="新細明體"/>
                <w:b/>
                <w:bCs/>
                <w:iCs/>
                <w:sz w:val="18"/>
                <w:szCs w:val="18"/>
              </w:rPr>
              <w:t>0,000</w:t>
            </w:r>
          </w:p>
        </w:tc>
        <w:tc>
          <w:tcPr>
            <w:tcW w:w="697" w:type="pct"/>
            <w:tcBorders>
              <w:top w:val="nil"/>
              <w:bottom w:val="nil"/>
            </w:tcBorders>
            <w:vAlign w:val="center"/>
          </w:tcPr>
          <w:p w14:paraId="69CDB7BB" w14:textId="77777777" w:rsidR="009869DC" w:rsidRPr="00571301" w:rsidRDefault="009869DC" w:rsidP="003A29C0">
            <w:pPr>
              <w:ind w:right="28"/>
              <w:jc w:val="right"/>
              <w:rPr>
                <w:rFonts w:ascii="新細明體" w:eastAsia="新細明體" w:hAnsi="新細明體"/>
                <w:b/>
                <w:bCs/>
                <w:iCs/>
                <w:sz w:val="18"/>
                <w:szCs w:val="18"/>
              </w:rPr>
            </w:pPr>
            <w:r w:rsidRPr="00571301">
              <w:rPr>
                <w:rFonts w:ascii="新細明體" w:eastAsia="新細明體" w:hAnsi="新細明體"/>
                <w:b/>
                <w:bCs/>
                <w:iCs/>
                <w:sz w:val="18"/>
                <w:szCs w:val="18"/>
              </w:rPr>
              <w:t>1,79</w:t>
            </w:r>
            <w:r w:rsidRPr="00571301">
              <w:rPr>
                <w:rFonts w:ascii="新細明體" w:eastAsia="新細明體" w:hAnsi="新細明體" w:hint="eastAsia"/>
                <w:b/>
                <w:bCs/>
                <w:iCs/>
                <w:sz w:val="18"/>
                <w:szCs w:val="18"/>
              </w:rPr>
              <w:t>4</w:t>
            </w:r>
            <w:r w:rsidRPr="00571301">
              <w:rPr>
                <w:rFonts w:ascii="新細明體" w:eastAsia="新細明體" w:hAnsi="新細明體"/>
                <w:b/>
                <w:bCs/>
                <w:iCs/>
                <w:sz w:val="18"/>
                <w:szCs w:val="18"/>
              </w:rPr>
              <w:t>,</w:t>
            </w:r>
            <w:r w:rsidRPr="00571301">
              <w:rPr>
                <w:rFonts w:ascii="新細明體" w:eastAsia="新細明體" w:hAnsi="新細明體" w:hint="eastAsia"/>
                <w:b/>
                <w:bCs/>
                <w:iCs/>
                <w:sz w:val="18"/>
                <w:szCs w:val="18"/>
              </w:rPr>
              <w:t>58</w:t>
            </w:r>
            <w:r w:rsidRPr="00571301">
              <w:rPr>
                <w:rFonts w:ascii="新細明體" w:eastAsia="新細明體" w:hAnsi="新細明體"/>
                <w:b/>
                <w:bCs/>
                <w:iCs/>
                <w:sz w:val="18"/>
                <w:szCs w:val="18"/>
              </w:rPr>
              <w:t>0,000</w:t>
            </w:r>
          </w:p>
        </w:tc>
        <w:tc>
          <w:tcPr>
            <w:tcW w:w="697" w:type="pct"/>
            <w:tcBorders>
              <w:top w:val="nil"/>
              <w:bottom w:val="nil"/>
              <w:right w:val="single" w:sz="4" w:space="0" w:color="auto"/>
            </w:tcBorders>
            <w:vAlign w:val="center"/>
          </w:tcPr>
          <w:p w14:paraId="140E663D" w14:textId="77777777" w:rsidR="009869DC" w:rsidRPr="00571301" w:rsidRDefault="009869DC" w:rsidP="003A29C0">
            <w:pPr>
              <w:ind w:right="28"/>
              <w:jc w:val="right"/>
              <w:rPr>
                <w:rFonts w:ascii="新細明體" w:eastAsia="新細明體" w:hAnsi="新細明體"/>
                <w:b/>
                <w:bCs/>
                <w:iCs/>
                <w:sz w:val="18"/>
                <w:szCs w:val="18"/>
              </w:rPr>
            </w:pPr>
            <w:r w:rsidRPr="00571301">
              <w:rPr>
                <w:rFonts w:ascii="新細明體" w:eastAsia="新細明體" w:hAnsi="新細明體"/>
                <w:b/>
                <w:bCs/>
                <w:iCs/>
                <w:sz w:val="18"/>
                <w:szCs w:val="18"/>
              </w:rPr>
              <w:t>1,</w:t>
            </w:r>
            <w:r w:rsidRPr="00571301">
              <w:rPr>
                <w:rFonts w:ascii="新細明體" w:eastAsia="新細明體" w:hAnsi="新細明體" w:hint="eastAsia"/>
                <w:b/>
                <w:bCs/>
                <w:iCs/>
                <w:sz w:val="18"/>
                <w:szCs w:val="18"/>
              </w:rPr>
              <w:t>796</w:t>
            </w:r>
            <w:r w:rsidRPr="00571301">
              <w:rPr>
                <w:rFonts w:ascii="新細明體" w:eastAsia="新細明體" w:hAnsi="新細明體"/>
                <w:b/>
                <w:bCs/>
                <w:iCs/>
                <w:sz w:val="18"/>
                <w:szCs w:val="18"/>
              </w:rPr>
              <w:t>,340,000</w:t>
            </w:r>
          </w:p>
        </w:tc>
        <w:tc>
          <w:tcPr>
            <w:tcW w:w="614" w:type="pct"/>
            <w:tcBorders>
              <w:top w:val="nil"/>
              <w:bottom w:val="nil"/>
              <w:right w:val="single" w:sz="4" w:space="0" w:color="auto"/>
            </w:tcBorders>
            <w:vAlign w:val="center"/>
          </w:tcPr>
          <w:p w14:paraId="0774FBD2" w14:textId="77777777" w:rsidR="009869DC" w:rsidRPr="00571301" w:rsidRDefault="009869DC" w:rsidP="003A29C0">
            <w:pPr>
              <w:ind w:right="28"/>
              <w:jc w:val="right"/>
              <w:rPr>
                <w:rFonts w:ascii="新細明體" w:eastAsia="新細明體" w:hAnsi="新細明體"/>
                <w:b/>
                <w:bCs/>
                <w:iCs/>
                <w:sz w:val="18"/>
                <w:szCs w:val="18"/>
              </w:rPr>
            </w:pPr>
            <w:r w:rsidRPr="00571301">
              <w:rPr>
                <w:rFonts w:ascii="新細明體" w:eastAsia="新細明體" w:hAnsi="新細明體" w:hint="eastAsia"/>
                <w:b/>
                <w:bCs/>
                <w:iCs/>
                <w:sz w:val="18"/>
                <w:szCs w:val="18"/>
              </w:rPr>
              <w:t>657</w:t>
            </w:r>
            <w:r w:rsidRPr="00571301">
              <w:rPr>
                <w:rFonts w:ascii="新細明體" w:eastAsia="新細明體" w:hAnsi="新細明體"/>
                <w:b/>
                <w:bCs/>
                <w:iCs/>
                <w:sz w:val="18"/>
                <w:szCs w:val="18"/>
              </w:rPr>
              <w:t>,</w:t>
            </w:r>
            <w:r w:rsidRPr="00571301">
              <w:rPr>
                <w:rFonts w:ascii="新細明體" w:eastAsia="新細明體" w:hAnsi="新細明體" w:hint="eastAsia"/>
                <w:b/>
                <w:bCs/>
                <w:iCs/>
                <w:sz w:val="18"/>
                <w:szCs w:val="18"/>
              </w:rPr>
              <w:t>790,000</w:t>
            </w:r>
          </w:p>
        </w:tc>
        <w:tc>
          <w:tcPr>
            <w:tcW w:w="616" w:type="pct"/>
            <w:tcBorders>
              <w:top w:val="nil"/>
              <w:bottom w:val="nil"/>
              <w:right w:val="nil"/>
            </w:tcBorders>
            <w:vAlign w:val="center"/>
          </w:tcPr>
          <w:p w14:paraId="2DED499C" w14:textId="77777777" w:rsidR="009869DC" w:rsidRPr="00571301" w:rsidRDefault="009869DC" w:rsidP="003A29C0">
            <w:pPr>
              <w:ind w:right="28"/>
              <w:jc w:val="right"/>
              <w:rPr>
                <w:rFonts w:ascii="新細明體" w:eastAsia="新細明體" w:hAnsi="新細明體"/>
                <w:b/>
                <w:bCs/>
                <w:sz w:val="18"/>
                <w:szCs w:val="18"/>
              </w:rPr>
            </w:pPr>
            <w:r w:rsidRPr="00571301">
              <w:rPr>
                <w:rFonts w:ascii="新細明體" w:eastAsia="新細明體" w:hAnsi="新細明體"/>
                <w:b/>
                <w:bCs/>
                <w:sz w:val="18"/>
                <w:szCs w:val="18"/>
              </w:rPr>
              <w:t>1,137,340,000</w:t>
            </w:r>
          </w:p>
        </w:tc>
      </w:tr>
      <w:tr w:rsidR="009869DC" w:rsidRPr="00AE79C1" w14:paraId="34C2376C" w14:textId="77777777" w:rsidTr="00A9337D">
        <w:trPr>
          <w:cantSplit/>
          <w:trHeight w:val="567"/>
        </w:trPr>
        <w:tc>
          <w:tcPr>
            <w:tcW w:w="1679" w:type="pct"/>
            <w:tcBorders>
              <w:top w:val="nil"/>
              <w:left w:val="nil"/>
              <w:bottom w:val="nil"/>
            </w:tcBorders>
            <w:vAlign w:val="center"/>
          </w:tcPr>
          <w:p w14:paraId="0872CBCE" w14:textId="77777777" w:rsidR="009869DC" w:rsidRPr="00312A71" w:rsidRDefault="009869DC" w:rsidP="003A29C0">
            <w:pPr>
              <w:ind w:rightChars="10" w:right="24"/>
              <w:jc w:val="distribute"/>
              <w:rPr>
                <w:rFonts w:ascii="標楷體" w:eastAsia="標楷體" w:hAnsi="標楷體"/>
                <w:sz w:val="20"/>
                <w:shd w:val="pct15" w:color="auto" w:fill="FFFFFF"/>
              </w:rPr>
            </w:pPr>
            <w:r w:rsidRPr="00312A71">
              <w:rPr>
                <w:rFonts w:ascii="標楷體" w:eastAsia="標楷體" w:hAnsi="新細明體" w:hint="eastAsia"/>
                <w:b/>
                <w:sz w:val="20"/>
              </w:rPr>
              <w:t>作業基金</w:t>
            </w:r>
          </w:p>
        </w:tc>
        <w:tc>
          <w:tcPr>
            <w:tcW w:w="697" w:type="pct"/>
            <w:tcBorders>
              <w:top w:val="nil"/>
              <w:bottom w:val="nil"/>
            </w:tcBorders>
            <w:vAlign w:val="center"/>
          </w:tcPr>
          <w:p w14:paraId="370162FF" w14:textId="77777777" w:rsidR="009869DC" w:rsidRPr="00571301" w:rsidRDefault="009869DC" w:rsidP="003A29C0">
            <w:pPr>
              <w:ind w:right="28"/>
              <w:jc w:val="right"/>
              <w:rPr>
                <w:rFonts w:ascii="新細明體" w:eastAsia="新細明體" w:hAnsi="新細明體"/>
                <w:b/>
                <w:bCs/>
                <w:iCs/>
                <w:sz w:val="18"/>
                <w:szCs w:val="18"/>
              </w:rPr>
            </w:pPr>
            <w:r w:rsidRPr="00571301">
              <w:rPr>
                <w:rFonts w:ascii="新細明體" w:eastAsia="新細明體" w:hAnsi="新細明體" w:hint="eastAsia"/>
                <w:b/>
                <w:bCs/>
                <w:iCs/>
                <w:sz w:val="18"/>
                <w:szCs w:val="18"/>
              </w:rPr>
              <w:t>1,796</w:t>
            </w:r>
            <w:r w:rsidRPr="00571301">
              <w:rPr>
                <w:rFonts w:ascii="新細明體" w:eastAsia="新細明體" w:hAnsi="新細明體"/>
                <w:b/>
                <w:bCs/>
                <w:iCs/>
                <w:sz w:val="18"/>
                <w:szCs w:val="18"/>
              </w:rPr>
              <w:t>,</w:t>
            </w:r>
            <w:r w:rsidRPr="00571301">
              <w:rPr>
                <w:rFonts w:ascii="新細明體" w:eastAsia="新細明體" w:hAnsi="新細明體" w:hint="eastAsia"/>
                <w:b/>
                <w:bCs/>
                <w:iCs/>
                <w:sz w:val="18"/>
                <w:szCs w:val="18"/>
              </w:rPr>
              <w:t>89</w:t>
            </w:r>
            <w:r w:rsidRPr="00571301">
              <w:rPr>
                <w:rFonts w:ascii="新細明體" w:eastAsia="新細明體" w:hAnsi="新細明體"/>
                <w:b/>
                <w:bCs/>
                <w:iCs/>
                <w:sz w:val="18"/>
                <w:szCs w:val="18"/>
              </w:rPr>
              <w:t>0,000</w:t>
            </w:r>
          </w:p>
        </w:tc>
        <w:tc>
          <w:tcPr>
            <w:tcW w:w="697" w:type="pct"/>
            <w:tcBorders>
              <w:top w:val="nil"/>
              <w:bottom w:val="nil"/>
            </w:tcBorders>
            <w:vAlign w:val="center"/>
          </w:tcPr>
          <w:p w14:paraId="4B3FB435" w14:textId="77777777" w:rsidR="009869DC" w:rsidRPr="00571301" w:rsidRDefault="009869DC" w:rsidP="003A29C0">
            <w:pPr>
              <w:ind w:right="28"/>
              <w:jc w:val="right"/>
              <w:rPr>
                <w:rFonts w:ascii="新細明體" w:eastAsia="新細明體" w:hAnsi="新細明體"/>
                <w:b/>
                <w:bCs/>
                <w:iCs/>
                <w:sz w:val="18"/>
                <w:szCs w:val="18"/>
              </w:rPr>
            </w:pPr>
            <w:r w:rsidRPr="00571301">
              <w:rPr>
                <w:rFonts w:ascii="新細明體" w:eastAsia="新細明體" w:hAnsi="新細明體"/>
                <w:b/>
                <w:bCs/>
                <w:iCs/>
                <w:sz w:val="18"/>
                <w:szCs w:val="18"/>
              </w:rPr>
              <w:t>1,79</w:t>
            </w:r>
            <w:r w:rsidRPr="00571301">
              <w:rPr>
                <w:rFonts w:ascii="新細明體" w:eastAsia="新細明體" w:hAnsi="新細明體" w:hint="eastAsia"/>
                <w:b/>
                <w:bCs/>
                <w:iCs/>
                <w:sz w:val="18"/>
                <w:szCs w:val="18"/>
              </w:rPr>
              <w:t>4</w:t>
            </w:r>
            <w:r w:rsidRPr="00571301">
              <w:rPr>
                <w:rFonts w:ascii="新細明體" w:eastAsia="新細明體" w:hAnsi="新細明體"/>
                <w:b/>
                <w:bCs/>
                <w:iCs/>
                <w:sz w:val="18"/>
                <w:szCs w:val="18"/>
              </w:rPr>
              <w:t>,</w:t>
            </w:r>
            <w:r w:rsidRPr="00571301">
              <w:rPr>
                <w:rFonts w:ascii="新細明體" w:eastAsia="新細明體" w:hAnsi="新細明體" w:hint="eastAsia"/>
                <w:b/>
                <w:bCs/>
                <w:iCs/>
                <w:sz w:val="18"/>
                <w:szCs w:val="18"/>
              </w:rPr>
              <w:t>58</w:t>
            </w:r>
            <w:r w:rsidRPr="00571301">
              <w:rPr>
                <w:rFonts w:ascii="新細明體" w:eastAsia="新細明體" w:hAnsi="新細明體"/>
                <w:b/>
                <w:bCs/>
                <w:iCs/>
                <w:sz w:val="18"/>
                <w:szCs w:val="18"/>
              </w:rPr>
              <w:t>0,000</w:t>
            </w:r>
          </w:p>
        </w:tc>
        <w:tc>
          <w:tcPr>
            <w:tcW w:w="697" w:type="pct"/>
            <w:tcBorders>
              <w:top w:val="nil"/>
              <w:bottom w:val="nil"/>
              <w:right w:val="single" w:sz="4" w:space="0" w:color="auto"/>
            </w:tcBorders>
            <w:vAlign w:val="center"/>
          </w:tcPr>
          <w:p w14:paraId="65F12F2A" w14:textId="77777777" w:rsidR="009869DC" w:rsidRPr="00571301" w:rsidRDefault="009869DC" w:rsidP="003A29C0">
            <w:pPr>
              <w:ind w:right="28"/>
              <w:jc w:val="right"/>
              <w:rPr>
                <w:rFonts w:ascii="新細明體" w:eastAsia="新細明體" w:hAnsi="新細明體"/>
                <w:b/>
                <w:bCs/>
                <w:iCs/>
                <w:sz w:val="18"/>
                <w:szCs w:val="18"/>
              </w:rPr>
            </w:pPr>
            <w:r w:rsidRPr="00571301">
              <w:rPr>
                <w:rFonts w:ascii="新細明體" w:eastAsia="新細明體" w:hAnsi="新細明體"/>
                <w:b/>
                <w:bCs/>
                <w:iCs/>
                <w:sz w:val="18"/>
                <w:szCs w:val="18"/>
              </w:rPr>
              <w:t>1,</w:t>
            </w:r>
            <w:r w:rsidRPr="00571301">
              <w:rPr>
                <w:rFonts w:ascii="新細明體" w:eastAsia="新細明體" w:hAnsi="新細明體" w:hint="eastAsia"/>
                <w:b/>
                <w:bCs/>
                <w:iCs/>
                <w:sz w:val="18"/>
                <w:szCs w:val="18"/>
              </w:rPr>
              <w:t>796</w:t>
            </w:r>
            <w:r w:rsidRPr="00571301">
              <w:rPr>
                <w:rFonts w:ascii="新細明體" w:eastAsia="新細明體" w:hAnsi="新細明體"/>
                <w:b/>
                <w:bCs/>
                <w:iCs/>
                <w:sz w:val="18"/>
                <w:szCs w:val="18"/>
              </w:rPr>
              <w:t>,340,000</w:t>
            </w:r>
          </w:p>
        </w:tc>
        <w:tc>
          <w:tcPr>
            <w:tcW w:w="614" w:type="pct"/>
            <w:tcBorders>
              <w:top w:val="nil"/>
              <w:bottom w:val="nil"/>
              <w:right w:val="single" w:sz="4" w:space="0" w:color="auto"/>
            </w:tcBorders>
            <w:vAlign w:val="center"/>
          </w:tcPr>
          <w:p w14:paraId="70AB5D42" w14:textId="77777777" w:rsidR="009869DC" w:rsidRPr="00571301" w:rsidRDefault="009869DC" w:rsidP="003A29C0">
            <w:pPr>
              <w:ind w:right="28"/>
              <w:jc w:val="right"/>
              <w:rPr>
                <w:rFonts w:ascii="新細明體" w:eastAsia="新細明體" w:hAnsi="新細明體"/>
                <w:b/>
                <w:bCs/>
                <w:iCs/>
                <w:sz w:val="18"/>
                <w:szCs w:val="18"/>
              </w:rPr>
            </w:pPr>
            <w:r w:rsidRPr="00571301">
              <w:rPr>
                <w:rFonts w:ascii="新細明體" w:eastAsia="新細明體" w:hAnsi="新細明體" w:hint="eastAsia"/>
                <w:b/>
                <w:bCs/>
                <w:iCs/>
                <w:sz w:val="18"/>
                <w:szCs w:val="18"/>
              </w:rPr>
              <w:t>657</w:t>
            </w:r>
            <w:r w:rsidRPr="00571301">
              <w:rPr>
                <w:rFonts w:ascii="新細明體" w:eastAsia="新細明體" w:hAnsi="新細明體"/>
                <w:b/>
                <w:bCs/>
                <w:iCs/>
                <w:sz w:val="18"/>
                <w:szCs w:val="18"/>
              </w:rPr>
              <w:t>,</w:t>
            </w:r>
            <w:r w:rsidRPr="00571301">
              <w:rPr>
                <w:rFonts w:ascii="新細明體" w:eastAsia="新細明體" w:hAnsi="新細明體" w:hint="eastAsia"/>
                <w:b/>
                <w:bCs/>
                <w:iCs/>
                <w:sz w:val="18"/>
                <w:szCs w:val="18"/>
              </w:rPr>
              <w:t>790,000</w:t>
            </w:r>
          </w:p>
        </w:tc>
        <w:tc>
          <w:tcPr>
            <w:tcW w:w="616" w:type="pct"/>
            <w:tcBorders>
              <w:top w:val="nil"/>
              <w:bottom w:val="nil"/>
              <w:right w:val="nil"/>
            </w:tcBorders>
            <w:vAlign w:val="center"/>
          </w:tcPr>
          <w:p w14:paraId="7925A89B" w14:textId="77777777" w:rsidR="009869DC" w:rsidRPr="00571301" w:rsidRDefault="009869DC" w:rsidP="003A29C0">
            <w:pPr>
              <w:ind w:right="28"/>
              <w:jc w:val="right"/>
              <w:rPr>
                <w:rFonts w:ascii="新細明體" w:eastAsia="新細明體" w:hAnsi="新細明體"/>
                <w:b/>
                <w:bCs/>
                <w:sz w:val="18"/>
                <w:szCs w:val="18"/>
              </w:rPr>
            </w:pPr>
            <w:r w:rsidRPr="00571301">
              <w:rPr>
                <w:rFonts w:ascii="新細明體" w:eastAsia="新細明體" w:hAnsi="新細明體"/>
                <w:b/>
                <w:bCs/>
                <w:sz w:val="18"/>
                <w:szCs w:val="18"/>
              </w:rPr>
              <w:t>1,137,340,000</w:t>
            </w:r>
          </w:p>
        </w:tc>
      </w:tr>
      <w:tr w:rsidR="009869DC" w:rsidRPr="00AE79C1" w14:paraId="72EAD6AF" w14:textId="77777777" w:rsidTr="00A9337D">
        <w:trPr>
          <w:cantSplit/>
          <w:trHeight w:val="567"/>
        </w:trPr>
        <w:tc>
          <w:tcPr>
            <w:tcW w:w="1679" w:type="pct"/>
            <w:tcBorders>
              <w:top w:val="nil"/>
              <w:left w:val="nil"/>
              <w:bottom w:val="nil"/>
            </w:tcBorders>
            <w:vAlign w:val="center"/>
          </w:tcPr>
          <w:p w14:paraId="19D5007B" w14:textId="77777777" w:rsidR="009869DC" w:rsidRPr="00697EEE" w:rsidRDefault="009869DC" w:rsidP="003A29C0">
            <w:pPr>
              <w:tabs>
                <w:tab w:val="left" w:pos="350"/>
              </w:tabs>
              <w:ind w:leftChars="30" w:left="72" w:rightChars="10" w:right="24"/>
              <w:jc w:val="distribute"/>
              <w:rPr>
                <w:rFonts w:ascii="標楷體" w:eastAsia="標楷體" w:hAnsi="標楷體"/>
                <w:b/>
                <w:sz w:val="20"/>
              </w:rPr>
            </w:pPr>
            <w:r w:rsidRPr="00312A71">
              <w:rPr>
                <w:rFonts w:ascii="標楷體" w:eastAsia="標楷體" w:hAnsi="標楷體" w:hint="eastAsia"/>
                <w:b/>
                <w:sz w:val="20"/>
              </w:rPr>
              <w:t>新竹市</w:t>
            </w:r>
            <w:r>
              <w:rPr>
                <w:rFonts w:ascii="標楷體" w:eastAsia="標楷體" w:hAnsi="標楷體" w:hint="eastAsia"/>
                <w:b/>
                <w:sz w:val="20"/>
              </w:rPr>
              <w:t>實施平均地權</w:t>
            </w:r>
            <w:r w:rsidRPr="00312A71">
              <w:rPr>
                <w:rFonts w:ascii="標楷體" w:eastAsia="標楷體" w:hAnsi="標楷體" w:hint="eastAsia"/>
                <w:b/>
                <w:sz w:val="20"/>
              </w:rPr>
              <w:t>基金</w:t>
            </w:r>
          </w:p>
        </w:tc>
        <w:tc>
          <w:tcPr>
            <w:tcW w:w="697" w:type="pct"/>
            <w:tcBorders>
              <w:top w:val="nil"/>
              <w:bottom w:val="nil"/>
            </w:tcBorders>
            <w:vAlign w:val="center"/>
          </w:tcPr>
          <w:p w14:paraId="1B8024C9" w14:textId="77777777" w:rsidR="009869DC" w:rsidRPr="00571301" w:rsidRDefault="009869DC" w:rsidP="003A29C0">
            <w:pPr>
              <w:ind w:right="28"/>
              <w:jc w:val="right"/>
              <w:rPr>
                <w:rFonts w:ascii="新細明體" w:eastAsia="新細明體" w:hAnsi="新細明體"/>
                <w:b/>
                <w:bCs/>
                <w:iCs/>
                <w:sz w:val="18"/>
                <w:szCs w:val="18"/>
              </w:rPr>
            </w:pPr>
            <w:r w:rsidRPr="00571301">
              <w:rPr>
                <w:rFonts w:ascii="新細明體" w:eastAsia="新細明體" w:hAnsi="新細明體" w:hint="eastAsia"/>
                <w:b/>
                <w:bCs/>
                <w:iCs/>
                <w:sz w:val="18"/>
                <w:szCs w:val="18"/>
              </w:rPr>
              <w:t xml:space="preserve">  </w:t>
            </w:r>
            <w:r w:rsidRPr="00571301">
              <w:rPr>
                <w:rFonts w:ascii="新細明體" w:eastAsia="新細明體" w:hAnsi="新細明體"/>
                <w:b/>
                <w:bCs/>
                <w:iCs/>
                <w:sz w:val="18"/>
                <w:szCs w:val="18"/>
              </w:rPr>
              <w:t>550,000</w:t>
            </w:r>
          </w:p>
        </w:tc>
        <w:tc>
          <w:tcPr>
            <w:tcW w:w="697" w:type="pct"/>
            <w:tcBorders>
              <w:top w:val="nil"/>
              <w:bottom w:val="nil"/>
            </w:tcBorders>
            <w:vAlign w:val="center"/>
          </w:tcPr>
          <w:p w14:paraId="1E0FEC0B" w14:textId="77777777" w:rsidR="009869DC" w:rsidRPr="00571301" w:rsidRDefault="009869DC" w:rsidP="003A29C0">
            <w:pPr>
              <w:ind w:right="28"/>
              <w:jc w:val="right"/>
              <w:rPr>
                <w:rFonts w:ascii="新細明體" w:eastAsia="新細明體" w:hAnsi="新細明體"/>
                <w:b/>
                <w:bCs/>
                <w:iCs/>
                <w:sz w:val="18"/>
                <w:szCs w:val="18"/>
              </w:rPr>
            </w:pPr>
            <w:r w:rsidRPr="00571301">
              <w:rPr>
                <w:rFonts w:ascii="新細明體" w:eastAsia="新細明體" w:hAnsi="新細明體"/>
                <w:b/>
                <w:bCs/>
                <w:iCs/>
                <w:sz w:val="18"/>
                <w:szCs w:val="18"/>
              </w:rPr>
              <w:t>9,240,000</w:t>
            </w:r>
          </w:p>
        </w:tc>
        <w:tc>
          <w:tcPr>
            <w:tcW w:w="697" w:type="pct"/>
            <w:tcBorders>
              <w:top w:val="nil"/>
              <w:bottom w:val="nil"/>
              <w:right w:val="single" w:sz="4" w:space="0" w:color="auto"/>
            </w:tcBorders>
            <w:vAlign w:val="center"/>
          </w:tcPr>
          <w:p w14:paraId="63DF1E3D" w14:textId="77777777" w:rsidR="009869DC" w:rsidRPr="00571301" w:rsidRDefault="009869DC" w:rsidP="003A29C0">
            <w:pPr>
              <w:ind w:right="28"/>
              <w:jc w:val="right"/>
              <w:rPr>
                <w:rFonts w:ascii="新細明體" w:eastAsia="新細明體" w:hAnsi="新細明體"/>
                <w:b/>
                <w:bCs/>
                <w:iCs/>
                <w:sz w:val="18"/>
                <w:szCs w:val="18"/>
              </w:rPr>
            </w:pPr>
            <w:r w:rsidRPr="00571301">
              <w:rPr>
                <w:rFonts w:ascii="新細明體" w:eastAsia="新細明體" w:hAnsi="新細明體" w:hint="eastAsia"/>
                <w:b/>
                <w:bCs/>
                <w:iCs/>
                <w:sz w:val="18"/>
                <w:szCs w:val="18"/>
              </w:rPr>
              <w:t>－</w:t>
            </w:r>
          </w:p>
        </w:tc>
        <w:tc>
          <w:tcPr>
            <w:tcW w:w="614" w:type="pct"/>
            <w:tcBorders>
              <w:top w:val="nil"/>
              <w:bottom w:val="nil"/>
              <w:right w:val="single" w:sz="4" w:space="0" w:color="auto"/>
            </w:tcBorders>
            <w:vAlign w:val="center"/>
          </w:tcPr>
          <w:p w14:paraId="0197E580" w14:textId="77777777" w:rsidR="009869DC" w:rsidRPr="00571301" w:rsidRDefault="009869DC" w:rsidP="003A29C0">
            <w:pPr>
              <w:ind w:right="28"/>
              <w:jc w:val="right"/>
              <w:rPr>
                <w:rFonts w:ascii="新細明體" w:eastAsia="新細明體" w:hAnsi="新細明體"/>
                <w:b/>
                <w:bCs/>
                <w:iCs/>
                <w:sz w:val="18"/>
                <w:szCs w:val="18"/>
              </w:rPr>
            </w:pPr>
            <w:r w:rsidRPr="00571301">
              <w:rPr>
                <w:rFonts w:ascii="新細明體" w:eastAsia="新細明體" w:hAnsi="新細明體"/>
                <w:b/>
                <w:bCs/>
                <w:iCs/>
                <w:sz w:val="18"/>
                <w:szCs w:val="18"/>
              </w:rPr>
              <w:t>9,790,000</w:t>
            </w:r>
          </w:p>
        </w:tc>
        <w:tc>
          <w:tcPr>
            <w:tcW w:w="616" w:type="pct"/>
            <w:tcBorders>
              <w:top w:val="nil"/>
              <w:bottom w:val="nil"/>
              <w:right w:val="nil"/>
            </w:tcBorders>
            <w:vAlign w:val="center"/>
          </w:tcPr>
          <w:p w14:paraId="3B4C2316" w14:textId="77777777" w:rsidR="009869DC" w:rsidRPr="00571301" w:rsidRDefault="009869DC" w:rsidP="003A29C0">
            <w:pPr>
              <w:ind w:right="28"/>
              <w:jc w:val="right"/>
              <w:rPr>
                <w:rFonts w:ascii="新細明體" w:eastAsia="新細明體" w:hAnsi="新細明體"/>
                <w:b/>
                <w:bCs/>
                <w:sz w:val="18"/>
                <w:szCs w:val="18"/>
              </w:rPr>
            </w:pPr>
            <w:r w:rsidRPr="00571301">
              <w:rPr>
                <w:rFonts w:ascii="新細明體" w:eastAsia="新細明體" w:hAnsi="新細明體" w:hint="eastAsia"/>
                <w:b/>
                <w:bCs/>
                <w:iCs/>
                <w:sz w:val="18"/>
                <w:szCs w:val="18"/>
              </w:rPr>
              <w:t>－</w:t>
            </w:r>
          </w:p>
        </w:tc>
      </w:tr>
      <w:tr w:rsidR="009869DC" w:rsidRPr="00AE79C1" w14:paraId="15A1BCBA" w14:textId="77777777" w:rsidTr="00A9337D">
        <w:trPr>
          <w:cantSplit/>
          <w:trHeight w:val="567"/>
        </w:trPr>
        <w:tc>
          <w:tcPr>
            <w:tcW w:w="1679" w:type="pct"/>
            <w:tcBorders>
              <w:top w:val="nil"/>
              <w:left w:val="nil"/>
              <w:bottom w:val="nil"/>
            </w:tcBorders>
            <w:vAlign w:val="center"/>
          </w:tcPr>
          <w:p w14:paraId="363AFF1F" w14:textId="77777777" w:rsidR="009869DC" w:rsidRPr="00312A71" w:rsidRDefault="009869DC" w:rsidP="0046135F">
            <w:pPr>
              <w:ind w:leftChars="30" w:left="72" w:rightChars="10" w:right="24" w:firstLineChars="100" w:firstLine="200"/>
              <w:jc w:val="distribute"/>
              <w:rPr>
                <w:rFonts w:ascii="標楷體" w:eastAsia="標楷體" w:hAnsi="標楷體"/>
                <w:sz w:val="20"/>
              </w:rPr>
            </w:pPr>
            <w:r>
              <w:rPr>
                <w:rFonts w:ascii="標楷體" w:eastAsia="標楷體" w:hAnsi="標楷體" w:hint="eastAsia"/>
                <w:sz w:val="20"/>
              </w:rPr>
              <w:t>中油油庫市地重劃計畫</w:t>
            </w:r>
          </w:p>
        </w:tc>
        <w:tc>
          <w:tcPr>
            <w:tcW w:w="697" w:type="pct"/>
            <w:tcBorders>
              <w:top w:val="nil"/>
              <w:bottom w:val="nil"/>
            </w:tcBorders>
            <w:vAlign w:val="center"/>
          </w:tcPr>
          <w:p w14:paraId="105A125E" w14:textId="77777777" w:rsidR="009869DC" w:rsidRPr="00571301" w:rsidRDefault="009869DC" w:rsidP="003A29C0">
            <w:pPr>
              <w:ind w:right="28"/>
              <w:jc w:val="right"/>
              <w:rPr>
                <w:rFonts w:ascii="新細明體" w:eastAsia="新細明體" w:hAnsi="新細明體"/>
                <w:bCs/>
                <w:sz w:val="18"/>
                <w:szCs w:val="18"/>
              </w:rPr>
            </w:pPr>
            <w:r w:rsidRPr="00C90DB3">
              <w:rPr>
                <w:rFonts w:ascii="標楷體" w:eastAsia="標楷體" w:hAnsi="標楷體" w:hint="eastAsia"/>
                <w:bCs/>
                <w:iCs/>
                <w:sz w:val="18"/>
                <w:szCs w:val="18"/>
              </w:rPr>
              <w:t>（註）</w:t>
            </w:r>
            <w:r w:rsidRPr="00571301">
              <w:rPr>
                <w:rFonts w:ascii="新細明體" w:eastAsia="新細明體" w:hAnsi="新細明體" w:hint="eastAsia"/>
                <w:bCs/>
                <w:iCs/>
                <w:sz w:val="18"/>
                <w:szCs w:val="18"/>
              </w:rPr>
              <w:t xml:space="preserve">  </w:t>
            </w:r>
            <w:r w:rsidRPr="00571301">
              <w:rPr>
                <w:rFonts w:ascii="新細明體" w:eastAsia="新細明體" w:hAnsi="新細明體"/>
                <w:bCs/>
                <w:iCs/>
                <w:sz w:val="18"/>
                <w:szCs w:val="18"/>
              </w:rPr>
              <w:t>550,000</w:t>
            </w:r>
          </w:p>
        </w:tc>
        <w:tc>
          <w:tcPr>
            <w:tcW w:w="697" w:type="pct"/>
            <w:tcBorders>
              <w:top w:val="nil"/>
              <w:bottom w:val="nil"/>
            </w:tcBorders>
            <w:vAlign w:val="center"/>
          </w:tcPr>
          <w:p w14:paraId="6A7F6C46" w14:textId="77777777" w:rsidR="009869DC" w:rsidRPr="00571301" w:rsidRDefault="009869DC" w:rsidP="003A29C0">
            <w:pPr>
              <w:ind w:right="28"/>
              <w:jc w:val="right"/>
              <w:rPr>
                <w:rFonts w:ascii="新細明體" w:eastAsia="新細明體" w:hAnsi="新細明體"/>
                <w:bCs/>
                <w:sz w:val="18"/>
                <w:szCs w:val="18"/>
              </w:rPr>
            </w:pPr>
            <w:r w:rsidRPr="00571301">
              <w:rPr>
                <w:rFonts w:ascii="新細明體" w:eastAsia="新細明體" w:hAnsi="新細明體"/>
                <w:bCs/>
                <w:sz w:val="18"/>
                <w:szCs w:val="18"/>
              </w:rPr>
              <w:t>9,240,000</w:t>
            </w:r>
          </w:p>
        </w:tc>
        <w:tc>
          <w:tcPr>
            <w:tcW w:w="697" w:type="pct"/>
            <w:tcBorders>
              <w:top w:val="nil"/>
              <w:bottom w:val="nil"/>
              <w:right w:val="single" w:sz="4" w:space="0" w:color="auto"/>
            </w:tcBorders>
            <w:vAlign w:val="center"/>
          </w:tcPr>
          <w:p w14:paraId="3569A840" w14:textId="77777777" w:rsidR="009869DC" w:rsidRPr="00571301" w:rsidRDefault="009869DC" w:rsidP="003A29C0">
            <w:pPr>
              <w:ind w:right="28"/>
              <w:jc w:val="right"/>
              <w:rPr>
                <w:rFonts w:ascii="新細明體" w:eastAsia="新細明體" w:hAnsi="新細明體"/>
                <w:bCs/>
                <w:sz w:val="18"/>
                <w:szCs w:val="18"/>
              </w:rPr>
            </w:pPr>
            <w:r w:rsidRPr="00571301">
              <w:rPr>
                <w:rFonts w:ascii="新細明體" w:eastAsia="新細明體" w:hAnsi="新細明體" w:hint="eastAsia"/>
                <w:bCs/>
                <w:iCs/>
                <w:sz w:val="18"/>
                <w:szCs w:val="18"/>
              </w:rPr>
              <w:t>－</w:t>
            </w:r>
          </w:p>
        </w:tc>
        <w:tc>
          <w:tcPr>
            <w:tcW w:w="614" w:type="pct"/>
            <w:tcBorders>
              <w:top w:val="nil"/>
              <w:bottom w:val="nil"/>
              <w:right w:val="single" w:sz="4" w:space="0" w:color="auto"/>
            </w:tcBorders>
            <w:vAlign w:val="center"/>
          </w:tcPr>
          <w:p w14:paraId="31686B87" w14:textId="77777777" w:rsidR="009869DC" w:rsidRPr="00571301" w:rsidRDefault="009869DC" w:rsidP="003A29C0">
            <w:pPr>
              <w:ind w:right="28"/>
              <w:jc w:val="right"/>
              <w:rPr>
                <w:rFonts w:ascii="新細明體" w:eastAsia="新細明體" w:hAnsi="新細明體"/>
                <w:bCs/>
                <w:iCs/>
                <w:sz w:val="18"/>
                <w:szCs w:val="18"/>
              </w:rPr>
            </w:pPr>
            <w:r w:rsidRPr="00571301">
              <w:rPr>
                <w:rFonts w:ascii="新細明體" w:eastAsia="新細明體" w:hAnsi="新細明體"/>
                <w:bCs/>
                <w:iCs/>
                <w:sz w:val="18"/>
                <w:szCs w:val="18"/>
              </w:rPr>
              <w:t>9,790,000</w:t>
            </w:r>
          </w:p>
        </w:tc>
        <w:tc>
          <w:tcPr>
            <w:tcW w:w="616" w:type="pct"/>
            <w:tcBorders>
              <w:top w:val="nil"/>
              <w:bottom w:val="nil"/>
              <w:right w:val="nil"/>
            </w:tcBorders>
            <w:vAlign w:val="center"/>
          </w:tcPr>
          <w:p w14:paraId="0DF1F070" w14:textId="77777777" w:rsidR="009869DC" w:rsidRPr="00571301" w:rsidRDefault="009869DC" w:rsidP="003A29C0">
            <w:pPr>
              <w:ind w:right="28"/>
              <w:jc w:val="right"/>
              <w:rPr>
                <w:rFonts w:ascii="新細明體" w:eastAsia="新細明體" w:hAnsi="新細明體"/>
                <w:bCs/>
                <w:sz w:val="18"/>
                <w:szCs w:val="18"/>
              </w:rPr>
            </w:pPr>
            <w:r w:rsidRPr="00571301">
              <w:rPr>
                <w:rFonts w:ascii="新細明體" w:eastAsia="新細明體" w:hAnsi="新細明體" w:hint="eastAsia"/>
                <w:bCs/>
                <w:iCs/>
                <w:sz w:val="18"/>
                <w:szCs w:val="18"/>
              </w:rPr>
              <w:t>－</w:t>
            </w:r>
          </w:p>
        </w:tc>
      </w:tr>
      <w:tr w:rsidR="009869DC" w:rsidRPr="00AE79C1" w14:paraId="2D1E3999" w14:textId="77777777" w:rsidTr="00A9337D">
        <w:trPr>
          <w:cantSplit/>
          <w:trHeight w:val="567"/>
        </w:trPr>
        <w:tc>
          <w:tcPr>
            <w:tcW w:w="1679" w:type="pct"/>
            <w:tcBorders>
              <w:top w:val="nil"/>
              <w:left w:val="nil"/>
              <w:bottom w:val="nil"/>
            </w:tcBorders>
            <w:vAlign w:val="center"/>
          </w:tcPr>
          <w:p w14:paraId="78D1DC58" w14:textId="77777777" w:rsidR="009869DC" w:rsidRPr="009869DC" w:rsidRDefault="009869DC" w:rsidP="003A29C0">
            <w:pPr>
              <w:tabs>
                <w:tab w:val="left" w:pos="350"/>
              </w:tabs>
              <w:ind w:leftChars="30" w:left="72" w:rightChars="10" w:right="24"/>
              <w:jc w:val="distribute"/>
              <w:rPr>
                <w:rFonts w:ascii="標楷體" w:eastAsia="標楷體" w:hAnsi="標楷體"/>
                <w:b/>
                <w:spacing w:val="-4"/>
                <w:sz w:val="20"/>
              </w:rPr>
            </w:pPr>
            <w:r w:rsidRPr="009869DC">
              <w:rPr>
                <w:rFonts w:ascii="標楷體" w:eastAsia="標楷體" w:hAnsi="標楷體" w:hint="eastAsia"/>
                <w:b/>
                <w:spacing w:val="-4"/>
                <w:sz w:val="20"/>
              </w:rPr>
              <w:t>新竹市世博台灣館產創園區作業基金</w:t>
            </w:r>
          </w:p>
        </w:tc>
        <w:tc>
          <w:tcPr>
            <w:tcW w:w="697" w:type="pct"/>
            <w:tcBorders>
              <w:top w:val="nil"/>
              <w:bottom w:val="nil"/>
            </w:tcBorders>
            <w:vAlign w:val="center"/>
          </w:tcPr>
          <w:p w14:paraId="25FF25B0" w14:textId="77777777" w:rsidR="009869DC" w:rsidRPr="00571301" w:rsidRDefault="009869DC" w:rsidP="003A29C0">
            <w:pPr>
              <w:ind w:right="28"/>
              <w:jc w:val="right"/>
              <w:rPr>
                <w:rFonts w:ascii="新細明體" w:eastAsia="新細明體" w:hAnsi="新細明體"/>
                <w:b/>
                <w:bCs/>
                <w:sz w:val="18"/>
                <w:szCs w:val="18"/>
              </w:rPr>
            </w:pPr>
            <w:r w:rsidRPr="00571301">
              <w:rPr>
                <w:rFonts w:ascii="新細明體" w:eastAsia="新細明體" w:hAnsi="新細明體"/>
                <w:b/>
                <w:bCs/>
                <w:iCs/>
                <w:sz w:val="18"/>
                <w:szCs w:val="18"/>
              </w:rPr>
              <w:t>1,147,340,000</w:t>
            </w:r>
          </w:p>
        </w:tc>
        <w:tc>
          <w:tcPr>
            <w:tcW w:w="697" w:type="pct"/>
            <w:tcBorders>
              <w:top w:val="nil"/>
              <w:bottom w:val="nil"/>
            </w:tcBorders>
            <w:vAlign w:val="center"/>
          </w:tcPr>
          <w:p w14:paraId="4855A562" w14:textId="77777777" w:rsidR="009869DC" w:rsidRPr="00571301" w:rsidRDefault="009869DC" w:rsidP="003A29C0">
            <w:pPr>
              <w:ind w:right="28"/>
              <w:jc w:val="right"/>
              <w:rPr>
                <w:rFonts w:ascii="新細明體" w:eastAsia="新細明體" w:hAnsi="新細明體"/>
                <w:b/>
                <w:bCs/>
                <w:sz w:val="18"/>
                <w:szCs w:val="18"/>
              </w:rPr>
            </w:pPr>
            <w:r w:rsidRPr="00571301">
              <w:rPr>
                <w:rFonts w:ascii="新細明體" w:eastAsia="新細明體" w:hAnsi="新細明體"/>
                <w:b/>
                <w:bCs/>
                <w:sz w:val="18"/>
                <w:szCs w:val="18"/>
              </w:rPr>
              <w:t>1,137,340,000</w:t>
            </w:r>
          </w:p>
        </w:tc>
        <w:tc>
          <w:tcPr>
            <w:tcW w:w="697" w:type="pct"/>
            <w:tcBorders>
              <w:top w:val="nil"/>
              <w:bottom w:val="nil"/>
              <w:right w:val="single" w:sz="4" w:space="0" w:color="auto"/>
            </w:tcBorders>
            <w:vAlign w:val="center"/>
          </w:tcPr>
          <w:p w14:paraId="18B66F47" w14:textId="77777777" w:rsidR="009869DC" w:rsidRPr="00571301" w:rsidRDefault="009869DC" w:rsidP="003A29C0">
            <w:pPr>
              <w:ind w:right="28"/>
              <w:jc w:val="right"/>
              <w:rPr>
                <w:rFonts w:ascii="新細明體" w:eastAsia="新細明體" w:hAnsi="新細明體"/>
                <w:b/>
                <w:bCs/>
                <w:sz w:val="18"/>
                <w:szCs w:val="18"/>
              </w:rPr>
            </w:pPr>
            <w:r w:rsidRPr="00571301">
              <w:rPr>
                <w:rFonts w:ascii="新細明體" w:eastAsia="新細明體" w:hAnsi="新細明體"/>
                <w:b/>
                <w:bCs/>
                <w:iCs/>
                <w:sz w:val="18"/>
                <w:szCs w:val="18"/>
              </w:rPr>
              <w:t>1,147,340,000</w:t>
            </w:r>
          </w:p>
        </w:tc>
        <w:tc>
          <w:tcPr>
            <w:tcW w:w="614" w:type="pct"/>
            <w:tcBorders>
              <w:top w:val="nil"/>
              <w:bottom w:val="nil"/>
              <w:right w:val="single" w:sz="4" w:space="0" w:color="auto"/>
            </w:tcBorders>
            <w:vAlign w:val="center"/>
          </w:tcPr>
          <w:p w14:paraId="29D7C5FE" w14:textId="77777777" w:rsidR="009869DC" w:rsidRPr="00571301" w:rsidRDefault="009869DC" w:rsidP="003A29C0">
            <w:pPr>
              <w:ind w:right="28"/>
              <w:jc w:val="right"/>
              <w:rPr>
                <w:rFonts w:ascii="新細明體" w:eastAsia="新細明體" w:hAnsi="新細明體"/>
                <w:b/>
                <w:bCs/>
                <w:iCs/>
                <w:sz w:val="18"/>
                <w:szCs w:val="18"/>
              </w:rPr>
            </w:pPr>
            <w:r w:rsidRPr="00571301">
              <w:rPr>
                <w:rFonts w:ascii="新細明體" w:eastAsia="新細明體" w:hAnsi="新細明體" w:hint="eastAsia"/>
                <w:b/>
                <w:bCs/>
                <w:iCs/>
                <w:sz w:val="18"/>
                <w:szCs w:val="18"/>
              </w:rPr>
              <w:t>－</w:t>
            </w:r>
          </w:p>
        </w:tc>
        <w:tc>
          <w:tcPr>
            <w:tcW w:w="616" w:type="pct"/>
            <w:tcBorders>
              <w:top w:val="nil"/>
              <w:bottom w:val="nil"/>
              <w:right w:val="nil"/>
            </w:tcBorders>
            <w:vAlign w:val="center"/>
          </w:tcPr>
          <w:p w14:paraId="55D37AE3" w14:textId="77777777" w:rsidR="009869DC" w:rsidRPr="00571301" w:rsidRDefault="009869DC" w:rsidP="003A29C0">
            <w:pPr>
              <w:ind w:right="28"/>
              <w:jc w:val="right"/>
              <w:rPr>
                <w:rFonts w:ascii="新細明體" w:eastAsia="新細明體" w:hAnsi="新細明體"/>
                <w:b/>
                <w:bCs/>
                <w:sz w:val="18"/>
                <w:szCs w:val="18"/>
              </w:rPr>
            </w:pPr>
            <w:r w:rsidRPr="00571301">
              <w:rPr>
                <w:rFonts w:ascii="新細明體" w:eastAsia="新細明體" w:hAnsi="新細明體"/>
                <w:b/>
                <w:bCs/>
                <w:sz w:val="18"/>
                <w:szCs w:val="18"/>
              </w:rPr>
              <w:t>1,137,340,000</w:t>
            </w:r>
          </w:p>
        </w:tc>
      </w:tr>
      <w:tr w:rsidR="009869DC" w:rsidRPr="008F21BE" w14:paraId="658ACFC9" w14:textId="77777777" w:rsidTr="00A9337D">
        <w:trPr>
          <w:cantSplit/>
          <w:trHeight w:val="567"/>
        </w:trPr>
        <w:tc>
          <w:tcPr>
            <w:tcW w:w="1679" w:type="pct"/>
            <w:tcBorders>
              <w:top w:val="nil"/>
              <w:left w:val="nil"/>
              <w:bottom w:val="nil"/>
            </w:tcBorders>
            <w:vAlign w:val="center"/>
          </w:tcPr>
          <w:p w14:paraId="7B9461F8" w14:textId="77777777" w:rsidR="009869DC" w:rsidRPr="00312A71" w:rsidRDefault="009869DC" w:rsidP="0046135F">
            <w:pPr>
              <w:ind w:leftChars="30" w:left="72" w:rightChars="10" w:right="24" w:firstLineChars="100" w:firstLine="200"/>
              <w:jc w:val="distribute"/>
              <w:rPr>
                <w:rFonts w:ascii="標楷體" w:eastAsia="標楷體" w:hAnsi="標楷體"/>
                <w:sz w:val="20"/>
              </w:rPr>
            </w:pPr>
            <w:r w:rsidRPr="00312A71">
              <w:rPr>
                <w:rFonts w:ascii="標楷體" w:eastAsia="標楷體" w:hAnsi="標楷體" w:hint="eastAsia"/>
                <w:sz w:val="20"/>
              </w:rPr>
              <w:t>世博台灣館產創園區營運計畫</w:t>
            </w:r>
          </w:p>
        </w:tc>
        <w:tc>
          <w:tcPr>
            <w:tcW w:w="697" w:type="pct"/>
            <w:tcBorders>
              <w:top w:val="nil"/>
              <w:bottom w:val="nil"/>
            </w:tcBorders>
            <w:vAlign w:val="center"/>
          </w:tcPr>
          <w:p w14:paraId="067F5A90" w14:textId="77777777" w:rsidR="009869DC" w:rsidRPr="00571301" w:rsidRDefault="009869DC" w:rsidP="003A29C0">
            <w:pPr>
              <w:ind w:right="28"/>
              <w:jc w:val="right"/>
              <w:rPr>
                <w:rFonts w:ascii="新細明體" w:eastAsia="新細明體" w:hAnsi="新細明體"/>
                <w:bCs/>
                <w:sz w:val="18"/>
                <w:szCs w:val="18"/>
              </w:rPr>
            </w:pPr>
            <w:r w:rsidRPr="00571301">
              <w:rPr>
                <w:rFonts w:ascii="新細明體" w:eastAsia="新細明體" w:hAnsi="新細明體"/>
                <w:bCs/>
                <w:iCs/>
                <w:sz w:val="18"/>
                <w:szCs w:val="18"/>
              </w:rPr>
              <w:t>1,147,340,000</w:t>
            </w:r>
          </w:p>
        </w:tc>
        <w:tc>
          <w:tcPr>
            <w:tcW w:w="697" w:type="pct"/>
            <w:tcBorders>
              <w:top w:val="nil"/>
              <w:bottom w:val="nil"/>
            </w:tcBorders>
            <w:vAlign w:val="center"/>
          </w:tcPr>
          <w:p w14:paraId="5EC1F657" w14:textId="77777777" w:rsidR="009869DC" w:rsidRPr="00571301" w:rsidRDefault="009869DC" w:rsidP="003A29C0">
            <w:pPr>
              <w:ind w:right="28"/>
              <w:jc w:val="right"/>
              <w:rPr>
                <w:rFonts w:ascii="新細明體" w:eastAsia="新細明體" w:hAnsi="新細明體"/>
                <w:bCs/>
                <w:sz w:val="18"/>
                <w:szCs w:val="18"/>
              </w:rPr>
            </w:pPr>
            <w:r w:rsidRPr="00571301">
              <w:rPr>
                <w:rFonts w:ascii="新細明體" w:eastAsia="新細明體" w:hAnsi="新細明體"/>
                <w:bCs/>
                <w:sz w:val="18"/>
                <w:szCs w:val="18"/>
              </w:rPr>
              <w:t>1,137,340,000</w:t>
            </w:r>
          </w:p>
        </w:tc>
        <w:tc>
          <w:tcPr>
            <w:tcW w:w="697" w:type="pct"/>
            <w:tcBorders>
              <w:top w:val="nil"/>
              <w:bottom w:val="nil"/>
              <w:right w:val="single" w:sz="4" w:space="0" w:color="auto"/>
            </w:tcBorders>
            <w:vAlign w:val="center"/>
          </w:tcPr>
          <w:p w14:paraId="52145201" w14:textId="77777777" w:rsidR="009869DC" w:rsidRPr="00571301" w:rsidRDefault="009869DC" w:rsidP="003A29C0">
            <w:pPr>
              <w:ind w:right="28"/>
              <w:jc w:val="right"/>
              <w:rPr>
                <w:rFonts w:ascii="新細明體" w:eastAsia="新細明體" w:hAnsi="新細明體"/>
                <w:bCs/>
                <w:sz w:val="18"/>
                <w:szCs w:val="18"/>
              </w:rPr>
            </w:pPr>
            <w:r w:rsidRPr="00571301">
              <w:rPr>
                <w:rFonts w:ascii="新細明體" w:eastAsia="新細明體" w:hAnsi="新細明體"/>
                <w:bCs/>
                <w:iCs/>
                <w:sz w:val="18"/>
                <w:szCs w:val="18"/>
              </w:rPr>
              <w:t>1,147,340,000</w:t>
            </w:r>
          </w:p>
        </w:tc>
        <w:tc>
          <w:tcPr>
            <w:tcW w:w="614" w:type="pct"/>
            <w:tcBorders>
              <w:top w:val="nil"/>
              <w:bottom w:val="nil"/>
              <w:right w:val="single" w:sz="4" w:space="0" w:color="auto"/>
            </w:tcBorders>
            <w:vAlign w:val="center"/>
          </w:tcPr>
          <w:p w14:paraId="709AC781" w14:textId="77777777" w:rsidR="009869DC" w:rsidRPr="00571301" w:rsidRDefault="009869DC" w:rsidP="003A29C0">
            <w:pPr>
              <w:ind w:right="28"/>
              <w:jc w:val="right"/>
              <w:rPr>
                <w:rFonts w:ascii="新細明體" w:eastAsia="新細明體" w:hAnsi="新細明體"/>
                <w:bCs/>
                <w:iCs/>
                <w:sz w:val="18"/>
                <w:szCs w:val="18"/>
              </w:rPr>
            </w:pPr>
            <w:r w:rsidRPr="00571301">
              <w:rPr>
                <w:rFonts w:ascii="新細明體" w:eastAsia="新細明體" w:hAnsi="新細明體" w:hint="eastAsia"/>
                <w:bCs/>
                <w:iCs/>
                <w:sz w:val="18"/>
                <w:szCs w:val="18"/>
              </w:rPr>
              <w:t>－</w:t>
            </w:r>
          </w:p>
        </w:tc>
        <w:tc>
          <w:tcPr>
            <w:tcW w:w="616" w:type="pct"/>
            <w:tcBorders>
              <w:top w:val="nil"/>
              <w:bottom w:val="nil"/>
              <w:right w:val="nil"/>
            </w:tcBorders>
            <w:vAlign w:val="center"/>
          </w:tcPr>
          <w:p w14:paraId="7CE48337" w14:textId="77777777" w:rsidR="009869DC" w:rsidRPr="00571301" w:rsidRDefault="009869DC" w:rsidP="003A29C0">
            <w:pPr>
              <w:ind w:right="28"/>
              <w:jc w:val="right"/>
              <w:rPr>
                <w:rFonts w:ascii="新細明體" w:eastAsia="新細明體" w:hAnsi="新細明體"/>
                <w:bCs/>
                <w:sz w:val="18"/>
                <w:szCs w:val="18"/>
              </w:rPr>
            </w:pPr>
            <w:r w:rsidRPr="00571301">
              <w:rPr>
                <w:rFonts w:ascii="新細明體" w:eastAsia="新細明體" w:hAnsi="新細明體"/>
                <w:bCs/>
                <w:sz w:val="18"/>
                <w:szCs w:val="18"/>
              </w:rPr>
              <w:t>1,137,340,000</w:t>
            </w:r>
          </w:p>
        </w:tc>
        <w:bookmarkStart w:id="0" w:name="_GoBack"/>
        <w:bookmarkEnd w:id="0"/>
      </w:tr>
      <w:tr w:rsidR="009869DC" w:rsidRPr="00111501" w14:paraId="034948F5" w14:textId="77777777" w:rsidTr="00A9337D">
        <w:trPr>
          <w:cantSplit/>
          <w:trHeight w:val="567"/>
        </w:trPr>
        <w:tc>
          <w:tcPr>
            <w:tcW w:w="1679" w:type="pct"/>
            <w:tcBorders>
              <w:top w:val="nil"/>
              <w:left w:val="nil"/>
              <w:bottom w:val="nil"/>
            </w:tcBorders>
            <w:vAlign w:val="center"/>
          </w:tcPr>
          <w:p w14:paraId="19524723" w14:textId="77777777" w:rsidR="009869DC" w:rsidRPr="00312A71" w:rsidRDefault="009869DC" w:rsidP="003A29C0">
            <w:pPr>
              <w:ind w:leftChars="30" w:left="72" w:rightChars="10" w:right="24"/>
              <w:jc w:val="distribute"/>
              <w:rPr>
                <w:rFonts w:ascii="標楷體" w:eastAsia="標楷體" w:hAnsi="標楷體"/>
                <w:b/>
                <w:sz w:val="20"/>
              </w:rPr>
            </w:pPr>
            <w:r w:rsidRPr="00312A71">
              <w:rPr>
                <w:rFonts w:ascii="標楷體" w:eastAsia="標楷體" w:hAnsi="標楷體" w:hint="eastAsia"/>
                <w:b/>
                <w:sz w:val="20"/>
              </w:rPr>
              <w:t>新竹火車站後站土地開發作業基金</w:t>
            </w:r>
          </w:p>
        </w:tc>
        <w:tc>
          <w:tcPr>
            <w:tcW w:w="697" w:type="pct"/>
            <w:tcBorders>
              <w:top w:val="nil"/>
              <w:bottom w:val="nil"/>
            </w:tcBorders>
            <w:vAlign w:val="center"/>
          </w:tcPr>
          <w:p w14:paraId="047FB986" w14:textId="77777777" w:rsidR="009869DC" w:rsidRPr="00571301" w:rsidRDefault="009869DC" w:rsidP="003A29C0">
            <w:pPr>
              <w:ind w:right="28"/>
              <w:jc w:val="right"/>
              <w:rPr>
                <w:rFonts w:ascii="新細明體" w:eastAsia="新細明體" w:hAnsi="新細明體"/>
                <w:b/>
                <w:bCs/>
                <w:iCs/>
                <w:sz w:val="18"/>
                <w:szCs w:val="18"/>
              </w:rPr>
            </w:pPr>
            <w:r w:rsidRPr="00571301">
              <w:rPr>
                <w:rFonts w:ascii="新細明體" w:eastAsia="新細明體" w:hAnsi="新細明體" w:hint="eastAsia"/>
                <w:b/>
                <w:bCs/>
                <w:sz w:val="18"/>
                <w:szCs w:val="18"/>
              </w:rPr>
              <w:t>24</w:t>
            </w:r>
            <w:r w:rsidRPr="00571301">
              <w:rPr>
                <w:rFonts w:ascii="新細明體" w:eastAsia="新細明體" w:hAnsi="新細明體"/>
                <w:b/>
                <w:bCs/>
                <w:sz w:val="18"/>
                <w:szCs w:val="18"/>
              </w:rPr>
              <w:t>8</w:t>
            </w:r>
            <w:r w:rsidRPr="00571301">
              <w:rPr>
                <w:rFonts w:ascii="新細明體" w:eastAsia="新細明體" w:hAnsi="新細明體" w:hint="eastAsia"/>
                <w:b/>
                <w:bCs/>
                <w:sz w:val="18"/>
                <w:szCs w:val="18"/>
              </w:rPr>
              <w:t>,000,000</w:t>
            </w:r>
          </w:p>
        </w:tc>
        <w:tc>
          <w:tcPr>
            <w:tcW w:w="697" w:type="pct"/>
            <w:tcBorders>
              <w:top w:val="nil"/>
              <w:bottom w:val="nil"/>
            </w:tcBorders>
            <w:vAlign w:val="center"/>
          </w:tcPr>
          <w:p w14:paraId="32FCF8D0" w14:textId="77777777" w:rsidR="009869DC" w:rsidRPr="00571301" w:rsidRDefault="009869DC" w:rsidP="003A29C0">
            <w:pPr>
              <w:ind w:right="28"/>
              <w:jc w:val="right"/>
              <w:rPr>
                <w:rFonts w:ascii="新細明體" w:eastAsia="新細明體" w:hAnsi="新細明體"/>
                <w:b/>
                <w:bCs/>
                <w:iCs/>
                <w:sz w:val="18"/>
                <w:szCs w:val="18"/>
              </w:rPr>
            </w:pPr>
            <w:r w:rsidRPr="00571301">
              <w:rPr>
                <w:rFonts w:ascii="新細明體" w:eastAsia="新細明體" w:hAnsi="新細明體" w:hint="eastAsia"/>
                <w:b/>
                <w:bCs/>
                <w:sz w:val="18"/>
                <w:szCs w:val="18"/>
              </w:rPr>
              <w:t>247,000,000</w:t>
            </w:r>
          </w:p>
        </w:tc>
        <w:tc>
          <w:tcPr>
            <w:tcW w:w="697" w:type="pct"/>
            <w:tcBorders>
              <w:top w:val="nil"/>
              <w:bottom w:val="nil"/>
              <w:right w:val="single" w:sz="4" w:space="0" w:color="auto"/>
            </w:tcBorders>
            <w:vAlign w:val="center"/>
          </w:tcPr>
          <w:p w14:paraId="2DE200B5" w14:textId="77777777" w:rsidR="009869DC" w:rsidRPr="00571301" w:rsidRDefault="009869DC" w:rsidP="003A29C0">
            <w:pPr>
              <w:ind w:right="28"/>
              <w:jc w:val="right"/>
              <w:rPr>
                <w:rFonts w:ascii="新細明體" w:eastAsia="新細明體" w:hAnsi="新細明體"/>
                <w:b/>
                <w:bCs/>
                <w:sz w:val="18"/>
                <w:szCs w:val="18"/>
              </w:rPr>
            </w:pPr>
            <w:r w:rsidRPr="00571301">
              <w:rPr>
                <w:rFonts w:ascii="新細明體" w:eastAsia="新細明體" w:hAnsi="新細明體" w:hint="eastAsia"/>
                <w:b/>
                <w:bCs/>
                <w:sz w:val="18"/>
                <w:szCs w:val="18"/>
              </w:rPr>
              <w:t>248,000,000</w:t>
            </w:r>
          </w:p>
        </w:tc>
        <w:tc>
          <w:tcPr>
            <w:tcW w:w="614" w:type="pct"/>
            <w:tcBorders>
              <w:top w:val="nil"/>
              <w:bottom w:val="nil"/>
              <w:right w:val="single" w:sz="4" w:space="0" w:color="auto"/>
            </w:tcBorders>
            <w:vAlign w:val="center"/>
          </w:tcPr>
          <w:p w14:paraId="5241DB9F" w14:textId="77777777" w:rsidR="009869DC" w:rsidRPr="00571301" w:rsidRDefault="009869DC" w:rsidP="003A29C0">
            <w:pPr>
              <w:ind w:right="28"/>
              <w:jc w:val="right"/>
              <w:rPr>
                <w:rFonts w:ascii="新細明體" w:eastAsia="新細明體" w:hAnsi="新細明體"/>
                <w:b/>
                <w:bCs/>
                <w:iCs/>
                <w:sz w:val="18"/>
                <w:szCs w:val="18"/>
              </w:rPr>
            </w:pPr>
            <w:r w:rsidRPr="00571301">
              <w:rPr>
                <w:rFonts w:ascii="新細明體" w:eastAsia="新細明體" w:hAnsi="新細明體" w:hint="eastAsia"/>
                <w:b/>
                <w:bCs/>
                <w:sz w:val="18"/>
                <w:szCs w:val="18"/>
              </w:rPr>
              <w:t>247,000,000</w:t>
            </w:r>
          </w:p>
        </w:tc>
        <w:tc>
          <w:tcPr>
            <w:tcW w:w="616" w:type="pct"/>
            <w:tcBorders>
              <w:top w:val="nil"/>
              <w:bottom w:val="nil"/>
              <w:right w:val="nil"/>
            </w:tcBorders>
            <w:vAlign w:val="center"/>
          </w:tcPr>
          <w:p w14:paraId="4393419F" w14:textId="77777777" w:rsidR="009869DC" w:rsidRPr="00571301" w:rsidRDefault="009869DC" w:rsidP="003A29C0">
            <w:pPr>
              <w:ind w:right="28"/>
              <w:jc w:val="right"/>
              <w:rPr>
                <w:rFonts w:ascii="新細明體" w:eastAsia="新細明體" w:hAnsi="新細明體"/>
                <w:b/>
                <w:bCs/>
                <w:sz w:val="18"/>
                <w:szCs w:val="18"/>
              </w:rPr>
            </w:pPr>
            <w:r w:rsidRPr="00571301">
              <w:rPr>
                <w:rFonts w:ascii="新細明體" w:eastAsia="新細明體" w:hAnsi="新細明體" w:hint="eastAsia"/>
                <w:b/>
                <w:bCs/>
                <w:sz w:val="18"/>
                <w:szCs w:val="18"/>
              </w:rPr>
              <w:t>－</w:t>
            </w:r>
          </w:p>
        </w:tc>
      </w:tr>
      <w:tr w:rsidR="009869DC" w:rsidRPr="008F21BE" w14:paraId="33823C03" w14:textId="77777777" w:rsidTr="00A9337D">
        <w:trPr>
          <w:cantSplit/>
          <w:trHeight w:val="567"/>
        </w:trPr>
        <w:tc>
          <w:tcPr>
            <w:tcW w:w="1679" w:type="pct"/>
            <w:tcBorders>
              <w:top w:val="nil"/>
              <w:left w:val="nil"/>
              <w:bottom w:val="nil"/>
            </w:tcBorders>
            <w:vAlign w:val="center"/>
          </w:tcPr>
          <w:p w14:paraId="2D808A77" w14:textId="77777777" w:rsidR="009869DC" w:rsidRPr="00312A71" w:rsidRDefault="009869DC" w:rsidP="003A29C0">
            <w:pPr>
              <w:ind w:leftChars="30" w:left="72" w:rightChars="10" w:right="24" w:firstLineChars="100" w:firstLine="200"/>
              <w:jc w:val="distribute"/>
              <w:rPr>
                <w:rFonts w:ascii="標楷體" w:eastAsia="標楷體" w:hAnsi="標楷體"/>
                <w:sz w:val="20"/>
              </w:rPr>
            </w:pPr>
            <w:r w:rsidRPr="00312A71">
              <w:rPr>
                <w:rFonts w:ascii="標楷體" w:eastAsia="標楷體" w:hAnsi="標楷體" w:hint="eastAsia"/>
                <w:sz w:val="20"/>
              </w:rPr>
              <w:t>火車站後站土地開發計畫</w:t>
            </w:r>
          </w:p>
        </w:tc>
        <w:tc>
          <w:tcPr>
            <w:tcW w:w="697" w:type="pct"/>
            <w:tcBorders>
              <w:top w:val="nil"/>
              <w:bottom w:val="nil"/>
            </w:tcBorders>
            <w:vAlign w:val="center"/>
          </w:tcPr>
          <w:p w14:paraId="374CB832" w14:textId="77777777" w:rsidR="009869DC" w:rsidRPr="00571301" w:rsidRDefault="009869DC" w:rsidP="003A29C0">
            <w:pPr>
              <w:ind w:right="28"/>
              <w:jc w:val="right"/>
              <w:rPr>
                <w:rFonts w:ascii="新細明體" w:eastAsia="新細明體" w:hAnsi="新細明體"/>
                <w:bCs/>
                <w:iCs/>
                <w:sz w:val="18"/>
                <w:szCs w:val="18"/>
              </w:rPr>
            </w:pPr>
            <w:r w:rsidRPr="00571301">
              <w:rPr>
                <w:rFonts w:ascii="新細明體" w:eastAsia="新細明體" w:hAnsi="新細明體"/>
                <w:bCs/>
                <w:sz w:val="18"/>
                <w:szCs w:val="18"/>
              </w:rPr>
              <w:t>248,000,000</w:t>
            </w:r>
          </w:p>
        </w:tc>
        <w:tc>
          <w:tcPr>
            <w:tcW w:w="697" w:type="pct"/>
            <w:tcBorders>
              <w:top w:val="nil"/>
              <w:bottom w:val="nil"/>
            </w:tcBorders>
            <w:vAlign w:val="center"/>
          </w:tcPr>
          <w:p w14:paraId="15433327" w14:textId="77777777" w:rsidR="009869DC" w:rsidRPr="00571301" w:rsidRDefault="009869DC" w:rsidP="003A29C0">
            <w:pPr>
              <w:ind w:right="28"/>
              <w:jc w:val="right"/>
              <w:rPr>
                <w:rFonts w:ascii="新細明體" w:eastAsia="新細明體" w:hAnsi="新細明體"/>
                <w:bCs/>
                <w:iCs/>
                <w:sz w:val="18"/>
                <w:szCs w:val="18"/>
              </w:rPr>
            </w:pPr>
            <w:r w:rsidRPr="00571301">
              <w:rPr>
                <w:rFonts w:ascii="新細明體" w:eastAsia="新細明體" w:hAnsi="新細明體"/>
                <w:bCs/>
                <w:sz w:val="18"/>
                <w:szCs w:val="18"/>
              </w:rPr>
              <w:t>24</w:t>
            </w:r>
            <w:r w:rsidRPr="00571301">
              <w:rPr>
                <w:rFonts w:ascii="新細明體" w:eastAsia="新細明體" w:hAnsi="新細明體" w:hint="eastAsia"/>
                <w:bCs/>
                <w:sz w:val="18"/>
                <w:szCs w:val="18"/>
              </w:rPr>
              <w:t>7</w:t>
            </w:r>
            <w:r w:rsidRPr="00571301">
              <w:rPr>
                <w:rFonts w:ascii="新細明體" w:eastAsia="新細明體" w:hAnsi="新細明體"/>
                <w:bCs/>
                <w:sz w:val="18"/>
                <w:szCs w:val="18"/>
              </w:rPr>
              <w:t>,000,000</w:t>
            </w:r>
          </w:p>
        </w:tc>
        <w:tc>
          <w:tcPr>
            <w:tcW w:w="697" w:type="pct"/>
            <w:tcBorders>
              <w:top w:val="nil"/>
              <w:bottom w:val="nil"/>
              <w:right w:val="single" w:sz="4" w:space="0" w:color="auto"/>
            </w:tcBorders>
            <w:vAlign w:val="center"/>
          </w:tcPr>
          <w:p w14:paraId="4E0E229A" w14:textId="77777777" w:rsidR="009869DC" w:rsidRPr="00571301" w:rsidRDefault="009869DC" w:rsidP="003A29C0">
            <w:pPr>
              <w:ind w:right="28"/>
              <w:jc w:val="right"/>
              <w:rPr>
                <w:rFonts w:ascii="新細明體" w:eastAsia="新細明體" w:hAnsi="新細明體"/>
                <w:bCs/>
                <w:sz w:val="18"/>
                <w:szCs w:val="18"/>
              </w:rPr>
            </w:pPr>
            <w:r w:rsidRPr="00571301">
              <w:rPr>
                <w:rFonts w:ascii="新細明體" w:eastAsia="新細明體" w:hAnsi="新細明體"/>
                <w:bCs/>
                <w:sz w:val="18"/>
                <w:szCs w:val="18"/>
              </w:rPr>
              <w:t>24</w:t>
            </w:r>
            <w:r w:rsidRPr="00571301">
              <w:rPr>
                <w:rFonts w:ascii="新細明體" w:eastAsia="新細明體" w:hAnsi="新細明體" w:hint="eastAsia"/>
                <w:bCs/>
                <w:sz w:val="18"/>
                <w:szCs w:val="18"/>
              </w:rPr>
              <w:t>8</w:t>
            </w:r>
            <w:r w:rsidRPr="00571301">
              <w:rPr>
                <w:rFonts w:ascii="新細明體" w:eastAsia="新細明體" w:hAnsi="新細明體"/>
                <w:bCs/>
                <w:sz w:val="18"/>
                <w:szCs w:val="18"/>
              </w:rPr>
              <w:t>,000,000</w:t>
            </w:r>
          </w:p>
        </w:tc>
        <w:tc>
          <w:tcPr>
            <w:tcW w:w="614" w:type="pct"/>
            <w:tcBorders>
              <w:top w:val="nil"/>
              <w:bottom w:val="nil"/>
              <w:right w:val="single" w:sz="4" w:space="0" w:color="auto"/>
            </w:tcBorders>
            <w:vAlign w:val="center"/>
          </w:tcPr>
          <w:p w14:paraId="0F525A12" w14:textId="77777777" w:rsidR="009869DC" w:rsidRPr="00571301" w:rsidRDefault="009869DC" w:rsidP="003A29C0">
            <w:pPr>
              <w:ind w:right="28"/>
              <w:jc w:val="right"/>
              <w:rPr>
                <w:rFonts w:ascii="新細明體" w:eastAsia="新細明體" w:hAnsi="新細明體"/>
                <w:bCs/>
                <w:iCs/>
                <w:sz w:val="18"/>
                <w:szCs w:val="18"/>
              </w:rPr>
            </w:pPr>
            <w:r w:rsidRPr="00571301">
              <w:rPr>
                <w:rFonts w:ascii="新細明體" w:eastAsia="新細明體" w:hAnsi="新細明體"/>
                <w:bCs/>
                <w:sz w:val="18"/>
                <w:szCs w:val="18"/>
              </w:rPr>
              <w:t>24</w:t>
            </w:r>
            <w:r w:rsidRPr="00571301">
              <w:rPr>
                <w:rFonts w:ascii="新細明體" w:eastAsia="新細明體" w:hAnsi="新細明體" w:hint="eastAsia"/>
                <w:bCs/>
                <w:sz w:val="18"/>
                <w:szCs w:val="18"/>
              </w:rPr>
              <w:t>7</w:t>
            </w:r>
            <w:r w:rsidRPr="00571301">
              <w:rPr>
                <w:rFonts w:ascii="新細明體" w:eastAsia="新細明體" w:hAnsi="新細明體"/>
                <w:bCs/>
                <w:sz w:val="18"/>
                <w:szCs w:val="18"/>
              </w:rPr>
              <w:t>,000,000</w:t>
            </w:r>
          </w:p>
        </w:tc>
        <w:tc>
          <w:tcPr>
            <w:tcW w:w="616" w:type="pct"/>
            <w:tcBorders>
              <w:top w:val="nil"/>
              <w:bottom w:val="nil"/>
              <w:right w:val="nil"/>
            </w:tcBorders>
            <w:vAlign w:val="center"/>
          </w:tcPr>
          <w:p w14:paraId="65561C22" w14:textId="77777777" w:rsidR="009869DC" w:rsidRPr="00571301" w:rsidRDefault="009869DC" w:rsidP="003A29C0">
            <w:pPr>
              <w:ind w:right="28"/>
              <w:jc w:val="right"/>
              <w:rPr>
                <w:rFonts w:ascii="新細明體" w:eastAsia="新細明體" w:hAnsi="新細明體"/>
                <w:sz w:val="18"/>
                <w:szCs w:val="18"/>
              </w:rPr>
            </w:pPr>
            <w:r w:rsidRPr="00571301">
              <w:rPr>
                <w:rFonts w:ascii="新細明體" w:eastAsia="新細明體" w:hAnsi="新細明體" w:hint="eastAsia"/>
                <w:bCs/>
                <w:sz w:val="18"/>
                <w:szCs w:val="18"/>
              </w:rPr>
              <w:t>－</w:t>
            </w:r>
          </w:p>
        </w:tc>
      </w:tr>
      <w:tr w:rsidR="009869DC" w:rsidRPr="00111501" w14:paraId="5ECC9DD2" w14:textId="77777777" w:rsidTr="00A9337D">
        <w:trPr>
          <w:cantSplit/>
          <w:trHeight w:val="567"/>
        </w:trPr>
        <w:tc>
          <w:tcPr>
            <w:tcW w:w="1679" w:type="pct"/>
            <w:tcBorders>
              <w:top w:val="nil"/>
              <w:left w:val="nil"/>
              <w:bottom w:val="nil"/>
            </w:tcBorders>
            <w:vAlign w:val="center"/>
          </w:tcPr>
          <w:p w14:paraId="26451C01" w14:textId="77777777" w:rsidR="009869DC" w:rsidRPr="00312A71" w:rsidRDefault="009869DC" w:rsidP="003A29C0">
            <w:pPr>
              <w:ind w:leftChars="30" w:left="72" w:rightChars="10" w:right="24"/>
              <w:jc w:val="distribute"/>
              <w:rPr>
                <w:rFonts w:ascii="標楷體" w:eastAsia="標楷體" w:hAnsi="標楷體"/>
                <w:b/>
                <w:sz w:val="20"/>
              </w:rPr>
            </w:pPr>
            <w:r w:rsidRPr="00312A71">
              <w:rPr>
                <w:rFonts w:ascii="標楷體" w:eastAsia="標楷體" w:hAnsi="標楷體" w:hint="eastAsia"/>
                <w:b/>
                <w:sz w:val="20"/>
              </w:rPr>
              <w:t>新竹市公共停車場作業基金</w:t>
            </w:r>
          </w:p>
        </w:tc>
        <w:tc>
          <w:tcPr>
            <w:tcW w:w="697" w:type="pct"/>
            <w:tcBorders>
              <w:top w:val="nil"/>
              <w:bottom w:val="nil"/>
            </w:tcBorders>
            <w:vAlign w:val="center"/>
          </w:tcPr>
          <w:p w14:paraId="44500ED5" w14:textId="77777777" w:rsidR="009869DC" w:rsidRPr="00571301" w:rsidRDefault="009869DC" w:rsidP="003A29C0">
            <w:pPr>
              <w:ind w:right="28"/>
              <w:jc w:val="right"/>
              <w:rPr>
                <w:rFonts w:ascii="新細明體" w:eastAsia="新細明體" w:hAnsi="新細明體"/>
                <w:b/>
                <w:bCs/>
                <w:sz w:val="18"/>
                <w:szCs w:val="18"/>
              </w:rPr>
            </w:pPr>
            <w:r w:rsidRPr="00571301">
              <w:rPr>
                <w:rFonts w:ascii="新細明體" w:eastAsia="新細明體" w:hAnsi="新細明體" w:hint="eastAsia"/>
                <w:b/>
                <w:bCs/>
                <w:sz w:val="18"/>
                <w:szCs w:val="18"/>
              </w:rPr>
              <w:t>401,000,000</w:t>
            </w:r>
          </w:p>
        </w:tc>
        <w:tc>
          <w:tcPr>
            <w:tcW w:w="697" w:type="pct"/>
            <w:tcBorders>
              <w:top w:val="nil"/>
              <w:bottom w:val="nil"/>
            </w:tcBorders>
            <w:vAlign w:val="center"/>
          </w:tcPr>
          <w:p w14:paraId="4E55CB42" w14:textId="77777777" w:rsidR="009869DC" w:rsidRPr="00571301" w:rsidRDefault="009869DC" w:rsidP="003A29C0">
            <w:pPr>
              <w:ind w:right="28"/>
              <w:jc w:val="right"/>
              <w:rPr>
                <w:rFonts w:ascii="新細明體" w:eastAsia="新細明體" w:hAnsi="新細明體"/>
                <w:b/>
                <w:bCs/>
                <w:sz w:val="18"/>
                <w:szCs w:val="18"/>
              </w:rPr>
            </w:pPr>
            <w:r w:rsidRPr="00571301">
              <w:rPr>
                <w:rFonts w:ascii="新細明體" w:eastAsia="新細明體" w:hAnsi="新細明體" w:hint="eastAsia"/>
                <w:b/>
                <w:bCs/>
                <w:sz w:val="18"/>
                <w:szCs w:val="18"/>
              </w:rPr>
              <w:t>401,000,000</w:t>
            </w:r>
          </w:p>
        </w:tc>
        <w:tc>
          <w:tcPr>
            <w:tcW w:w="697" w:type="pct"/>
            <w:tcBorders>
              <w:top w:val="nil"/>
              <w:bottom w:val="nil"/>
              <w:right w:val="single" w:sz="4" w:space="0" w:color="auto"/>
            </w:tcBorders>
            <w:vAlign w:val="center"/>
          </w:tcPr>
          <w:p w14:paraId="4C638090" w14:textId="77777777" w:rsidR="009869DC" w:rsidRPr="00571301" w:rsidRDefault="009869DC" w:rsidP="003A29C0">
            <w:pPr>
              <w:ind w:right="28"/>
              <w:jc w:val="right"/>
              <w:rPr>
                <w:rFonts w:ascii="新細明體" w:eastAsia="新細明體" w:hAnsi="新細明體"/>
                <w:b/>
                <w:bCs/>
                <w:sz w:val="18"/>
                <w:szCs w:val="18"/>
              </w:rPr>
            </w:pPr>
            <w:r w:rsidRPr="00571301">
              <w:rPr>
                <w:rFonts w:ascii="新細明體" w:eastAsia="新細明體" w:hAnsi="新細明體" w:hint="eastAsia"/>
                <w:b/>
                <w:bCs/>
                <w:sz w:val="18"/>
                <w:szCs w:val="18"/>
              </w:rPr>
              <w:t>401,000,000</w:t>
            </w:r>
          </w:p>
        </w:tc>
        <w:tc>
          <w:tcPr>
            <w:tcW w:w="614" w:type="pct"/>
            <w:tcBorders>
              <w:top w:val="nil"/>
              <w:bottom w:val="nil"/>
              <w:right w:val="single" w:sz="4" w:space="0" w:color="auto"/>
            </w:tcBorders>
            <w:vAlign w:val="center"/>
          </w:tcPr>
          <w:p w14:paraId="2047E922" w14:textId="77777777" w:rsidR="009869DC" w:rsidRPr="00571301" w:rsidRDefault="009869DC" w:rsidP="003A29C0">
            <w:pPr>
              <w:ind w:right="28"/>
              <w:jc w:val="right"/>
              <w:rPr>
                <w:rFonts w:ascii="新細明體" w:eastAsia="新細明體" w:hAnsi="新細明體"/>
                <w:b/>
                <w:bCs/>
                <w:sz w:val="18"/>
                <w:szCs w:val="18"/>
              </w:rPr>
            </w:pPr>
            <w:r w:rsidRPr="00571301">
              <w:rPr>
                <w:rFonts w:ascii="新細明體" w:eastAsia="新細明體" w:hAnsi="新細明體" w:hint="eastAsia"/>
                <w:b/>
                <w:bCs/>
                <w:sz w:val="18"/>
                <w:szCs w:val="18"/>
              </w:rPr>
              <w:t>401,000,000</w:t>
            </w:r>
          </w:p>
        </w:tc>
        <w:tc>
          <w:tcPr>
            <w:tcW w:w="616" w:type="pct"/>
            <w:tcBorders>
              <w:top w:val="nil"/>
              <w:bottom w:val="nil"/>
              <w:right w:val="nil"/>
            </w:tcBorders>
            <w:vAlign w:val="center"/>
          </w:tcPr>
          <w:p w14:paraId="01C78882" w14:textId="77777777" w:rsidR="009869DC" w:rsidRPr="00571301" w:rsidRDefault="009869DC" w:rsidP="003A29C0">
            <w:pPr>
              <w:ind w:right="28"/>
              <w:jc w:val="right"/>
              <w:rPr>
                <w:rFonts w:ascii="新細明體" w:eastAsia="新細明體" w:hAnsi="新細明體"/>
                <w:b/>
                <w:bCs/>
                <w:sz w:val="18"/>
                <w:szCs w:val="18"/>
              </w:rPr>
            </w:pPr>
            <w:r w:rsidRPr="00571301">
              <w:rPr>
                <w:rFonts w:ascii="新細明體" w:eastAsia="新細明體" w:hAnsi="新細明體" w:hint="eastAsia"/>
                <w:b/>
                <w:bCs/>
                <w:sz w:val="18"/>
                <w:szCs w:val="18"/>
              </w:rPr>
              <w:t>－</w:t>
            </w:r>
          </w:p>
        </w:tc>
      </w:tr>
      <w:tr w:rsidR="009869DC" w:rsidRPr="008F21BE" w14:paraId="254E5584" w14:textId="77777777" w:rsidTr="00A9337D">
        <w:trPr>
          <w:cantSplit/>
          <w:trHeight w:val="567"/>
        </w:trPr>
        <w:tc>
          <w:tcPr>
            <w:tcW w:w="1679" w:type="pct"/>
            <w:tcBorders>
              <w:top w:val="nil"/>
              <w:left w:val="nil"/>
              <w:bottom w:val="single" w:sz="4" w:space="0" w:color="auto"/>
            </w:tcBorders>
            <w:vAlign w:val="center"/>
          </w:tcPr>
          <w:p w14:paraId="6ACF5CC7" w14:textId="77777777" w:rsidR="009869DC" w:rsidRPr="00312A71" w:rsidRDefault="009869DC" w:rsidP="003A29C0">
            <w:pPr>
              <w:ind w:leftChars="30" w:left="72" w:rightChars="10" w:right="24" w:firstLineChars="100" w:firstLine="200"/>
              <w:jc w:val="distribute"/>
              <w:rPr>
                <w:rFonts w:ascii="標楷體" w:eastAsia="標楷體" w:hAnsi="標楷體"/>
                <w:b/>
                <w:sz w:val="20"/>
              </w:rPr>
            </w:pPr>
            <w:r w:rsidRPr="00312A71">
              <w:rPr>
                <w:rFonts w:ascii="標楷體" w:eastAsia="標楷體" w:hAnsi="標楷體" w:hint="eastAsia"/>
                <w:sz w:val="20"/>
              </w:rPr>
              <w:t>停車場興建計畫</w:t>
            </w:r>
          </w:p>
        </w:tc>
        <w:tc>
          <w:tcPr>
            <w:tcW w:w="697" w:type="pct"/>
            <w:tcBorders>
              <w:top w:val="nil"/>
              <w:bottom w:val="single" w:sz="4" w:space="0" w:color="auto"/>
            </w:tcBorders>
            <w:vAlign w:val="center"/>
          </w:tcPr>
          <w:p w14:paraId="302726D2" w14:textId="77777777" w:rsidR="009869DC" w:rsidRPr="00571301" w:rsidRDefault="009869DC" w:rsidP="003A29C0">
            <w:pPr>
              <w:ind w:right="28"/>
              <w:jc w:val="right"/>
              <w:rPr>
                <w:rFonts w:ascii="新細明體" w:eastAsia="新細明體" w:hAnsi="新細明體"/>
                <w:bCs/>
                <w:sz w:val="18"/>
                <w:szCs w:val="18"/>
              </w:rPr>
            </w:pPr>
            <w:r w:rsidRPr="00571301">
              <w:rPr>
                <w:rFonts w:ascii="新細明體" w:eastAsia="新細明體" w:hAnsi="新細明體" w:hint="eastAsia"/>
                <w:bCs/>
                <w:sz w:val="18"/>
                <w:szCs w:val="18"/>
              </w:rPr>
              <w:t>401,000,000</w:t>
            </w:r>
          </w:p>
        </w:tc>
        <w:tc>
          <w:tcPr>
            <w:tcW w:w="697" w:type="pct"/>
            <w:tcBorders>
              <w:top w:val="nil"/>
              <w:bottom w:val="single" w:sz="4" w:space="0" w:color="auto"/>
            </w:tcBorders>
            <w:vAlign w:val="center"/>
          </w:tcPr>
          <w:p w14:paraId="690908C0" w14:textId="77777777" w:rsidR="009869DC" w:rsidRPr="00571301" w:rsidRDefault="009869DC" w:rsidP="003A29C0">
            <w:pPr>
              <w:ind w:right="28"/>
              <w:jc w:val="right"/>
              <w:rPr>
                <w:rFonts w:ascii="新細明體" w:eastAsia="新細明體" w:hAnsi="新細明體"/>
                <w:bCs/>
                <w:sz w:val="18"/>
                <w:szCs w:val="18"/>
              </w:rPr>
            </w:pPr>
            <w:r w:rsidRPr="00571301">
              <w:rPr>
                <w:rFonts w:ascii="新細明體" w:eastAsia="新細明體" w:hAnsi="新細明體" w:hint="eastAsia"/>
                <w:bCs/>
                <w:sz w:val="18"/>
                <w:szCs w:val="18"/>
              </w:rPr>
              <w:t>401,000,000</w:t>
            </w:r>
          </w:p>
        </w:tc>
        <w:tc>
          <w:tcPr>
            <w:tcW w:w="697" w:type="pct"/>
            <w:tcBorders>
              <w:top w:val="nil"/>
              <w:bottom w:val="single" w:sz="4" w:space="0" w:color="auto"/>
              <w:right w:val="single" w:sz="4" w:space="0" w:color="auto"/>
            </w:tcBorders>
            <w:vAlign w:val="center"/>
          </w:tcPr>
          <w:p w14:paraId="1AA18C03" w14:textId="77777777" w:rsidR="009869DC" w:rsidRPr="00571301" w:rsidRDefault="009869DC" w:rsidP="003A29C0">
            <w:pPr>
              <w:ind w:right="28"/>
              <w:jc w:val="right"/>
              <w:rPr>
                <w:rFonts w:ascii="新細明體" w:eastAsia="新細明體" w:hAnsi="新細明體"/>
                <w:bCs/>
                <w:sz w:val="18"/>
                <w:szCs w:val="18"/>
              </w:rPr>
            </w:pPr>
            <w:r w:rsidRPr="00571301">
              <w:rPr>
                <w:rFonts w:ascii="新細明體" w:eastAsia="新細明體" w:hAnsi="新細明體" w:hint="eastAsia"/>
                <w:bCs/>
                <w:sz w:val="18"/>
                <w:szCs w:val="18"/>
              </w:rPr>
              <w:t>401,000,000</w:t>
            </w:r>
          </w:p>
        </w:tc>
        <w:tc>
          <w:tcPr>
            <w:tcW w:w="614" w:type="pct"/>
            <w:tcBorders>
              <w:top w:val="nil"/>
              <w:bottom w:val="single" w:sz="4" w:space="0" w:color="auto"/>
              <w:right w:val="single" w:sz="4" w:space="0" w:color="auto"/>
            </w:tcBorders>
            <w:vAlign w:val="center"/>
          </w:tcPr>
          <w:p w14:paraId="428515E6" w14:textId="77777777" w:rsidR="009869DC" w:rsidRPr="00571301" w:rsidRDefault="009869DC" w:rsidP="003A29C0">
            <w:pPr>
              <w:ind w:right="28"/>
              <w:jc w:val="right"/>
              <w:rPr>
                <w:rFonts w:ascii="新細明體" w:eastAsia="新細明體" w:hAnsi="新細明體"/>
                <w:bCs/>
                <w:sz w:val="18"/>
                <w:szCs w:val="18"/>
              </w:rPr>
            </w:pPr>
            <w:r w:rsidRPr="00571301">
              <w:rPr>
                <w:rFonts w:ascii="新細明體" w:eastAsia="新細明體" w:hAnsi="新細明體" w:hint="eastAsia"/>
                <w:bCs/>
                <w:sz w:val="18"/>
                <w:szCs w:val="18"/>
              </w:rPr>
              <w:t>401,000,000</w:t>
            </w:r>
          </w:p>
        </w:tc>
        <w:tc>
          <w:tcPr>
            <w:tcW w:w="616" w:type="pct"/>
            <w:tcBorders>
              <w:top w:val="nil"/>
              <w:bottom w:val="single" w:sz="4" w:space="0" w:color="auto"/>
              <w:right w:val="nil"/>
            </w:tcBorders>
            <w:vAlign w:val="center"/>
          </w:tcPr>
          <w:p w14:paraId="06A5E4FC" w14:textId="77777777" w:rsidR="009869DC" w:rsidRPr="00571301" w:rsidRDefault="009869DC" w:rsidP="003A29C0">
            <w:pPr>
              <w:ind w:right="28"/>
              <w:jc w:val="right"/>
              <w:rPr>
                <w:rFonts w:ascii="新細明體" w:eastAsia="新細明體" w:hAnsi="新細明體"/>
                <w:bCs/>
                <w:sz w:val="18"/>
                <w:szCs w:val="18"/>
              </w:rPr>
            </w:pPr>
            <w:r w:rsidRPr="00571301">
              <w:rPr>
                <w:rFonts w:ascii="新細明體" w:eastAsia="新細明體" w:hAnsi="新細明體" w:hint="eastAsia"/>
                <w:bCs/>
                <w:sz w:val="18"/>
                <w:szCs w:val="18"/>
              </w:rPr>
              <w:t>－</w:t>
            </w:r>
          </w:p>
        </w:tc>
      </w:tr>
    </w:tbl>
    <w:p w14:paraId="3F4830CA" w14:textId="6587CEEB" w:rsidR="009869DC" w:rsidRPr="00571301" w:rsidRDefault="009869DC" w:rsidP="00571301">
      <w:pPr>
        <w:spacing w:line="240" w:lineRule="exact"/>
        <w:ind w:left="331" w:hangingChars="180" w:hanging="331"/>
        <w:jc w:val="both"/>
        <w:rPr>
          <w:rFonts w:ascii="標楷體" w:eastAsia="標楷體" w:hAnsi="標楷體"/>
          <w:spacing w:val="2"/>
          <w:sz w:val="18"/>
        </w:rPr>
      </w:pPr>
      <w:r w:rsidRPr="00571301">
        <w:rPr>
          <w:rFonts w:ascii="標楷體" w:eastAsia="標楷體" w:hAnsi="標楷體" w:hint="eastAsia"/>
          <w:spacing w:val="2"/>
          <w:sz w:val="18"/>
        </w:rPr>
        <w:t>註：截至113年度終了借款餘額55萬元，係中油油庫市地重劃案向實施平均地權基金辦理資金融通之長期借款，依其性質，須列入本表表達，爰自114年度起補列。</w:t>
      </w:r>
    </w:p>
    <w:p w14:paraId="463B7FC5" w14:textId="77777777" w:rsidR="00F9770C" w:rsidRDefault="00F9770C" w:rsidP="003176F6">
      <w:pPr>
        <w:pStyle w:val="af6"/>
        <w:adjustRightInd w:val="0"/>
        <w:snapToGrid w:val="0"/>
        <w:spacing w:before="0" w:line="20" w:lineRule="exact"/>
        <w:ind w:firstLineChars="0" w:firstLine="0"/>
        <w:rPr>
          <w:sz w:val="20"/>
        </w:rPr>
      </w:pPr>
    </w:p>
    <w:sectPr w:rsidR="00F9770C" w:rsidSect="00EC6605">
      <w:footerReference w:type="default" r:id="rId14"/>
      <w:pgSz w:w="11907" w:h="16840" w:code="9"/>
      <w:pgMar w:top="1418" w:right="992" w:bottom="1418" w:left="992" w:header="1021" w:footer="73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4AEFF" w14:textId="77777777" w:rsidR="00AA0DD9" w:rsidRDefault="00AA0DD9">
      <w:r>
        <w:separator/>
      </w:r>
    </w:p>
  </w:endnote>
  <w:endnote w:type="continuationSeparator" w:id="0">
    <w:p w14:paraId="7F77936D" w14:textId="77777777" w:rsidR="00AA0DD9" w:rsidRDefault="00AA0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華康儷粗黑">
    <w:altName w:val="細明體"/>
    <w:charset w:val="88"/>
    <w:family w:val="modern"/>
    <w:pitch w:val="fixed"/>
    <w:sig w:usb0="80000001" w:usb1="28091800" w:usb2="00000016" w:usb3="00000000" w:csb0="00100000" w:csb1="00000000"/>
  </w:font>
  <w:font w:name="華康楷書體W5">
    <w:altName w:val="全字庫正楷體"/>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華康中明體">
    <w:altName w:val="新細明體"/>
    <w:charset w:val="88"/>
    <w:family w:val="modern"/>
    <w:pitch w:val="fixed"/>
    <w:sig w:usb0="80000001" w:usb1="28091800" w:usb2="00000016" w:usb3="00000000" w:csb0="00100000" w:csb1="00000000"/>
  </w:font>
  <w:font w:name="華康儷楷書">
    <w:altName w:val="微軟正黑體"/>
    <w:charset w:val="88"/>
    <w:family w:val="script"/>
    <w:pitch w:val="fixed"/>
    <w:sig w:usb0="80000001" w:usb1="28091800" w:usb2="00000016" w:usb3="00000000" w:csb0="00100000" w:csb1="00000000"/>
  </w:font>
  <w:font w:name="華康儷中黑">
    <w:altName w:val="新細明體"/>
    <w:charset w:val="88"/>
    <w:family w:val="modern"/>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18D46" w14:textId="77777777" w:rsidR="00644679" w:rsidRDefault="00644679">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57B58" w14:textId="5115FA3F" w:rsidR="00644679" w:rsidRDefault="00644679" w:rsidP="00644679">
    <w:pPr>
      <w:tabs>
        <w:tab w:val="center" w:pos="4153"/>
        <w:tab w:val="center" w:pos="5055"/>
        <w:tab w:val="right" w:pos="8306"/>
      </w:tabs>
      <w:adjustRightInd/>
      <w:snapToGrid w:val="0"/>
      <w:spacing w:afterLines="100" w:after="240" w:line="240" w:lineRule="auto"/>
      <w:jc w:val="center"/>
      <w:textAlignment w:val="auto"/>
      <w:rPr>
        <w:rFonts w:ascii="標楷體" w:eastAsia="標楷體" w:hAnsi="標楷體"/>
        <w:sz w:val="22"/>
      </w:rPr>
    </w:pPr>
    <w:r>
      <w:rPr>
        <w:rFonts w:ascii="標楷體" w:eastAsia="標楷體" w:hAnsi="標楷體" w:hint="eastAsia"/>
        <w:kern w:val="2"/>
        <w:lang w:val="x-none"/>
      </w:rPr>
      <w:t>乙</w:t>
    </w:r>
    <w:r w:rsidRPr="00797B47">
      <w:rPr>
        <w:rFonts w:ascii="標楷體" w:eastAsia="標楷體" w:hAnsi="標楷體" w:hint="eastAsia"/>
        <w:kern w:val="2"/>
        <w:lang w:val="x-none"/>
      </w:rPr>
      <w:t>-</w:t>
    </w:r>
    <w:r w:rsidRPr="00797B47">
      <w:rPr>
        <w:rFonts w:ascii="標楷體" w:eastAsia="標楷體" w:hAnsi="標楷體"/>
        <w:kern w:val="2"/>
        <w:lang w:val="x-none"/>
      </w:rPr>
      <w:fldChar w:fldCharType="begin"/>
    </w:r>
    <w:r w:rsidRPr="00797B47">
      <w:rPr>
        <w:rFonts w:ascii="標楷體" w:eastAsia="標楷體" w:hAnsi="標楷體"/>
        <w:kern w:val="2"/>
        <w:lang w:val="x-none"/>
      </w:rPr>
      <w:instrText>PAGE   \* MERGEFORMAT</w:instrText>
    </w:r>
    <w:r w:rsidRPr="00797B47">
      <w:rPr>
        <w:rFonts w:ascii="標楷體" w:eastAsia="標楷體" w:hAnsi="標楷體"/>
        <w:kern w:val="2"/>
        <w:lang w:val="x-none"/>
      </w:rPr>
      <w:fldChar w:fldCharType="separate"/>
    </w:r>
    <w:r w:rsidR="00AA0DD9" w:rsidRPr="00AA0DD9">
      <w:rPr>
        <w:rFonts w:ascii="標楷體" w:eastAsia="標楷體" w:hAnsi="標楷體"/>
        <w:noProof/>
        <w:kern w:val="2"/>
        <w:lang w:val="zh-TW"/>
      </w:rPr>
      <w:t>1</w:t>
    </w:r>
    <w:r w:rsidRPr="00797B47">
      <w:rPr>
        <w:rFonts w:ascii="標楷體" w:eastAsia="標楷體" w:hAnsi="標楷體"/>
        <w:kern w:val="2"/>
        <w:lang w:val="x-non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CDB8D" w14:textId="77777777" w:rsidR="00644679" w:rsidRDefault="00644679">
    <w:pPr>
      <w:pStyle w:val="a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EEE0A" w14:textId="3547595D" w:rsidR="00644679" w:rsidRDefault="00644679" w:rsidP="00644679">
    <w:pPr>
      <w:tabs>
        <w:tab w:val="center" w:pos="4153"/>
        <w:tab w:val="center" w:pos="4783"/>
        <w:tab w:val="right" w:pos="8306"/>
      </w:tabs>
      <w:adjustRightInd/>
      <w:snapToGrid w:val="0"/>
      <w:spacing w:afterLines="100" w:after="240" w:line="240" w:lineRule="auto"/>
      <w:jc w:val="center"/>
      <w:textAlignment w:val="auto"/>
      <w:rPr>
        <w:rFonts w:ascii="標楷體" w:eastAsia="標楷體" w:hAnsi="標楷體"/>
        <w:sz w:val="22"/>
      </w:rPr>
    </w:pPr>
    <w:r>
      <w:rPr>
        <w:rFonts w:ascii="標楷體" w:eastAsia="標楷體" w:hAnsi="標楷體" w:hint="eastAsia"/>
        <w:kern w:val="2"/>
        <w:lang w:val="x-none"/>
      </w:rPr>
      <w:t>乙</w:t>
    </w:r>
    <w:r w:rsidRPr="00797B47">
      <w:rPr>
        <w:rFonts w:ascii="標楷體" w:eastAsia="標楷體" w:hAnsi="標楷體" w:hint="eastAsia"/>
        <w:kern w:val="2"/>
        <w:lang w:val="x-none"/>
      </w:rPr>
      <w:t>-</w:t>
    </w:r>
    <w:r w:rsidRPr="00797B47">
      <w:rPr>
        <w:rFonts w:ascii="標楷體" w:eastAsia="標楷體" w:hAnsi="標楷體"/>
        <w:kern w:val="2"/>
        <w:lang w:val="x-none"/>
      </w:rPr>
      <w:fldChar w:fldCharType="begin"/>
    </w:r>
    <w:r w:rsidRPr="00797B47">
      <w:rPr>
        <w:rFonts w:ascii="標楷體" w:eastAsia="標楷體" w:hAnsi="標楷體"/>
        <w:kern w:val="2"/>
        <w:lang w:val="x-none"/>
      </w:rPr>
      <w:instrText>PAGE   \* MERGEFORMAT</w:instrText>
    </w:r>
    <w:r w:rsidRPr="00797B47">
      <w:rPr>
        <w:rFonts w:ascii="標楷體" w:eastAsia="標楷體" w:hAnsi="標楷體"/>
        <w:kern w:val="2"/>
        <w:lang w:val="x-none"/>
      </w:rPr>
      <w:fldChar w:fldCharType="separate"/>
    </w:r>
    <w:r w:rsidR="00C90DB3" w:rsidRPr="00C90DB3">
      <w:rPr>
        <w:rFonts w:ascii="標楷體" w:eastAsia="標楷體" w:hAnsi="標楷體"/>
        <w:noProof/>
        <w:kern w:val="2"/>
        <w:lang w:val="zh-TW"/>
      </w:rPr>
      <w:t>25</w:t>
    </w:r>
    <w:r w:rsidRPr="00797B47">
      <w:rPr>
        <w:rFonts w:ascii="標楷體" w:eastAsia="標楷體" w:hAnsi="標楷體"/>
        <w:kern w:val="2"/>
        <w:lang w:val="x-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4CB518" w14:textId="77777777" w:rsidR="00AA0DD9" w:rsidRDefault="00AA0DD9">
      <w:r>
        <w:separator/>
      </w:r>
    </w:p>
  </w:footnote>
  <w:footnote w:type="continuationSeparator" w:id="0">
    <w:p w14:paraId="64F637AD" w14:textId="77777777" w:rsidR="00AA0DD9" w:rsidRDefault="00AA0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C5EFE" w14:textId="77777777" w:rsidR="00644679" w:rsidRDefault="0064467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63E9B" w14:textId="77777777" w:rsidR="00644679" w:rsidRDefault="00644679">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808C6" w14:textId="77777777" w:rsidR="00644679" w:rsidRDefault="0064467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953F0"/>
    <w:multiLevelType w:val="hybridMultilevel"/>
    <w:tmpl w:val="C50C194A"/>
    <w:lvl w:ilvl="0" w:tplc="091E0046">
      <w:start w:val="1"/>
      <w:numFmt w:val="decimal"/>
      <w:lvlText w:val="（%1）"/>
      <w:lvlJc w:val="left"/>
      <w:pPr>
        <w:tabs>
          <w:tab w:val="num" w:pos="1455"/>
        </w:tabs>
        <w:ind w:left="1455" w:hanging="990"/>
      </w:pPr>
      <w:rPr>
        <w:rFonts w:hint="eastAsia"/>
      </w:rPr>
    </w:lvl>
    <w:lvl w:ilvl="1" w:tplc="04090019" w:tentative="1">
      <w:start w:val="1"/>
      <w:numFmt w:val="ideographTraditional"/>
      <w:lvlText w:val="%2、"/>
      <w:lvlJc w:val="left"/>
      <w:pPr>
        <w:tabs>
          <w:tab w:val="num" w:pos="1425"/>
        </w:tabs>
        <w:ind w:left="1425" w:hanging="480"/>
      </w:pPr>
    </w:lvl>
    <w:lvl w:ilvl="2" w:tplc="0409001B" w:tentative="1">
      <w:start w:val="1"/>
      <w:numFmt w:val="lowerRoman"/>
      <w:lvlText w:val="%3."/>
      <w:lvlJc w:val="right"/>
      <w:pPr>
        <w:tabs>
          <w:tab w:val="num" w:pos="1905"/>
        </w:tabs>
        <w:ind w:left="1905" w:hanging="480"/>
      </w:pPr>
    </w:lvl>
    <w:lvl w:ilvl="3" w:tplc="0409000F" w:tentative="1">
      <w:start w:val="1"/>
      <w:numFmt w:val="decimal"/>
      <w:lvlText w:val="%4."/>
      <w:lvlJc w:val="left"/>
      <w:pPr>
        <w:tabs>
          <w:tab w:val="num" w:pos="2385"/>
        </w:tabs>
        <w:ind w:left="2385" w:hanging="480"/>
      </w:pPr>
    </w:lvl>
    <w:lvl w:ilvl="4" w:tplc="04090019" w:tentative="1">
      <w:start w:val="1"/>
      <w:numFmt w:val="ideographTraditional"/>
      <w:lvlText w:val="%5、"/>
      <w:lvlJc w:val="left"/>
      <w:pPr>
        <w:tabs>
          <w:tab w:val="num" w:pos="2865"/>
        </w:tabs>
        <w:ind w:left="2865" w:hanging="480"/>
      </w:pPr>
    </w:lvl>
    <w:lvl w:ilvl="5" w:tplc="0409001B" w:tentative="1">
      <w:start w:val="1"/>
      <w:numFmt w:val="lowerRoman"/>
      <w:lvlText w:val="%6."/>
      <w:lvlJc w:val="right"/>
      <w:pPr>
        <w:tabs>
          <w:tab w:val="num" w:pos="3345"/>
        </w:tabs>
        <w:ind w:left="3345" w:hanging="480"/>
      </w:pPr>
    </w:lvl>
    <w:lvl w:ilvl="6" w:tplc="0409000F" w:tentative="1">
      <w:start w:val="1"/>
      <w:numFmt w:val="decimal"/>
      <w:lvlText w:val="%7."/>
      <w:lvlJc w:val="left"/>
      <w:pPr>
        <w:tabs>
          <w:tab w:val="num" w:pos="3825"/>
        </w:tabs>
        <w:ind w:left="3825" w:hanging="480"/>
      </w:pPr>
    </w:lvl>
    <w:lvl w:ilvl="7" w:tplc="04090019" w:tentative="1">
      <w:start w:val="1"/>
      <w:numFmt w:val="ideographTraditional"/>
      <w:lvlText w:val="%8、"/>
      <w:lvlJc w:val="left"/>
      <w:pPr>
        <w:tabs>
          <w:tab w:val="num" w:pos="4305"/>
        </w:tabs>
        <w:ind w:left="4305" w:hanging="480"/>
      </w:pPr>
    </w:lvl>
    <w:lvl w:ilvl="8" w:tplc="0409001B" w:tentative="1">
      <w:start w:val="1"/>
      <w:numFmt w:val="lowerRoman"/>
      <w:lvlText w:val="%9."/>
      <w:lvlJc w:val="right"/>
      <w:pPr>
        <w:tabs>
          <w:tab w:val="num" w:pos="4785"/>
        </w:tabs>
        <w:ind w:left="4785" w:hanging="480"/>
      </w:pPr>
    </w:lvl>
  </w:abstractNum>
  <w:abstractNum w:abstractNumId="1" w15:restartNumberingAfterBreak="0">
    <w:nsid w:val="06447CF9"/>
    <w:multiLevelType w:val="hybridMultilevel"/>
    <w:tmpl w:val="32066E06"/>
    <w:lvl w:ilvl="0" w:tplc="4DD0B834">
      <w:start w:val="1"/>
      <w:numFmt w:val="taiwaneseCountingThousand"/>
      <w:lvlText w:val="（%1）"/>
      <w:lvlJc w:val="left"/>
      <w:pPr>
        <w:tabs>
          <w:tab w:val="num" w:pos="1396"/>
        </w:tabs>
        <w:ind w:left="1396" w:hanging="855"/>
      </w:pPr>
      <w:rPr>
        <w:rFonts w:hAnsi="標楷體" w:hint="eastAsia"/>
        <w:b/>
      </w:rPr>
    </w:lvl>
    <w:lvl w:ilvl="1" w:tplc="04090019" w:tentative="1">
      <w:start w:val="1"/>
      <w:numFmt w:val="ideographTraditional"/>
      <w:lvlText w:val="%2、"/>
      <w:lvlJc w:val="left"/>
      <w:pPr>
        <w:tabs>
          <w:tab w:val="num" w:pos="1501"/>
        </w:tabs>
        <w:ind w:left="1501" w:hanging="480"/>
      </w:pPr>
    </w:lvl>
    <w:lvl w:ilvl="2" w:tplc="0409001B" w:tentative="1">
      <w:start w:val="1"/>
      <w:numFmt w:val="lowerRoman"/>
      <w:lvlText w:val="%3."/>
      <w:lvlJc w:val="right"/>
      <w:pPr>
        <w:tabs>
          <w:tab w:val="num" w:pos="1981"/>
        </w:tabs>
        <w:ind w:left="1981" w:hanging="480"/>
      </w:pPr>
    </w:lvl>
    <w:lvl w:ilvl="3" w:tplc="0409000F" w:tentative="1">
      <w:start w:val="1"/>
      <w:numFmt w:val="decimal"/>
      <w:lvlText w:val="%4."/>
      <w:lvlJc w:val="left"/>
      <w:pPr>
        <w:tabs>
          <w:tab w:val="num" w:pos="2461"/>
        </w:tabs>
        <w:ind w:left="2461" w:hanging="480"/>
      </w:pPr>
    </w:lvl>
    <w:lvl w:ilvl="4" w:tplc="04090019" w:tentative="1">
      <w:start w:val="1"/>
      <w:numFmt w:val="ideographTraditional"/>
      <w:lvlText w:val="%5、"/>
      <w:lvlJc w:val="left"/>
      <w:pPr>
        <w:tabs>
          <w:tab w:val="num" w:pos="2941"/>
        </w:tabs>
        <w:ind w:left="2941" w:hanging="480"/>
      </w:pPr>
    </w:lvl>
    <w:lvl w:ilvl="5" w:tplc="0409001B" w:tentative="1">
      <w:start w:val="1"/>
      <w:numFmt w:val="lowerRoman"/>
      <w:lvlText w:val="%6."/>
      <w:lvlJc w:val="right"/>
      <w:pPr>
        <w:tabs>
          <w:tab w:val="num" w:pos="3421"/>
        </w:tabs>
        <w:ind w:left="3421" w:hanging="480"/>
      </w:pPr>
    </w:lvl>
    <w:lvl w:ilvl="6" w:tplc="0409000F" w:tentative="1">
      <w:start w:val="1"/>
      <w:numFmt w:val="decimal"/>
      <w:lvlText w:val="%7."/>
      <w:lvlJc w:val="left"/>
      <w:pPr>
        <w:tabs>
          <w:tab w:val="num" w:pos="3901"/>
        </w:tabs>
        <w:ind w:left="3901" w:hanging="480"/>
      </w:pPr>
    </w:lvl>
    <w:lvl w:ilvl="7" w:tplc="04090019" w:tentative="1">
      <w:start w:val="1"/>
      <w:numFmt w:val="ideographTraditional"/>
      <w:lvlText w:val="%8、"/>
      <w:lvlJc w:val="left"/>
      <w:pPr>
        <w:tabs>
          <w:tab w:val="num" w:pos="4381"/>
        </w:tabs>
        <w:ind w:left="4381" w:hanging="480"/>
      </w:pPr>
    </w:lvl>
    <w:lvl w:ilvl="8" w:tplc="0409001B" w:tentative="1">
      <w:start w:val="1"/>
      <w:numFmt w:val="lowerRoman"/>
      <w:lvlText w:val="%9."/>
      <w:lvlJc w:val="right"/>
      <w:pPr>
        <w:tabs>
          <w:tab w:val="num" w:pos="4861"/>
        </w:tabs>
        <w:ind w:left="4861" w:hanging="480"/>
      </w:pPr>
    </w:lvl>
  </w:abstractNum>
  <w:abstractNum w:abstractNumId="2" w15:restartNumberingAfterBreak="0">
    <w:nsid w:val="067C650D"/>
    <w:multiLevelType w:val="singleLevel"/>
    <w:tmpl w:val="ECB22BFC"/>
    <w:lvl w:ilvl="0">
      <w:start w:val="1"/>
      <w:numFmt w:val="decimal"/>
      <w:lvlText w:val="%1."/>
      <w:lvlJc w:val="left"/>
      <w:pPr>
        <w:tabs>
          <w:tab w:val="num" w:pos="1290"/>
        </w:tabs>
        <w:ind w:left="1290" w:hanging="210"/>
      </w:pPr>
      <w:rPr>
        <w:rFonts w:hint="eastAsia"/>
      </w:rPr>
    </w:lvl>
  </w:abstractNum>
  <w:abstractNum w:abstractNumId="3" w15:restartNumberingAfterBreak="0">
    <w:nsid w:val="0DE256A8"/>
    <w:multiLevelType w:val="hybridMultilevel"/>
    <w:tmpl w:val="DEE21EE0"/>
    <w:lvl w:ilvl="0" w:tplc="9FC84AA4">
      <w:start w:val="1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AEE4EF8"/>
    <w:multiLevelType w:val="hybridMultilevel"/>
    <w:tmpl w:val="2FE01778"/>
    <w:lvl w:ilvl="0" w:tplc="279E422E">
      <w:start w:val="1"/>
      <w:numFmt w:val="bullet"/>
      <w:lvlText w:val="-"/>
      <w:lvlJc w:val="left"/>
      <w:pPr>
        <w:ind w:left="360" w:hanging="360"/>
      </w:pPr>
      <w:rPr>
        <w:rFonts w:ascii="新細明體" w:eastAsia="新細明體" w:hAnsi="新細明體" w:cs="Arial" w:hint="eastAsia"/>
        <w:sz w:val="1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13353C7"/>
    <w:multiLevelType w:val="singleLevel"/>
    <w:tmpl w:val="5BE86B26"/>
    <w:lvl w:ilvl="0">
      <w:start w:val="1"/>
      <w:numFmt w:val="decimal"/>
      <w:lvlText w:val="%1."/>
      <w:lvlJc w:val="left"/>
      <w:pPr>
        <w:tabs>
          <w:tab w:val="num" w:pos="1290"/>
        </w:tabs>
        <w:ind w:left="1290" w:hanging="210"/>
      </w:pPr>
      <w:rPr>
        <w:rFonts w:hint="eastAsia"/>
      </w:rPr>
    </w:lvl>
  </w:abstractNum>
  <w:abstractNum w:abstractNumId="6" w15:restartNumberingAfterBreak="0">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pStyle w:val="2"/>
      <w:suff w:val="nothing"/>
      <w:lvlText w:val="%2、"/>
      <w:lvlJc w:val="center"/>
      <w:pPr>
        <w:ind w:left="0" w:firstLine="0"/>
      </w:pPr>
      <w:rPr>
        <w:rFonts w:ascii="標楷體" w:eastAsia="標楷體" w:hint="eastAsia"/>
        <w:b/>
        <w:i w:val="0"/>
        <w:sz w:val="30"/>
      </w:rPr>
    </w:lvl>
    <w:lvl w:ilvl="2">
      <w:start w:val="1"/>
      <w:numFmt w:val="ideographLegalTraditional"/>
      <w:pStyle w:val="3"/>
      <w:suff w:val="nothing"/>
      <w:lvlText w:val="%3、"/>
      <w:lvlJc w:val="left"/>
      <w:pPr>
        <w:ind w:left="0" w:firstLine="0"/>
      </w:pPr>
      <w:rPr>
        <w:rFonts w:ascii="標楷體" w:eastAsia="標楷體" w:hint="eastAsia"/>
        <w:b/>
        <w:i w:val="0"/>
        <w:sz w:val="28"/>
      </w:rPr>
    </w:lvl>
    <w:lvl w:ilvl="3">
      <w:start w:val="1"/>
      <w:numFmt w:val="taiwaneseCountingThousand"/>
      <w:pStyle w:val="4"/>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pStyle w:val="5"/>
      <w:suff w:val="nothing"/>
      <w:lvlText w:val="(%5)"/>
      <w:lvlJc w:val="left"/>
      <w:pPr>
        <w:ind w:left="522" w:hanging="522"/>
      </w:pPr>
      <w:rPr>
        <w:rFonts w:ascii="標楷體" w:eastAsia="標楷體" w:hint="eastAsia"/>
        <w:b w:val="0"/>
        <w:i w:val="0"/>
        <w:sz w:val="26"/>
      </w:rPr>
    </w:lvl>
    <w:lvl w:ilvl="5">
      <w:start w:val="1"/>
      <w:numFmt w:val="decimal"/>
      <w:pStyle w:val="6"/>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15:restartNumberingAfterBreak="0">
    <w:nsid w:val="25F904C4"/>
    <w:multiLevelType w:val="singleLevel"/>
    <w:tmpl w:val="E0C6B7B8"/>
    <w:lvl w:ilvl="0">
      <w:start w:val="1"/>
      <w:numFmt w:val="ideographLegalTraditional"/>
      <w:lvlText w:val="%1、"/>
      <w:legacy w:legacy="1" w:legacySpace="0" w:legacyIndent="720"/>
      <w:lvlJc w:val="left"/>
      <w:pPr>
        <w:ind w:left="720" w:hanging="720"/>
      </w:pPr>
    </w:lvl>
  </w:abstractNum>
  <w:abstractNum w:abstractNumId="8" w15:restartNumberingAfterBreak="0">
    <w:nsid w:val="2AC342DD"/>
    <w:multiLevelType w:val="hybridMultilevel"/>
    <w:tmpl w:val="80BAF866"/>
    <w:lvl w:ilvl="0" w:tplc="DD70C328">
      <w:numFmt w:val="bullet"/>
      <w:lvlText w:val="-"/>
      <w:lvlJc w:val="left"/>
      <w:pPr>
        <w:ind w:left="360" w:hanging="360"/>
      </w:pPr>
      <w:rPr>
        <w:rFonts w:ascii="新細明體" w:eastAsia="新細明體" w:hAnsi="新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B616557"/>
    <w:multiLevelType w:val="hybridMultilevel"/>
    <w:tmpl w:val="1B26FC48"/>
    <w:lvl w:ilvl="0" w:tplc="9AA636F8">
      <w:start w:val="1"/>
      <w:numFmt w:val="bullet"/>
      <w:lvlText w:val="-"/>
      <w:lvlJc w:val="left"/>
      <w:pPr>
        <w:ind w:left="360" w:hanging="360"/>
      </w:pPr>
      <w:rPr>
        <w:rFonts w:ascii="新細明體" w:eastAsia="新細明體" w:hAnsi="新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CEF066E"/>
    <w:multiLevelType w:val="singleLevel"/>
    <w:tmpl w:val="C0502F18"/>
    <w:lvl w:ilvl="0">
      <w:start w:val="1"/>
      <w:numFmt w:val="decimal"/>
      <w:lvlText w:val="%1."/>
      <w:lvlJc w:val="left"/>
      <w:pPr>
        <w:tabs>
          <w:tab w:val="num" w:pos="348"/>
        </w:tabs>
        <w:ind w:left="348" w:hanging="348"/>
      </w:pPr>
      <w:rPr>
        <w:rFonts w:hint="eastAsia"/>
      </w:rPr>
    </w:lvl>
  </w:abstractNum>
  <w:abstractNum w:abstractNumId="11" w15:restartNumberingAfterBreak="0">
    <w:nsid w:val="2D2F2C40"/>
    <w:multiLevelType w:val="singleLevel"/>
    <w:tmpl w:val="820A4208"/>
    <w:lvl w:ilvl="0">
      <w:start w:val="1"/>
      <w:numFmt w:val="decimal"/>
      <w:lvlText w:val="%1."/>
      <w:lvlJc w:val="left"/>
      <w:pPr>
        <w:tabs>
          <w:tab w:val="num" w:pos="1290"/>
        </w:tabs>
        <w:ind w:left="1290" w:hanging="645"/>
      </w:pPr>
      <w:rPr>
        <w:rFonts w:hint="eastAsia"/>
      </w:rPr>
    </w:lvl>
  </w:abstractNum>
  <w:abstractNum w:abstractNumId="12" w15:restartNumberingAfterBreak="0">
    <w:nsid w:val="2E176A85"/>
    <w:multiLevelType w:val="singleLevel"/>
    <w:tmpl w:val="8A241388"/>
    <w:lvl w:ilvl="0">
      <w:start w:val="1"/>
      <w:numFmt w:val="taiwaneseCountingThousand"/>
      <w:lvlText w:val="%1、"/>
      <w:lvlJc w:val="left"/>
      <w:pPr>
        <w:tabs>
          <w:tab w:val="num" w:pos="570"/>
        </w:tabs>
        <w:ind w:left="570" w:hanging="570"/>
      </w:pPr>
      <w:rPr>
        <w:rFonts w:hint="eastAsia"/>
      </w:rPr>
    </w:lvl>
  </w:abstractNum>
  <w:abstractNum w:abstractNumId="13" w15:restartNumberingAfterBreak="0">
    <w:nsid w:val="2E5367B2"/>
    <w:multiLevelType w:val="singleLevel"/>
    <w:tmpl w:val="A5B0ED68"/>
    <w:lvl w:ilvl="0">
      <w:start w:val="1"/>
      <w:numFmt w:val="decimal"/>
      <w:lvlText w:val="%1."/>
      <w:lvlJc w:val="left"/>
      <w:pPr>
        <w:tabs>
          <w:tab w:val="num" w:pos="1140"/>
        </w:tabs>
        <w:ind w:left="1140" w:hanging="300"/>
      </w:pPr>
      <w:rPr>
        <w:rFonts w:hint="eastAsia"/>
      </w:rPr>
    </w:lvl>
  </w:abstractNum>
  <w:abstractNum w:abstractNumId="14" w15:restartNumberingAfterBreak="0">
    <w:nsid w:val="316B7FD0"/>
    <w:multiLevelType w:val="singleLevel"/>
    <w:tmpl w:val="3C5E520E"/>
    <w:lvl w:ilvl="0">
      <w:start w:val="1"/>
      <w:numFmt w:val="taiwaneseCountingThousand"/>
      <w:lvlText w:val="(%1)"/>
      <w:lvlJc w:val="left"/>
      <w:pPr>
        <w:tabs>
          <w:tab w:val="num" w:pos="1097"/>
        </w:tabs>
        <w:ind w:left="1097" w:hanging="615"/>
      </w:pPr>
      <w:rPr>
        <w:rFonts w:ascii="華康儷粗黑" w:eastAsia="華康楷書體W5" w:hint="eastAsia"/>
        <w:b/>
      </w:rPr>
    </w:lvl>
  </w:abstractNum>
  <w:abstractNum w:abstractNumId="15" w15:restartNumberingAfterBreak="0">
    <w:nsid w:val="328678A0"/>
    <w:multiLevelType w:val="hybridMultilevel"/>
    <w:tmpl w:val="F9829F82"/>
    <w:lvl w:ilvl="0" w:tplc="A258820E">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96342C2"/>
    <w:multiLevelType w:val="singleLevel"/>
    <w:tmpl w:val="B6B60FC8"/>
    <w:lvl w:ilvl="0">
      <w:start w:val="1"/>
      <w:numFmt w:val="ideographTraditional"/>
      <w:lvlText w:val="%1、"/>
      <w:lvlJc w:val="left"/>
      <w:pPr>
        <w:tabs>
          <w:tab w:val="num" w:pos="600"/>
        </w:tabs>
        <w:ind w:left="600" w:hanging="600"/>
      </w:pPr>
      <w:rPr>
        <w:rFonts w:hint="eastAsia"/>
      </w:rPr>
    </w:lvl>
  </w:abstractNum>
  <w:abstractNum w:abstractNumId="17" w15:restartNumberingAfterBreak="0">
    <w:nsid w:val="3AA21F73"/>
    <w:multiLevelType w:val="hybridMultilevel"/>
    <w:tmpl w:val="527489D8"/>
    <w:lvl w:ilvl="0" w:tplc="479A65A8">
      <w:start w:val="11"/>
      <w:numFmt w:val="bullet"/>
      <w:lvlText w:val="-"/>
      <w:lvlJc w:val="left"/>
      <w:pPr>
        <w:ind w:left="360" w:hanging="360"/>
      </w:pPr>
      <w:rPr>
        <w:rFonts w:ascii="新細明體" w:eastAsia="新細明體" w:hAnsi="新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EC42551"/>
    <w:multiLevelType w:val="singleLevel"/>
    <w:tmpl w:val="865885D8"/>
    <w:lvl w:ilvl="0">
      <w:start w:val="1"/>
      <w:numFmt w:val="taiwaneseCountingThousand"/>
      <w:lvlText w:val="(%1)"/>
      <w:lvlJc w:val="left"/>
      <w:pPr>
        <w:tabs>
          <w:tab w:val="num" w:pos="1635"/>
        </w:tabs>
        <w:ind w:left="1635" w:hanging="555"/>
      </w:pPr>
      <w:rPr>
        <w:rFonts w:hint="eastAsia"/>
      </w:rPr>
    </w:lvl>
  </w:abstractNum>
  <w:abstractNum w:abstractNumId="19" w15:restartNumberingAfterBreak="0">
    <w:nsid w:val="45A91E50"/>
    <w:multiLevelType w:val="hybridMultilevel"/>
    <w:tmpl w:val="F19C9214"/>
    <w:lvl w:ilvl="0" w:tplc="D0AAABB0">
      <w:start w:val="4"/>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5CF4FC8"/>
    <w:multiLevelType w:val="hybridMultilevel"/>
    <w:tmpl w:val="2ACAFB74"/>
    <w:lvl w:ilvl="0" w:tplc="06F42F54">
      <w:start w:val="5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7EA24F9"/>
    <w:multiLevelType w:val="hybridMultilevel"/>
    <w:tmpl w:val="95C41126"/>
    <w:lvl w:ilvl="0" w:tplc="4C02504A">
      <w:start w:val="11"/>
      <w:numFmt w:val="bullet"/>
      <w:lvlText w:val="-"/>
      <w:lvlJc w:val="left"/>
      <w:pPr>
        <w:ind w:left="720" w:hanging="360"/>
      </w:pPr>
      <w:rPr>
        <w:rFonts w:ascii="新細明體" w:eastAsia="新細明體" w:hAnsi="新細明體" w:cs="Arial"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2" w15:restartNumberingAfterBreak="0">
    <w:nsid w:val="4C9A79F0"/>
    <w:multiLevelType w:val="singleLevel"/>
    <w:tmpl w:val="7F02EC74"/>
    <w:lvl w:ilvl="0">
      <w:start w:val="1"/>
      <w:numFmt w:val="decimal"/>
      <w:lvlText w:val="%1."/>
      <w:lvlJc w:val="left"/>
      <w:pPr>
        <w:tabs>
          <w:tab w:val="num" w:pos="1140"/>
        </w:tabs>
        <w:ind w:left="1140" w:hanging="300"/>
      </w:pPr>
      <w:rPr>
        <w:rFonts w:hint="eastAsia"/>
      </w:rPr>
    </w:lvl>
  </w:abstractNum>
  <w:abstractNum w:abstractNumId="23" w15:restartNumberingAfterBreak="0">
    <w:nsid w:val="50A0573B"/>
    <w:multiLevelType w:val="hybridMultilevel"/>
    <w:tmpl w:val="3778689E"/>
    <w:lvl w:ilvl="0" w:tplc="213C4DB2">
      <w:start w:val="1"/>
      <w:numFmt w:val="bullet"/>
      <w:lvlText w:val="-"/>
      <w:lvlJc w:val="left"/>
      <w:pPr>
        <w:ind w:left="720" w:hanging="360"/>
      </w:pPr>
      <w:rPr>
        <w:rFonts w:ascii="Arial" w:eastAsia="細明體" w:hAnsi="Arial" w:cs="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4" w15:restartNumberingAfterBreak="0">
    <w:nsid w:val="50A22026"/>
    <w:multiLevelType w:val="hybridMultilevel"/>
    <w:tmpl w:val="28C20A18"/>
    <w:lvl w:ilvl="0" w:tplc="0B3E96B6">
      <w:start w:val="1"/>
      <w:numFmt w:val="bullet"/>
      <w:lvlText w:val="-"/>
      <w:lvlJc w:val="left"/>
      <w:pPr>
        <w:ind w:left="720" w:hanging="360"/>
      </w:pPr>
      <w:rPr>
        <w:rFonts w:ascii="新細明體" w:eastAsia="新細明體" w:hAnsi="新細明體" w:cs="新細明體"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5" w15:restartNumberingAfterBreak="0">
    <w:nsid w:val="51F44C63"/>
    <w:multiLevelType w:val="hybridMultilevel"/>
    <w:tmpl w:val="9C04E310"/>
    <w:lvl w:ilvl="0" w:tplc="8EFA790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6913D9C"/>
    <w:multiLevelType w:val="singleLevel"/>
    <w:tmpl w:val="705A9BA0"/>
    <w:lvl w:ilvl="0">
      <w:numFmt w:val="bullet"/>
      <w:lvlText w:val="-"/>
      <w:lvlJc w:val="left"/>
      <w:pPr>
        <w:tabs>
          <w:tab w:val="num" w:pos="360"/>
        </w:tabs>
        <w:ind w:left="360" w:hanging="360"/>
      </w:pPr>
      <w:rPr>
        <w:rFonts w:ascii="Times New Roman" w:eastAsia="新細明體" w:hAnsi="Times New Roman" w:hint="default"/>
      </w:rPr>
    </w:lvl>
  </w:abstractNum>
  <w:abstractNum w:abstractNumId="27" w15:restartNumberingAfterBreak="0">
    <w:nsid w:val="591B1B1A"/>
    <w:multiLevelType w:val="hybridMultilevel"/>
    <w:tmpl w:val="2CD428F8"/>
    <w:lvl w:ilvl="0" w:tplc="CC1850DA">
      <w:start w:val="1"/>
      <w:numFmt w:val="decimal"/>
      <w:lvlText w:val="（%1）"/>
      <w:lvlJc w:val="left"/>
      <w:pPr>
        <w:tabs>
          <w:tab w:val="num" w:pos="1185"/>
        </w:tabs>
        <w:ind w:left="1185" w:hanging="720"/>
      </w:pPr>
      <w:rPr>
        <w:rFonts w:hint="eastAsia"/>
      </w:rPr>
    </w:lvl>
    <w:lvl w:ilvl="1" w:tplc="04090019" w:tentative="1">
      <w:start w:val="1"/>
      <w:numFmt w:val="ideographTraditional"/>
      <w:lvlText w:val="%2、"/>
      <w:lvlJc w:val="left"/>
      <w:pPr>
        <w:tabs>
          <w:tab w:val="num" w:pos="1425"/>
        </w:tabs>
        <w:ind w:left="1425" w:hanging="480"/>
      </w:pPr>
    </w:lvl>
    <w:lvl w:ilvl="2" w:tplc="0409001B" w:tentative="1">
      <w:start w:val="1"/>
      <w:numFmt w:val="lowerRoman"/>
      <w:lvlText w:val="%3."/>
      <w:lvlJc w:val="right"/>
      <w:pPr>
        <w:tabs>
          <w:tab w:val="num" w:pos="1905"/>
        </w:tabs>
        <w:ind w:left="1905" w:hanging="480"/>
      </w:pPr>
    </w:lvl>
    <w:lvl w:ilvl="3" w:tplc="0409000F" w:tentative="1">
      <w:start w:val="1"/>
      <w:numFmt w:val="decimal"/>
      <w:lvlText w:val="%4."/>
      <w:lvlJc w:val="left"/>
      <w:pPr>
        <w:tabs>
          <w:tab w:val="num" w:pos="2385"/>
        </w:tabs>
        <w:ind w:left="2385" w:hanging="480"/>
      </w:pPr>
    </w:lvl>
    <w:lvl w:ilvl="4" w:tplc="04090019" w:tentative="1">
      <w:start w:val="1"/>
      <w:numFmt w:val="ideographTraditional"/>
      <w:lvlText w:val="%5、"/>
      <w:lvlJc w:val="left"/>
      <w:pPr>
        <w:tabs>
          <w:tab w:val="num" w:pos="2865"/>
        </w:tabs>
        <w:ind w:left="2865" w:hanging="480"/>
      </w:pPr>
    </w:lvl>
    <w:lvl w:ilvl="5" w:tplc="0409001B" w:tentative="1">
      <w:start w:val="1"/>
      <w:numFmt w:val="lowerRoman"/>
      <w:lvlText w:val="%6."/>
      <w:lvlJc w:val="right"/>
      <w:pPr>
        <w:tabs>
          <w:tab w:val="num" w:pos="3345"/>
        </w:tabs>
        <w:ind w:left="3345" w:hanging="480"/>
      </w:pPr>
    </w:lvl>
    <w:lvl w:ilvl="6" w:tplc="0409000F" w:tentative="1">
      <w:start w:val="1"/>
      <w:numFmt w:val="decimal"/>
      <w:lvlText w:val="%7."/>
      <w:lvlJc w:val="left"/>
      <w:pPr>
        <w:tabs>
          <w:tab w:val="num" w:pos="3825"/>
        </w:tabs>
        <w:ind w:left="3825" w:hanging="480"/>
      </w:pPr>
    </w:lvl>
    <w:lvl w:ilvl="7" w:tplc="04090019" w:tentative="1">
      <w:start w:val="1"/>
      <w:numFmt w:val="ideographTraditional"/>
      <w:lvlText w:val="%8、"/>
      <w:lvlJc w:val="left"/>
      <w:pPr>
        <w:tabs>
          <w:tab w:val="num" w:pos="4305"/>
        </w:tabs>
        <w:ind w:left="4305" w:hanging="480"/>
      </w:pPr>
    </w:lvl>
    <w:lvl w:ilvl="8" w:tplc="0409001B" w:tentative="1">
      <w:start w:val="1"/>
      <w:numFmt w:val="lowerRoman"/>
      <w:lvlText w:val="%9."/>
      <w:lvlJc w:val="right"/>
      <w:pPr>
        <w:tabs>
          <w:tab w:val="num" w:pos="4785"/>
        </w:tabs>
        <w:ind w:left="4785" w:hanging="480"/>
      </w:pPr>
    </w:lvl>
  </w:abstractNum>
  <w:abstractNum w:abstractNumId="28" w15:restartNumberingAfterBreak="0">
    <w:nsid w:val="60724A19"/>
    <w:multiLevelType w:val="singleLevel"/>
    <w:tmpl w:val="E74A7D70"/>
    <w:lvl w:ilvl="0">
      <w:start w:val="1"/>
      <w:numFmt w:val="taiwaneseCountingThousand"/>
      <w:lvlText w:val="%1、"/>
      <w:lvlJc w:val="left"/>
      <w:pPr>
        <w:tabs>
          <w:tab w:val="num" w:pos="600"/>
        </w:tabs>
        <w:ind w:left="600" w:hanging="600"/>
      </w:pPr>
      <w:rPr>
        <w:rFonts w:hint="eastAsia"/>
      </w:rPr>
    </w:lvl>
  </w:abstractNum>
  <w:abstractNum w:abstractNumId="29" w15:restartNumberingAfterBreak="0">
    <w:nsid w:val="6380775D"/>
    <w:multiLevelType w:val="singleLevel"/>
    <w:tmpl w:val="DE62FBC4"/>
    <w:lvl w:ilvl="0">
      <w:start w:val="1"/>
      <w:numFmt w:val="taiwaneseCountingThousand"/>
      <w:lvlText w:val="(%1)"/>
      <w:lvlJc w:val="left"/>
      <w:pPr>
        <w:tabs>
          <w:tab w:val="num" w:pos="705"/>
        </w:tabs>
        <w:ind w:left="705" w:hanging="705"/>
      </w:pPr>
      <w:rPr>
        <w:rFonts w:hint="eastAsia"/>
      </w:rPr>
    </w:lvl>
  </w:abstractNum>
  <w:abstractNum w:abstractNumId="30" w15:restartNumberingAfterBreak="0">
    <w:nsid w:val="68A841A9"/>
    <w:multiLevelType w:val="singleLevel"/>
    <w:tmpl w:val="3EE8AA90"/>
    <w:lvl w:ilvl="0">
      <w:start w:val="5"/>
      <w:numFmt w:val="taiwaneseCountingThousand"/>
      <w:lvlText w:val="(%1)"/>
      <w:lvlJc w:val="left"/>
      <w:pPr>
        <w:tabs>
          <w:tab w:val="num" w:pos="720"/>
        </w:tabs>
        <w:ind w:left="720" w:hanging="720"/>
      </w:pPr>
      <w:rPr>
        <w:rFonts w:hint="eastAsia"/>
        <w:b/>
        <w:sz w:val="36"/>
      </w:rPr>
    </w:lvl>
  </w:abstractNum>
  <w:abstractNum w:abstractNumId="31" w15:restartNumberingAfterBreak="0">
    <w:nsid w:val="69AD6DA3"/>
    <w:multiLevelType w:val="singleLevel"/>
    <w:tmpl w:val="AE686C92"/>
    <w:lvl w:ilvl="0">
      <w:start w:val="1"/>
      <w:numFmt w:val="taiwaneseCountingThousand"/>
      <w:lvlText w:val="(%1)"/>
      <w:lvlJc w:val="left"/>
      <w:pPr>
        <w:tabs>
          <w:tab w:val="num" w:pos="468"/>
        </w:tabs>
        <w:ind w:left="468" w:hanging="468"/>
      </w:pPr>
      <w:rPr>
        <w:rFonts w:hint="eastAsia"/>
      </w:rPr>
    </w:lvl>
  </w:abstractNum>
  <w:abstractNum w:abstractNumId="32" w15:restartNumberingAfterBreak="0">
    <w:nsid w:val="6A1A41E5"/>
    <w:multiLevelType w:val="hybridMultilevel"/>
    <w:tmpl w:val="2BFE0F66"/>
    <w:lvl w:ilvl="0" w:tplc="A8F418C8">
      <w:numFmt w:val="bullet"/>
      <w:lvlText w:val="-"/>
      <w:lvlJc w:val="left"/>
      <w:pPr>
        <w:ind w:left="360" w:hanging="360"/>
      </w:pPr>
      <w:rPr>
        <w:rFonts w:ascii="新細明體" w:eastAsia="新細明體" w:hAnsi="新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ADE210F"/>
    <w:multiLevelType w:val="singleLevel"/>
    <w:tmpl w:val="ED9ABE08"/>
    <w:lvl w:ilvl="0">
      <w:numFmt w:val="bullet"/>
      <w:lvlText w:val="-"/>
      <w:lvlJc w:val="left"/>
      <w:pPr>
        <w:tabs>
          <w:tab w:val="num" w:pos="360"/>
        </w:tabs>
        <w:ind w:left="360" w:hanging="360"/>
      </w:pPr>
      <w:rPr>
        <w:rFonts w:ascii="Times New Roman" w:eastAsia="新細明體" w:hAnsi="Times New Roman" w:hint="default"/>
      </w:rPr>
    </w:lvl>
  </w:abstractNum>
  <w:abstractNum w:abstractNumId="34" w15:restartNumberingAfterBreak="0">
    <w:nsid w:val="72B97598"/>
    <w:multiLevelType w:val="hybridMultilevel"/>
    <w:tmpl w:val="28EA1A64"/>
    <w:lvl w:ilvl="0" w:tplc="B62076BA">
      <w:start w:val="1"/>
      <w:numFmt w:val="decimal"/>
      <w:lvlText w:val="%1."/>
      <w:lvlJc w:val="left"/>
      <w:pPr>
        <w:tabs>
          <w:tab w:val="num" w:pos="180"/>
        </w:tabs>
        <w:ind w:left="180" w:hanging="1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15:restartNumberingAfterBreak="0">
    <w:nsid w:val="75813233"/>
    <w:multiLevelType w:val="singleLevel"/>
    <w:tmpl w:val="3C6EC31C"/>
    <w:lvl w:ilvl="0">
      <w:start w:val="1"/>
      <w:numFmt w:val="decimal"/>
      <w:lvlText w:val="%1."/>
      <w:lvlJc w:val="left"/>
      <w:pPr>
        <w:tabs>
          <w:tab w:val="num" w:pos="637"/>
        </w:tabs>
        <w:ind w:left="637" w:hanging="240"/>
      </w:pPr>
      <w:rPr>
        <w:rFonts w:hint="default"/>
      </w:rPr>
    </w:lvl>
  </w:abstractNum>
  <w:abstractNum w:abstractNumId="36" w15:restartNumberingAfterBreak="0">
    <w:nsid w:val="75CE2408"/>
    <w:multiLevelType w:val="singleLevel"/>
    <w:tmpl w:val="E15ABFC0"/>
    <w:lvl w:ilvl="0">
      <w:start w:val="5"/>
      <w:numFmt w:val="taiwaneseCountingThousand"/>
      <w:lvlText w:val="(%1)"/>
      <w:lvlJc w:val="left"/>
      <w:pPr>
        <w:tabs>
          <w:tab w:val="num" w:pos="1485"/>
        </w:tabs>
        <w:ind w:left="1485" w:hanging="720"/>
      </w:pPr>
      <w:rPr>
        <w:rFonts w:hint="eastAsia"/>
        <w:b/>
        <w:sz w:val="36"/>
      </w:rPr>
    </w:lvl>
  </w:abstractNum>
  <w:abstractNum w:abstractNumId="37" w15:restartNumberingAfterBreak="0">
    <w:nsid w:val="7617276C"/>
    <w:multiLevelType w:val="hybridMultilevel"/>
    <w:tmpl w:val="DDD00540"/>
    <w:lvl w:ilvl="0" w:tplc="240A05FC">
      <w:numFmt w:val="bullet"/>
      <w:lvlText w:val="-"/>
      <w:lvlJc w:val="left"/>
      <w:pPr>
        <w:ind w:left="360" w:hanging="360"/>
      </w:pPr>
      <w:rPr>
        <w:rFonts w:ascii="新細明體" w:eastAsia="新細明體" w:hAnsi="新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8861115"/>
    <w:multiLevelType w:val="singleLevel"/>
    <w:tmpl w:val="017ADC9E"/>
    <w:lvl w:ilvl="0">
      <w:start w:val="1"/>
      <w:numFmt w:val="decimal"/>
      <w:lvlText w:val="%1."/>
      <w:lvlJc w:val="left"/>
      <w:pPr>
        <w:tabs>
          <w:tab w:val="num" w:pos="986"/>
        </w:tabs>
        <w:ind w:left="986" w:hanging="300"/>
      </w:pPr>
      <w:rPr>
        <w:rFonts w:hint="eastAsia"/>
      </w:rPr>
    </w:lvl>
  </w:abstractNum>
  <w:abstractNum w:abstractNumId="39" w15:restartNumberingAfterBreak="0">
    <w:nsid w:val="78AF1B0F"/>
    <w:multiLevelType w:val="hybridMultilevel"/>
    <w:tmpl w:val="669605C8"/>
    <w:lvl w:ilvl="0" w:tplc="DFD48082">
      <w:start w:val="1"/>
      <w:numFmt w:val="decimal"/>
      <w:lvlText w:val="%1."/>
      <w:lvlJc w:val="left"/>
      <w:pPr>
        <w:tabs>
          <w:tab w:val="num" w:pos="814"/>
        </w:tabs>
        <w:ind w:left="814" w:hanging="360"/>
      </w:pPr>
      <w:rPr>
        <w:rFonts w:hint="eastAsia"/>
      </w:rPr>
    </w:lvl>
    <w:lvl w:ilvl="1" w:tplc="04090019" w:tentative="1">
      <w:start w:val="1"/>
      <w:numFmt w:val="ideographTraditional"/>
      <w:lvlText w:val="%2、"/>
      <w:lvlJc w:val="left"/>
      <w:pPr>
        <w:tabs>
          <w:tab w:val="num" w:pos="1414"/>
        </w:tabs>
        <w:ind w:left="1414" w:hanging="480"/>
      </w:pPr>
    </w:lvl>
    <w:lvl w:ilvl="2" w:tplc="0409001B" w:tentative="1">
      <w:start w:val="1"/>
      <w:numFmt w:val="lowerRoman"/>
      <w:lvlText w:val="%3."/>
      <w:lvlJc w:val="right"/>
      <w:pPr>
        <w:tabs>
          <w:tab w:val="num" w:pos="1894"/>
        </w:tabs>
        <w:ind w:left="1894" w:hanging="480"/>
      </w:pPr>
    </w:lvl>
    <w:lvl w:ilvl="3" w:tplc="0409000F" w:tentative="1">
      <w:start w:val="1"/>
      <w:numFmt w:val="decimal"/>
      <w:lvlText w:val="%4."/>
      <w:lvlJc w:val="left"/>
      <w:pPr>
        <w:tabs>
          <w:tab w:val="num" w:pos="2374"/>
        </w:tabs>
        <w:ind w:left="2374" w:hanging="480"/>
      </w:pPr>
    </w:lvl>
    <w:lvl w:ilvl="4" w:tplc="04090019" w:tentative="1">
      <w:start w:val="1"/>
      <w:numFmt w:val="ideographTraditional"/>
      <w:lvlText w:val="%5、"/>
      <w:lvlJc w:val="left"/>
      <w:pPr>
        <w:tabs>
          <w:tab w:val="num" w:pos="2854"/>
        </w:tabs>
        <w:ind w:left="2854" w:hanging="480"/>
      </w:pPr>
    </w:lvl>
    <w:lvl w:ilvl="5" w:tplc="0409001B" w:tentative="1">
      <w:start w:val="1"/>
      <w:numFmt w:val="lowerRoman"/>
      <w:lvlText w:val="%6."/>
      <w:lvlJc w:val="right"/>
      <w:pPr>
        <w:tabs>
          <w:tab w:val="num" w:pos="3334"/>
        </w:tabs>
        <w:ind w:left="3334" w:hanging="480"/>
      </w:pPr>
    </w:lvl>
    <w:lvl w:ilvl="6" w:tplc="0409000F" w:tentative="1">
      <w:start w:val="1"/>
      <w:numFmt w:val="decimal"/>
      <w:lvlText w:val="%7."/>
      <w:lvlJc w:val="left"/>
      <w:pPr>
        <w:tabs>
          <w:tab w:val="num" w:pos="3814"/>
        </w:tabs>
        <w:ind w:left="3814" w:hanging="480"/>
      </w:pPr>
    </w:lvl>
    <w:lvl w:ilvl="7" w:tplc="04090019" w:tentative="1">
      <w:start w:val="1"/>
      <w:numFmt w:val="ideographTraditional"/>
      <w:lvlText w:val="%8、"/>
      <w:lvlJc w:val="left"/>
      <w:pPr>
        <w:tabs>
          <w:tab w:val="num" w:pos="4294"/>
        </w:tabs>
        <w:ind w:left="4294" w:hanging="480"/>
      </w:pPr>
    </w:lvl>
    <w:lvl w:ilvl="8" w:tplc="0409001B" w:tentative="1">
      <w:start w:val="1"/>
      <w:numFmt w:val="lowerRoman"/>
      <w:lvlText w:val="%9."/>
      <w:lvlJc w:val="right"/>
      <w:pPr>
        <w:tabs>
          <w:tab w:val="num" w:pos="4774"/>
        </w:tabs>
        <w:ind w:left="4774" w:hanging="480"/>
      </w:pPr>
    </w:lvl>
  </w:abstractNum>
  <w:num w:numId="1">
    <w:abstractNumId w:val="35"/>
  </w:num>
  <w:num w:numId="2">
    <w:abstractNumId w:val="0"/>
  </w:num>
  <w:num w:numId="3">
    <w:abstractNumId w:val="27"/>
  </w:num>
  <w:num w:numId="4">
    <w:abstractNumId w:val="1"/>
  </w:num>
  <w:num w:numId="5">
    <w:abstractNumId w:val="39"/>
  </w:num>
  <w:num w:numId="6">
    <w:abstractNumId w:val="34"/>
  </w:num>
  <w:num w:numId="7">
    <w:abstractNumId w:val="25"/>
  </w:num>
  <w:num w:numId="8">
    <w:abstractNumId w:val="17"/>
  </w:num>
  <w:num w:numId="9">
    <w:abstractNumId w:val="21"/>
  </w:num>
  <w:num w:numId="10">
    <w:abstractNumId w:val="3"/>
  </w:num>
  <w:num w:numId="11">
    <w:abstractNumId w:val="9"/>
  </w:num>
  <w:num w:numId="12">
    <w:abstractNumId w:val="4"/>
  </w:num>
  <w:num w:numId="13">
    <w:abstractNumId w:val="23"/>
  </w:num>
  <w:num w:numId="14">
    <w:abstractNumId w:val="32"/>
  </w:num>
  <w:num w:numId="15">
    <w:abstractNumId w:val="8"/>
  </w:num>
  <w:num w:numId="16">
    <w:abstractNumId w:val="24"/>
  </w:num>
  <w:num w:numId="17">
    <w:abstractNumId w:val="15"/>
  </w:num>
  <w:num w:numId="18">
    <w:abstractNumId w:val="20"/>
  </w:num>
  <w:num w:numId="19">
    <w:abstractNumId w:val="37"/>
  </w:num>
  <w:num w:numId="20">
    <w:abstractNumId w:val="19"/>
  </w:num>
  <w:num w:numId="21">
    <w:abstractNumId w:val="31"/>
  </w:num>
  <w:num w:numId="22">
    <w:abstractNumId w:val="10"/>
  </w:num>
  <w:num w:numId="23">
    <w:abstractNumId w:val="30"/>
  </w:num>
  <w:num w:numId="24">
    <w:abstractNumId w:val="36"/>
  </w:num>
  <w:num w:numId="25">
    <w:abstractNumId w:val="11"/>
  </w:num>
  <w:num w:numId="26">
    <w:abstractNumId w:val="26"/>
  </w:num>
  <w:num w:numId="27">
    <w:abstractNumId w:val="33"/>
  </w:num>
  <w:num w:numId="28">
    <w:abstractNumId w:val="18"/>
  </w:num>
  <w:num w:numId="29">
    <w:abstractNumId w:val="5"/>
  </w:num>
  <w:num w:numId="30">
    <w:abstractNumId w:val="2"/>
  </w:num>
  <w:num w:numId="31">
    <w:abstractNumId w:val="13"/>
  </w:num>
  <w:num w:numId="32">
    <w:abstractNumId w:val="14"/>
  </w:num>
  <w:num w:numId="33">
    <w:abstractNumId w:val="16"/>
  </w:num>
  <w:num w:numId="34">
    <w:abstractNumId w:val="28"/>
  </w:num>
  <w:num w:numId="35">
    <w:abstractNumId w:val="7"/>
  </w:num>
  <w:num w:numId="36">
    <w:abstractNumId w:val="29"/>
  </w:num>
  <w:num w:numId="37">
    <w:abstractNumId w:val="12"/>
  </w:num>
  <w:num w:numId="38">
    <w:abstractNumId w:val="22"/>
  </w:num>
  <w:num w:numId="39">
    <w:abstractNumId w:val="38"/>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rawingGridVerticalSpacing w:val="163"/>
  <w:displayHorizontalDrawingGridEvery w:val="0"/>
  <w:displayVerticalDrawingGridEvery w:val="2"/>
  <w:characterSpacingControl w:val="compressPunctuation"/>
  <w:noLineBreaksAfter w:lang="zh-TW" w:val="([{‘“‵〈《「『【〔〝︵︷︹︻︽︿﹁﹃﹙﹛﹝（｛"/>
  <w:noLineBreaksBefore w:lang="zh-TW" w:val="!),.:;?]}·–—’”‥…‧′╴、。〉》」』】〕〞︰︱︳︴︶︸︺︼︾﹀﹂﹄﹏﹐﹑﹒﹔﹕﹖﹗﹚﹜﹞！％），．：；？｜｝"/>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ECD"/>
    <w:rsid w:val="00000568"/>
    <w:rsid w:val="00000D3B"/>
    <w:rsid w:val="000011B7"/>
    <w:rsid w:val="0000127B"/>
    <w:rsid w:val="000014C0"/>
    <w:rsid w:val="00001922"/>
    <w:rsid w:val="00003D2F"/>
    <w:rsid w:val="00004551"/>
    <w:rsid w:val="00004A5F"/>
    <w:rsid w:val="00004CD8"/>
    <w:rsid w:val="00005222"/>
    <w:rsid w:val="000052D3"/>
    <w:rsid w:val="000058EF"/>
    <w:rsid w:val="00005A86"/>
    <w:rsid w:val="00006942"/>
    <w:rsid w:val="00006A89"/>
    <w:rsid w:val="00007CFA"/>
    <w:rsid w:val="00011757"/>
    <w:rsid w:val="00011F0A"/>
    <w:rsid w:val="0001391C"/>
    <w:rsid w:val="00013BD2"/>
    <w:rsid w:val="00013FDD"/>
    <w:rsid w:val="00014103"/>
    <w:rsid w:val="00014425"/>
    <w:rsid w:val="000145EE"/>
    <w:rsid w:val="00014762"/>
    <w:rsid w:val="000148C8"/>
    <w:rsid w:val="00014D52"/>
    <w:rsid w:val="00015821"/>
    <w:rsid w:val="0001749A"/>
    <w:rsid w:val="00020286"/>
    <w:rsid w:val="000202C1"/>
    <w:rsid w:val="00020521"/>
    <w:rsid w:val="00020CB9"/>
    <w:rsid w:val="0002174A"/>
    <w:rsid w:val="00021A05"/>
    <w:rsid w:val="00021AD3"/>
    <w:rsid w:val="00021C38"/>
    <w:rsid w:val="0002223C"/>
    <w:rsid w:val="00022AC8"/>
    <w:rsid w:val="000245D0"/>
    <w:rsid w:val="00024ACD"/>
    <w:rsid w:val="00027715"/>
    <w:rsid w:val="00027B78"/>
    <w:rsid w:val="00027C16"/>
    <w:rsid w:val="000302BA"/>
    <w:rsid w:val="000305F9"/>
    <w:rsid w:val="0003122E"/>
    <w:rsid w:val="00031C6C"/>
    <w:rsid w:val="00032199"/>
    <w:rsid w:val="00032BA6"/>
    <w:rsid w:val="00032D51"/>
    <w:rsid w:val="00032EFF"/>
    <w:rsid w:val="00033BB2"/>
    <w:rsid w:val="00033EFE"/>
    <w:rsid w:val="00034B63"/>
    <w:rsid w:val="00034C49"/>
    <w:rsid w:val="00034C4F"/>
    <w:rsid w:val="0003507D"/>
    <w:rsid w:val="00035B00"/>
    <w:rsid w:val="00035D54"/>
    <w:rsid w:val="000379B2"/>
    <w:rsid w:val="0004010F"/>
    <w:rsid w:val="00042C80"/>
    <w:rsid w:val="00042F60"/>
    <w:rsid w:val="000432AC"/>
    <w:rsid w:val="000432F5"/>
    <w:rsid w:val="0004330B"/>
    <w:rsid w:val="00044832"/>
    <w:rsid w:val="00045A9D"/>
    <w:rsid w:val="00046C0C"/>
    <w:rsid w:val="00046E22"/>
    <w:rsid w:val="00047D57"/>
    <w:rsid w:val="00047F27"/>
    <w:rsid w:val="0005043E"/>
    <w:rsid w:val="00050481"/>
    <w:rsid w:val="000507B5"/>
    <w:rsid w:val="00050935"/>
    <w:rsid w:val="00050DF8"/>
    <w:rsid w:val="00052377"/>
    <w:rsid w:val="000525CF"/>
    <w:rsid w:val="00053889"/>
    <w:rsid w:val="00055697"/>
    <w:rsid w:val="0005602B"/>
    <w:rsid w:val="00056340"/>
    <w:rsid w:val="00056760"/>
    <w:rsid w:val="00057F18"/>
    <w:rsid w:val="000617A1"/>
    <w:rsid w:val="000633D4"/>
    <w:rsid w:val="00063592"/>
    <w:rsid w:val="000638A2"/>
    <w:rsid w:val="000647D8"/>
    <w:rsid w:val="00065B27"/>
    <w:rsid w:val="000667D5"/>
    <w:rsid w:val="000673D2"/>
    <w:rsid w:val="0006768D"/>
    <w:rsid w:val="0007158C"/>
    <w:rsid w:val="000715AF"/>
    <w:rsid w:val="00071D9D"/>
    <w:rsid w:val="00072C58"/>
    <w:rsid w:val="000744FF"/>
    <w:rsid w:val="00075713"/>
    <w:rsid w:val="00075840"/>
    <w:rsid w:val="00077424"/>
    <w:rsid w:val="00077773"/>
    <w:rsid w:val="00077DCC"/>
    <w:rsid w:val="00080AA0"/>
    <w:rsid w:val="000822FE"/>
    <w:rsid w:val="000834E5"/>
    <w:rsid w:val="00083584"/>
    <w:rsid w:val="00083CED"/>
    <w:rsid w:val="00083EFD"/>
    <w:rsid w:val="0008454E"/>
    <w:rsid w:val="0008498D"/>
    <w:rsid w:val="000851E7"/>
    <w:rsid w:val="00085964"/>
    <w:rsid w:val="00086B67"/>
    <w:rsid w:val="00087B70"/>
    <w:rsid w:val="00091A6B"/>
    <w:rsid w:val="00091D60"/>
    <w:rsid w:val="00093123"/>
    <w:rsid w:val="00093B14"/>
    <w:rsid w:val="00093C77"/>
    <w:rsid w:val="00093E00"/>
    <w:rsid w:val="00095332"/>
    <w:rsid w:val="00095785"/>
    <w:rsid w:val="0009604A"/>
    <w:rsid w:val="000970ED"/>
    <w:rsid w:val="000974B7"/>
    <w:rsid w:val="00097EB7"/>
    <w:rsid w:val="000A0C07"/>
    <w:rsid w:val="000A0FF1"/>
    <w:rsid w:val="000A1CC5"/>
    <w:rsid w:val="000A1E05"/>
    <w:rsid w:val="000A438D"/>
    <w:rsid w:val="000A4814"/>
    <w:rsid w:val="000A5CBA"/>
    <w:rsid w:val="000A5FB7"/>
    <w:rsid w:val="000A62DC"/>
    <w:rsid w:val="000A69DD"/>
    <w:rsid w:val="000A6DFE"/>
    <w:rsid w:val="000A7406"/>
    <w:rsid w:val="000A7D25"/>
    <w:rsid w:val="000B0538"/>
    <w:rsid w:val="000B079C"/>
    <w:rsid w:val="000B0986"/>
    <w:rsid w:val="000B0DDE"/>
    <w:rsid w:val="000B1138"/>
    <w:rsid w:val="000B16FE"/>
    <w:rsid w:val="000B1938"/>
    <w:rsid w:val="000B2A54"/>
    <w:rsid w:val="000B3210"/>
    <w:rsid w:val="000B3D69"/>
    <w:rsid w:val="000B4195"/>
    <w:rsid w:val="000B527E"/>
    <w:rsid w:val="000B5712"/>
    <w:rsid w:val="000B646C"/>
    <w:rsid w:val="000C1586"/>
    <w:rsid w:val="000C166F"/>
    <w:rsid w:val="000C1C15"/>
    <w:rsid w:val="000C207B"/>
    <w:rsid w:val="000C208C"/>
    <w:rsid w:val="000C32B9"/>
    <w:rsid w:val="000C3461"/>
    <w:rsid w:val="000C4D85"/>
    <w:rsid w:val="000C54A7"/>
    <w:rsid w:val="000C67F2"/>
    <w:rsid w:val="000D03CE"/>
    <w:rsid w:val="000D0FC6"/>
    <w:rsid w:val="000D269A"/>
    <w:rsid w:val="000D4819"/>
    <w:rsid w:val="000D596C"/>
    <w:rsid w:val="000D5A67"/>
    <w:rsid w:val="000D61A4"/>
    <w:rsid w:val="000D66CD"/>
    <w:rsid w:val="000D6B36"/>
    <w:rsid w:val="000D6E6B"/>
    <w:rsid w:val="000D73EE"/>
    <w:rsid w:val="000E05EE"/>
    <w:rsid w:val="000E09A4"/>
    <w:rsid w:val="000E11D8"/>
    <w:rsid w:val="000E1326"/>
    <w:rsid w:val="000E1ECC"/>
    <w:rsid w:val="000E2F62"/>
    <w:rsid w:val="000E3316"/>
    <w:rsid w:val="000E3479"/>
    <w:rsid w:val="000E3883"/>
    <w:rsid w:val="000E3AF2"/>
    <w:rsid w:val="000E3B90"/>
    <w:rsid w:val="000E3D32"/>
    <w:rsid w:val="000E4B58"/>
    <w:rsid w:val="000E4D8C"/>
    <w:rsid w:val="000E4E88"/>
    <w:rsid w:val="000E62DF"/>
    <w:rsid w:val="000E6478"/>
    <w:rsid w:val="000E72BD"/>
    <w:rsid w:val="000E77C3"/>
    <w:rsid w:val="000E7D87"/>
    <w:rsid w:val="000F170F"/>
    <w:rsid w:val="000F17B7"/>
    <w:rsid w:val="000F17DD"/>
    <w:rsid w:val="000F1804"/>
    <w:rsid w:val="000F2BCE"/>
    <w:rsid w:val="000F2C94"/>
    <w:rsid w:val="000F4F37"/>
    <w:rsid w:val="000F5DA6"/>
    <w:rsid w:val="000F6806"/>
    <w:rsid w:val="000F6E2B"/>
    <w:rsid w:val="000F6F63"/>
    <w:rsid w:val="000F7842"/>
    <w:rsid w:val="000F7A19"/>
    <w:rsid w:val="000F7D61"/>
    <w:rsid w:val="00100F76"/>
    <w:rsid w:val="00101C81"/>
    <w:rsid w:val="00101CDD"/>
    <w:rsid w:val="00103FEF"/>
    <w:rsid w:val="00104A20"/>
    <w:rsid w:val="00104F35"/>
    <w:rsid w:val="00105D0C"/>
    <w:rsid w:val="001060B5"/>
    <w:rsid w:val="00106A58"/>
    <w:rsid w:val="00107411"/>
    <w:rsid w:val="001103A8"/>
    <w:rsid w:val="001106EA"/>
    <w:rsid w:val="00111C3B"/>
    <w:rsid w:val="0011296A"/>
    <w:rsid w:val="00112A71"/>
    <w:rsid w:val="00112E19"/>
    <w:rsid w:val="00112EA1"/>
    <w:rsid w:val="00114C5F"/>
    <w:rsid w:val="00116213"/>
    <w:rsid w:val="00117A8D"/>
    <w:rsid w:val="00121422"/>
    <w:rsid w:val="00122336"/>
    <w:rsid w:val="00122382"/>
    <w:rsid w:val="001232AF"/>
    <w:rsid w:val="00124A55"/>
    <w:rsid w:val="00125417"/>
    <w:rsid w:val="0012617C"/>
    <w:rsid w:val="00126288"/>
    <w:rsid w:val="001270AF"/>
    <w:rsid w:val="00130149"/>
    <w:rsid w:val="001309AA"/>
    <w:rsid w:val="00130A66"/>
    <w:rsid w:val="00133B29"/>
    <w:rsid w:val="00134077"/>
    <w:rsid w:val="001357F6"/>
    <w:rsid w:val="001367F6"/>
    <w:rsid w:val="00136C76"/>
    <w:rsid w:val="00137527"/>
    <w:rsid w:val="00137612"/>
    <w:rsid w:val="001376BC"/>
    <w:rsid w:val="00141D25"/>
    <w:rsid w:val="00142844"/>
    <w:rsid w:val="00142F82"/>
    <w:rsid w:val="00143005"/>
    <w:rsid w:val="00143BC0"/>
    <w:rsid w:val="00144BD5"/>
    <w:rsid w:val="00146594"/>
    <w:rsid w:val="00146ED1"/>
    <w:rsid w:val="00147D74"/>
    <w:rsid w:val="001505EB"/>
    <w:rsid w:val="0015074B"/>
    <w:rsid w:val="001528E1"/>
    <w:rsid w:val="00152CFB"/>
    <w:rsid w:val="0015301C"/>
    <w:rsid w:val="001536A1"/>
    <w:rsid w:val="0015462C"/>
    <w:rsid w:val="00155170"/>
    <w:rsid w:val="0015774F"/>
    <w:rsid w:val="00157D07"/>
    <w:rsid w:val="00157E32"/>
    <w:rsid w:val="001606CE"/>
    <w:rsid w:val="00160CF8"/>
    <w:rsid w:val="00162290"/>
    <w:rsid w:val="001625C2"/>
    <w:rsid w:val="00162C9B"/>
    <w:rsid w:val="00163198"/>
    <w:rsid w:val="001643C5"/>
    <w:rsid w:val="001651CA"/>
    <w:rsid w:val="001657BC"/>
    <w:rsid w:val="00166CB6"/>
    <w:rsid w:val="00166D8C"/>
    <w:rsid w:val="00167803"/>
    <w:rsid w:val="00167A27"/>
    <w:rsid w:val="00167B62"/>
    <w:rsid w:val="00167ECB"/>
    <w:rsid w:val="00167F79"/>
    <w:rsid w:val="00170C77"/>
    <w:rsid w:val="00171B67"/>
    <w:rsid w:val="00172073"/>
    <w:rsid w:val="00172DCD"/>
    <w:rsid w:val="00174F18"/>
    <w:rsid w:val="00175BC7"/>
    <w:rsid w:val="00175E27"/>
    <w:rsid w:val="00175FD9"/>
    <w:rsid w:val="00176B30"/>
    <w:rsid w:val="00177CBF"/>
    <w:rsid w:val="00177DB1"/>
    <w:rsid w:val="001806F2"/>
    <w:rsid w:val="00180DD9"/>
    <w:rsid w:val="00182213"/>
    <w:rsid w:val="001829B0"/>
    <w:rsid w:val="001830C4"/>
    <w:rsid w:val="00183772"/>
    <w:rsid w:val="00186C51"/>
    <w:rsid w:val="00186E94"/>
    <w:rsid w:val="00186F50"/>
    <w:rsid w:val="00187829"/>
    <w:rsid w:val="00187854"/>
    <w:rsid w:val="00187B71"/>
    <w:rsid w:val="00190488"/>
    <w:rsid w:val="00190713"/>
    <w:rsid w:val="00190CAB"/>
    <w:rsid w:val="00190FED"/>
    <w:rsid w:val="0019109D"/>
    <w:rsid w:val="00191287"/>
    <w:rsid w:val="00193962"/>
    <w:rsid w:val="0019400F"/>
    <w:rsid w:val="0019469E"/>
    <w:rsid w:val="0019489F"/>
    <w:rsid w:val="00194D1B"/>
    <w:rsid w:val="00195382"/>
    <w:rsid w:val="0019555C"/>
    <w:rsid w:val="0019556F"/>
    <w:rsid w:val="00195866"/>
    <w:rsid w:val="00195C04"/>
    <w:rsid w:val="001963B1"/>
    <w:rsid w:val="001965CC"/>
    <w:rsid w:val="00196F75"/>
    <w:rsid w:val="00197415"/>
    <w:rsid w:val="001974D4"/>
    <w:rsid w:val="00197D2B"/>
    <w:rsid w:val="001A184B"/>
    <w:rsid w:val="001A2BEE"/>
    <w:rsid w:val="001A3070"/>
    <w:rsid w:val="001A33B4"/>
    <w:rsid w:val="001A49E5"/>
    <w:rsid w:val="001A5A53"/>
    <w:rsid w:val="001A60B7"/>
    <w:rsid w:val="001A793A"/>
    <w:rsid w:val="001A7BA3"/>
    <w:rsid w:val="001A7BB5"/>
    <w:rsid w:val="001B260A"/>
    <w:rsid w:val="001B2E7A"/>
    <w:rsid w:val="001B336A"/>
    <w:rsid w:val="001B3ABB"/>
    <w:rsid w:val="001B4698"/>
    <w:rsid w:val="001B4E11"/>
    <w:rsid w:val="001B5400"/>
    <w:rsid w:val="001B5818"/>
    <w:rsid w:val="001B5F5F"/>
    <w:rsid w:val="001B60EF"/>
    <w:rsid w:val="001B61A5"/>
    <w:rsid w:val="001B69DC"/>
    <w:rsid w:val="001B6FE1"/>
    <w:rsid w:val="001B754B"/>
    <w:rsid w:val="001B7C1C"/>
    <w:rsid w:val="001C03AE"/>
    <w:rsid w:val="001C0B12"/>
    <w:rsid w:val="001C0BEB"/>
    <w:rsid w:val="001C1798"/>
    <w:rsid w:val="001C1D55"/>
    <w:rsid w:val="001C2813"/>
    <w:rsid w:val="001C28FD"/>
    <w:rsid w:val="001C36A9"/>
    <w:rsid w:val="001C3874"/>
    <w:rsid w:val="001C3CD0"/>
    <w:rsid w:val="001C485F"/>
    <w:rsid w:val="001C59CE"/>
    <w:rsid w:val="001C5C3B"/>
    <w:rsid w:val="001C616F"/>
    <w:rsid w:val="001C6557"/>
    <w:rsid w:val="001C6AE7"/>
    <w:rsid w:val="001D06EA"/>
    <w:rsid w:val="001D15B8"/>
    <w:rsid w:val="001D2259"/>
    <w:rsid w:val="001D2808"/>
    <w:rsid w:val="001D2BE4"/>
    <w:rsid w:val="001D455C"/>
    <w:rsid w:val="001D49A2"/>
    <w:rsid w:val="001D6045"/>
    <w:rsid w:val="001D7BFE"/>
    <w:rsid w:val="001E0A72"/>
    <w:rsid w:val="001E1239"/>
    <w:rsid w:val="001E15C3"/>
    <w:rsid w:val="001E18A7"/>
    <w:rsid w:val="001E1CAC"/>
    <w:rsid w:val="001E2028"/>
    <w:rsid w:val="001E2573"/>
    <w:rsid w:val="001E2A94"/>
    <w:rsid w:val="001E2C96"/>
    <w:rsid w:val="001E2CE5"/>
    <w:rsid w:val="001E446C"/>
    <w:rsid w:val="001E4D68"/>
    <w:rsid w:val="001E5029"/>
    <w:rsid w:val="001E5898"/>
    <w:rsid w:val="001E5C3D"/>
    <w:rsid w:val="001F0340"/>
    <w:rsid w:val="001F06FD"/>
    <w:rsid w:val="001F1958"/>
    <w:rsid w:val="001F20C7"/>
    <w:rsid w:val="001F27FA"/>
    <w:rsid w:val="001F485F"/>
    <w:rsid w:val="001F5211"/>
    <w:rsid w:val="001F522A"/>
    <w:rsid w:val="001F5A65"/>
    <w:rsid w:val="001F5A79"/>
    <w:rsid w:val="001F5A93"/>
    <w:rsid w:val="001F5CBC"/>
    <w:rsid w:val="001F6329"/>
    <w:rsid w:val="001F78CD"/>
    <w:rsid w:val="001F797F"/>
    <w:rsid w:val="001F7A92"/>
    <w:rsid w:val="001F7ABE"/>
    <w:rsid w:val="001F7DEB"/>
    <w:rsid w:val="002005A5"/>
    <w:rsid w:val="00200D6F"/>
    <w:rsid w:val="00201764"/>
    <w:rsid w:val="00201E36"/>
    <w:rsid w:val="00202248"/>
    <w:rsid w:val="00202C5B"/>
    <w:rsid w:val="002047EB"/>
    <w:rsid w:val="00205065"/>
    <w:rsid w:val="002054A1"/>
    <w:rsid w:val="00205D7F"/>
    <w:rsid w:val="0020666D"/>
    <w:rsid w:val="002101A7"/>
    <w:rsid w:val="00210866"/>
    <w:rsid w:val="002108C3"/>
    <w:rsid w:val="00210B9C"/>
    <w:rsid w:val="00210E32"/>
    <w:rsid w:val="00212281"/>
    <w:rsid w:val="00212A79"/>
    <w:rsid w:val="00212E3A"/>
    <w:rsid w:val="00212EB1"/>
    <w:rsid w:val="002167E0"/>
    <w:rsid w:val="0021707C"/>
    <w:rsid w:val="00217470"/>
    <w:rsid w:val="00217EE5"/>
    <w:rsid w:val="0022022E"/>
    <w:rsid w:val="002217CE"/>
    <w:rsid w:val="002221F7"/>
    <w:rsid w:val="00222467"/>
    <w:rsid w:val="002225CB"/>
    <w:rsid w:val="00222FFA"/>
    <w:rsid w:val="002237DA"/>
    <w:rsid w:val="00224D29"/>
    <w:rsid w:val="0022616C"/>
    <w:rsid w:val="00226ACA"/>
    <w:rsid w:val="00227524"/>
    <w:rsid w:val="00227A05"/>
    <w:rsid w:val="002306A1"/>
    <w:rsid w:val="002314D8"/>
    <w:rsid w:val="00232902"/>
    <w:rsid w:val="00233340"/>
    <w:rsid w:val="00234DD3"/>
    <w:rsid w:val="002351D3"/>
    <w:rsid w:val="002354C9"/>
    <w:rsid w:val="00235687"/>
    <w:rsid w:val="002360D8"/>
    <w:rsid w:val="002373CF"/>
    <w:rsid w:val="002374CD"/>
    <w:rsid w:val="00240356"/>
    <w:rsid w:val="00240600"/>
    <w:rsid w:val="00240AB0"/>
    <w:rsid w:val="0024273C"/>
    <w:rsid w:val="00242D79"/>
    <w:rsid w:val="0024556B"/>
    <w:rsid w:val="002456FB"/>
    <w:rsid w:val="0024593B"/>
    <w:rsid w:val="00245CE0"/>
    <w:rsid w:val="0024646E"/>
    <w:rsid w:val="0024650F"/>
    <w:rsid w:val="00246BE2"/>
    <w:rsid w:val="00250321"/>
    <w:rsid w:val="002509FA"/>
    <w:rsid w:val="00251BC7"/>
    <w:rsid w:val="0025210F"/>
    <w:rsid w:val="00252239"/>
    <w:rsid w:val="002528B5"/>
    <w:rsid w:val="00254C41"/>
    <w:rsid w:val="00255163"/>
    <w:rsid w:val="002551E0"/>
    <w:rsid w:val="0025613A"/>
    <w:rsid w:val="002562D5"/>
    <w:rsid w:val="00257362"/>
    <w:rsid w:val="00257434"/>
    <w:rsid w:val="00257935"/>
    <w:rsid w:val="00257D57"/>
    <w:rsid w:val="00257E1A"/>
    <w:rsid w:val="0026120A"/>
    <w:rsid w:val="00262526"/>
    <w:rsid w:val="0026263F"/>
    <w:rsid w:val="002628EB"/>
    <w:rsid w:val="00262C4D"/>
    <w:rsid w:val="00262FCE"/>
    <w:rsid w:val="00263DE1"/>
    <w:rsid w:val="00264696"/>
    <w:rsid w:val="002646B3"/>
    <w:rsid w:val="00264B6C"/>
    <w:rsid w:val="00265911"/>
    <w:rsid w:val="00267F8B"/>
    <w:rsid w:val="0027004E"/>
    <w:rsid w:val="00270BB4"/>
    <w:rsid w:val="00270E15"/>
    <w:rsid w:val="00270E32"/>
    <w:rsid w:val="002717F0"/>
    <w:rsid w:val="002723B8"/>
    <w:rsid w:val="00272788"/>
    <w:rsid w:val="00273962"/>
    <w:rsid w:val="0027520F"/>
    <w:rsid w:val="002752F9"/>
    <w:rsid w:val="00276DF4"/>
    <w:rsid w:val="002773B9"/>
    <w:rsid w:val="0027793A"/>
    <w:rsid w:val="002801D4"/>
    <w:rsid w:val="00280395"/>
    <w:rsid w:val="00280C48"/>
    <w:rsid w:val="002819F3"/>
    <w:rsid w:val="00282780"/>
    <w:rsid w:val="00283A1E"/>
    <w:rsid w:val="00284354"/>
    <w:rsid w:val="00285E49"/>
    <w:rsid w:val="00286002"/>
    <w:rsid w:val="00286205"/>
    <w:rsid w:val="0028692F"/>
    <w:rsid w:val="00287516"/>
    <w:rsid w:val="002901A1"/>
    <w:rsid w:val="00290ECD"/>
    <w:rsid w:val="00290FD0"/>
    <w:rsid w:val="00291ADF"/>
    <w:rsid w:val="002923FF"/>
    <w:rsid w:val="00292AAC"/>
    <w:rsid w:val="00292E74"/>
    <w:rsid w:val="002930EE"/>
    <w:rsid w:val="002952AF"/>
    <w:rsid w:val="002960FD"/>
    <w:rsid w:val="002962F8"/>
    <w:rsid w:val="00296A74"/>
    <w:rsid w:val="002A0277"/>
    <w:rsid w:val="002A07E3"/>
    <w:rsid w:val="002A08A0"/>
    <w:rsid w:val="002A13DF"/>
    <w:rsid w:val="002A1604"/>
    <w:rsid w:val="002A1726"/>
    <w:rsid w:val="002A1B62"/>
    <w:rsid w:val="002A1FB1"/>
    <w:rsid w:val="002A253F"/>
    <w:rsid w:val="002A3052"/>
    <w:rsid w:val="002A3909"/>
    <w:rsid w:val="002A3B88"/>
    <w:rsid w:val="002A46F1"/>
    <w:rsid w:val="002A4A2B"/>
    <w:rsid w:val="002A4DFC"/>
    <w:rsid w:val="002A5467"/>
    <w:rsid w:val="002A65EC"/>
    <w:rsid w:val="002A6C8A"/>
    <w:rsid w:val="002A6EDA"/>
    <w:rsid w:val="002A7E69"/>
    <w:rsid w:val="002B0342"/>
    <w:rsid w:val="002B11F2"/>
    <w:rsid w:val="002B1F00"/>
    <w:rsid w:val="002B21AC"/>
    <w:rsid w:val="002B25E3"/>
    <w:rsid w:val="002B2F17"/>
    <w:rsid w:val="002B62FF"/>
    <w:rsid w:val="002B69D0"/>
    <w:rsid w:val="002B69FA"/>
    <w:rsid w:val="002B71FC"/>
    <w:rsid w:val="002C23DC"/>
    <w:rsid w:val="002C2773"/>
    <w:rsid w:val="002C2886"/>
    <w:rsid w:val="002C307E"/>
    <w:rsid w:val="002C3F66"/>
    <w:rsid w:val="002C419C"/>
    <w:rsid w:val="002C438A"/>
    <w:rsid w:val="002C4769"/>
    <w:rsid w:val="002C4853"/>
    <w:rsid w:val="002C546F"/>
    <w:rsid w:val="002C6EA7"/>
    <w:rsid w:val="002C6F09"/>
    <w:rsid w:val="002C7C71"/>
    <w:rsid w:val="002C7E46"/>
    <w:rsid w:val="002D0D69"/>
    <w:rsid w:val="002D0E36"/>
    <w:rsid w:val="002D2189"/>
    <w:rsid w:val="002D2C76"/>
    <w:rsid w:val="002D2DB3"/>
    <w:rsid w:val="002D3529"/>
    <w:rsid w:val="002D3655"/>
    <w:rsid w:val="002D41DB"/>
    <w:rsid w:val="002D45C3"/>
    <w:rsid w:val="002D4BD9"/>
    <w:rsid w:val="002D50BA"/>
    <w:rsid w:val="002D558A"/>
    <w:rsid w:val="002D5F28"/>
    <w:rsid w:val="002D5FDD"/>
    <w:rsid w:val="002D6869"/>
    <w:rsid w:val="002D727F"/>
    <w:rsid w:val="002D7706"/>
    <w:rsid w:val="002E053B"/>
    <w:rsid w:val="002E0568"/>
    <w:rsid w:val="002E0725"/>
    <w:rsid w:val="002E0847"/>
    <w:rsid w:val="002E1509"/>
    <w:rsid w:val="002E1C35"/>
    <w:rsid w:val="002E1C36"/>
    <w:rsid w:val="002E2273"/>
    <w:rsid w:val="002E3558"/>
    <w:rsid w:val="002E3836"/>
    <w:rsid w:val="002E38DD"/>
    <w:rsid w:val="002E5DB7"/>
    <w:rsid w:val="002E6306"/>
    <w:rsid w:val="002E6839"/>
    <w:rsid w:val="002E6FB3"/>
    <w:rsid w:val="002F01B1"/>
    <w:rsid w:val="002F2C13"/>
    <w:rsid w:val="002F2D34"/>
    <w:rsid w:val="002F301C"/>
    <w:rsid w:val="002F32E0"/>
    <w:rsid w:val="002F57D7"/>
    <w:rsid w:val="002F5CD0"/>
    <w:rsid w:val="002F5FCF"/>
    <w:rsid w:val="00300018"/>
    <w:rsid w:val="00301B1F"/>
    <w:rsid w:val="00301CC3"/>
    <w:rsid w:val="00302E3B"/>
    <w:rsid w:val="00303540"/>
    <w:rsid w:val="00303708"/>
    <w:rsid w:val="00303F9C"/>
    <w:rsid w:val="0030478C"/>
    <w:rsid w:val="003053A8"/>
    <w:rsid w:val="00305768"/>
    <w:rsid w:val="00305BF7"/>
    <w:rsid w:val="0030614C"/>
    <w:rsid w:val="00306230"/>
    <w:rsid w:val="00310867"/>
    <w:rsid w:val="003113BD"/>
    <w:rsid w:val="0031212A"/>
    <w:rsid w:val="00313279"/>
    <w:rsid w:val="003136A9"/>
    <w:rsid w:val="00313F28"/>
    <w:rsid w:val="003146D9"/>
    <w:rsid w:val="0031483D"/>
    <w:rsid w:val="0031485E"/>
    <w:rsid w:val="00314C8F"/>
    <w:rsid w:val="00315308"/>
    <w:rsid w:val="003155F0"/>
    <w:rsid w:val="0031593C"/>
    <w:rsid w:val="00316225"/>
    <w:rsid w:val="003166CA"/>
    <w:rsid w:val="00316DEF"/>
    <w:rsid w:val="003176F6"/>
    <w:rsid w:val="00317ACC"/>
    <w:rsid w:val="00320D78"/>
    <w:rsid w:val="00320EBB"/>
    <w:rsid w:val="0032107A"/>
    <w:rsid w:val="0032250B"/>
    <w:rsid w:val="003227CA"/>
    <w:rsid w:val="00323280"/>
    <w:rsid w:val="00323DD2"/>
    <w:rsid w:val="0032436C"/>
    <w:rsid w:val="003245AD"/>
    <w:rsid w:val="00324A5A"/>
    <w:rsid w:val="00326053"/>
    <w:rsid w:val="0032683B"/>
    <w:rsid w:val="00327797"/>
    <w:rsid w:val="00327959"/>
    <w:rsid w:val="00330473"/>
    <w:rsid w:val="003305EB"/>
    <w:rsid w:val="00332B11"/>
    <w:rsid w:val="003331F4"/>
    <w:rsid w:val="00335EF8"/>
    <w:rsid w:val="003362AD"/>
    <w:rsid w:val="003411EB"/>
    <w:rsid w:val="003414EB"/>
    <w:rsid w:val="00341895"/>
    <w:rsid w:val="00341E62"/>
    <w:rsid w:val="00341FAB"/>
    <w:rsid w:val="00341FF1"/>
    <w:rsid w:val="00342A41"/>
    <w:rsid w:val="00342C23"/>
    <w:rsid w:val="00342E6A"/>
    <w:rsid w:val="00342EDC"/>
    <w:rsid w:val="00343645"/>
    <w:rsid w:val="00343763"/>
    <w:rsid w:val="00343970"/>
    <w:rsid w:val="003448BF"/>
    <w:rsid w:val="00345026"/>
    <w:rsid w:val="003459D2"/>
    <w:rsid w:val="00345B0B"/>
    <w:rsid w:val="00345F3B"/>
    <w:rsid w:val="00346A71"/>
    <w:rsid w:val="00350418"/>
    <w:rsid w:val="00350D61"/>
    <w:rsid w:val="00352570"/>
    <w:rsid w:val="003529CE"/>
    <w:rsid w:val="003539C4"/>
    <w:rsid w:val="00353F9A"/>
    <w:rsid w:val="0035449F"/>
    <w:rsid w:val="00356A58"/>
    <w:rsid w:val="00357117"/>
    <w:rsid w:val="0036003A"/>
    <w:rsid w:val="00360C61"/>
    <w:rsid w:val="00361275"/>
    <w:rsid w:val="00362BA4"/>
    <w:rsid w:val="003645FD"/>
    <w:rsid w:val="003648A8"/>
    <w:rsid w:val="00365D58"/>
    <w:rsid w:val="003662E5"/>
    <w:rsid w:val="00366EBF"/>
    <w:rsid w:val="0036714B"/>
    <w:rsid w:val="003705C3"/>
    <w:rsid w:val="0037133C"/>
    <w:rsid w:val="00371AE4"/>
    <w:rsid w:val="00371E1E"/>
    <w:rsid w:val="00372269"/>
    <w:rsid w:val="003729D1"/>
    <w:rsid w:val="003738F6"/>
    <w:rsid w:val="003759A7"/>
    <w:rsid w:val="00376261"/>
    <w:rsid w:val="003763B3"/>
    <w:rsid w:val="00376997"/>
    <w:rsid w:val="00376AD4"/>
    <w:rsid w:val="00376C25"/>
    <w:rsid w:val="003779BD"/>
    <w:rsid w:val="00380034"/>
    <w:rsid w:val="003806E7"/>
    <w:rsid w:val="00380EDC"/>
    <w:rsid w:val="00382116"/>
    <w:rsid w:val="00382C14"/>
    <w:rsid w:val="003830A6"/>
    <w:rsid w:val="00384074"/>
    <w:rsid w:val="003848F0"/>
    <w:rsid w:val="00385EAA"/>
    <w:rsid w:val="00385FAB"/>
    <w:rsid w:val="00386015"/>
    <w:rsid w:val="003865E5"/>
    <w:rsid w:val="00387067"/>
    <w:rsid w:val="003872E2"/>
    <w:rsid w:val="003876C7"/>
    <w:rsid w:val="00387D88"/>
    <w:rsid w:val="00387E88"/>
    <w:rsid w:val="00390E7D"/>
    <w:rsid w:val="00391423"/>
    <w:rsid w:val="0039144D"/>
    <w:rsid w:val="003928E7"/>
    <w:rsid w:val="003937C2"/>
    <w:rsid w:val="003941D0"/>
    <w:rsid w:val="003947AA"/>
    <w:rsid w:val="00394A28"/>
    <w:rsid w:val="00394FE8"/>
    <w:rsid w:val="00395044"/>
    <w:rsid w:val="00395685"/>
    <w:rsid w:val="00395BE7"/>
    <w:rsid w:val="003963A4"/>
    <w:rsid w:val="003965F6"/>
    <w:rsid w:val="00396955"/>
    <w:rsid w:val="003973B9"/>
    <w:rsid w:val="00397797"/>
    <w:rsid w:val="003A11D9"/>
    <w:rsid w:val="003A29A9"/>
    <w:rsid w:val="003A29C0"/>
    <w:rsid w:val="003A2EF6"/>
    <w:rsid w:val="003A38F7"/>
    <w:rsid w:val="003A405D"/>
    <w:rsid w:val="003A4D63"/>
    <w:rsid w:val="003A54B4"/>
    <w:rsid w:val="003A67E4"/>
    <w:rsid w:val="003A7630"/>
    <w:rsid w:val="003B04DB"/>
    <w:rsid w:val="003B122C"/>
    <w:rsid w:val="003B1E39"/>
    <w:rsid w:val="003B1F3F"/>
    <w:rsid w:val="003B26EF"/>
    <w:rsid w:val="003B3C73"/>
    <w:rsid w:val="003B4C51"/>
    <w:rsid w:val="003B5586"/>
    <w:rsid w:val="003B56F4"/>
    <w:rsid w:val="003B661A"/>
    <w:rsid w:val="003B7504"/>
    <w:rsid w:val="003B78C4"/>
    <w:rsid w:val="003B7C8E"/>
    <w:rsid w:val="003B7F21"/>
    <w:rsid w:val="003B7FD7"/>
    <w:rsid w:val="003C033F"/>
    <w:rsid w:val="003C09EB"/>
    <w:rsid w:val="003C11CF"/>
    <w:rsid w:val="003C1DE1"/>
    <w:rsid w:val="003C218A"/>
    <w:rsid w:val="003C3257"/>
    <w:rsid w:val="003C52D5"/>
    <w:rsid w:val="003C5886"/>
    <w:rsid w:val="003C6C1D"/>
    <w:rsid w:val="003D0485"/>
    <w:rsid w:val="003D14B5"/>
    <w:rsid w:val="003D2298"/>
    <w:rsid w:val="003D27DF"/>
    <w:rsid w:val="003D308B"/>
    <w:rsid w:val="003D3372"/>
    <w:rsid w:val="003D3DB7"/>
    <w:rsid w:val="003D510E"/>
    <w:rsid w:val="003D56E1"/>
    <w:rsid w:val="003D576F"/>
    <w:rsid w:val="003D5818"/>
    <w:rsid w:val="003D5D1C"/>
    <w:rsid w:val="003D6A1C"/>
    <w:rsid w:val="003D6C87"/>
    <w:rsid w:val="003D7C9D"/>
    <w:rsid w:val="003E0888"/>
    <w:rsid w:val="003E1C01"/>
    <w:rsid w:val="003E1E0F"/>
    <w:rsid w:val="003E1E6C"/>
    <w:rsid w:val="003E2603"/>
    <w:rsid w:val="003E291E"/>
    <w:rsid w:val="003E31C6"/>
    <w:rsid w:val="003E32BC"/>
    <w:rsid w:val="003E33CA"/>
    <w:rsid w:val="003E3993"/>
    <w:rsid w:val="003E3B59"/>
    <w:rsid w:val="003E3CCD"/>
    <w:rsid w:val="003E41AC"/>
    <w:rsid w:val="003E543B"/>
    <w:rsid w:val="003E58CC"/>
    <w:rsid w:val="003E763B"/>
    <w:rsid w:val="003F1791"/>
    <w:rsid w:val="003F2818"/>
    <w:rsid w:val="003F2C81"/>
    <w:rsid w:val="003F2DDE"/>
    <w:rsid w:val="003F30BD"/>
    <w:rsid w:val="003F3770"/>
    <w:rsid w:val="003F4424"/>
    <w:rsid w:val="003F446C"/>
    <w:rsid w:val="003F5CA0"/>
    <w:rsid w:val="003F65E5"/>
    <w:rsid w:val="003F6EB4"/>
    <w:rsid w:val="003F6F60"/>
    <w:rsid w:val="003F7075"/>
    <w:rsid w:val="00400056"/>
    <w:rsid w:val="00400210"/>
    <w:rsid w:val="00401242"/>
    <w:rsid w:val="004029C4"/>
    <w:rsid w:val="00402CA6"/>
    <w:rsid w:val="00402E88"/>
    <w:rsid w:val="0040347D"/>
    <w:rsid w:val="00403E81"/>
    <w:rsid w:val="00404011"/>
    <w:rsid w:val="00404878"/>
    <w:rsid w:val="00404FFC"/>
    <w:rsid w:val="004053D3"/>
    <w:rsid w:val="00405628"/>
    <w:rsid w:val="00405762"/>
    <w:rsid w:val="00405B78"/>
    <w:rsid w:val="004065E1"/>
    <w:rsid w:val="0040714B"/>
    <w:rsid w:val="00407801"/>
    <w:rsid w:val="00410C02"/>
    <w:rsid w:val="004133E2"/>
    <w:rsid w:val="004136A5"/>
    <w:rsid w:val="00413A93"/>
    <w:rsid w:val="00413F40"/>
    <w:rsid w:val="00414FFE"/>
    <w:rsid w:val="00415254"/>
    <w:rsid w:val="0041605E"/>
    <w:rsid w:val="0041617F"/>
    <w:rsid w:val="004176AD"/>
    <w:rsid w:val="00417760"/>
    <w:rsid w:val="00417C59"/>
    <w:rsid w:val="00417D98"/>
    <w:rsid w:val="004200DA"/>
    <w:rsid w:val="00420DD1"/>
    <w:rsid w:val="00421B2E"/>
    <w:rsid w:val="00421BDB"/>
    <w:rsid w:val="00421C48"/>
    <w:rsid w:val="0042201A"/>
    <w:rsid w:val="00422459"/>
    <w:rsid w:val="004232A0"/>
    <w:rsid w:val="00423C76"/>
    <w:rsid w:val="00423F08"/>
    <w:rsid w:val="00424916"/>
    <w:rsid w:val="00425B11"/>
    <w:rsid w:val="0042682B"/>
    <w:rsid w:val="00427877"/>
    <w:rsid w:val="0043036A"/>
    <w:rsid w:val="00430B47"/>
    <w:rsid w:val="004332A5"/>
    <w:rsid w:val="00433B71"/>
    <w:rsid w:val="004343DB"/>
    <w:rsid w:val="0043493F"/>
    <w:rsid w:val="004358E5"/>
    <w:rsid w:val="0043658B"/>
    <w:rsid w:val="0043670E"/>
    <w:rsid w:val="00436847"/>
    <w:rsid w:val="00437F9D"/>
    <w:rsid w:val="00440077"/>
    <w:rsid w:val="004418B6"/>
    <w:rsid w:val="00441CE9"/>
    <w:rsid w:val="00442450"/>
    <w:rsid w:val="00442538"/>
    <w:rsid w:val="004426BE"/>
    <w:rsid w:val="00442A70"/>
    <w:rsid w:val="00442D5B"/>
    <w:rsid w:val="00442D96"/>
    <w:rsid w:val="00443A77"/>
    <w:rsid w:val="00444069"/>
    <w:rsid w:val="00444AAC"/>
    <w:rsid w:val="00444E92"/>
    <w:rsid w:val="00445E7C"/>
    <w:rsid w:val="00445FCA"/>
    <w:rsid w:val="004468D5"/>
    <w:rsid w:val="0044690F"/>
    <w:rsid w:val="004471CB"/>
    <w:rsid w:val="004474CC"/>
    <w:rsid w:val="004478CE"/>
    <w:rsid w:val="00447B9F"/>
    <w:rsid w:val="00450F0B"/>
    <w:rsid w:val="0045117A"/>
    <w:rsid w:val="004513B7"/>
    <w:rsid w:val="00451505"/>
    <w:rsid w:val="00452A3A"/>
    <w:rsid w:val="0045303E"/>
    <w:rsid w:val="0045329F"/>
    <w:rsid w:val="0045346A"/>
    <w:rsid w:val="004539D2"/>
    <w:rsid w:val="00453E05"/>
    <w:rsid w:val="00453EC7"/>
    <w:rsid w:val="004544E2"/>
    <w:rsid w:val="004565E3"/>
    <w:rsid w:val="00456E69"/>
    <w:rsid w:val="00457665"/>
    <w:rsid w:val="00457CF8"/>
    <w:rsid w:val="004605B0"/>
    <w:rsid w:val="00460E83"/>
    <w:rsid w:val="0046103D"/>
    <w:rsid w:val="00461213"/>
    <w:rsid w:val="0046135F"/>
    <w:rsid w:val="004620F9"/>
    <w:rsid w:val="004623BF"/>
    <w:rsid w:val="00462DE9"/>
    <w:rsid w:val="00462E10"/>
    <w:rsid w:val="004630CB"/>
    <w:rsid w:val="0046570C"/>
    <w:rsid w:val="00465B48"/>
    <w:rsid w:val="004666E3"/>
    <w:rsid w:val="00466A43"/>
    <w:rsid w:val="00466B05"/>
    <w:rsid w:val="0046749D"/>
    <w:rsid w:val="00467F5A"/>
    <w:rsid w:val="00470BDC"/>
    <w:rsid w:val="004714F1"/>
    <w:rsid w:val="004715F2"/>
    <w:rsid w:val="00471A9C"/>
    <w:rsid w:val="0047203F"/>
    <w:rsid w:val="00472BF7"/>
    <w:rsid w:val="0047309C"/>
    <w:rsid w:val="00473281"/>
    <w:rsid w:val="00474F46"/>
    <w:rsid w:val="00475210"/>
    <w:rsid w:val="004754EB"/>
    <w:rsid w:val="00477A85"/>
    <w:rsid w:val="004802D3"/>
    <w:rsid w:val="004805AA"/>
    <w:rsid w:val="0048070B"/>
    <w:rsid w:val="004819CB"/>
    <w:rsid w:val="00483099"/>
    <w:rsid w:val="00484645"/>
    <w:rsid w:val="00485436"/>
    <w:rsid w:val="004857C0"/>
    <w:rsid w:val="00485D2A"/>
    <w:rsid w:val="004863EF"/>
    <w:rsid w:val="004866D5"/>
    <w:rsid w:val="004866F1"/>
    <w:rsid w:val="004867FC"/>
    <w:rsid w:val="0048734B"/>
    <w:rsid w:val="00487605"/>
    <w:rsid w:val="00490268"/>
    <w:rsid w:val="00491A79"/>
    <w:rsid w:val="00491E87"/>
    <w:rsid w:val="0049203C"/>
    <w:rsid w:val="0049281F"/>
    <w:rsid w:val="00492A3F"/>
    <w:rsid w:val="00493871"/>
    <w:rsid w:val="004939CE"/>
    <w:rsid w:val="0049435F"/>
    <w:rsid w:val="00494979"/>
    <w:rsid w:val="00494DB1"/>
    <w:rsid w:val="00497207"/>
    <w:rsid w:val="00497B78"/>
    <w:rsid w:val="004A0016"/>
    <w:rsid w:val="004A067F"/>
    <w:rsid w:val="004A06BC"/>
    <w:rsid w:val="004A081E"/>
    <w:rsid w:val="004A12C8"/>
    <w:rsid w:val="004A159A"/>
    <w:rsid w:val="004A2164"/>
    <w:rsid w:val="004A217C"/>
    <w:rsid w:val="004A31D6"/>
    <w:rsid w:val="004A4199"/>
    <w:rsid w:val="004A4B5B"/>
    <w:rsid w:val="004A4D11"/>
    <w:rsid w:val="004A54A1"/>
    <w:rsid w:val="004A64DB"/>
    <w:rsid w:val="004A680C"/>
    <w:rsid w:val="004A6CA3"/>
    <w:rsid w:val="004A6DF2"/>
    <w:rsid w:val="004A6FF2"/>
    <w:rsid w:val="004B0325"/>
    <w:rsid w:val="004B0995"/>
    <w:rsid w:val="004B1949"/>
    <w:rsid w:val="004B38F4"/>
    <w:rsid w:val="004B3A63"/>
    <w:rsid w:val="004B3AAE"/>
    <w:rsid w:val="004B5CA9"/>
    <w:rsid w:val="004B6072"/>
    <w:rsid w:val="004B6497"/>
    <w:rsid w:val="004B74B5"/>
    <w:rsid w:val="004B7787"/>
    <w:rsid w:val="004B7990"/>
    <w:rsid w:val="004C290E"/>
    <w:rsid w:val="004C295C"/>
    <w:rsid w:val="004C29DA"/>
    <w:rsid w:val="004C3129"/>
    <w:rsid w:val="004C3672"/>
    <w:rsid w:val="004C3966"/>
    <w:rsid w:val="004C4E52"/>
    <w:rsid w:val="004C54E8"/>
    <w:rsid w:val="004C6353"/>
    <w:rsid w:val="004C6689"/>
    <w:rsid w:val="004C7597"/>
    <w:rsid w:val="004D1407"/>
    <w:rsid w:val="004D2597"/>
    <w:rsid w:val="004D26D7"/>
    <w:rsid w:val="004D2A70"/>
    <w:rsid w:val="004D2EA5"/>
    <w:rsid w:val="004D3ADF"/>
    <w:rsid w:val="004D46EF"/>
    <w:rsid w:val="004D4BBA"/>
    <w:rsid w:val="004D66C7"/>
    <w:rsid w:val="004D6A0F"/>
    <w:rsid w:val="004D6AD2"/>
    <w:rsid w:val="004E012E"/>
    <w:rsid w:val="004E160C"/>
    <w:rsid w:val="004E21CD"/>
    <w:rsid w:val="004E2A6F"/>
    <w:rsid w:val="004E2C62"/>
    <w:rsid w:val="004E4933"/>
    <w:rsid w:val="004E60AF"/>
    <w:rsid w:val="004E6604"/>
    <w:rsid w:val="004E6B12"/>
    <w:rsid w:val="004E6BCE"/>
    <w:rsid w:val="004E70FE"/>
    <w:rsid w:val="004E7B44"/>
    <w:rsid w:val="004E7DA4"/>
    <w:rsid w:val="004F06A1"/>
    <w:rsid w:val="004F0D19"/>
    <w:rsid w:val="004F209C"/>
    <w:rsid w:val="004F21F5"/>
    <w:rsid w:val="004F2CF0"/>
    <w:rsid w:val="004F2D84"/>
    <w:rsid w:val="004F3B5E"/>
    <w:rsid w:val="004F3C35"/>
    <w:rsid w:val="004F4B70"/>
    <w:rsid w:val="004F4CA3"/>
    <w:rsid w:val="004F6268"/>
    <w:rsid w:val="004F6947"/>
    <w:rsid w:val="004F69B5"/>
    <w:rsid w:val="004F71C9"/>
    <w:rsid w:val="004F7546"/>
    <w:rsid w:val="005004F5"/>
    <w:rsid w:val="005008B6"/>
    <w:rsid w:val="00500D8C"/>
    <w:rsid w:val="005018F9"/>
    <w:rsid w:val="00501F59"/>
    <w:rsid w:val="0050216F"/>
    <w:rsid w:val="005033B5"/>
    <w:rsid w:val="00503B51"/>
    <w:rsid w:val="00503DBB"/>
    <w:rsid w:val="005064B8"/>
    <w:rsid w:val="00507AE6"/>
    <w:rsid w:val="005114DD"/>
    <w:rsid w:val="0051161D"/>
    <w:rsid w:val="0051299C"/>
    <w:rsid w:val="00512FD8"/>
    <w:rsid w:val="00513349"/>
    <w:rsid w:val="00513BE3"/>
    <w:rsid w:val="00515051"/>
    <w:rsid w:val="00515658"/>
    <w:rsid w:val="005156A4"/>
    <w:rsid w:val="005157F3"/>
    <w:rsid w:val="0051604C"/>
    <w:rsid w:val="005174C3"/>
    <w:rsid w:val="00517EFD"/>
    <w:rsid w:val="00517FFE"/>
    <w:rsid w:val="0052068F"/>
    <w:rsid w:val="0052205F"/>
    <w:rsid w:val="00523D95"/>
    <w:rsid w:val="005243B1"/>
    <w:rsid w:val="0052465E"/>
    <w:rsid w:val="0052527D"/>
    <w:rsid w:val="0052607B"/>
    <w:rsid w:val="00526609"/>
    <w:rsid w:val="005278CE"/>
    <w:rsid w:val="00530D64"/>
    <w:rsid w:val="00530EF0"/>
    <w:rsid w:val="0053105C"/>
    <w:rsid w:val="0053129B"/>
    <w:rsid w:val="00531801"/>
    <w:rsid w:val="00531B22"/>
    <w:rsid w:val="00531D27"/>
    <w:rsid w:val="0053284A"/>
    <w:rsid w:val="0053295B"/>
    <w:rsid w:val="005331BD"/>
    <w:rsid w:val="00533D5F"/>
    <w:rsid w:val="00534AD3"/>
    <w:rsid w:val="00534BE0"/>
    <w:rsid w:val="005352B6"/>
    <w:rsid w:val="00535328"/>
    <w:rsid w:val="00535C03"/>
    <w:rsid w:val="00536325"/>
    <w:rsid w:val="005365B3"/>
    <w:rsid w:val="0053695F"/>
    <w:rsid w:val="00536CD8"/>
    <w:rsid w:val="005370EB"/>
    <w:rsid w:val="0054011B"/>
    <w:rsid w:val="005406C6"/>
    <w:rsid w:val="00540C70"/>
    <w:rsid w:val="00540CFA"/>
    <w:rsid w:val="00541B97"/>
    <w:rsid w:val="00541E0F"/>
    <w:rsid w:val="00542AD3"/>
    <w:rsid w:val="00542E83"/>
    <w:rsid w:val="0054374C"/>
    <w:rsid w:val="00544075"/>
    <w:rsid w:val="00545BBD"/>
    <w:rsid w:val="005467D0"/>
    <w:rsid w:val="00550AB3"/>
    <w:rsid w:val="00550B15"/>
    <w:rsid w:val="00550F1C"/>
    <w:rsid w:val="0055132E"/>
    <w:rsid w:val="0055156A"/>
    <w:rsid w:val="00551E18"/>
    <w:rsid w:val="00552704"/>
    <w:rsid w:val="00553226"/>
    <w:rsid w:val="005537EE"/>
    <w:rsid w:val="005538F8"/>
    <w:rsid w:val="00554246"/>
    <w:rsid w:val="00556EFD"/>
    <w:rsid w:val="005571E9"/>
    <w:rsid w:val="00561CD5"/>
    <w:rsid w:val="0056235D"/>
    <w:rsid w:val="00562FE8"/>
    <w:rsid w:val="005630E8"/>
    <w:rsid w:val="00563F44"/>
    <w:rsid w:val="005641B3"/>
    <w:rsid w:val="00564969"/>
    <w:rsid w:val="005651B1"/>
    <w:rsid w:val="00566167"/>
    <w:rsid w:val="00566D67"/>
    <w:rsid w:val="00570295"/>
    <w:rsid w:val="00570954"/>
    <w:rsid w:val="00570A4F"/>
    <w:rsid w:val="00571301"/>
    <w:rsid w:val="00572744"/>
    <w:rsid w:val="00573CD6"/>
    <w:rsid w:val="00574026"/>
    <w:rsid w:val="005744B6"/>
    <w:rsid w:val="00575518"/>
    <w:rsid w:val="0057645E"/>
    <w:rsid w:val="0057678D"/>
    <w:rsid w:val="00576E86"/>
    <w:rsid w:val="0057743F"/>
    <w:rsid w:val="0058086D"/>
    <w:rsid w:val="00582F85"/>
    <w:rsid w:val="00582FDF"/>
    <w:rsid w:val="00583572"/>
    <w:rsid w:val="0058393F"/>
    <w:rsid w:val="00583C6A"/>
    <w:rsid w:val="005860EB"/>
    <w:rsid w:val="00586E58"/>
    <w:rsid w:val="00587436"/>
    <w:rsid w:val="00590F52"/>
    <w:rsid w:val="00591115"/>
    <w:rsid w:val="00591341"/>
    <w:rsid w:val="00591367"/>
    <w:rsid w:val="00591A9A"/>
    <w:rsid w:val="00591D02"/>
    <w:rsid w:val="0059304B"/>
    <w:rsid w:val="005934C3"/>
    <w:rsid w:val="005939DB"/>
    <w:rsid w:val="00594628"/>
    <w:rsid w:val="00594959"/>
    <w:rsid w:val="00594ABD"/>
    <w:rsid w:val="005952A5"/>
    <w:rsid w:val="00595BB9"/>
    <w:rsid w:val="00596261"/>
    <w:rsid w:val="005967C7"/>
    <w:rsid w:val="00596FF8"/>
    <w:rsid w:val="00597EC8"/>
    <w:rsid w:val="005A05B1"/>
    <w:rsid w:val="005A2042"/>
    <w:rsid w:val="005A2086"/>
    <w:rsid w:val="005A283A"/>
    <w:rsid w:val="005A34D0"/>
    <w:rsid w:val="005A4D61"/>
    <w:rsid w:val="005A6055"/>
    <w:rsid w:val="005A6D94"/>
    <w:rsid w:val="005A7555"/>
    <w:rsid w:val="005A79A7"/>
    <w:rsid w:val="005B0926"/>
    <w:rsid w:val="005B0B99"/>
    <w:rsid w:val="005B1122"/>
    <w:rsid w:val="005B279F"/>
    <w:rsid w:val="005B2C54"/>
    <w:rsid w:val="005B2DC1"/>
    <w:rsid w:val="005B3473"/>
    <w:rsid w:val="005B3A0C"/>
    <w:rsid w:val="005B4693"/>
    <w:rsid w:val="005B5FE8"/>
    <w:rsid w:val="005B609B"/>
    <w:rsid w:val="005B6185"/>
    <w:rsid w:val="005B7FEF"/>
    <w:rsid w:val="005C015C"/>
    <w:rsid w:val="005C04EA"/>
    <w:rsid w:val="005C27F0"/>
    <w:rsid w:val="005C3017"/>
    <w:rsid w:val="005C7EE1"/>
    <w:rsid w:val="005D0A6B"/>
    <w:rsid w:val="005D0BA0"/>
    <w:rsid w:val="005D0FBE"/>
    <w:rsid w:val="005D119A"/>
    <w:rsid w:val="005D172B"/>
    <w:rsid w:val="005D185D"/>
    <w:rsid w:val="005D22F9"/>
    <w:rsid w:val="005D61A4"/>
    <w:rsid w:val="005D6782"/>
    <w:rsid w:val="005D76C7"/>
    <w:rsid w:val="005D7771"/>
    <w:rsid w:val="005D7A89"/>
    <w:rsid w:val="005D7B9C"/>
    <w:rsid w:val="005E02DB"/>
    <w:rsid w:val="005E0C12"/>
    <w:rsid w:val="005E199F"/>
    <w:rsid w:val="005E1C42"/>
    <w:rsid w:val="005E3111"/>
    <w:rsid w:val="005E43A1"/>
    <w:rsid w:val="005E46CF"/>
    <w:rsid w:val="005E50D1"/>
    <w:rsid w:val="005E5348"/>
    <w:rsid w:val="005F07F1"/>
    <w:rsid w:val="005F1346"/>
    <w:rsid w:val="005F1404"/>
    <w:rsid w:val="005F1A32"/>
    <w:rsid w:val="005F1E1E"/>
    <w:rsid w:val="005F2F21"/>
    <w:rsid w:val="005F40C5"/>
    <w:rsid w:val="005F4567"/>
    <w:rsid w:val="005F4F31"/>
    <w:rsid w:val="005F5216"/>
    <w:rsid w:val="005F60C2"/>
    <w:rsid w:val="005F6420"/>
    <w:rsid w:val="005F713E"/>
    <w:rsid w:val="005F75BF"/>
    <w:rsid w:val="005F7A33"/>
    <w:rsid w:val="005F7E40"/>
    <w:rsid w:val="00600397"/>
    <w:rsid w:val="006006D5"/>
    <w:rsid w:val="00600CAF"/>
    <w:rsid w:val="00600F01"/>
    <w:rsid w:val="00601E27"/>
    <w:rsid w:val="006023CD"/>
    <w:rsid w:val="006031BB"/>
    <w:rsid w:val="006035A7"/>
    <w:rsid w:val="0060382E"/>
    <w:rsid w:val="006041D2"/>
    <w:rsid w:val="00604319"/>
    <w:rsid w:val="006047CC"/>
    <w:rsid w:val="0060531D"/>
    <w:rsid w:val="00605BB4"/>
    <w:rsid w:val="00605E7B"/>
    <w:rsid w:val="006062C9"/>
    <w:rsid w:val="00607257"/>
    <w:rsid w:val="0060759E"/>
    <w:rsid w:val="00607BBB"/>
    <w:rsid w:val="00607D80"/>
    <w:rsid w:val="00607E7B"/>
    <w:rsid w:val="00610078"/>
    <w:rsid w:val="00611E93"/>
    <w:rsid w:val="006145D3"/>
    <w:rsid w:val="00614D24"/>
    <w:rsid w:val="006150C6"/>
    <w:rsid w:val="00616199"/>
    <w:rsid w:val="00616D3D"/>
    <w:rsid w:val="00616F1B"/>
    <w:rsid w:val="00617AF8"/>
    <w:rsid w:val="00617EED"/>
    <w:rsid w:val="00620214"/>
    <w:rsid w:val="00620D01"/>
    <w:rsid w:val="00620E8C"/>
    <w:rsid w:val="00620F06"/>
    <w:rsid w:val="00622B55"/>
    <w:rsid w:val="00623F37"/>
    <w:rsid w:val="006241D3"/>
    <w:rsid w:val="00624905"/>
    <w:rsid w:val="006250F6"/>
    <w:rsid w:val="00625329"/>
    <w:rsid w:val="006266DF"/>
    <w:rsid w:val="006268F1"/>
    <w:rsid w:val="00626C98"/>
    <w:rsid w:val="00626E43"/>
    <w:rsid w:val="00627248"/>
    <w:rsid w:val="00627CDC"/>
    <w:rsid w:val="006301D4"/>
    <w:rsid w:val="006304D1"/>
    <w:rsid w:val="00630EF4"/>
    <w:rsid w:val="0063176D"/>
    <w:rsid w:val="00631944"/>
    <w:rsid w:val="006324D1"/>
    <w:rsid w:val="00632963"/>
    <w:rsid w:val="006338E6"/>
    <w:rsid w:val="006348BD"/>
    <w:rsid w:val="00635492"/>
    <w:rsid w:val="00635B3E"/>
    <w:rsid w:val="006364AF"/>
    <w:rsid w:val="00636B4C"/>
    <w:rsid w:val="00636CD2"/>
    <w:rsid w:val="00636E6B"/>
    <w:rsid w:val="00637904"/>
    <w:rsid w:val="00642B15"/>
    <w:rsid w:val="00642B55"/>
    <w:rsid w:val="00643892"/>
    <w:rsid w:val="006439A8"/>
    <w:rsid w:val="00644679"/>
    <w:rsid w:val="00644C2B"/>
    <w:rsid w:val="00645037"/>
    <w:rsid w:val="006454DB"/>
    <w:rsid w:val="0064556B"/>
    <w:rsid w:val="00645888"/>
    <w:rsid w:val="006476D1"/>
    <w:rsid w:val="00650D1E"/>
    <w:rsid w:val="00650DDF"/>
    <w:rsid w:val="00651DEC"/>
    <w:rsid w:val="0065271E"/>
    <w:rsid w:val="00653205"/>
    <w:rsid w:val="0065426E"/>
    <w:rsid w:val="00654935"/>
    <w:rsid w:val="00654AD2"/>
    <w:rsid w:val="00654D4C"/>
    <w:rsid w:val="00655D39"/>
    <w:rsid w:val="006570B5"/>
    <w:rsid w:val="006577EE"/>
    <w:rsid w:val="0066059D"/>
    <w:rsid w:val="006614CC"/>
    <w:rsid w:val="00662B93"/>
    <w:rsid w:val="00662FE1"/>
    <w:rsid w:val="0066357A"/>
    <w:rsid w:val="00663613"/>
    <w:rsid w:val="006642D2"/>
    <w:rsid w:val="006651F3"/>
    <w:rsid w:val="00665717"/>
    <w:rsid w:val="00665F88"/>
    <w:rsid w:val="00666D85"/>
    <w:rsid w:val="00667136"/>
    <w:rsid w:val="0067144C"/>
    <w:rsid w:val="0067158E"/>
    <w:rsid w:val="0067185F"/>
    <w:rsid w:val="00671F52"/>
    <w:rsid w:val="00672EB3"/>
    <w:rsid w:val="00672F4C"/>
    <w:rsid w:val="006737FF"/>
    <w:rsid w:val="00673FC8"/>
    <w:rsid w:val="00677B5D"/>
    <w:rsid w:val="006810EC"/>
    <w:rsid w:val="00681A36"/>
    <w:rsid w:val="0068204A"/>
    <w:rsid w:val="00682BED"/>
    <w:rsid w:val="00682F89"/>
    <w:rsid w:val="006830E1"/>
    <w:rsid w:val="006846BF"/>
    <w:rsid w:val="006853FC"/>
    <w:rsid w:val="0068551D"/>
    <w:rsid w:val="00685CED"/>
    <w:rsid w:val="00686222"/>
    <w:rsid w:val="0068691F"/>
    <w:rsid w:val="00686D54"/>
    <w:rsid w:val="00687281"/>
    <w:rsid w:val="006878F2"/>
    <w:rsid w:val="00687B71"/>
    <w:rsid w:val="00687E16"/>
    <w:rsid w:val="00690D29"/>
    <w:rsid w:val="006919B3"/>
    <w:rsid w:val="00691BFD"/>
    <w:rsid w:val="006920CF"/>
    <w:rsid w:val="006920FA"/>
    <w:rsid w:val="006949A6"/>
    <w:rsid w:val="00694B90"/>
    <w:rsid w:val="006951F5"/>
    <w:rsid w:val="00695381"/>
    <w:rsid w:val="006955D0"/>
    <w:rsid w:val="006966E2"/>
    <w:rsid w:val="00697A09"/>
    <w:rsid w:val="00697E99"/>
    <w:rsid w:val="006A010B"/>
    <w:rsid w:val="006A141C"/>
    <w:rsid w:val="006A15C5"/>
    <w:rsid w:val="006A1B5D"/>
    <w:rsid w:val="006A35B8"/>
    <w:rsid w:val="006A382D"/>
    <w:rsid w:val="006A3925"/>
    <w:rsid w:val="006A4ADC"/>
    <w:rsid w:val="006A5A12"/>
    <w:rsid w:val="006A5D25"/>
    <w:rsid w:val="006A6848"/>
    <w:rsid w:val="006A775F"/>
    <w:rsid w:val="006A7844"/>
    <w:rsid w:val="006B02DA"/>
    <w:rsid w:val="006B2577"/>
    <w:rsid w:val="006B2646"/>
    <w:rsid w:val="006B30A9"/>
    <w:rsid w:val="006B3D8F"/>
    <w:rsid w:val="006B4D50"/>
    <w:rsid w:val="006B5557"/>
    <w:rsid w:val="006B5A05"/>
    <w:rsid w:val="006B7603"/>
    <w:rsid w:val="006C00CC"/>
    <w:rsid w:val="006C1103"/>
    <w:rsid w:val="006C119D"/>
    <w:rsid w:val="006C1D01"/>
    <w:rsid w:val="006C1E02"/>
    <w:rsid w:val="006C2C1F"/>
    <w:rsid w:val="006C3047"/>
    <w:rsid w:val="006C4418"/>
    <w:rsid w:val="006C49ED"/>
    <w:rsid w:val="006C5788"/>
    <w:rsid w:val="006C64C8"/>
    <w:rsid w:val="006C7396"/>
    <w:rsid w:val="006D200C"/>
    <w:rsid w:val="006D2BAD"/>
    <w:rsid w:val="006D2C89"/>
    <w:rsid w:val="006D316F"/>
    <w:rsid w:val="006D3A38"/>
    <w:rsid w:val="006D46DF"/>
    <w:rsid w:val="006D49A2"/>
    <w:rsid w:val="006D5398"/>
    <w:rsid w:val="006D53AE"/>
    <w:rsid w:val="006D56EF"/>
    <w:rsid w:val="006D59E1"/>
    <w:rsid w:val="006D5A01"/>
    <w:rsid w:val="006D6D2A"/>
    <w:rsid w:val="006D6FEE"/>
    <w:rsid w:val="006D70CC"/>
    <w:rsid w:val="006D7BE4"/>
    <w:rsid w:val="006E0154"/>
    <w:rsid w:val="006E126A"/>
    <w:rsid w:val="006E1FB0"/>
    <w:rsid w:val="006E2F6F"/>
    <w:rsid w:val="006E3598"/>
    <w:rsid w:val="006E3B41"/>
    <w:rsid w:val="006E6335"/>
    <w:rsid w:val="006E69C1"/>
    <w:rsid w:val="006F02D3"/>
    <w:rsid w:val="006F0A9E"/>
    <w:rsid w:val="006F0CC9"/>
    <w:rsid w:val="006F0DE8"/>
    <w:rsid w:val="006F0F3E"/>
    <w:rsid w:val="006F1293"/>
    <w:rsid w:val="006F1723"/>
    <w:rsid w:val="006F1DFE"/>
    <w:rsid w:val="006F3484"/>
    <w:rsid w:val="006F368F"/>
    <w:rsid w:val="006F3D4B"/>
    <w:rsid w:val="006F4280"/>
    <w:rsid w:val="006F4922"/>
    <w:rsid w:val="006F4C28"/>
    <w:rsid w:val="006F4EA7"/>
    <w:rsid w:val="006F50CF"/>
    <w:rsid w:val="006F5F81"/>
    <w:rsid w:val="006F61EF"/>
    <w:rsid w:val="006F68F8"/>
    <w:rsid w:val="006F76D1"/>
    <w:rsid w:val="006F7AE8"/>
    <w:rsid w:val="007001F5"/>
    <w:rsid w:val="007017D7"/>
    <w:rsid w:val="00703111"/>
    <w:rsid w:val="00703670"/>
    <w:rsid w:val="007053F2"/>
    <w:rsid w:val="007054AF"/>
    <w:rsid w:val="007057E2"/>
    <w:rsid w:val="00705BEB"/>
    <w:rsid w:val="00705F1F"/>
    <w:rsid w:val="00707E0C"/>
    <w:rsid w:val="007105E6"/>
    <w:rsid w:val="007108E8"/>
    <w:rsid w:val="00711352"/>
    <w:rsid w:val="00713489"/>
    <w:rsid w:val="00713EEA"/>
    <w:rsid w:val="00715957"/>
    <w:rsid w:val="00715ECD"/>
    <w:rsid w:val="00716266"/>
    <w:rsid w:val="007163C5"/>
    <w:rsid w:val="00716A75"/>
    <w:rsid w:val="00716F76"/>
    <w:rsid w:val="007203F7"/>
    <w:rsid w:val="007205FB"/>
    <w:rsid w:val="00720ED0"/>
    <w:rsid w:val="00722A80"/>
    <w:rsid w:val="007234E6"/>
    <w:rsid w:val="00725902"/>
    <w:rsid w:val="00725962"/>
    <w:rsid w:val="0072648F"/>
    <w:rsid w:val="00726A6C"/>
    <w:rsid w:val="00726F2A"/>
    <w:rsid w:val="00730766"/>
    <w:rsid w:val="00730E62"/>
    <w:rsid w:val="00731D5D"/>
    <w:rsid w:val="00731F40"/>
    <w:rsid w:val="0073308A"/>
    <w:rsid w:val="00733490"/>
    <w:rsid w:val="007339D9"/>
    <w:rsid w:val="007347B8"/>
    <w:rsid w:val="00734B34"/>
    <w:rsid w:val="00735699"/>
    <w:rsid w:val="00736398"/>
    <w:rsid w:val="00736882"/>
    <w:rsid w:val="00737B86"/>
    <w:rsid w:val="00737D19"/>
    <w:rsid w:val="00737E95"/>
    <w:rsid w:val="007416F0"/>
    <w:rsid w:val="007420A5"/>
    <w:rsid w:val="00743848"/>
    <w:rsid w:val="007440AE"/>
    <w:rsid w:val="00746042"/>
    <w:rsid w:val="00746B2F"/>
    <w:rsid w:val="007503FE"/>
    <w:rsid w:val="0075071E"/>
    <w:rsid w:val="00750A4E"/>
    <w:rsid w:val="00752742"/>
    <w:rsid w:val="00752D61"/>
    <w:rsid w:val="007535E7"/>
    <w:rsid w:val="00753DBB"/>
    <w:rsid w:val="007552E7"/>
    <w:rsid w:val="007560CC"/>
    <w:rsid w:val="0075768A"/>
    <w:rsid w:val="00757935"/>
    <w:rsid w:val="00761286"/>
    <w:rsid w:val="007617F0"/>
    <w:rsid w:val="007625DA"/>
    <w:rsid w:val="007644CB"/>
    <w:rsid w:val="00764F8A"/>
    <w:rsid w:val="0076534F"/>
    <w:rsid w:val="00765B39"/>
    <w:rsid w:val="007669EA"/>
    <w:rsid w:val="00767DD7"/>
    <w:rsid w:val="007703C8"/>
    <w:rsid w:val="00770BBA"/>
    <w:rsid w:val="00770CAD"/>
    <w:rsid w:val="0077151B"/>
    <w:rsid w:val="0077297D"/>
    <w:rsid w:val="00773097"/>
    <w:rsid w:val="007734C5"/>
    <w:rsid w:val="007742B3"/>
    <w:rsid w:val="0077453F"/>
    <w:rsid w:val="007775C2"/>
    <w:rsid w:val="00780DE0"/>
    <w:rsid w:val="00781343"/>
    <w:rsid w:val="0078147C"/>
    <w:rsid w:val="00781C8B"/>
    <w:rsid w:val="00782665"/>
    <w:rsid w:val="00782968"/>
    <w:rsid w:val="00783199"/>
    <w:rsid w:val="0078465A"/>
    <w:rsid w:val="00784F7D"/>
    <w:rsid w:val="0078536F"/>
    <w:rsid w:val="00785BDE"/>
    <w:rsid w:val="007861EC"/>
    <w:rsid w:val="00786F70"/>
    <w:rsid w:val="00787DAF"/>
    <w:rsid w:val="00787EA0"/>
    <w:rsid w:val="00787F70"/>
    <w:rsid w:val="00790028"/>
    <w:rsid w:val="00790B62"/>
    <w:rsid w:val="00791323"/>
    <w:rsid w:val="007919B4"/>
    <w:rsid w:val="00791AF2"/>
    <w:rsid w:val="00792801"/>
    <w:rsid w:val="007930BF"/>
    <w:rsid w:val="00793335"/>
    <w:rsid w:val="00793876"/>
    <w:rsid w:val="00794F18"/>
    <w:rsid w:val="00795CAB"/>
    <w:rsid w:val="007962B6"/>
    <w:rsid w:val="00796370"/>
    <w:rsid w:val="00796CFB"/>
    <w:rsid w:val="0079773F"/>
    <w:rsid w:val="00797B33"/>
    <w:rsid w:val="00797B47"/>
    <w:rsid w:val="007A0CC2"/>
    <w:rsid w:val="007A0E03"/>
    <w:rsid w:val="007A153C"/>
    <w:rsid w:val="007A1CA5"/>
    <w:rsid w:val="007A3764"/>
    <w:rsid w:val="007A3907"/>
    <w:rsid w:val="007A4BE6"/>
    <w:rsid w:val="007A5DA1"/>
    <w:rsid w:val="007B0325"/>
    <w:rsid w:val="007B0AFB"/>
    <w:rsid w:val="007B1599"/>
    <w:rsid w:val="007B2A56"/>
    <w:rsid w:val="007B3792"/>
    <w:rsid w:val="007B3C5E"/>
    <w:rsid w:val="007B40C6"/>
    <w:rsid w:val="007B41B9"/>
    <w:rsid w:val="007B433B"/>
    <w:rsid w:val="007B4412"/>
    <w:rsid w:val="007B5424"/>
    <w:rsid w:val="007B6D21"/>
    <w:rsid w:val="007B7473"/>
    <w:rsid w:val="007C0F73"/>
    <w:rsid w:val="007C103E"/>
    <w:rsid w:val="007C11EE"/>
    <w:rsid w:val="007C288A"/>
    <w:rsid w:val="007C327B"/>
    <w:rsid w:val="007C335B"/>
    <w:rsid w:val="007C47CF"/>
    <w:rsid w:val="007C5031"/>
    <w:rsid w:val="007C55C2"/>
    <w:rsid w:val="007C55DE"/>
    <w:rsid w:val="007C5BC5"/>
    <w:rsid w:val="007C5E31"/>
    <w:rsid w:val="007C5EF6"/>
    <w:rsid w:val="007C7344"/>
    <w:rsid w:val="007D056B"/>
    <w:rsid w:val="007D0643"/>
    <w:rsid w:val="007D07BE"/>
    <w:rsid w:val="007D08D3"/>
    <w:rsid w:val="007D1D4B"/>
    <w:rsid w:val="007D31D4"/>
    <w:rsid w:val="007D3B3A"/>
    <w:rsid w:val="007D4030"/>
    <w:rsid w:val="007D488B"/>
    <w:rsid w:val="007D4F36"/>
    <w:rsid w:val="007D59F0"/>
    <w:rsid w:val="007D7296"/>
    <w:rsid w:val="007D7621"/>
    <w:rsid w:val="007E0369"/>
    <w:rsid w:val="007E1040"/>
    <w:rsid w:val="007E1373"/>
    <w:rsid w:val="007E1982"/>
    <w:rsid w:val="007E1C77"/>
    <w:rsid w:val="007E2A07"/>
    <w:rsid w:val="007E3755"/>
    <w:rsid w:val="007E3B9B"/>
    <w:rsid w:val="007E422F"/>
    <w:rsid w:val="007E4957"/>
    <w:rsid w:val="007E5136"/>
    <w:rsid w:val="007E534D"/>
    <w:rsid w:val="007E631E"/>
    <w:rsid w:val="007E65B0"/>
    <w:rsid w:val="007E6A5D"/>
    <w:rsid w:val="007E7E5B"/>
    <w:rsid w:val="007F0985"/>
    <w:rsid w:val="007F0F39"/>
    <w:rsid w:val="007F3734"/>
    <w:rsid w:val="007F43F0"/>
    <w:rsid w:val="007F455E"/>
    <w:rsid w:val="007F5615"/>
    <w:rsid w:val="007F6647"/>
    <w:rsid w:val="007F6B25"/>
    <w:rsid w:val="007F7A10"/>
    <w:rsid w:val="007F7D4A"/>
    <w:rsid w:val="00800842"/>
    <w:rsid w:val="0080098D"/>
    <w:rsid w:val="00801241"/>
    <w:rsid w:val="00803E8D"/>
    <w:rsid w:val="00804074"/>
    <w:rsid w:val="0080483C"/>
    <w:rsid w:val="00804A4F"/>
    <w:rsid w:val="00805DF8"/>
    <w:rsid w:val="0080600A"/>
    <w:rsid w:val="00806408"/>
    <w:rsid w:val="00806898"/>
    <w:rsid w:val="00806A83"/>
    <w:rsid w:val="00806B05"/>
    <w:rsid w:val="00806CB9"/>
    <w:rsid w:val="00806D47"/>
    <w:rsid w:val="0080770B"/>
    <w:rsid w:val="008078F0"/>
    <w:rsid w:val="00807A55"/>
    <w:rsid w:val="00807C9C"/>
    <w:rsid w:val="00807F61"/>
    <w:rsid w:val="0081078B"/>
    <w:rsid w:val="008112F0"/>
    <w:rsid w:val="0081178B"/>
    <w:rsid w:val="008122C6"/>
    <w:rsid w:val="00813369"/>
    <w:rsid w:val="008133FA"/>
    <w:rsid w:val="0081418A"/>
    <w:rsid w:val="008149DC"/>
    <w:rsid w:val="00814A93"/>
    <w:rsid w:val="00814C72"/>
    <w:rsid w:val="00814FCD"/>
    <w:rsid w:val="00816074"/>
    <w:rsid w:val="0081776A"/>
    <w:rsid w:val="0082017F"/>
    <w:rsid w:val="0082084B"/>
    <w:rsid w:val="008209E1"/>
    <w:rsid w:val="00820DB8"/>
    <w:rsid w:val="00821926"/>
    <w:rsid w:val="00821C62"/>
    <w:rsid w:val="00824A5D"/>
    <w:rsid w:val="0082515B"/>
    <w:rsid w:val="00825FC7"/>
    <w:rsid w:val="0082600E"/>
    <w:rsid w:val="00827565"/>
    <w:rsid w:val="00827BF5"/>
    <w:rsid w:val="00827E07"/>
    <w:rsid w:val="00830ADE"/>
    <w:rsid w:val="00830E0D"/>
    <w:rsid w:val="008312E4"/>
    <w:rsid w:val="008313B6"/>
    <w:rsid w:val="00832A7B"/>
    <w:rsid w:val="008331B8"/>
    <w:rsid w:val="00833215"/>
    <w:rsid w:val="0083337F"/>
    <w:rsid w:val="008343CD"/>
    <w:rsid w:val="00834A09"/>
    <w:rsid w:val="00834EC9"/>
    <w:rsid w:val="00836940"/>
    <w:rsid w:val="008369F6"/>
    <w:rsid w:val="008378CA"/>
    <w:rsid w:val="0083796B"/>
    <w:rsid w:val="00837B41"/>
    <w:rsid w:val="00837CBD"/>
    <w:rsid w:val="00837D7C"/>
    <w:rsid w:val="00840114"/>
    <w:rsid w:val="00841EE8"/>
    <w:rsid w:val="008431D3"/>
    <w:rsid w:val="008448DA"/>
    <w:rsid w:val="00844A91"/>
    <w:rsid w:val="00844DAB"/>
    <w:rsid w:val="00844E78"/>
    <w:rsid w:val="00844FA0"/>
    <w:rsid w:val="00845621"/>
    <w:rsid w:val="008465B8"/>
    <w:rsid w:val="00846FE7"/>
    <w:rsid w:val="008479FD"/>
    <w:rsid w:val="00847B74"/>
    <w:rsid w:val="008513E3"/>
    <w:rsid w:val="0085296E"/>
    <w:rsid w:val="0085315F"/>
    <w:rsid w:val="00854359"/>
    <w:rsid w:val="008543BD"/>
    <w:rsid w:val="0085514C"/>
    <w:rsid w:val="0085599A"/>
    <w:rsid w:val="0085610D"/>
    <w:rsid w:val="00856430"/>
    <w:rsid w:val="008566FE"/>
    <w:rsid w:val="0085672D"/>
    <w:rsid w:val="00857278"/>
    <w:rsid w:val="0085766E"/>
    <w:rsid w:val="008576E2"/>
    <w:rsid w:val="00860287"/>
    <w:rsid w:val="00860B45"/>
    <w:rsid w:val="008610AB"/>
    <w:rsid w:val="00861341"/>
    <w:rsid w:val="0086253D"/>
    <w:rsid w:val="0086278D"/>
    <w:rsid w:val="00862856"/>
    <w:rsid w:val="00863FC9"/>
    <w:rsid w:val="008648C8"/>
    <w:rsid w:val="00866C1F"/>
    <w:rsid w:val="00866EFD"/>
    <w:rsid w:val="008674B8"/>
    <w:rsid w:val="00867719"/>
    <w:rsid w:val="00871A6E"/>
    <w:rsid w:val="00872514"/>
    <w:rsid w:val="00872542"/>
    <w:rsid w:val="008731DC"/>
    <w:rsid w:val="0087325F"/>
    <w:rsid w:val="0087355E"/>
    <w:rsid w:val="0087496F"/>
    <w:rsid w:val="00874EA5"/>
    <w:rsid w:val="00875F21"/>
    <w:rsid w:val="00876360"/>
    <w:rsid w:val="008777E2"/>
    <w:rsid w:val="00877E46"/>
    <w:rsid w:val="008800A8"/>
    <w:rsid w:val="0088031D"/>
    <w:rsid w:val="00881E79"/>
    <w:rsid w:val="00882659"/>
    <w:rsid w:val="008836AA"/>
    <w:rsid w:val="008837F6"/>
    <w:rsid w:val="008839D7"/>
    <w:rsid w:val="00883D71"/>
    <w:rsid w:val="00883DAE"/>
    <w:rsid w:val="00884340"/>
    <w:rsid w:val="00884FEB"/>
    <w:rsid w:val="00885720"/>
    <w:rsid w:val="00885756"/>
    <w:rsid w:val="00887CC7"/>
    <w:rsid w:val="0089011C"/>
    <w:rsid w:val="00890D75"/>
    <w:rsid w:val="00893A9B"/>
    <w:rsid w:val="0089439C"/>
    <w:rsid w:val="008950F1"/>
    <w:rsid w:val="0089532B"/>
    <w:rsid w:val="008956CB"/>
    <w:rsid w:val="00895F7E"/>
    <w:rsid w:val="00896366"/>
    <w:rsid w:val="00896A78"/>
    <w:rsid w:val="00896F65"/>
    <w:rsid w:val="008977C7"/>
    <w:rsid w:val="00897C28"/>
    <w:rsid w:val="008A13F9"/>
    <w:rsid w:val="008A1D81"/>
    <w:rsid w:val="008A1E10"/>
    <w:rsid w:val="008A21FB"/>
    <w:rsid w:val="008A2B34"/>
    <w:rsid w:val="008A3BCF"/>
    <w:rsid w:val="008A4448"/>
    <w:rsid w:val="008A5509"/>
    <w:rsid w:val="008A648E"/>
    <w:rsid w:val="008A707E"/>
    <w:rsid w:val="008A77E9"/>
    <w:rsid w:val="008B011F"/>
    <w:rsid w:val="008B04BB"/>
    <w:rsid w:val="008B1497"/>
    <w:rsid w:val="008B18F3"/>
    <w:rsid w:val="008B22A9"/>
    <w:rsid w:val="008B242F"/>
    <w:rsid w:val="008B2616"/>
    <w:rsid w:val="008B31D6"/>
    <w:rsid w:val="008B34FA"/>
    <w:rsid w:val="008B44F6"/>
    <w:rsid w:val="008B4A15"/>
    <w:rsid w:val="008B5226"/>
    <w:rsid w:val="008B558C"/>
    <w:rsid w:val="008B6547"/>
    <w:rsid w:val="008B660F"/>
    <w:rsid w:val="008B6828"/>
    <w:rsid w:val="008B723F"/>
    <w:rsid w:val="008B7D30"/>
    <w:rsid w:val="008C00AF"/>
    <w:rsid w:val="008C0616"/>
    <w:rsid w:val="008C0A9E"/>
    <w:rsid w:val="008C1869"/>
    <w:rsid w:val="008C1A28"/>
    <w:rsid w:val="008C1CB0"/>
    <w:rsid w:val="008C204D"/>
    <w:rsid w:val="008C221A"/>
    <w:rsid w:val="008C31BD"/>
    <w:rsid w:val="008C3D4A"/>
    <w:rsid w:val="008C4039"/>
    <w:rsid w:val="008C42EA"/>
    <w:rsid w:val="008C49B2"/>
    <w:rsid w:val="008C5125"/>
    <w:rsid w:val="008C6803"/>
    <w:rsid w:val="008C6BB6"/>
    <w:rsid w:val="008C777A"/>
    <w:rsid w:val="008D011D"/>
    <w:rsid w:val="008D0190"/>
    <w:rsid w:val="008D19D6"/>
    <w:rsid w:val="008D1B56"/>
    <w:rsid w:val="008D1E6E"/>
    <w:rsid w:val="008D1E77"/>
    <w:rsid w:val="008D202D"/>
    <w:rsid w:val="008D3506"/>
    <w:rsid w:val="008D39D2"/>
    <w:rsid w:val="008D45BE"/>
    <w:rsid w:val="008D4638"/>
    <w:rsid w:val="008D49C2"/>
    <w:rsid w:val="008D4A7F"/>
    <w:rsid w:val="008D4CBE"/>
    <w:rsid w:val="008D5396"/>
    <w:rsid w:val="008D5483"/>
    <w:rsid w:val="008D59DF"/>
    <w:rsid w:val="008D6499"/>
    <w:rsid w:val="008D67EB"/>
    <w:rsid w:val="008E0176"/>
    <w:rsid w:val="008E09CB"/>
    <w:rsid w:val="008E0B86"/>
    <w:rsid w:val="008E16FD"/>
    <w:rsid w:val="008E214B"/>
    <w:rsid w:val="008E2C7D"/>
    <w:rsid w:val="008E345D"/>
    <w:rsid w:val="008E3B27"/>
    <w:rsid w:val="008E51F9"/>
    <w:rsid w:val="008E52A5"/>
    <w:rsid w:val="008E61E8"/>
    <w:rsid w:val="008E673D"/>
    <w:rsid w:val="008E722C"/>
    <w:rsid w:val="008E7B15"/>
    <w:rsid w:val="008E7F8E"/>
    <w:rsid w:val="008F1F59"/>
    <w:rsid w:val="008F2A9B"/>
    <w:rsid w:val="008F33C9"/>
    <w:rsid w:val="008F5C20"/>
    <w:rsid w:val="008F5CEB"/>
    <w:rsid w:val="008F5D1C"/>
    <w:rsid w:val="008F680F"/>
    <w:rsid w:val="008F7A36"/>
    <w:rsid w:val="0090104F"/>
    <w:rsid w:val="00901B91"/>
    <w:rsid w:val="00901F38"/>
    <w:rsid w:val="00902363"/>
    <w:rsid w:val="00902DFC"/>
    <w:rsid w:val="0090314B"/>
    <w:rsid w:val="0090555A"/>
    <w:rsid w:val="00905561"/>
    <w:rsid w:val="00905EB3"/>
    <w:rsid w:val="009064C1"/>
    <w:rsid w:val="00906ABC"/>
    <w:rsid w:val="009071C5"/>
    <w:rsid w:val="009074A1"/>
    <w:rsid w:val="00911445"/>
    <w:rsid w:val="00911663"/>
    <w:rsid w:val="00911665"/>
    <w:rsid w:val="009116A6"/>
    <w:rsid w:val="0091176E"/>
    <w:rsid w:val="00911B28"/>
    <w:rsid w:val="00911F0C"/>
    <w:rsid w:val="0091286C"/>
    <w:rsid w:val="00914F21"/>
    <w:rsid w:val="009160A9"/>
    <w:rsid w:val="00916C62"/>
    <w:rsid w:val="009170A4"/>
    <w:rsid w:val="009204A9"/>
    <w:rsid w:val="009205A0"/>
    <w:rsid w:val="00920A13"/>
    <w:rsid w:val="0092295A"/>
    <w:rsid w:val="00922A4D"/>
    <w:rsid w:val="00922D80"/>
    <w:rsid w:val="00923301"/>
    <w:rsid w:val="0092379D"/>
    <w:rsid w:val="00923DD3"/>
    <w:rsid w:val="00924990"/>
    <w:rsid w:val="009256BB"/>
    <w:rsid w:val="0092596C"/>
    <w:rsid w:val="00926553"/>
    <w:rsid w:val="00926865"/>
    <w:rsid w:val="009302E2"/>
    <w:rsid w:val="00931490"/>
    <w:rsid w:val="00931873"/>
    <w:rsid w:val="00931F99"/>
    <w:rsid w:val="009322BC"/>
    <w:rsid w:val="00932647"/>
    <w:rsid w:val="00932753"/>
    <w:rsid w:val="00933E48"/>
    <w:rsid w:val="009340FE"/>
    <w:rsid w:val="009341DE"/>
    <w:rsid w:val="009348A6"/>
    <w:rsid w:val="00934B66"/>
    <w:rsid w:val="00934BB2"/>
    <w:rsid w:val="009350E7"/>
    <w:rsid w:val="00935300"/>
    <w:rsid w:val="00936E64"/>
    <w:rsid w:val="00936FE4"/>
    <w:rsid w:val="009378F8"/>
    <w:rsid w:val="00940562"/>
    <w:rsid w:val="00940584"/>
    <w:rsid w:val="00940F4A"/>
    <w:rsid w:val="009414EB"/>
    <w:rsid w:val="0094194B"/>
    <w:rsid w:val="00941C84"/>
    <w:rsid w:val="00941F2B"/>
    <w:rsid w:val="009439C4"/>
    <w:rsid w:val="00943C97"/>
    <w:rsid w:val="00943D44"/>
    <w:rsid w:val="009450AF"/>
    <w:rsid w:val="009467A3"/>
    <w:rsid w:val="009479A6"/>
    <w:rsid w:val="00947BB2"/>
    <w:rsid w:val="00951910"/>
    <w:rsid w:val="00951B55"/>
    <w:rsid w:val="00952DCF"/>
    <w:rsid w:val="00953DB2"/>
    <w:rsid w:val="00953E09"/>
    <w:rsid w:val="00954351"/>
    <w:rsid w:val="00954B80"/>
    <w:rsid w:val="00954C39"/>
    <w:rsid w:val="00954CA1"/>
    <w:rsid w:val="0095507D"/>
    <w:rsid w:val="0095555C"/>
    <w:rsid w:val="00955575"/>
    <w:rsid w:val="0095605B"/>
    <w:rsid w:val="00957013"/>
    <w:rsid w:val="00957176"/>
    <w:rsid w:val="00957467"/>
    <w:rsid w:val="00957A7B"/>
    <w:rsid w:val="00960174"/>
    <w:rsid w:val="00960504"/>
    <w:rsid w:val="00960AEB"/>
    <w:rsid w:val="009615D9"/>
    <w:rsid w:val="009618A2"/>
    <w:rsid w:val="00964D49"/>
    <w:rsid w:val="00965C1C"/>
    <w:rsid w:val="0096613A"/>
    <w:rsid w:val="00966411"/>
    <w:rsid w:val="009664A1"/>
    <w:rsid w:val="009665C4"/>
    <w:rsid w:val="00967181"/>
    <w:rsid w:val="00971B26"/>
    <w:rsid w:val="009725A3"/>
    <w:rsid w:val="00972786"/>
    <w:rsid w:val="00973E7C"/>
    <w:rsid w:val="009743B8"/>
    <w:rsid w:val="00974A51"/>
    <w:rsid w:val="00974C88"/>
    <w:rsid w:val="00975F3B"/>
    <w:rsid w:val="00977F02"/>
    <w:rsid w:val="0098025C"/>
    <w:rsid w:val="00980B9E"/>
    <w:rsid w:val="00980D3C"/>
    <w:rsid w:val="00982163"/>
    <w:rsid w:val="00982BAE"/>
    <w:rsid w:val="00982E5C"/>
    <w:rsid w:val="00983261"/>
    <w:rsid w:val="009834DC"/>
    <w:rsid w:val="00984275"/>
    <w:rsid w:val="0098457D"/>
    <w:rsid w:val="00984900"/>
    <w:rsid w:val="00984FA3"/>
    <w:rsid w:val="00985163"/>
    <w:rsid w:val="009851BC"/>
    <w:rsid w:val="00985787"/>
    <w:rsid w:val="009869DC"/>
    <w:rsid w:val="00986ABF"/>
    <w:rsid w:val="00986F28"/>
    <w:rsid w:val="009875B0"/>
    <w:rsid w:val="0099062E"/>
    <w:rsid w:val="00990D64"/>
    <w:rsid w:val="0099194D"/>
    <w:rsid w:val="009924F2"/>
    <w:rsid w:val="00992B5D"/>
    <w:rsid w:val="0099303B"/>
    <w:rsid w:val="00993A00"/>
    <w:rsid w:val="00993A17"/>
    <w:rsid w:val="00995DFF"/>
    <w:rsid w:val="00996AA9"/>
    <w:rsid w:val="00996EC9"/>
    <w:rsid w:val="009A00AC"/>
    <w:rsid w:val="009A103C"/>
    <w:rsid w:val="009A127C"/>
    <w:rsid w:val="009A1399"/>
    <w:rsid w:val="009A200C"/>
    <w:rsid w:val="009A23EE"/>
    <w:rsid w:val="009A2C94"/>
    <w:rsid w:val="009A74F8"/>
    <w:rsid w:val="009B0244"/>
    <w:rsid w:val="009B1641"/>
    <w:rsid w:val="009B1E5B"/>
    <w:rsid w:val="009B1FA7"/>
    <w:rsid w:val="009B357E"/>
    <w:rsid w:val="009B381F"/>
    <w:rsid w:val="009B3CF2"/>
    <w:rsid w:val="009B4973"/>
    <w:rsid w:val="009B5562"/>
    <w:rsid w:val="009B6817"/>
    <w:rsid w:val="009B6985"/>
    <w:rsid w:val="009B7091"/>
    <w:rsid w:val="009C095B"/>
    <w:rsid w:val="009C0B9B"/>
    <w:rsid w:val="009C20E9"/>
    <w:rsid w:val="009C33B5"/>
    <w:rsid w:val="009C345F"/>
    <w:rsid w:val="009C3D3B"/>
    <w:rsid w:val="009C4757"/>
    <w:rsid w:val="009C4845"/>
    <w:rsid w:val="009C4C34"/>
    <w:rsid w:val="009C55BB"/>
    <w:rsid w:val="009C6221"/>
    <w:rsid w:val="009C6402"/>
    <w:rsid w:val="009C743F"/>
    <w:rsid w:val="009C746D"/>
    <w:rsid w:val="009C74D4"/>
    <w:rsid w:val="009C7A74"/>
    <w:rsid w:val="009D1E34"/>
    <w:rsid w:val="009D1F3A"/>
    <w:rsid w:val="009D1FFB"/>
    <w:rsid w:val="009D2499"/>
    <w:rsid w:val="009D2883"/>
    <w:rsid w:val="009D28AF"/>
    <w:rsid w:val="009D3245"/>
    <w:rsid w:val="009D3855"/>
    <w:rsid w:val="009D5172"/>
    <w:rsid w:val="009D57E8"/>
    <w:rsid w:val="009D5C3F"/>
    <w:rsid w:val="009D5DB8"/>
    <w:rsid w:val="009D73D1"/>
    <w:rsid w:val="009D7742"/>
    <w:rsid w:val="009E0579"/>
    <w:rsid w:val="009E1033"/>
    <w:rsid w:val="009E19AE"/>
    <w:rsid w:val="009E1D26"/>
    <w:rsid w:val="009E2B46"/>
    <w:rsid w:val="009E3886"/>
    <w:rsid w:val="009E3BCA"/>
    <w:rsid w:val="009E43F9"/>
    <w:rsid w:val="009E46B8"/>
    <w:rsid w:val="009E4913"/>
    <w:rsid w:val="009E5347"/>
    <w:rsid w:val="009E557B"/>
    <w:rsid w:val="009E5860"/>
    <w:rsid w:val="009E58E2"/>
    <w:rsid w:val="009E618F"/>
    <w:rsid w:val="009E651C"/>
    <w:rsid w:val="009E7BD0"/>
    <w:rsid w:val="009E7D27"/>
    <w:rsid w:val="009F08FB"/>
    <w:rsid w:val="009F1319"/>
    <w:rsid w:val="009F19B3"/>
    <w:rsid w:val="009F19D5"/>
    <w:rsid w:val="009F1AB7"/>
    <w:rsid w:val="009F36F4"/>
    <w:rsid w:val="009F48EB"/>
    <w:rsid w:val="009F4C46"/>
    <w:rsid w:val="009F5AA5"/>
    <w:rsid w:val="009F5E95"/>
    <w:rsid w:val="009F62D6"/>
    <w:rsid w:val="009F6E5F"/>
    <w:rsid w:val="009F6F40"/>
    <w:rsid w:val="009F73E4"/>
    <w:rsid w:val="009F76A0"/>
    <w:rsid w:val="009F77B9"/>
    <w:rsid w:val="00A001CF"/>
    <w:rsid w:val="00A00D21"/>
    <w:rsid w:val="00A017E7"/>
    <w:rsid w:val="00A02BA8"/>
    <w:rsid w:val="00A03923"/>
    <w:rsid w:val="00A03A56"/>
    <w:rsid w:val="00A03DF1"/>
    <w:rsid w:val="00A0425D"/>
    <w:rsid w:val="00A04384"/>
    <w:rsid w:val="00A04DBB"/>
    <w:rsid w:val="00A04E57"/>
    <w:rsid w:val="00A05DAA"/>
    <w:rsid w:val="00A05DAE"/>
    <w:rsid w:val="00A05DDE"/>
    <w:rsid w:val="00A07E76"/>
    <w:rsid w:val="00A11408"/>
    <w:rsid w:val="00A1162C"/>
    <w:rsid w:val="00A138F8"/>
    <w:rsid w:val="00A13FF7"/>
    <w:rsid w:val="00A14EF3"/>
    <w:rsid w:val="00A1536F"/>
    <w:rsid w:val="00A156EB"/>
    <w:rsid w:val="00A15875"/>
    <w:rsid w:val="00A16138"/>
    <w:rsid w:val="00A168A1"/>
    <w:rsid w:val="00A16949"/>
    <w:rsid w:val="00A16E96"/>
    <w:rsid w:val="00A17BDF"/>
    <w:rsid w:val="00A203D3"/>
    <w:rsid w:val="00A2042E"/>
    <w:rsid w:val="00A20C60"/>
    <w:rsid w:val="00A20E98"/>
    <w:rsid w:val="00A2104D"/>
    <w:rsid w:val="00A21F25"/>
    <w:rsid w:val="00A221B4"/>
    <w:rsid w:val="00A22625"/>
    <w:rsid w:val="00A235BA"/>
    <w:rsid w:val="00A265A7"/>
    <w:rsid w:val="00A26D66"/>
    <w:rsid w:val="00A31E57"/>
    <w:rsid w:val="00A32CD7"/>
    <w:rsid w:val="00A32F14"/>
    <w:rsid w:val="00A331F3"/>
    <w:rsid w:val="00A33860"/>
    <w:rsid w:val="00A345F3"/>
    <w:rsid w:val="00A34917"/>
    <w:rsid w:val="00A35503"/>
    <w:rsid w:val="00A35AA7"/>
    <w:rsid w:val="00A362B0"/>
    <w:rsid w:val="00A36E27"/>
    <w:rsid w:val="00A3733D"/>
    <w:rsid w:val="00A37F1E"/>
    <w:rsid w:val="00A40059"/>
    <w:rsid w:val="00A40753"/>
    <w:rsid w:val="00A41551"/>
    <w:rsid w:val="00A41C6B"/>
    <w:rsid w:val="00A43501"/>
    <w:rsid w:val="00A4416E"/>
    <w:rsid w:val="00A441C0"/>
    <w:rsid w:val="00A445B8"/>
    <w:rsid w:val="00A44D29"/>
    <w:rsid w:val="00A45292"/>
    <w:rsid w:val="00A453BA"/>
    <w:rsid w:val="00A453DB"/>
    <w:rsid w:val="00A4563A"/>
    <w:rsid w:val="00A4577E"/>
    <w:rsid w:val="00A46D5E"/>
    <w:rsid w:val="00A47EB2"/>
    <w:rsid w:val="00A5087F"/>
    <w:rsid w:val="00A51F3A"/>
    <w:rsid w:val="00A53B3F"/>
    <w:rsid w:val="00A56A6A"/>
    <w:rsid w:val="00A57E4A"/>
    <w:rsid w:val="00A61B29"/>
    <w:rsid w:val="00A62806"/>
    <w:rsid w:val="00A63308"/>
    <w:rsid w:val="00A64077"/>
    <w:rsid w:val="00A6461B"/>
    <w:rsid w:val="00A647C8"/>
    <w:rsid w:val="00A64FAF"/>
    <w:rsid w:val="00A65104"/>
    <w:rsid w:val="00A6524D"/>
    <w:rsid w:val="00A6561B"/>
    <w:rsid w:val="00A657C4"/>
    <w:rsid w:val="00A667C1"/>
    <w:rsid w:val="00A67A68"/>
    <w:rsid w:val="00A7019F"/>
    <w:rsid w:val="00A703A6"/>
    <w:rsid w:val="00A70C98"/>
    <w:rsid w:val="00A71A72"/>
    <w:rsid w:val="00A71B95"/>
    <w:rsid w:val="00A71FC9"/>
    <w:rsid w:val="00A726DE"/>
    <w:rsid w:val="00A7302D"/>
    <w:rsid w:val="00A735B1"/>
    <w:rsid w:val="00A74212"/>
    <w:rsid w:val="00A7530A"/>
    <w:rsid w:val="00A756EC"/>
    <w:rsid w:val="00A758A4"/>
    <w:rsid w:val="00A75AD0"/>
    <w:rsid w:val="00A75B6F"/>
    <w:rsid w:val="00A763B8"/>
    <w:rsid w:val="00A77A3A"/>
    <w:rsid w:val="00A77A49"/>
    <w:rsid w:val="00A81726"/>
    <w:rsid w:val="00A821E9"/>
    <w:rsid w:val="00A823FD"/>
    <w:rsid w:val="00A825CE"/>
    <w:rsid w:val="00A8278B"/>
    <w:rsid w:val="00A82F70"/>
    <w:rsid w:val="00A832BE"/>
    <w:rsid w:val="00A83C01"/>
    <w:rsid w:val="00A847D1"/>
    <w:rsid w:val="00A84900"/>
    <w:rsid w:val="00A85749"/>
    <w:rsid w:val="00A858DA"/>
    <w:rsid w:val="00A862E7"/>
    <w:rsid w:val="00A8672A"/>
    <w:rsid w:val="00A86D42"/>
    <w:rsid w:val="00A87103"/>
    <w:rsid w:val="00A87D0F"/>
    <w:rsid w:val="00A904C2"/>
    <w:rsid w:val="00A90535"/>
    <w:rsid w:val="00A90E01"/>
    <w:rsid w:val="00A9149E"/>
    <w:rsid w:val="00A91847"/>
    <w:rsid w:val="00A92135"/>
    <w:rsid w:val="00A929CA"/>
    <w:rsid w:val="00A92C07"/>
    <w:rsid w:val="00A92CF3"/>
    <w:rsid w:val="00A9323D"/>
    <w:rsid w:val="00A9337D"/>
    <w:rsid w:val="00A94527"/>
    <w:rsid w:val="00A94CDA"/>
    <w:rsid w:val="00A951ED"/>
    <w:rsid w:val="00A95766"/>
    <w:rsid w:val="00A97874"/>
    <w:rsid w:val="00AA0154"/>
    <w:rsid w:val="00AA0568"/>
    <w:rsid w:val="00AA0DD9"/>
    <w:rsid w:val="00AA100E"/>
    <w:rsid w:val="00AA1AF8"/>
    <w:rsid w:val="00AA1CB8"/>
    <w:rsid w:val="00AA225E"/>
    <w:rsid w:val="00AA29C3"/>
    <w:rsid w:val="00AA372B"/>
    <w:rsid w:val="00AA4C15"/>
    <w:rsid w:val="00AA51FF"/>
    <w:rsid w:val="00AA59DE"/>
    <w:rsid w:val="00AA6076"/>
    <w:rsid w:val="00AA67B2"/>
    <w:rsid w:val="00AA72A8"/>
    <w:rsid w:val="00AB02BD"/>
    <w:rsid w:val="00AB048C"/>
    <w:rsid w:val="00AB0771"/>
    <w:rsid w:val="00AB27AE"/>
    <w:rsid w:val="00AB27DB"/>
    <w:rsid w:val="00AB5FAF"/>
    <w:rsid w:val="00AB607E"/>
    <w:rsid w:val="00AB68B7"/>
    <w:rsid w:val="00AB7EC6"/>
    <w:rsid w:val="00AC2CEA"/>
    <w:rsid w:val="00AC4145"/>
    <w:rsid w:val="00AC498C"/>
    <w:rsid w:val="00AC54F9"/>
    <w:rsid w:val="00AC5678"/>
    <w:rsid w:val="00AD21AE"/>
    <w:rsid w:val="00AD27ED"/>
    <w:rsid w:val="00AD30BD"/>
    <w:rsid w:val="00AD3496"/>
    <w:rsid w:val="00AD3908"/>
    <w:rsid w:val="00AD406E"/>
    <w:rsid w:val="00AD46DD"/>
    <w:rsid w:val="00AD54E1"/>
    <w:rsid w:val="00AD65D8"/>
    <w:rsid w:val="00AD6661"/>
    <w:rsid w:val="00AD6C39"/>
    <w:rsid w:val="00AD724A"/>
    <w:rsid w:val="00AE07B8"/>
    <w:rsid w:val="00AE14D1"/>
    <w:rsid w:val="00AE2C55"/>
    <w:rsid w:val="00AE3666"/>
    <w:rsid w:val="00AE3674"/>
    <w:rsid w:val="00AE5696"/>
    <w:rsid w:val="00AE5DDE"/>
    <w:rsid w:val="00AE7C21"/>
    <w:rsid w:val="00AF169A"/>
    <w:rsid w:val="00AF1809"/>
    <w:rsid w:val="00AF23E8"/>
    <w:rsid w:val="00AF2567"/>
    <w:rsid w:val="00AF40BA"/>
    <w:rsid w:val="00AF4107"/>
    <w:rsid w:val="00AF46E0"/>
    <w:rsid w:val="00AF4B4D"/>
    <w:rsid w:val="00AF5618"/>
    <w:rsid w:val="00AF6237"/>
    <w:rsid w:val="00AF68D2"/>
    <w:rsid w:val="00AF6FA2"/>
    <w:rsid w:val="00AF6FF8"/>
    <w:rsid w:val="00AF7011"/>
    <w:rsid w:val="00AF7803"/>
    <w:rsid w:val="00AF79A2"/>
    <w:rsid w:val="00B00541"/>
    <w:rsid w:val="00B0102F"/>
    <w:rsid w:val="00B019EC"/>
    <w:rsid w:val="00B02533"/>
    <w:rsid w:val="00B032CC"/>
    <w:rsid w:val="00B03BAF"/>
    <w:rsid w:val="00B04182"/>
    <w:rsid w:val="00B05313"/>
    <w:rsid w:val="00B0533A"/>
    <w:rsid w:val="00B05A4A"/>
    <w:rsid w:val="00B05E07"/>
    <w:rsid w:val="00B071EF"/>
    <w:rsid w:val="00B104BF"/>
    <w:rsid w:val="00B11D4A"/>
    <w:rsid w:val="00B1311B"/>
    <w:rsid w:val="00B13D7B"/>
    <w:rsid w:val="00B15016"/>
    <w:rsid w:val="00B150F2"/>
    <w:rsid w:val="00B15A5B"/>
    <w:rsid w:val="00B16699"/>
    <w:rsid w:val="00B16880"/>
    <w:rsid w:val="00B17E1B"/>
    <w:rsid w:val="00B20E96"/>
    <w:rsid w:val="00B21458"/>
    <w:rsid w:val="00B21CC5"/>
    <w:rsid w:val="00B23239"/>
    <w:rsid w:val="00B2340F"/>
    <w:rsid w:val="00B23EF2"/>
    <w:rsid w:val="00B23F79"/>
    <w:rsid w:val="00B259F3"/>
    <w:rsid w:val="00B26318"/>
    <w:rsid w:val="00B31519"/>
    <w:rsid w:val="00B31F31"/>
    <w:rsid w:val="00B33F30"/>
    <w:rsid w:val="00B342F7"/>
    <w:rsid w:val="00B351F1"/>
    <w:rsid w:val="00B351FD"/>
    <w:rsid w:val="00B35A48"/>
    <w:rsid w:val="00B35FC9"/>
    <w:rsid w:val="00B36508"/>
    <w:rsid w:val="00B3675E"/>
    <w:rsid w:val="00B370B8"/>
    <w:rsid w:val="00B370E4"/>
    <w:rsid w:val="00B37B04"/>
    <w:rsid w:val="00B40C54"/>
    <w:rsid w:val="00B41022"/>
    <w:rsid w:val="00B41066"/>
    <w:rsid w:val="00B4200C"/>
    <w:rsid w:val="00B44AD2"/>
    <w:rsid w:val="00B4527B"/>
    <w:rsid w:val="00B458D2"/>
    <w:rsid w:val="00B460D1"/>
    <w:rsid w:val="00B470FD"/>
    <w:rsid w:val="00B47E25"/>
    <w:rsid w:val="00B5010D"/>
    <w:rsid w:val="00B5043D"/>
    <w:rsid w:val="00B50924"/>
    <w:rsid w:val="00B50969"/>
    <w:rsid w:val="00B518CA"/>
    <w:rsid w:val="00B51A23"/>
    <w:rsid w:val="00B51C93"/>
    <w:rsid w:val="00B520F4"/>
    <w:rsid w:val="00B52125"/>
    <w:rsid w:val="00B52310"/>
    <w:rsid w:val="00B524E8"/>
    <w:rsid w:val="00B52F0C"/>
    <w:rsid w:val="00B53356"/>
    <w:rsid w:val="00B5361C"/>
    <w:rsid w:val="00B53D80"/>
    <w:rsid w:val="00B54943"/>
    <w:rsid w:val="00B54AFB"/>
    <w:rsid w:val="00B55558"/>
    <w:rsid w:val="00B563BE"/>
    <w:rsid w:val="00B56822"/>
    <w:rsid w:val="00B5766F"/>
    <w:rsid w:val="00B576F1"/>
    <w:rsid w:val="00B60B35"/>
    <w:rsid w:val="00B613AC"/>
    <w:rsid w:val="00B617DD"/>
    <w:rsid w:val="00B632B0"/>
    <w:rsid w:val="00B63382"/>
    <w:rsid w:val="00B63772"/>
    <w:rsid w:val="00B64644"/>
    <w:rsid w:val="00B652D2"/>
    <w:rsid w:val="00B6547D"/>
    <w:rsid w:val="00B66C9D"/>
    <w:rsid w:val="00B67321"/>
    <w:rsid w:val="00B67E64"/>
    <w:rsid w:val="00B67EFE"/>
    <w:rsid w:val="00B67F3F"/>
    <w:rsid w:val="00B70AC5"/>
    <w:rsid w:val="00B71ABF"/>
    <w:rsid w:val="00B72125"/>
    <w:rsid w:val="00B722EB"/>
    <w:rsid w:val="00B74065"/>
    <w:rsid w:val="00B745D2"/>
    <w:rsid w:val="00B74923"/>
    <w:rsid w:val="00B7527A"/>
    <w:rsid w:val="00B757D6"/>
    <w:rsid w:val="00B771DE"/>
    <w:rsid w:val="00B77479"/>
    <w:rsid w:val="00B77C1D"/>
    <w:rsid w:val="00B81214"/>
    <w:rsid w:val="00B81271"/>
    <w:rsid w:val="00B815ED"/>
    <w:rsid w:val="00B819D9"/>
    <w:rsid w:val="00B83620"/>
    <w:rsid w:val="00B83C6D"/>
    <w:rsid w:val="00B846F9"/>
    <w:rsid w:val="00B84C0F"/>
    <w:rsid w:val="00B85103"/>
    <w:rsid w:val="00B86D45"/>
    <w:rsid w:val="00B87B8F"/>
    <w:rsid w:val="00B9003C"/>
    <w:rsid w:val="00B906A6"/>
    <w:rsid w:val="00B90F01"/>
    <w:rsid w:val="00B913B4"/>
    <w:rsid w:val="00B916AB"/>
    <w:rsid w:val="00B917B1"/>
    <w:rsid w:val="00B91BCF"/>
    <w:rsid w:val="00B91F8D"/>
    <w:rsid w:val="00B9211D"/>
    <w:rsid w:val="00B9253C"/>
    <w:rsid w:val="00B92A55"/>
    <w:rsid w:val="00B92E01"/>
    <w:rsid w:val="00B946AB"/>
    <w:rsid w:val="00B94AC5"/>
    <w:rsid w:val="00B9503B"/>
    <w:rsid w:val="00B9671C"/>
    <w:rsid w:val="00BA1BCC"/>
    <w:rsid w:val="00BA1E04"/>
    <w:rsid w:val="00BA42DE"/>
    <w:rsid w:val="00BA43F1"/>
    <w:rsid w:val="00BA453A"/>
    <w:rsid w:val="00BA4943"/>
    <w:rsid w:val="00BA4B67"/>
    <w:rsid w:val="00BA4C2C"/>
    <w:rsid w:val="00BA50D0"/>
    <w:rsid w:val="00BA58E8"/>
    <w:rsid w:val="00BA5A86"/>
    <w:rsid w:val="00BA6424"/>
    <w:rsid w:val="00BA6975"/>
    <w:rsid w:val="00BA6A17"/>
    <w:rsid w:val="00BA760F"/>
    <w:rsid w:val="00BA7BEB"/>
    <w:rsid w:val="00BB04B8"/>
    <w:rsid w:val="00BB0639"/>
    <w:rsid w:val="00BB0731"/>
    <w:rsid w:val="00BB0885"/>
    <w:rsid w:val="00BB0C62"/>
    <w:rsid w:val="00BB0C74"/>
    <w:rsid w:val="00BB0FC8"/>
    <w:rsid w:val="00BB1E8A"/>
    <w:rsid w:val="00BB25CB"/>
    <w:rsid w:val="00BB35CB"/>
    <w:rsid w:val="00BB421A"/>
    <w:rsid w:val="00BB4428"/>
    <w:rsid w:val="00BB4D8D"/>
    <w:rsid w:val="00BB527F"/>
    <w:rsid w:val="00BB68CE"/>
    <w:rsid w:val="00BB7CFC"/>
    <w:rsid w:val="00BC09DE"/>
    <w:rsid w:val="00BC0DEB"/>
    <w:rsid w:val="00BC334C"/>
    <w:rsid w:val="00BC3A6A"/>
    <w:rsid w:val="00BC3AF6"/>
    <w:rsid w:val="00BC4607"/>
    <w:rsid w:val="00BC7BF5"/>
    <w:rsid w:val="00BD06C4"/>
    <w:rsid w:val="00BD1208"/>
    <w:rsid w:val="00BD20F1"/>
    <w:rsid w:val="00BD2559"/>
    <w:rsid w:val="00BD35A0"/>
    <w:rsid w:val="00BD4BB8"/>
    <w:rsid w:val="00BD543C"/>
    <w:rsid w:val="00BD57B2"/>
    <w:rsid w:val="00BD5BF7"/>
    <w:rsid w:val="00BE01B0"/>
    <w:rsid w:val="00BE02DB"/>
    <w:rsid w:val="00BE0380"/>
    <w:rsid w:val="00BE0A48"/>
    <w:rsid w:val="00BE0ED4"/>
    <w:rsid w:val="00BE39A4"/>
    <w:rsid w:val="00BE4542"/>
    <w:rsid w:val="00BE5F04"/>
    <w:rsid w:val="00BE6909"/>
    <w:rsid w:val="00BE691E"/>
    <w:rsid w:val="00BE6C31"/>
    <w:rsid w:val="00BE7C48"/>
    <w:rsid w:val="00BF0658"/>
    <w:rsid w:val="00BF2412"/>
    <w:rsid w:val="00BF260F"/>
    <w:rsid w:val="00BF3467"/>
    <w:rsid w:val="00BF3892"/>
    <w:rsid w:val="00BF3AF6"/>
    <w:rsid w:val="00BF446E"/>
    <w:rsid w:val="00BF510F"/>
    <w:rsid w:val="00BF53EC"/>
    <w:rsid w:val="00BF5642"/>
    <w:rsid w:val="00BF7392"/>
    <w:rsid w:val="00C00FB5"/>
    <w:rsid w:val="00C011B6"/>
    <w:rsid w:val="00C01DA4"/>
    <w:rsid w:val="00C02472"/>
    <w:rsid w:val="00C02A5A"/>
    <w:rsid w:val="00C03F6B"/>
    <w:rsid w:val="00C040D3"/>
    <w:rsid w:val="00C04712"/>
    <w:rsid w:val="00C05403"/>
    <w:rsid w:val="00C0554C"/>
    <w:rsid w:val="00C05C3A"/>
    <w:rsid w:val="00C06339"/>
    <w:rsid w:val="00C0654A"/>
    <w:rsid w:val="00C065E6"/>
    <w:rsid w:val="00C07137"/>
    <w:rsid w:val="00C101C7"/>
    <w:rsid w:val="00C11119"/>
    <w:rsid w:val="00C116E8"/>
    <w:rsid w:val="00C11F0B"/>
    <w:rsid w:val="00C12D43"/>
    <w:rsid w:val="00C12F4B"/>
    <w:rsid w:val="00C139E0"/>
    <w:rsid w:val="00C13C04"/>
    <w:rsid w:val="00C142B5"/>
    <w:rsid w:val="00C14634"/>
    <w:rsid w:val="00C15910"/>
    <w:rsid w:val="00C15AE5"/>
    <w:rsid w:val="00C16F0D"/>
    <w:rsid w:val="00C16F96"/>
    <w:rsid w:val="00C17D98"/>
    <w:rsid w:val="00C2019D"/>
    <w:rsid w:val="00C20322"/>
    <w:rsid w:val="00C20862"/>
    <w:rsid w:val="00C20DC9"/>
    <w:rsid w:val="00C225B6"/>
    <w:rsid w:val="00C22B49"/>
    <w:rsid w:val="00C22BBC"/>
    <w:rsid w:val="00C23E02"/>
    <w:rsid w:val="00C23F59"/>
    <w:rsid w:val="00C24724"/>
    <w:rsid w:val="00C2479E"/>
    <w:rsid w:val="00C25149"/>
    <w:rsid w:val="00C25378"/>
    <w:rsid w:val="00C2717A"/>
    <w:rsid w:val="00C30711"/>
    <w:rsid w:val="00C3177A"/>
    <w:rsid w:val="00C31F11"/>
    <w:rsid w:val="00C323AA"/>
    <w:rsid w:val="00C32DEF"/>
    <w:rsid w:val="00C33569"/>
    <w:rsid w:val="00C34DC9"/>
    <w:rsid w:val="00C34FF8"/>
    <w:rsid w:val="00C35307"/>
    <w:rsid w:val="00C359C4"/>
    <w:rsid w:val="00C36B36"/>
    <w:rsid w:val="00C37108"/>
    <w:rsid w:val="00C3710D"/>
    <w:rsid w:val="00C37E24"/>
    <w:rsid w:val="00C40581"/>
    <w:rsid w:val="00C40915"/>
    <w:rsid w:val="00C40B83"/>
    <w:rsid w:val="00C41592"/>
    <w:rsid w:val="00C41C87"/>
    <w:rsid w:val="00C4302B"/>
    <w:rsid w:val="00C43B06"/>
    <w:rsid w:val="00C44666"/>
    <w:rsid w:val="00C446E3"/>
    <w:rsid w:val="00C45126"/>
    <w:rsid w:val="00C4513A"/>
    <w:rsid w:val="00C45BAF"/>
    <w:rsid w:val="00C471F7"/>
    <w:rsid w:val="00C50E27"/>
    <w:rsid w:val="00C51172"/>
    <w:rsid w:val="00C51652"/>
    <w:rsid w:val="00C51EA8"/>
    <w:rsid w:val="00C52392"/>
    <w:rsid w:val="00C52B3C"/>
    <w:rsid w:val="00C52CFF"/>
    <w:rsid w:val="00C53003"/>
    <w:rsid w:val="00C53BEC"/>
    <w:rsid w:val="00C53E67"/>
    <w:rsid w:val="00C5558D"/>
    <w:rsid w:val="00C55F61"/>
    <w:rsid w:val="00C56392"/>
    <w:rsid w:val="00C56CB1"/>
    <w:rsid w:val="00C56EAE"/>
    <w:rsid w:val="00C56F1A"/>
    <w:rsid w:val="00C60593"/>
    <w:rsid w:val="00C60755"/>
    <w:rsid w:val="00C615CD"/>
    <w:rsid w:val="00C6247C"/>
    <w:rsid w:val="00C6259C"/>
    <w:rsid w:val="00C627F2"/>
    <w:rsid w:val="00C643EB"/>
    <w:rsid w:val="00C64DEE"/>
    <w:rsid w:val="00C657F7"/>
    <w:rsid w:val="00C65837"/>
    <w:rsid w:val="00C6594A"/>
    <w:rsid w:val="00C6761D"/>
    <w:rsid w:val="00C6768A"/>
    <w:rsid w:val="00C71F8A"/>
    <w:rsid w:val="00C72131"/>
    <w:rsid w:val="00C72D48"/>
    <w:rsid w:val="00C73071"/>
    <w:rsid w:val="00C73C54"/>
    <w:rsid w:val="00C73F4A"/>
    <w:rsid w:val="00C741AA"/>
    <w:rsid w:val="00C743E8"/>
    <w:rsid w:val="00C74514"/>
    <w:rsid w:val="00C750A9"/>
    <w:rsid w:val="00C76164"/>
    <w:rsid w:val="00C76263"/>
    <w:rsid w:val="00C76891"/>
    <w:rsid w:val="00C77920"/>
    <w:rsid w:val="00C77DE5"/>
    <w:rsid w:val="00C8004B"/>
    <w:rsid w:val="00C80676"/>
    <w:rsid w:val="00C80F1F"/>
    <w:rsid w:val="00C815DD"/>
    <w:rsid w:val="00C82F73"/>
    <w:rsid w:val="00C83017"/>
    <w:rsid w:val="00C837CA"/>
    <w:rsid w:val="00C83B56"/>
    <w:rsid w:val="00C83F01"/>
    <w:rsid w:val="00C84F21"/>
    <w:rsid w:val="00C865EB"/>
    <w:rsid w:val="00C86A01"/>
    <w:rsid w:val="00C86EB7"/>
    <w:rsid w:val="00C90411"/>
    <w:rsid w:val="00C90AAF"/>
    <w:rsid w:val="00C90DB3"/>
    <w:rsid w:val="00C9114D"/>
    <w:rsid w:val="00C93CEE"/>
    <w:rsid w:val="00C9457F"/>
    <w:rsid w:val="00C95067"/>
    <w:rsid w:val="00C9534E"/>
    <w:rsid w:val="00C95611"/>
    <w:rsid w:val="00C956D6"/>
    <w:rsid w:val="00C95825"/>
    <w:rsid w:val="00C9588D"/>
    <w:rsid w:val="00C958DB"/>
    <w:rsid w:val="00C95B1E"/>
    <w:rsid w:val="00C96B57"/>
    <w:rsid w:val="00C96C53"/>
    <w:rsid w:val="00C9793C"/>
    <w:rsid w:val="00CA0CA0"/>
    <w:rsid w:val="00CA1B9B"/>
    <w:rsid w:val="00CA30D1"/>
    <w:rsid w:val="00CA45D1"/>
    <w:rsid w:val="00CA4ACD"/>
    <w:rsid w:val="00CA5D2C"/>
    <w:rsid w:val="00CA616A"/>
    <w:rsid w:val="00CA6D9A"/>
    <w:rsid w:val="00CA6F20"/>
    <w:rsid w:val="00CA7AF4"/>
    <w:rsid w:val="00CB0471"/>
    <w:rsid w:val="00CB0D63"/>
    <w:rsid w:val="00CB125D"/>
    <w:rsid w:val="00CB12E1"/>
    <w:rsid w:val="00CB1A7E"/>
    <w:rsid w:val="00CB2FC0"/>
    <w:rsid w:val="00CB4079"/>
    <w:rsid w:val="00CB4B22"/>
    <w:rsid w:val="00CB605C"/>
    <w:rsid w:val="00CB6CFF"/>
    <w:rsid w:val="00CB7104"/>
    <w:rsid w:val="00CB71B1"/>
    <w:rsid w:val="00CB75CB"/>
    <w:rsid w:val="00CB7A42"/>
    <w:rsid w:val="00CB7B5B"/>
    <w:rsid w:val="00CC07B8"/>
    <w:rsid w:val="00CC0C81"/>
    <w:rsid w:val="00CC0CD6"/>
    <w:rsid w:val="00CC2653"/>
    <w:rsid w:val="00CC2B45"/>
    <w:rsid w:val="00CC2CE3"/>
    <w:rsid w:val="00CC36C5"/>
    <w:rsid w:val="00CC3DDD"/>
    <w:rsid w:val="00CC4B67"/>
    <w:rsid w:val="00CC4C43"/>
    <w:rsid w:val="00CC51A9"/>
    <w:rsid w:val="00CC5964"/>
    <w:rsid w:val="00CC5BEB"/>
    <w:rsid w:val="00CC7D14"/>
    <w:rsid w:val="00CC7E5C"/>
    <w:rsid w:val="00CD0266"/>
    <w:rsid w:val="00CD073B"/>
    <w:rsid w:val="00CD0AE5"/>
    <w:rsid w:val="00CD1250"/>
    <w:rsid w:val="00CD2D0E"/>
    <w:rsid w:val="00CD2EB7"/>
    <w:rsid w:val="00CD33C1"/>
    <w:rsid w:val="00CD359B"/>
    <w:rsid w:val="00CD37C8"/>
    <w:rsid w:val="00CD404F"/>
    <w:rsid w:val="00CD442F"/>
    <w:rsid w:val="00CD46B3"/>
    <w:rsid w:val="00CD4A09"/>
    <w:rsid w:val="00CD6189"/>
    <w:rsid w:val="00CD6802"/>
    <w:rsid w:val="00CD6902"/>
    <w:rsid w:val="00CD6FF1"/>
    <w:rsid w:val="00CE010A"/>
    <w:rsid w:val="00CE0BDF"/>
    <w:rsid w:val="00CE0FFC"/>
    <w:rsid w:val="00CE1D33"/>
    <w:rsid w:val="00CE1FCC"/>
    <w:rsid w:val="00CE22D9"/>
    <w:rsid w:val="00CE29F3"/>
    <w:rsid w:val="00CE2A72"/>
    <w:rsid w:val="00CE2B5F"/>
    <w:rsid w:val="00CE2D96"/>
    <w:rsid w:val="00CE330D"/>
    <w:rsid w:val="00CE3E0C"/>
    <w:rsid w:val="00CE50F8"/>
    <w:rsid w:val="00CE52FE"/>
    <w:rsid w:val="00CE54C6"/>
    <w:rsid w:val="00CE6182"/>
    <w:rsid w:val="00CE622C"/>
    <w:rsid w:val="00CE7960"/>
    <w:rsid w:val="00CF0B2B"/>
    <w:rsid w:val="00CF0FEF"/>
    <w:rsid w:val="00CF122B"/>
    <w:rsid w:val="00CF1672"/>
    <w:rsid w:val="00CF2DFD"/>
    <w:rsid w:val="00CF311B"/>
    <w:rsid w:val="00CF5278"/>
    <w:rsid w:val="00CF67B9"/>
    <w:rsid w:val="00CF6C1D"/>
    <w:rsid w:val="00CF6F46"/>
    <w:rsid w:val="00CF73CD"/>
    <w:rsid w:val="00D00732"/>
    <w:rsid w:val="00D02438"/>
    <w:rsid w:val="00D02A29"/>
    <w:rsid w:val="00D02E9E"/>
    <w:rsid w:val="00D031BD"/>
    <w:rsid w:val="00D04E04"/>
    <w:rsid w:val="00D050C3"/>
    <w:rsid w:val="00D0546C"/>
    <w:rsid w:val="00D05A60"/>
    <w:rsid w:val="00D05CEC"/>
    <w:rsid w:val="00D06051"/>
    <w:rsid w:val="00D06AF0"/>
    <w:rsid w:val="00D07497"/>
    <w:rsid w:val="00D0753F"/>
    <w:rsid w:val="00D1081A"/>
    <w:rsid w:val="00D10A38"/>
    <w:rsid w:val="00D11956"/>
    <w:rsid w:val="00D11BA2"/>
    <w:rsid w:val="00D130DA"/>
    <w:rsid w:val="00D13204"/>
    <w:rsid w:val="00D1370F"/>
    <w:rsid w:val="00D141EE"/>
    <w:rsid w:val="00D142CB"/>
    <w:rsid w:val="00D15AA7"/>
    <w:rsid w:val="00D15AC7"/>
    <w:rsid w:val="00D16A8F"/>
    <w:rsid w:val="00D16C71"/>
    <w:rsid w:val="00D17738"/>
    <w:rsid w:val="00D17E12"/>
    <w:rsid w:val="00D20034"/>
    <w:rsid w:val="00D20FD9"/>
    <w:rsid w:val="00D2212F"/>
    <w:rsid w:val="00D2320F"/>
    <w:rsid w:val="00D236D7"/>
    <w:rsid w:val="00D2446C"/>
    <w:rsid w:val="00D24F4D"/>
    <w:rsid w:val="00D27BD4"/>
    <w:rsid w:val="00D3028C"/>
    <w:rsid w:val="00D304B0"/>
    <w:rsid w:val="00D30D24"/>
    <w:rsid w:val="00D311ED"/>
    <w:rsid w:val="00D31612"/>
    <w:rsid w:val="00D31F04"/>
    <w:rsid w:val="00D346F8"/>
    <w:rsid w:val="00D34723"/>
    <w:rsid w:val="00D354AB"/>
    <w:rsid w:val="00D36C0E"/>
    <w:rsid w:val="00D37B2D"/>
    <w:rsid w:val="00D40617"/>
    <w:rsid w:val="00D40951"/>
    <w:rsid w:val="00D40A1B"/>
    <w:rsid w:val="00D40A20"/>
    <w:rsid w:val="00D40EEF"/>
    <w:rsid w:val="00D41B82"/>
    <w:rsid w:val="00D42EBB"/>
    <w:rsid w:val="00D42F6F"/>
    <w:rsid w:val="00D435A9"/>
    <w:rsid w:val="00D44683"/>
    <w:rsid w:val="00D44CAB"/>
    <w:rsid w:val="00D4548B"/>
    <w:rsid w:val="00D46289"/>
    <w:rsid w:val="00D46A89"/>
    <w:rsid w:val="00D5068E"/>
    <w:rsid w:val="00D53006"/>
    <w:rsid w:val="00D53021"/>
    <w:rsid w:val="00D53E44"/>
    <w:rsid w:val="00D54252"/>
    <w:rsid w:val="00D54781"/>
    <w:rsid w:val="00D549E1"/>
    <w:rsid w:val="00D54CF6"/>
    <w:rsid w:val="00D55FDF"/>
    <w:rsid w:val="00D56502"/>
    <w:rsid w:val="00D60423"/>
    <w:rsid w:val="00D62E5B"/>
    <w:rsid w:val="00D63459"/>
    <w:rsid w:val="00D6449B"/>
    <w:rsid w:val="00D647EA"/>
    <w:rsid w:val="00D648CC"/>
    <w:rsid w:val="00D64F93"/>
    <w:rsid w:val="00D650B5"/>
    <w:rsid w:val="00D66CAA"/>
    <w:rsid w:val="00D671CB"/>
    <w:rsid w:val="00D7070B"/>
    <w:rsid w:val="00D7109D"/>
    <w:rsid w:val="00D71359"/>
    <w:rsid w:val="00D71F51"/>
    <w:rsid w:val="00D72136"/>
    <w:rsid w:val="00D723C1"/>
    <w:rsid w:val="00D74207"/>
    <w:rsid w:val="00D74321"/>
    <w:rsid w:val="00D75329"/>
    <w:rsid w:val="00D754F7"/>
    <w:rsid w:val="00D759DC"/>
    <w:rsid w:val="00D75B58"/>
    <w:rsid w:val="00D75DBE"/>
    <w:rsid w:val="00D761D9"/>
    <w:rsid w:val="00D76A24"/>
    <w:rsid w:val="00D76E39"/>
    <w:rsid w:val="00D77170"/>
    <w:rsid w:val="00D77185"/>
    <w:rsid w:val="00D77A7E"/>
    <w:rsid w:val="00D80547"/>
    <w:rsid w:val="00D816B1"/>
    <w:rsid w:val="00D825DD"/>
    <w:rsid w:val="00D832A6"/>
    <w:rsid w:val="00D85950"/>
    <w:rsid w:val="00D85CEC"/>
    <w:rsid w:val="00D861AC"/>
    <w:rsid w:val="00D86CA6"/>
    <w:rsid w:val="00D86DC4"/>
    <w:rsid w:val="00D90F65"/>
    <w:rsid w:val="00D90FED"/>
    <w:rsid w:val="00D9251A"/>
    <w:rsid w:val="00D93A22"/>
    <w:rsid w:val="00D9418D"/>
    <w:rsid w:val="00D9495A"/>
    <w:rsid w:val="00D95254"/>
    <w:rsid w:val="00D95AC6"/>
    <w:rsid w:val="00D96071"/>
    <w:rsid w:val="00D975AD"/>
    <w:rsid w:val="00D976A8"/>
    <w:rsid w:val="00D97CFF"/>
    <w:rsid w:val="00DA062E"/>
    <w:rsid w:val="00DA19CC"/>
    <w:rsid w:val="00DA1E14"/>
    <w:rsid w:val="00DA1F50"/>
    <w:rsid w:val="00DA2142"/>
    <w:rsid w:val="00DA3372"/>
    <w:rsid w:val="00DA3EA3"/>
    <w:rsid w:val="00DA3F61"/>
    <w:rsid w:val="00DA3F7C"/>
    <w:rsid w:val="00DA4584"/>
    <w:rsid w:val="00DA45CB"/>
    <w:rsid w:val="00DA51E6"/>
    <w:rsid w:val="00DA578A"/>
    <w:rsid w:val="00DA5E7C"/>
    <w:rsid w:val="00DA611A"/>
    <w:rsid w:val="00DA624B"/>
    <w:rsid w:val="00DA67C2"/>
    <w:rsid w:val="00DB035E"/>
    <w:rsid w:val="00DB074F"/>
    <w:rsid w:val="00DB1300"/>
    <w:rsid w:val="00DB196B"/>
    <w:rsid w:val="00DB1FE1"/>
    <w:rsid w:val="00DB202F"/>
    <w:rsid w:val="00DB257C"/>
    <w:rsid w:val="00DB25D8"/>
    <w:rsid w:val="00DB27DB"/>
    <w:rsid w:val="00DB2B20"/>
    <w:rsid w:val="00DB39EB"/>
    <w:rsid w:val="00DB48F7"/>
    <w:rsid w:val="00DB530D"/>
    <w:rsid w:val="00DB5F2F"/>
    <w:rsid w:val="00DB6125"/>
    <w:rsid w:val="00DC0102"/>
    <w:rsid w:val="00DC0EFD"/>
    <w:rsid w:val="00DC25CB"/>
    <w:rsid w:val="00DC2955"/>
    <w:rsid w:val="00DC2E4B"/>
    <w:rsid w:val="00DC35FA"/>
    <w:rsid w:val="00DC3DB0"/>
    <w:rsid w:val="00DC5D2B"/>
    <w:rsid w:val="00DC5DED"/>
    <w:rsid w:val="00DC6075"/>
    <w:rsid w:val="00DC6836"/>
    <w:rsid w:val="00DC7605"/>
    <w:rsid w:val="00DC7F06"/>
    <w:rsid w:val="00DD00F1"/>
    <w:rsid w:val="00DD0667"/>
    <w:rsid w:val="00DD1A0F"/>
    <w:rsid w:val="00DD2498"/>
    <w:rsid w:val="00DD2AE9"/>
    <w:rsid w:val="00DD2FA4"/>
    <w:rsid w:val="00DD54A4"/>
    <w:rsid w:val="00DD55B3"/>
    <w:rsid w:val="00DD5EC5"/>
    <w:rsid w:val="00DD6708"/>
    <w:rsid w:val="00DD7A4B"/>
    <w:rsid w:val="00DE2908"/>
    <w:rsid w:val="00DE2950"/>
    <w:rsid w:val="00DE2EF5"/>
    <w:rsid w:val="00DE2F08"/>
    <w:rsid w:val="00DE2F53"/>
    <w:rsid w:val="00DE30E5"/>
    <w:rsid w:val="00DE3C27"/>
    <w:rsid w:val="00DE3CE6"/>
    <w:rsid w:val="00DE56DE"/>
    <w:rsid w:val="00DE7043"/>
    <w:rsid w:val="00DE7145"/>
    <w:rsid w:val="00DF0258"/>
    <w:rsid w:val="00DF1404"/>
    <w:rsid w:val="00DF159D"/>
    <w:rsid w:val="00DF2765"/>
    <w:rsid w:val="00DF278F"/>
    <w:rsid w:val="00DF2C1F"/>
    <w:rsid w:val="00DF3532"/>
    <w:rsid w:val="00DF48B5"/>
    <w:rsid w:val="00DF52E3"/>
    <w:rsid w:val="00DF5303"/>
    <w:rsid w:val="00DF59A1"/>
    <w:rsid w:val="00DF66EC"/>
    <w:rsid w:val="00DF7126"/>
    <w:rsid w:val="00DF787D"/>
    <w:rsid w:val="00DF7B27"/>
    <w:rsid w:val="00DF7BD8"/>
    <w:rsid w:val="00E00896"/>
    <w:rsid w:val="00E00CBD"/>
    <w:rsid w:val="00E01E56"/>
    <w:rsid w:val="00E02569"/>
    <w:rsid w:val="00E0394D"/>
    <w:rsid w:val="00E0551A"/>
    <w:rsid w:val="00E05DEA"/>
    <w:rsid w:val="00E06CAF"/>
    <w:rsid w:val="00E0726B"/>
    <w:rsid w:val="00E07471"/>
    <w:rsid w:val="00E07585"/>
    <w:rsid w:val="00E07CDC"/>
    <w:rsid w:val="00E105E0"/>
    <w:rsid w:val="00E10B30"/>
    <w:rsid w:val="00E1167F"/>
    <w:rsid w:val="00E11955"/>
    <w:rsid w:val="00E11F8E"/>
    <w:rsid w:val="00E1216C"/>
    <w:rsid w:val="00E13719"/>
    <w:rsid w:val="00E1551F"/>
    <w:rsid w:val="00E15618"/>
    <w:rsid w:val="00E168C7"/>
    <w:rsid w:val="00E20A26"/>
    <w:rsid w:val="00E21BEA"/>
    <w:rsid w:val="00E21CB8"/>
    <w:rsid w:val="00E2278F"/>
    <w:rsid w:val="00E23894"/>
    <w:rsid w:val="00E240AF"/>
    <w:rsid w:val="00E250F6"/>
    <w:rsid w:val="00E2567B"/>
    <w:rsid w:val="00E271A8"/>
    <w:rsid w:val="00E30B81"/>
    <w:rsid w:val="00E3267D"/>
    <w:rsid w:val="00E32C5F"/>
    <w:rsid w:val="00E3317E"/>
    <w:rsid w:val="00E331F4"/>
    <w:rsid w:val="00E33525"/>
    <w:rsid w:val="00E345E4"/>
    <w:rsid w:val="00E35018"/>
    <w:rsid w:val="00E35042"/>
    <w:rsid w:val="00E351B5"/>
    <w:rsid w:val="00E35A9A"/>
    <w:rsid w:val="00E36086"/>
    <w:rsid w:val="00E36829"/>
    <w:rsid w:val="00E36F9B"/>
    <w:rsid w:val="00E37AA8"/>
    <w:rsid w:val="00E40F48"/>
    <w:rsid w:val="00E4111C"/>
    <w:rsid w:val="00E41BAD"/>
    <w:rsid w:val="00E42769"/>
    <w:rsid w:val="00E42AF9"/>
    <w:rsid w:val="00E43417"/>
    <w:rsid w:val="00E43997"/>
    <w:rsid w:val="00E43BCE"/>
    <w:rsid w:val="00E455BC"/>
    <w:rsid w:val="00E4575B"/>
    <w:rsid w:val="00E46617"/>
    <w:rsid w:val="00E4698F"/>
    <w:rsid w:val="00E46C57"/>
    <w:rsid w:val="00E47B20"/>
    <w:rsid w:val="00E50643"/>
    <w:rsid w:val="00E513E0"/>
    <w:rsid w:val="00E517AA"/>
    <w:rsid w:val="00E52660"/>
    <w:rsid w:val="00E526E7"/>
    <w:rsid w:val="00E52FB5"/>
    <w:rsid w:val="00E533B1"/>
    <w:rsid w:val="00E5394C"/>
    <w:rsid w:val="00E5463F"/>
    <w:rsid w:val="00E54934"/>
    <w:rsid w:val="00E549A8"/>
    <w:rsid w:val="00E55A2B"/>
    <w:rsid w:val="00E56E5E"/>
    <w:rsid w:val="00E5705D"/>
    <w:rsid w:val="00E5721A"/>
    <w:rsid w:val="00E57D99"/>
    <w:rsid w:val="00E60F73"/>
    <w:rsid w:val="00E61360"/>
    <w:rsid w:val="00E615CB"/>
    <w:rsid w:val="00E63F18"/>
    <w:rsid w:val="00E6491C"/>
    <w:rsid w:val="00E65E53"/>
    <w:rsid w:val="00E67A6D"/>
    <w:rsid w:val="00E67D42"/>
    <w:rsid w:val="00E70DDC"/>
    <w:rsid w:val="00E71755"/>
    <w:rsid w:val="00E72492"/>
    <w:rsid w:val="00E72513"/>
    <w:rsid w:val="00E73343"/>
    <w:rsid w:val="00E73B14"/>
    <w:rsid w:val="00E73FA5"/>
    <w:rsid w:val="00E73FCF"/>
    <w:rsid w:val="00E7405D"/>
    <w:rsid w:val="00E7415D"/>
    <w:rsid w:val="00E74D62"/>
    <w:rsid w:val="00E75D0E"/>
    <w:rsid w:val="00E80637"/>
    <w:rsid w:val="00E80B3F"/>
    <w:rsid w:val="00E81081"/>
    <w:rsid w:val="00E81A4E"/>
    <w:rsid w:val="00E826D6"/>
    <w:rsid w:val="00E82859"/>
    <w:rsid w:val="00E83218"/>
    <w:rsid w:val="00E8354B"/>
    <w:rsid w:val="00E83797"/>
    <w:rsid w:val="00E84100"/>
    <w:rsid w:val="00E8415D"/>
    <w:rsid w:val="00E8420F"/>
    <w:rsid w:val="00E84493"/>
    <w:rsid w:val="00E8550A"/>
    <w:rsid w:val="00E8557A"/>
    <w:rsid w:val="00E8649A"/>
    <w:rsid w:val="00E8687E"/>
    <w:rsid w:val="00E86E93"/>
    <w:rsid w:val="00E87B8B"/>
    <w:rsid w:val="00E90B49"/>
    <w:rsid w:val="00E9149B"/>
    <w:rsid w:val="00E92111"/>
    <w:rsid w:val="00E9306B"/>
    <w:rsid w:val="00E939E9"/>
    <w:rsid w:val="00E93E3D"/>
    <w:rsid w:val="00E951D8"/>
    <w:rsid w:val="00E961DF"/>
    <w:rsid w:val="00E9649D"/>
    <w:rsid w:val="00E96C2B"/>
    <w:rsid w:val="00E97454"/>
    <w:rsid w:val="00EA1454"/>
    <w:rsid w:val="00EA148A"/>
    <w:rsid w:val="00EA1BA1"/>
    <w:rsid w:val="00EA28CE"/>
    <w:rsid w:val="00EA2B16"/>
    <w:rsid w:val="00EA4F29"/>
    <w:rsid w:val="00EA55E1"/>
    <w:rsid w:val="00EA6880"/>
    <w:rsid w:val="00EA79A7"/>
    <w:rsid w:val="00EA7C97"/>
    <w:rsid w:val="00EB06ED"/>
    <w:rsid w:val="00EB08CE"/>
    <w:rsid w:val="00EB2882"/>
    <w:rsid w:val="00EB2E18"/>
    <w:rsid w:val="00EB3555"/>
    <w:rsid w:val="00EB3D54"/>
    <w:rsid w:val="00EB3EE9"/>
    <w:rsid w:val="00EB489B"/>
    <w:rsid w:val="00EB4966"/>
    <w:rsid w:val="00EB4F8F"/>
    <w:rsid w:val="00EB520C"/>
    <w:rsid w:val="00EB57C5"/>
    <w:rsid w:val="00EB5FEC"/>
    <w:rsid w:val="00EB6661"/>
    <w:rsid w:val="00EB6F8E"/>
    <w:rsid w:val="00EB7043"/>
    <w:rsid w:val="00EB72C9"/>
    <w:rsid w:val="00EB730C"/>
    <w:rsid w:val="00EB76C5"/>
    <w:rsid w:val="00EB7FEA"/>
    <w:rsid w:val="00EC0674"/>
    <w:rsid w:val="00EC0BA4"/>
    <w:rsid w:val="00EC0D90"/>
    <w:rsid w:val="00EC0DE4"/>
    <w:rsid w:val="00EC209D"/>
    <w:rsid w:val="00EC2379"/>
    <w:rsid w:val="00EC31DB"/>
    <w:rsid w:val="00EC334B"/>
    <w:rsid w:val="00EC3A51"/>
    <w:rsid w:val="00EC3C5B"/>
    <w:rsid w:val="00EC44F5"/>
    <w:rsid w:val="00EC4F71"/>
    <w:rsid w:val="00EC5138"/>
    <w:rsid w:val="00EC6605"/>
    <w:rsid w:val="00ED1157"/>
    <w:rsid w:val="00ED171A"/>
    <w:rsid w:val="00ED1871"/>
    <w:rsid w:val="00ED287F"/>
    <w:rsid w:val="00ED3745"/>
    <w:rsid w:val="00ED5667"/>
    <w:rsid w:val="00ED79E2"/>
    <w:rsid w:val="00EE05D2"/>
    <w:rsid w:val="00EE0D72"/>
    <w:rsid w:val="00EE1139"/>
    <w:rsid w:val="00EE1178"/>
    <w:rsid w:val="00EE163C"/>
    <w:rsid w:val="00EE1BFC"/>
    <w:rsid w:val="00EE353B"/>
    <w:rsid w:val="00EE3F38"/>
    <w:rsid w:val="00EE4691"/>
    <w:rsid w:val="00EE5D19"/>
    <w:rsid w:val="00EE6112"/>
    <w:rsid w:val="00EE62C3"/>
    <w:rsid w:val="00EE62EC"/>
    <w:rsid w:val="00EE6BF1"/>
    <w:rsid w:val="00EE6D5E"/>
    <w:rsid w:val="00EE753E"/>
    <w:rsid w:val="00EF0111"/>
    <w:rsid w:val="00EF0B25"/>
    <w:rsid w:val="00EF0C19"/>
    <w:rsid w:val="00EF1351"/>
    <w:rsid w:val="00EF275F"/>
    <w:rsid w:val="00EF28BB"/>
    <w:rsid w:val="00EF370E"/>
    <w:rsid w:val="00EF5AF4"/>
    <w:rsid w:val="00EF5B1F"/>
    <w:rsid w:val="00EF624A"/>
    <w:rsid w:val="00EF6686"/>
    <w:rsid w:val="00EF6D27"/>
    <w:rsid w:val="00EF7636"/>
    <w:rsid w:val="00EF77C7"/>
    <w:rsid w:val="00EF7BB6"/>
    <w:rsid w:val="00F006C8"/>
    <w:rsid w:val="00F01BF1"/>
    <w:rsid w:val="00F027BB"/>
    <w:rsid w:val="00F02C35"/>
    <w:rsid w:val="00F0326B"/>
    <w:rsid w:val="00F03793"/>
    <w:rsid w:val="00F048FF"/>
    <w:rsid w:val="00F04AE4"/>
    <w:rsid w:val="00F04F7F"/>
    <w:rsid w:val="00F05ACC"/>
    <w:rsid w:val="00F07CDF"/>
    <w:rsid w:val="00F1008B"/>
    <w:rsid w:val="00F1099F"/>
    <w:rsid w:val="00F11574"/>
    <w:rsid w:val="00F121A2"/>
    <w:rsid w:val="00F1230A"/>
    <w:rsid w:val="00F1408E"/>
    <w:rsid w:val="00F17A47"/>
    <w:rsid w:val="00F17FDC"/>
    <w:rsid w:val="00F203CD"/>
    <w:rsid w:val="00F20D1E"/>
    <w:rsid w:val="00F20DEE"/>
    <w:rsid w:val="00F20DFA"/>
    <w:rsid w:val="00F22195"/>
    <w:rsid w:val="00F24043"/>
    <w:rsid w:val="00F24C9E"/>
    <w:rsid w:val="00F256F7"/>
    <w:rsid w:val="00F25F6B"/>
    <w:rsid w:val="00F271D8"/>
    <w:rsid w:val="00F27630"/>
    <w:rsid w:val="00F312B7"/>
    <w:rsid w:val="00F31586"/>
    <w:rsid w:val="00F31E00"/>
    <w:rsid w:val="00F323A2"/>
    <w:rsid w:val="00F33005"/>
    <w:rsid w:val="00F3305A"/>
    <w:rsid w:val="00F3310C"/>
    <w:rsid w:val="00F34104"/>
    <w:rsid w:val="00F3486D"/>
    <w:rsid w:val="00F34BC7"/>
    <w:rsid w:val="00F3655B"/>
    <w:rsid w:val="00F36817"/>
    <w:rsid w:val="00F36F9F"/>
    <w:rsid w:val="00F37CE6"/>
    <w:rsid w:val="00F407E6"/>
    <w:rsid w:val="00F408C6"/>
    <w:rsid w:val="00F40C4C"/>
    <w:rsid w:val="00F40EC6"/>
    <w:rsid w:val="00F42CD9"/>
    <w:rsid w:val="00F43570"/>
    <w:rsid w:val="00F44950"/>
    <w:rsid w:val="00F46086"/>
    <w:rsid w:val="00F46BE9"/>
    <w:rsid w:val="00F46FCF"/>
    <w:rsid w:val="00F470B0"/>
    <w:rsid w:val="00F47B91"/>
    <w:rsid w:val="00F525F0"/>
    <w:rsid w:val="00F527EA"/>
    <w:rsid w:val="00F52B53"/>
    <w:rsid w:val="00F53685"/>
    <w:rsid w:val="00F53D12"/>
    <w:rsid w:val="00F54286"/>
    <w:rsid w:val="00F5479F"/>
    <w:rsid w:val="00F555CA"/>
    <w:rsid w:val="00F55841"/>
    <w:rsid w:val="00F55CFF"/>
    <w:rsid w:val="00F55D4C"/>
    <w:rsid w:val="00F5624F"/>
    <w:rsid w:val="00F56F8B"/>
    <w:rsid w:val="00F573D5"/>
    <w:rsid w:val="00F573ED"/>
    <w:rsid w:val="00F579B7"/>
    <w:rsid w:val="00F57AA6"/>
    <w:rsid w:val="00F57F15"/>
    <w:rsid w:val="00F618BB"/>
    <w:rsid w:val="00F61DFB"/>
    <w:rsid w:val="00F620E6"/>
    <w:rsid w:val="00F62E8F"/>
    <w:rsid w:val="00F62F1F"/>
    <w:rsid w:val="00F63695"/>
    <w:rsid w:val="00F6582A"/>
    <w:rsid w:val="00F65860"/>
    <w:rsid w:val="00F65BD4"/>
    <w:rsid w:val="00F6713A"/>
    <w:rsid w:val="00F67681"/>
    <w:rsid w:val="00F7047C"/>
    <w:rsid w:val="00F70BE2"/>
    <w:rsid w:val="00F71AD5"/>
    <w:rsid w:val="00F71AFD"/>
    <w:rsid w:val="00F74A83"/>
    <w:rsid w:val="00F75FDF"/>
    <w:rsid w:val="00F762CA"/>
    <w:rsid w:val="00F76711"/>
    <w:rsid w:val="00F77B9F"/>
    <w:rsid w:val="00F77EB9"/>
    <w:rsid w:val="00F800E3"/>
    <w:rsid w:val="00F801E4"/>
    <w:rsid w:val="00F81F3C"/>
    <w:rsid w:val="00F828E0"/>
    <w:rsid w:val="00F833BA"/>
    <w:rsid w:val="00F83C71"/>
    <w:rsid w:val="00F8411A"/>
    <w:rsid w:val="00F84EA0"/>
    <w:rsid w:val="00F85D5D"/>
    <w:rsid w:val="00F8691F"/>
    <w:rsid w:val="00F86D3D"/>
    <w:rsid w:val="00F86D9E"/>
    <w:rsid w:val="00F90202"/>
    <w:rsid w:val="00F910B7"/>
    <w:rsid w:val="00F91A03"/>
    <w:rsid w:val="00F91E30"/>
    <w:rsid w:val="00F93F56"/>
    <w:rsid w:val="00F9461C"/>
    <w:rsid w:val="00F9519A"/>
    <w:rsid w:val="00F972FA"/>
    <w:rsid w:val="00F9770C"/>
    <w:rsid w:val="00F97816"/>
    <w:rsid w:val="00FA0208"/>
    <w:rsid w:val="00FA0937"/>
    <w:rsid w:val="00FA0D63"/>
    <w:rsid w:val="00FA1223"/>
    <w:rsid w:val="00FA27D6"/>
    <w:rsid w:val="00FA2D0C"/>
    <w:rsid w:val="00FA33AE"/>
    <w:rsid w:val="00FA3597"/>
    <w:rsid w:val="00FA37E8"/>
    <w:rsid w:val="00FA3886"/>
    <w:rsid w:val="00FA3F40"/>
    <w:rsid w:val="00FA50A2"/>
    <w:rsid w:val="00FA573A"/>
    <w:rsid w:val="00FA6A37"/>
    <w:rsid w:val="00FA6CD8"/>
    <w:rsid w:val="00FA6D25"/>
    <w:rsid w:val="00FA6E45"/>
    <w:rsid w:val="00FA7A51"/>
    <w:rsid w:val="00FB0242"/>
    <w:rsid w:val="00FB0DD8"/>
    <w:rsid w:val="00FB147D"/>
    <w:rsid w:val="00FB2271"/>
    <w:rsid w:val="00FB2BBA"/>
    <w:rsid w:val="00FB3AA8"/>
    <w:rsid w:val="00FB440D"/>
    <w:rsid w:val="00FB493E"/>
    <w:rsid w:val="00FB6A3D"/>
    <w:rsid w:val="00FB6E47"/>
    <w:rsid w:val="00FB7C4E"/>
    <w:rsid w:val="00FC180D"/>
    <w:rsid w:val="00FC359B"/>
    <w:rsid w:val="00FC3AE3"/>
    <w:rsid w:val="00FC3BDB"/>
    <w:rsid w:val="00FC3D0B"/>
    <w:rsid w:val="00FC3FEE"/>
    <w:rsid w:val="00FC474F"/>
    <w:rsid w:val="00FC5AA8"/>
    <w:rsid w:val="00FC5FA0"/>
    <w:rsid w:val="00FC68CD"/>
    <w:rsid w:val="00FD07EB"/>
    <w:rsid w:val="00FD0A75"/>
    <w:rsid w:val="00FD0E12"/>
    <w:rsid w:val="00FD21C0"/>
    <w:rsid w:val="00FD3454"/>
    <w:rsid w:val="00FD47A3"/>
    <w:rsid w:val="00FD583F"/>
    <w:rsid w:val="00FD5A9B"/>
    <w:rsid w:val="00FD5CF2"/>
    <w:rsid w:val="00FD6454"/>
    <w:rsid w:val="00FD6BE3"/>
    <w:rsid w:val="00FD7ED2"/>
    <w:rsid w:val="00FE0188"/>
    <w:rsid w:val="00FE0292"/>
    <w:rsid w:val="00FE0B89"/>
    <w:rsid w:val="00FE0E64"/>
    <w:rsid w:val="00FE1768"/>
    <w:rsid w:val="00FE1E41"/>
    <w:rsid w:val="00FE1EFC"/>
    <w:rsid w:val="00FE3593"/>
    <w:rsid w:val="00FE36EF"/>
    <w:rsid w:val="00FE3B77"/>
    <w:rsid w:val="00FE3BF2"/>
    <w:rsid w:val="00FE3CA8"/>
    <w:rsid w:val="00FE3F6C"/>
    <w:rsid w:val="00FE419F"/>
    <w:rsid w:val="00FE4DC4"/>
    <w:rsid w:val="00FE50A1"/>
    <w:rsid w:val="00FE66C6"/>
    <w:rsid w:val="00FE700A"/>
    <w:rsid w:val="00FF10C6"/>
    <w:rsid w:val="00FF1E2F"/>
    <w:rsid w:val="00FF2D97"/>
    <w:rsid w:val="00FF2F35"/>
    <w:rsid w:val="00FF3FE9"/>
    <w:rsid w:val="00FF4CD8"/>
    <w:rsid w:val="00FF5A25"/>
    <w:rsid w:val="00FF5FAF"/>
    <w:rsid w:val="00FF6073"/>
    <w:rsid w:val="00FF628C"/>
    <w:rsid w:val="00FF7E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AA11431"/>
  <w15:chartTrackingRefBased/>
  <w15:docId w15:val="{1C3D7ED5-2C4D-473D-A705-E2F5406E2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Date"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360" w:lineRule="atLeast"/>
      <w:textAlignment w:val="baseline"/>
    </w:pPr>
    <w:rPr>
      <w:sz w:val="24"/>
    </w:rPr>
  </w:style>
  <w:style w:type="paragraph" w:styleId="1">
    <w:name w:val="heading 1"/>
    <w:basedOn w:val="a"/>
    <w:next w:val="a"/>
    <w:link w:val="10"/>
    <w:qFormat/>
    <w:rsid w:val="00D10A38"/>
    <w:pPr>
      <w:keepNext/>
      <w:adjustRightInd/>
      <w:spacing w:before="180" w:after="180" w:line="720" w:lineRule="auto"/>
      <w:textAlignment w:val="auto"/>
      <w:outlineLvl w:val="0"/>
    </w:pPr>
    <w:rPr>
      <w:rFonts w:ascii="Arial" w:eastAsia="新細明體" w:hAnsi="Arial"/>
      <w:b/>
      <w:kern w:val="52"/>
      <w:sz w:val="52"/>
    </w:rPr>
  </w:style>
  <w:style w:type="paragraph" w:styleId="2">
    <w:name w:val="heading 2"/>
    <w:basedOn w:val="1"/>
    <w:next w:val="a"/>
    <w:link w:val="20"/>
    <w:qFormat/>
    <w:rsid w:val="00D10A38"/>
    <w:pPr>
      <w:numPr>
        <w:ilvl w:val="1"/>
        <w:numId w:val="40"/>
      </w:numPr>
      <w:spacing w:before="0" w:after="0" w:line="470" w:lineRule="auto"/>
      <w:jc w:val="center"/>
      <w:outlineLvl w:val="1"/>
    </w:pPr>
    <w:rPr>
      <w:rFonts w:eastAsia="標楷體"/>
      <w:sz w:val="30"/>
    </w:rPr>
  </w:style>
  <w:style w:type="paragraph" w:styleId="3">
    <w:name w:val="heading 3"/>
    <w:basedOn w:val="2"/>
    <w:next w:val="a"/>
    <w:link w:val="30"/>
    <w:qFormat/>
    <w:rsid w:val="00D10A38"/>
    <w:pPr>
      <w:numPr>
        <w:ilvl w:val="2"/>
      </w:numPr>
      <w:tabs>
        <w:tab w:val="num" w:pos="360"/>
        <w:tab w:val="num" w:pos="468"/>
      </w:tabs>
      <w:ind w:left="468" w:hanging="468"/>
      <w:jc w:val="both"/>
      <w:outlineLvl w:val="2"/>
    </w:pPr>
    <w:rPr>
      <w:sz w:val="28"/>
    </w:rPr>
  </w:style>
  <w:style w:type="paragraph" w:styleId="4">
    <w:name w:val="heading 4"/>
    <w:basedOn w:val="3"/>
    <w:next w:val="a"/>
    <w:link w:val="40"/>
    <w:qFormat/>
    <w:rsid w:val="00D10A38"/>
    <w:pPr>
      <w:numPr>
        <w:ilvl w:val="3"/>
      </w:numPr>
      <w:tabs>
        <w:tab w:val="num" w:pos="360"/>
        <w:tab w:val="num" w:pos="468"/>
      </w:tabs>
      <w:ind w:left="468" w:hanging="468"/>
      <w:outlineLvl w:val="3"/>
    </w:pPr>
    <w:rPr>
      <w:b w:val="0"/>
      <w:sz w:val="26"/>
    </w:rPr>
  </w:style>
  <w:style w:type="paragraph" w:styleId="5">
    <w:name w:val="heading 5"/>
    <w:basedOn w:val="4"/>
    <w:next w:val="a"/>
    <w:link w:val="50"/>
    <w:qFormat/>
    <w:rsid w:val="00D10A38"/>
    <w:pPr>
      <w:numPr>
        <w:ilvl w:val="4"/>
      </w:numPr>
      <w:tabs>
        <w:tab w:val="num" w:pos="360"/>
        <w:tab w:val="num" w:pos="468"/>
      </w:tabs>
      <w:ind w:left="468" w:hanging="468"/>
      <w:outlineLvl w:val="4"/>
    </w:pPr>
  </w:style>
  <w:style w:type="paragraph" w:styleId="6">
    <w:name w:val="heading 6"/>
    <w:basedOn w:val="5"/>
    <w:next w:val="a"/>
    <w:link w:val="60"/>
    <w:qFormat/>
    <w:rsid w:val="00D10A38"/>
    <w:pPr>
      <w:numPr>
        <w:ilvl w:val="5"/>
      </w:numPr>
      <w:tabs>
        <w:tab w:val="num" w:pos="360"/>
        <w:tab w:val="num" w:pos="468"/>
      </w:tabs>
      <w:ind w:left="468" w:hanging="468"/>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rPr>
      <w:sz w:val="20"/>
    </w:rPr>
  </w:style>
  <w:style w:type="paragraph" w:customStyle="1" w:styleId="a5">
    <w:name w:val="標題一(甲、乙....]"/>
    <w:next w:val="a6"/>
    <w:pPr>
      <w:widowControl w:val="0"/>
      <w:kinsoku w:val="0"/>
      <w:autoSpaceDE w:val="0"/>
      <w:autoSpaceDN w:val="0"/>
      <w:adjustRightInd w:val="0"/>
      <w:spacing w:line="480" w:lineRule="auto"/>
      <w:jc w:val="both"/>
      <w:textAlignment w:val="baseline"/>
    </w:pPr>
    <w:rPr>
      <w:rFonts w:ascii="華康中明體" w:eastAsia="華康中明體"/>
      <w:b/>
      <w:spacing w:val="4"/>
      <w:sz w:val="34"/>
    </w:rPr>
  </w:style>
  <w:style w:type="paragraph" w:customStyle="1" w:styleId="a6">
    <w:name w:val="標題二[壹、貳....]"/>
    <w:next w:val="a7"/>
    <w:pPr>
      <w:widowControl w:val="0"/>
      <w:kinsoku w:val="0"/>
      <w:autoSpaceDE w:val="0"/>
      <w:autoSpaceDN w:val="0"/>
      <w:adjustRightInd w:val="0"/>
      <w:spacing w:line="456" w:lineRule="auto"/>
      <w:jc w:val="both"/>
      <w:textAlignment w:val="baseline"/>
    </w:pPr>
    <w:rPr>
      <w:rFonts w:ascii="華康中明體" w:eastAsia="華康儷楷書"/>
      <w:b/>
      <w:spacing w:val="4"/>
      <w:sz w:val="32"/>
    </w:rPr>
  </w:style>
  <w:style w:type="paragraph" w:customStyle="1" w:styleId="a7">
    <w:name w:val="標題三[一、二....]"/>
    <w:next w:val="a8"/>
    <w:pPr>
      <w:widowControl w:val="0"/>
      <w:kinsoku w:val="0"/>
      <w:autoSpaceDE w:val="0"/>
      <w:autoSpaceDN w:val="0"/>
      <w:adjustRightInd w:val="0"/>
      <w:spacing w:line="432" w:lineRule="auto"/>
      <w:ind w:left="227"/>
      <w:jc w:val="both"/>
      <w:textAlignment w:val="baseline"/>
    </w:pPr>
    <w:rPr>
      <w:rFonts w:ascii="華康中明體" w:eastAsia="華康儷楷書"/>
      <w:b/>
      <w:spacing w:val="4"/>
      <w:sz w:val="28"/>
    </w:rPr>
  </w:style>
  <w:style w:type="paragraph" w:customStyle="1" w:styleId="a8">
    <w:name w:val="標題四((一)、(二)....)"/>
    <w:next w:val="a9"/>
    <w:pPr>
      <w:widowControl w:val="0"/>
      <w:kinsoku w:val="0"/>
      <w:autoSpaceDE w:val="0"/>
      <w:autoSpaceDN w:val="0"/>
      <w:adjustRightInd w:val="0"/>
      <w:spacing w:line="396" w:lineRule="auto"/>
      <w:ind w:left="680"/>
      <w:jc w:val="both"/>
      <w:textAlignment w:val="baseline"/>
    </w:pPr>
    <w:rPr>
      <w:rFonts w:ascii="華康中明體" w:eastAsia="華康儷中黑"/>
      <w:spacing w:val="4"/>
      <w:sz w:val="22"/>
    </w:rPr>
  </w:style>
  <w:style w:type="paragraph" w:customStyle="1" w:styleId="a9">
    <w:name w:val="文"/>
    <w:pPr>
      <w:widowControl w:val="0"/>
      <w:kinsoku w:val="0"/>
      <w:autoSpaceDE w:val="0"/>
      <w:autoSpaceDN w:val="0"/>
      <w:adjustRightInd w:val="0"/>
      <w:spacing w:line="396" w:lineRule="auto"/>
      <w:ind w:firstLine="465"/>
      <w:jc w:val="both"/>
      <w:textAlignment w:val="baseline"/>
    </w:pPr>
    <w:rPr>
      <w:rFonts w:eastAsia="華康中明體"/>
      <w:spacing w:val="4"/>
      <w:sz w:val="22"/>
    </w:rPr>
  </w:style>
  <w:style w:type="paragraph" w:styleId="aa">
    <w:name w:val="footer"/>
    <w:basedOn w:val="a"/>
    <w:link w:val="ab"/>
    <w:uiPriority w:val="99"/>
    <w:pPr>
      <w:tabs>
        <w:tab w:val="center" w:pos="4153"/>
        <w:tab w:val="right" w:pos="8306"/>
      </w:tabs>
      <w:snapToGrid w:val="0"/>
    </w:pPr>
    <w:rPr>
      <w:sz w:val="20"/>
    </w:rPr>
  </w:style>
  <w:style w:type="paragraph" w:customStyle="1" w:styleId="ac">
    <w:name w:val="主標題[表]"/>
    <w:next w:val="ad"/>
    <w:pPr>
      <w:widowControl w:val="0"/>
      <w:kinsoku w:val="0"/>
      <w:autoSpaceDE w:val="0"/>
      <w:autoSpaceDN w:val="0"/>
      <w:adjustRightInd w:val="0"/>
      <w:spacing w:before="240" w:after="240"/>
      <w:jc w:val="both"/>
      <w:textAlignment w:val="baseline"/>
    </w:pPr>
    <w:rPr>
      <w:rFonts w:ascii="華康中明體" w:eastAsia="華康中明體"/>
      <w:b/>
      <w:spacing w:val="4"/>
      <w:sz w:val="24"/>
    </w:rPr>
  </w:style>
  <w:style w:type="paragraph" w:customStyle="1" w:styleId="ad">
    <w:name w:val="副標題[表]"/>
    <w:next w:val="ae"/>
    <w:pPr>
      <w:widowControl w:val="0"/>
      <w:kinsoku w:val="0"/>
      <w:autoSpaceDE w:val="0"/>
      <w:autoSpaceDN w:val="0"/>
      <w:adjustRightInd w:val="0"/>
      <w:ind w:left="284"/>
      <w:jc w:val="both"/>
      <w:textAlignment w:val="baseline"/>
    </w:pPr>
    <w:rPr>
      <w:rFonts w:ascii="華康中明體" w:eastAsia="華康中明體"/>
      <w:spacing w:val="4"/>
      <w:sz w:val="22"/>
    </w:rPr>
  </w:style>
  <w:style w:type="paragraph" w:customStyle="1" w:styleId="ae">
    <w:name w:val="單位"/>
    <w:next w:val="a"/>
    <w:pPr>
      <w:widowControl w:val="0"/>
      <w:kinsoku w:val="0"/>
      <w:autoSpaceDE w:val="0"/>
      <w:autoSpaceDN w:val="0"/>
      <w:adjustRightInd w:val="0"/>
      <w:spacing w:before="120" w:after="120"/>
      <w:ind w:right="284"/>
      <w:jc w:val="right"/>
      <w:textAlignment w:val="baseline"/>
    </w:pPr>
    <w:rPr>
      <w:rFonts w:ascii="華康中明體" w:eastAsia="華康中明體"/>
      <w:spacing w:val="4"/>
      <w:sz w:val="22"/>
    </w:rPr>
  </w:style>
  <w:style w:type="character" w:styleId="af">
    <w:name w:val="page number"/>
    <w:basedOn w:val="a0"/>
  </w:style>
  <w:style w:type="paragraph" w:styleId="21">
    <w:name w:val="Body Text Indent 2"/>
    <w:basedOn w:val="a"/>
    <w:pPr>
      <w:adjustRightInd/>
      <w:spacing w:line="240" w:lineRule="auto"/>
      <w:ind w:firstLineChars="192" w:firstLine="538"/>
      <w:textAlignment w:val="auto"/>
    </w:pPr>
    <w:rPr>
      <w:rFonts w:ascii="標楷體" w:eastAsia="標楷體"/>
      <w:kern w:val="2"/>
      <w:sz w:val="28"/>
    </w:rPr>
  </w:style>
  <w:style w:type="paragraph" w:styleId="af0">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f1"/>
    <w:pPr>
      <w:adjustRightInd/>
      <w:spacing w:line="240" w:lineRule="auto"/>
      <w:textAlignment w:val="auto"/>
    </w:pPr>
    <w:rPr>
      <w:rFonts w:ascii="細明體" w:hAnsi="Courier New"/>
      <w:kern w:val="2"/>
    </w:rPr>
  </w:style>
  <w:style w:type="paragraph" w:styleId="af2">
    <w:name w:val="Balloon Text"/>
    <w:basedOn w:val="a"/>
    <w:link w:val="af3"/>
    <w:uiPriority w:val="99"/>
    <w:semiHidden/>
    <w:rPr>
      <w:rFonts w:ascii="Arial" w:eastAsia="新細明體" w:hAnsi="Arial"/>
      <w:sz w:val="18"/>
      <w:szCs w:val="18"/>
    </w:rPr>
  </w:style>
  <w:style w:type="character" w:customStyle="1" w:styleId="af4">
    <w:name w:val="臺、營業部分"/>
    <w:rPr>
      <w:rFonts w:ascii="新細明體" w:eastAsia="標楷體" w:hAnsi="新細明體"/>
      <w:b/>
      <w:bCs/>
      <w:spacing w:val="20"/>
      <w:sz w:val="32"/>
    </w:rPr>
  </w:style>
  <w:style w:type="paragraph" w:customStyle="1" w:styleId="af5">
    <w:name w:val="三本文"/>
    <w:basedOn w:val="31"/>
    <w:pPr>
      <w:adjustRightInd/>
      <w:spacing w:line="440" w:lineRule="exact"/>
      <w:ind w:firstLine="510"/>
      <w:jc w:val="both"/>
      <w:textAlignment w:val="auto"/>
    </w:pPr>
    <w:rPr>
      <w:rFonts w:ascii="標楷體" w:eastAsia="標楷體" w:hAnsi="標楷體"/>
      <w:kern w:val="2"/>
      <w:sz w:val="24"/>
      <w:szCs w:val="20"/>
    </w:rPr>
  </w:style>
  <w:style w:type="paragraph" w:styleId="31">
    <w:name w:val="Body Text 3"/>
    <w:basedOn w:val="a"/>
    <w:pPr>
      <w:spacing w:after="120"/>
    </w:pPr>
    <w:rPr>
      <w:sz w:val="16"/>
      <w:szCs w:val="16"/>
    </w:rPr>
  </w:style>
  <w:style w:type="paragraph" w:customStyle="1" w:styleId="af6">
    <w:name w:val="一、臺北市動產質借處"/>
    <w:basedOn w:val="a"/>
    <w:pPr>
      <w:adjustRightInd/>
      <w:spacing w:before="120" w:line="440" w:lineRule="exact"/>
      <w:ind w:firstLineChars="6" w:firstLine="19"/>
      <w:jc w:val="both"/>
      <w:textAlignment w:val="auto"/>
    </w:pPr>
    <w:rPr>
      <w:rFonts w:ascii="標楷體" w:eastAsia="標楷體" w:hAnsi="標楷體"/>
      <w:b/>
      <w:bCs/>
      <w:spacing w:val="20"/>
      <w:kern w:val="2"/>
      <w:sz w:val="28"/>
    </w:rPr>
  </w:style>
  <w:style w:type="paragraph" w:customStyle="1" w:styleId="af7">
    <w:name w:val="甲、"/>
    <w:basedOn w:val="a"/>
    <w:pPr>
      <w:adjustRightInd/>
      <w:spacing w:line="480" w:lineRule="exact"/>
      <w:jc w:val="both"/>
      <w:textAlignment w:val="auto"/>
    </w:pPr>
    <w:rPr>
      <w:rFonts w:ascii="標楷體" w:eastAsia="標楷體"/>
      <w:b/>
      <w:bCs/>
      <w:spacing w:val="20"/>
      <w:kern w:val="2"/>
      <w:sz w:val="36"/>
    </w:rPr>
  </w:style>
  <w:style w:type="paragraph" w:customStyle="1" w:styleId="af8">
    <w:name w:val="(一)業務計畫實施情形之考核"/>
    <w:basedOn w:val="af0"/>
    <w:pPr>
      <w:spacing w:before="60" w:after="60" w:line="440" w:lineRule="exact"/>
      <w:ind w:right="-40" w:firstLineChars="100" w:firstLine="280"/>
      <w:jc w:val="both"/>
    </w:pPr>
    <w:rPr>
      <w:rFonts w:ascii="標楷體" w:eastAsia="標楷體" w:hAnsi="標楷體"/>
      <w:b/>
      <w:bCs/>
      <w:spacing w:val="20"/>
    </w:rPr>
  </w:style>
  <w:style w:type="paragraph" w:customStyle="1" w:styleId="11">
    <w:name w:val="1.產銷計畫"/>
    <w:basedOn w:val="af0"/>
    <w:pPr>
      <w:spacing w:before="60" w:after="60" w:line="440" w:lineRule="exact"/>
      <w:ind w:firstLineChars="296" w:firstLine="770"/>
      <w:jc w:val="both"/>
    </w:pPr>
    <w:rPr>
      <w:rFonts w:ascii="標楷體" w:eastAsia="標楷體" w:hAnsi="標楷體"/>
      <w:b/>
      <w:bCs/>
      <w:spacing w:val="20"/>
      <w:sz w:val="22"/>
    </w:rPr>
  </w:style>
  <w:style w:type="paragraph" w:styleId="22">
    <w:name w:val="Body Text 2"/>
    <w:basedOn w:val="a"/>
    <w:pPr>
      <w:widowControl/>
      <w:spacing w:before="120" w:line="240" w:lineRule="exact"/>
      <w:jc w:val="both"/>
      <w:textAlignment w:val="bottom"/>
    </w:pPr>
    <w:rPr>
      <w:rFonts w:ascii="華康中明體" w:eastAsia="標楷體"/>
      <w:kern w:val="2"/>
      <w:sz w:val="20"/>
    </w:rPr>
  </w:style>
  <w:style w:type="paragraph" w:customStyle="1" w:styleId="font5">
    <w:name w:val="font5"/>
    <w:basedOn w:val="a"/>
    <w:pPr>
      <w:widowControl/>
      <w:adjustRightInd/>
      <w:spacing w:before="100" w:beforeAutospacing="1" w:after="100" w:afterAutospacing="1" w:line="240" w:lineRule="auto"/>
      <w:textAlignment w:val="auto"/>
    </w:pPr>
    <w:rPr>
      <w:rFonts w:ascii="華康儷中黑" w:eastAsia="華康儷中黑" w:hAnsi="新細明體" w:hint="eastAsia"/>
      <w:b/>
      <w:bCs/>
      <w:sz w:val="20"/>
    </w:rPr>
  </w:style>
  <w:style w:type="paragraph" w:customStyle="1" w:styleId="font6">
    <w:name w:val="font6"/>
    <w:basedOn w:val="a"/>
    <w:pPr>
      <w:widowControl/>
      <w:adjustRightInd/>
      <w:spacing w:before="100" w:beforeAutospacing="1" w:after="100" w:afterAutospacing="1" w:line="240" w:lineRule="auto"/>
      <w:textAlignment w:val="auto"/>
    </w:pPr>
    <w:rPr>
      <w:rFonts w:ascii="細明體" w:hAnsi="細明體" w:hint="eastAsia"/>
      <w:sz w:val="18"/>
      <w:szCs w:val="18"/>
    </w:rPr>
  </w:style>
  <w:style w:type="paragraph" w:customStyle="1" w:styleId="xl27">
    <w:name w:val="xl27"/>
    <w:basedOn w:val="a"/>
    <w:pPr>
      <w:widowControl/>
      <w:adjustRightInd/>
      <w:spacing w:before="100" w:beforeAutospacing="1" w:after="100" w:afterAutospacing="1" w:line="240" w:lineRule="auto"/>
      <w:jc w:val="right"/>
      <w:textAlignment w:val="center"/>
    </w:pPr>
    <w:rPr>
      <w:rFonts w:ascii="標楷體" w:eastAsia="標楷體" w:hAnsi="標楷體" w:hint="eastAsia"/>
      <w:sz w:val="20"/>
    </w:rPr>
  </w:style>
  <w:style w:type="paragraph" w:customStyle="1" w:styleId="xl28">
    <w:name w:val="xl28"/>
    <w:basedOn w:val="a"/>
    <w:pPr>
      <w:widowControl/>
      <w:adjustRightInd/>
      <w:spacing w:before="100" w:beforeAutospacing="1" w:after="100" w:afterAutospacing="1" w:line="240" w:lineRule="auto"/>
      <w:textAlignment w:val="center"/>
    </w:pPr>
    <w:rPr>
      <w:rFonts w:ascii="標楷體" w:eastAsia="標楷體" w:hAnsi="標楷體" w:hint="eastAsia"/>
      <w:sz w:val="20"/>
    </w:rPr>
  </w:style>
  <w:style w:type="paragraph" w:customStyle="1" w:styleId="xl29">
    <w:name w:val="xl29"/>
    <w:basedOn w:val="a"/>
    <w:pPr>
      <w:widowControl/>
      <w:adjustRightInd/>
      <w:spacing w:before="100" w:beforeAutospacing="1" w:after="100" w:afterAutospacing="1" w:line="240" w:lineRule="auto"/>
      <w:textAlignment w:val="center"/>
    </w:pPr>
    <w:rPr>
      <w:rFonts w:ascii="標楷體" w:eastAsia="標楷體" w:hAnsi="標楷體" w:hint="eastAsia"/>
      <w:sz w:val="20"/>
    </w:rPr>
  </w:style>
  <w:style w:type="paragraph" w:customStyle="1" w:styleId="xl30">
    <w:name w:val="xl30"/>
    <w:basedOn w:val="a"/>
    <w:pPr>
      <w:widowControl/>
      <w:adjustRightInd/>
      <w:spacing w:before="100" w:beforeAutospacing="1" w:after="100" w:afterAutospacing="1" w:line="240" w:lineRule="auto"/>
      <w:textAlignment w:val="top"/>
    </w:pPr>
    <w:rPr>
      <w:rFonts w:ascii="標楷體" w:eastAsia="標楷體" w:hAnsi="標楷體" w:hint="eastAsia"/>
      <w:sz w:val="20"/>
    </w:rPr>
  </w:style>
  <w:style w:type="paragraph" w:customStyle="1" w:styleId="xl31">
    <w:name w:val="xl31"/>
    <w:basedOn w:val="a"/>
    <w:pPr>
      <w:widowControl/>
      <w:adjustRightInd/>
      <w:spacing w:before="100" w:beforeAutospacing="1" w:after="100" w:afterAutospacing="1" w:line="240" w:lineRule="auto"/>
      <w:textAlignment w:val="center"/>
    </w:pPr>
    <w:rPr>
      <w:rFonts w:ascii="標楷體" w:eastAsia="標楷體" w:hAnsi="標楷體" w:hint="eastAsia"/>
      <w:sz w:val="20"/>
    </w:rPr>
  </w:style>
  <w:style w:type="paragraph" w:customStyle="1" w:styleId="xl32">
    <w:name w:val="xl32"/>
    <w:basedOn w:val="a"/>
    <w:pPr>
      <w:widowControl/>
      <w:pBdr>
        <w:right w:val="single" w:sz="4" w:space="0" w:color="auto"/>
      </w:pBdr>
      <w:adjustRightInd/>
      <w:spacing w:before="100" w:beforeAutospacing="1" w:after="100" w:afterAutospacing="1" w:line="240" w:lineRule="auto"/>
      <w:ind w:firstLineChars="100" w:firstLine="100"/>
      <w:textAlignment w:val="center"/>
    </w:pPr>
    <w:rPr>
      <w:rFonts w:ascii="標楷體" w:eastAsia="標楷體" w:hAnsi="標楷體" w:hint="eastAsia"/>
      <w:sz w:val="22"/>
      <w:szCs w:val="22"/>
    </w:rPr>
  </w:style>
  <w:style w:type="paragraph" w:customStyle="1" w:styleId="xl33">
    <w:name w:val="xl33"/>
    <w:basedOn w:val="a"/>
    <w:pPr>
      <w:widowControl/>
      <w:pBdr>
        <w:right w:val="single" w:sz="4" w:space="0" w:color="auto"/>
      </w:pBdr>
      <w:adjustRightInd/>
      <w:spacing w:before="100" w:beforeAutospacing="1" w:after="100" w:afterAutospacing="1" w:line="240" w:lineRule="auto"/>
      <w:textAlignment w:val="center"/>
    </w:pPr>
    <w:rPr>
      <w:rFonts w:ascii="標楷體" w:eastAsia="標楷體" w:hAnsi="標楷體" w:hint="eastAsia"/>
      <w:sz w:val="22"/>
      <w:szCs w:val="22"/>
    </w:rPr>
  </w:style>
  <w:style w:type="paragraph" w:customStyle="1" w:styleId="xl34">
    <w:name w:val="xl34"/>
    <w:basedOn w:val="a"/>
    <w:pPr>
      <w:widowControl/>
      <w:pBdr>
        <w:bottom w:val="single" w:sz="4" w:space="0" w:color="auto"/>
        <w:right w:val="single" w:sz="4" w:space="0" w:color="auto"/>
      </w:pBdr>
      <w:adjustRightInd/>
      <w:spacing w:before="100" w:beforeAutospacing="1" w:after="100" w:afterAutospacing="1" w:line="240" w:lineRule="auto"/>
      <w:textAlignment w:val="center"/>
    </w:pPr>
    <w:rPr>
      <w:rFonts w:ascii="標楷體" w:eastAsia="標楷體" w:hAnsi="標楷體" w:hint="eastAsia"/>
      <w:sz w:val="22"/>
      <w:szCs w:val="22"/>
    </w:rPr>
  </w:style>
  <w:style w:type="paragraph" w:customStyle="1" w:styleId="xl35">
    <w:name w:val="xl35"/>
    <w:basedOn w:val="a"/>
    <w:pPr>
      <w:widowControl/>
      <w:pBdr>
        <w:bottom w:val="single" w:sz="4" w:space="0" w:color="auto"/>
      </w:pBdr>
      <w:adjustRightInd/>
      <w:spacing w:before="100" w:beforeAutospacing="1" w:after="100" w:afterAutospacing="1" w:line="240" w:lineRule="auto"/>
      <w:jc w:val="center"/>
      <w:textAlignment w:val="center"/>
    </w:pPr>
    <w:rPr>
      <w:rFonts w:ascii="標楷體" w:eastAsia="標楷體" w:hAnsi="標楷體" w:hint="eastAsia"/>
      <w:sz w:val="22"/>
      <w:szCs w:val="22"/>
    </w:rPr>
  </w:style>
  <w:style w:type="paragraph" w:customStyle="1" w:styleId="xl36">
    <w:name w:val="xl36"/>
    <w:basedOn w:val="a"/>
    <w:pPr>
      <w:widowControl/>
      <w:pBdr>
        <w:right w:val="single" w:sz="4" w:space="0" w:color="auto"/>
      </w:pBdr>
      <w:adjustRightInd/>
      <w:spacing w:before="100" w:beforeAutospacing="1" w:after="100" w:afterAutospacing="1" w:line="240" w:lineRule="auto"/>
      <w:textAlignment w:val="center"/>
    </w:pPr>
    <w:rPr>
      <w:rFonts w:ascii="標楷體" w:eastAsia="標楷體" w:hAnsi="標楷體" w:hint="eastAsia"/>
      <w:b/>
      <w:bCs/>
      <w:szCs w:val="24"/>
    </w:rPr>
  </w:style>
  <w:style w:type="paragraph" w:customStyle="1" w:styleId="xl37">
    <w:name w:val="xl37"/>
    <w:basedOn w:val="a"/>
    <w:pPr>
      <w:widowControl/>
      <w:pBdr>
        <w:right w:val="single" w:sz="4" w:space="0" w:color="auto"/>
      </w:pBdr>
      <w:adjustRightInd/>
      <w:spacing w:before="100" w:beforeAutospacing="1" w:after="100" w:afterAutospacing="1" w:line="240" w:lineRule="auto"/>
      <w:jc w:val="right"/>
      <w:textAlignment w:val="center"/>
    </w:pPr>
    <w:rPr>
      <w:rFonts w:ascii="標楷體" w:eastAsia="標楷體" w:hAnsi="標楷體" w:hint="eastAsia"/>
      <w:b/>
      <w:bCs/>
      <w:sz w:val="18"/>
      <w:szCs w:val="18"/>
    </w:rPr>
  </w:style>
  <w:style w:type="paragraph" w:customStyle="1" w:styleId="xl38">
    <w:name w:val="xl38"/>
    <w:basedOn w:val="a"/>
    <w:pPr>
      <w:widowControl/>
      <w:adjustRightInd/>
      <w:spacing w:before="100" w:beforeAutospacing="1" w:after="100" w:afterAutospacing="1" w:line="240" w:lineRule="auto"/>
      <w:jc w:val="right"/>
      <w:textAlignment w:val="center"/>
    </w:pPr>
    <w:rPr>
      <w:rFonts w:ascii="標楷體" w:eastAsia="標楷體" w:hAnsi="標楷體" w:hint="eastAsia"/>
      <w:b/>
      <w:bCs/>
      <w:sz w:val="18"/>
      <w:szCs w:val="18"/>
    </w:rPr>
  </w:style>
  <w:style w:type="paragraph" w:customStyle="1" w:styleId="xl39">
    <w:name w:val="xl39"/>
    <w:basedOn w:val="a"/>
    <w:pPr>
      <w:widowControl/>
      <w:pBdr>
        <w:right w:val="single" w:sz="4" w:space="0" w:color="auto"/>
      </w:pBdr>
      <w:adjustRightInd/>
      <w:spacing w:before="100" w:beforeAutospacing="1" w:after="100" w:afterAutospacing="1" w:line="240" w:lineRule="auto"/>
      <w:jc w:val="right"/>
      <w:textAlignment w:val="center"/>
    </w:pPr>
    <w:rPr>
      <w:rFonts w:ascii="標楷體" w:eastAsia="標楷體" w:hAnsi="標楷體" w:hint="eastAsia"/>
      <w:sz w:val="18"/>
      <w:szCs w:val="18"/>
    </w:rPr>
  </w:style>
  <w:style w:type="paragraph" w:customStyle="1" w:styleId="xl40">
    <w:name w:val="xl40"/>
    <w:basedOn w:val="a"/>
    <w:pPr>
      <w:widowControl/>
      <w:adjustRightInd/>
      <w:spacing w:before="100" w:beforeAutospacing="1" w:after="100" w:afterAutospacing="1" w:line="240" w:lineRule="auto"/>
      <w:jc w:val="right"/>
      <w:textAlignment w:val="center"/>
    </w:pPr>
    <w:rPr>
      <w:rFonts w:ascii="標楷體" w:eastAsia="標楷體" w:hAnsi="標楷體" w:hint="eastAsia"/>
      <w:sz w:val="18"/>
      <w:szCs w:val="18"/>
    </w:rPr>
  </w:style>
  <w:style w:type="paragraph" w:customStyle="1" w:styleId="xl41">
    <w:name w:val="xl41"/>
    <w:basedOn w:val="a"/>
    <w:pPr>
      <w:widowControl/>
      <w:pBdr>
        <w:bottom w:val="single" w:sz="4" w:space="0" w:color="auto"/>
        <w:right w:val="single" w:sz="4" w:space="0" w:color="auto"/>
      </w:pBdr>
      <w:adjustRightInd/>
      <w:spacing w:before="100" w:beforeAutospacing="1" w:after="100" w:afterAutospacing="1" w:line="240" w:lineRule="auto"/>
      <w:textAlignment w:val="center"/>
    </w:pPr>
    <w:rPr>
      <w:rFonts w:ascii="華康中明體" w:eastAsia="華康中明體" w:hAnsi="新細明體" w:hint="eastAsia"/>
      <w:sz w:val="20"/>
    </w:rPr>
  </w:style>
  <w:style w:type="paragraph" w:customStyle="1" w:styleId="xl42">
    <w:name w:val="xl42"/>
    <w:basedOn w:val="a"/>
    <w:pPr>
      <w:widowControl/>
      <w:pBdr>
        <w:bottom w:val="single" w:sz="4" w:space="0" w:color="auto"/>
        <w:right w:val="single" w:sz="4" w:space="0" w:color="auto"/>
      </w:pBdr>
      <w:adjustRightInd/>
      <w:spacing w:before="100" w:beforeAutospacing="1" w:after="100" w:afterAutospacing="1" w:line="240" w:lineRule="auto"/>
      <w:jc w:val="right"/>
      <w:textAlignment w:val="center"/>
    </w:pPr>
    <w:rPr>
      <w:rFonts w:eastAsia="新細明體"/>
      <w:sz w:val="20"/>
    </w:rPr>
  </w:style>
  <w:style w:type="paragraph" w:customStyle="1" w:styleId="xl43">
    <w:name w:val="xl43"/>
    <w:basedOn w:val="a"/>
    <w:pPr>
      <w:widowControl/>
      <w:pBdr>
        <w:bottom w:val="single" w:sz="4" w:space="0" w:color="auto"/>
        <w:right w:val="single" w:sz="4" w:space="0" w:color="auto"/>
      </w:pBdr>
      <w:adjustRightInd/>
      <w:spacing w:before="100" w:beforeAutospacing="1" w:after="100" w:afterAutospacing="1" w:line="240" w:lineRule="auto"/>
      <w:jc w:val="right"/>
      <w:textAlignment w:val="center"/>
    </w:pPr>
    <w:rPr>
      <w:rFonts w:eastAsia="新細明體"/>
      <w:sz w:val="20"/>
    </w:rPr>
  </w:style>
  <w:style w:type="paragraph" w:customStyle="1" w:styleId="xl44">
    <w:name w:val="xl44"/>
    <w:basedOn w:val="a"/>
    <w:pPr>
      <w:widowControl/>
      <w:pBdr>
        <w:bottom w:val="single" w:sz="4" w:space="0" w:color="auto"/>
      </w:pBdr>
      <w:adjustRightInd/>
      <w:spacing w:before="100" w:beforeAutospacing="1" w:after="100" w:afterAutospacing="1" w:line="240" w:lineRule="auto"/>
      <w:jc w:val="right"/>
      <w:textAlignment w:val="center"/>
    </w:pPr>
    <w:rPr>
      <w:rFonts w:eastAsia="新細明體"/>
      <w:sz w:val="20"/>
    </w:rPr>
  </w:style>
  <w:style w:type="paragraph" w:customStyle="1" w:styleId="xl45">
    <w:name w:val="xl45"/>
    <w:basedOn w:val="a"/>
    <w:pPr>
      <w:widowControl/>
      <w:adjustRightInd/>
      <w:spacing w:before="100" w:beforeAutospacing="1" w:after="100" w:afterAutospacing="1" w:line="240" w:lineRule="auto"/>
      <w:jc w:val="center"/>
      <w:textAlignment w:val="center"/>
    </w:pPr>
    <w:rPr>
      <w:rFonts w:ascii="標楷體" w:eastAsia="標楷體" w:hAnsi="標楷體" w:hint="eastAsia"/>
      <w:b/>
      <w:bCs/>
      <w:sz w:val="32"/>
      <w:szCs w:val="32"/>
      <w:u w:val="single"/>
    </w:rPr>
  </w:style>
  <w:style w:type="paragraph" w:customStyle="1" w:styleId="xl46">
    <w:name w:val="xl46"/>
    <w:basedOn w:val="a"/>
    <w:pPr>
      <w:widowControl/>
      <w:adjustRightInd/>
      <w:spacing w:before="100" w:beforeAutospacing="1" w:after="100" w:afterAutospacing="1" w:line="240" w:lineRule="auto"/>
      <w:jc w:val="center"/>
      <w:textAlignment w:val="center"/>
    </w:pPr>
    <w:rPr>
      <w:rFonts w:ascii="標楷體" w:eastAsia="標楷體" w:hAnsi="標楷體" w:hint="eastAsia"/>
      <w:szCs w:val="24"/>
    </w:rPr>
  </w:style>
  <w:style w:type="paragraph" w:customStyle="1" w:styleId="xl47">
    <w:name w:val="xl47"/>
    <w:basedOn w:val="a"/>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center"/>
    </w:pPr>
    <w:rPr>
      <w:rFonts w:ascii="標楷體" w:eastAsia="標楷體" w:hAnsi="標楷體" w:hint="eastAsia"/>
      <w:sz w:val="22"/>
      <w:szCs w:val="22"/>
    </w:rPr>
  </w:style>
  <w:style w:type="paragraph" w:customStyle="1" w:styleId="xl48">
    <w:name w:val="xl48"/>
    <w:basedOn w:val="a"/>
    <w:pPr>
      <w:widowControl/>
      <w:pBdr>
        <w:left w:val="single" w:sz="4" w:space="0" w:color="auto"/>
        <w:bottom w:val="single" w:sz="4" w:space="0" w:color="auto"/>
        <w:right w:val="single" w:sz="4" w:space="0" w:color="auto"/>
      </w:pBdr>
      <w:adjustRightInd/>
      <w:spacing w:before="100" w:beforeAutospacing="1" w:after="100" w:afterAutospacing="1" w:line="240" w:lineRule="auto"/>
      <w:textAlignment w:val="auto"/>
    </w:pPr>
    <w:rPr>
      <w:rFonts w:ascii="新細明體" w:eastAsia="新細明體" w:hAnsi="新細明體" w:hint="eastAsia"/>
      <w:sz w:val="22"/>
      <w:szCs w:val="22"/>
    </w:rPr>
  </w:style>
  <w:style w:type="paragraph" w:customStyle="1" w:styleId="xl49">
    <w:name w:val="xl49"/>
    <w:basedOn w:val="a"/>
    <w:pPr>
      <w:widowControl/>
      <w:pBdr>
        <w:top w:val="single" w:sz="4" w:space="0" w:color="auto"/>
        <w:right w:val="single" w:sz="4" w:space="0" w:color="auto"/>
      </w:pBdr>
      <w:adjustRightInd/>
      <w:spacing w:before="100" w:beforeAutospacing="1" w:after="100" w:afterAutospacing="1" w:line="240" w:lineRule="auto"/>
      <w:jc w:val="center"/>
      <w:textAlignment w:val="center"/>
    </w:pPr>
    <w:rPr>
      <w:rFonts w:ascii="標楷體" w:eastAsia="標楷體" w:hAnsi="標楷體" w:hint="eastAsia"/>
      <w:sz w:val="22"/>
      <w:szCs w:val="22"/>
    </w:rPr>
  </w:style>
  <w:style w:type="paragraph" w:customStyle="1" w:styleId="xl50">
    <w:name w:val="xl50"/>
    <w:basedOn w:val="a"/>
    <w:pPr>
      <w:widowControl/>
      <w:pBdr>
        <w:bottom w:val="single" w:sz="4" w:space="0" w:color="auto"/>
        <w:right w:val="single" w:sz="4" w:space="0" w:color="auto"/>
      </w:pBdr>
      <w:adjustRightInd/>
      <w:spacing w:before="100" w:beforeAutospacing="1" w:after="100" w:afterAutospacing="1" w:line="240" w:lineRule="auto"/>
      <w:jc w:val="center"/>
      <w:textAlignment w:val="center"/>
    </w:pPr>
    <w:rPr>
      <w:rFonts w:ascii="標楷體" w:eastAsia="標楷體" w:hAnsi="標楷體" w:hint="eastAsia"/>
      <w:sz w:val="22"/>
      <w:szCs w:val="22"/>
    </w:rPr>
  </w:style>
  <w:style w:type="paragraph" w:customStyle="1" w:styleId="xl51">
    <w:name w:val="xl51"/>
    <w:basedOn w:val="a"/>
    <w:pPr>
      <w:widowControl/>
      <w:pBdr>
        <w:top w:val="single" w:sz="4" w:space="0" w:color="auto"/>
        <w:left w:val="single" w:sz="4" w:space="0" w:color="auto"/>
        <w:bottom w:val="single" w:sz="4" w:space="0" w:color="auto"/>
      </w:pBdr>
      <w:adjustRightInd/>
      <w:spacing w:before="100" w:beforeAutospacing="1" w:after="100" w:afterAutospacing="1" w:line="240" w:lineRule="auto"/>
      <w:textAlignment w:val="center"/>
    </w:pPr>
    <w:rPr>
      <w:rFonts w:ascii="標楷體" w:eastAsia="標楷體" w:hAnsi="標楷體" w:hint="eastAsia"/>
      <w:sz w:val="22"/>
      <w:szCs w:val="22"/>
    </w:rPr>
  </w:style>
  <w:style w:type="paragraph" w:customStyle="1" w:styleId="xl52">
    <w:name w:val="xl52"/>
    <w:basedOn w:val="a"/>
    <w:pPr>
      <w:widowControl/>
      <w:pBdr>
        <w:top w:val="single" w:sz="4" w:space="0" w:color="auto"/>
        <w:bottom w:val="single" w:sz="4" w:space="0" w:color="auto"/>
      </w:pBdr>
      <w:adjustRightInd/>
      <w:spacing w:before="100" w:beforeAutospacing="1" w:after="100" w:afterAutospacing="1" w:line="240" w:lineRule="auto"/>
      <w:textAlignment w:val="auto"/>
    </w:pPr>
    <w:rPr>
      <w:rFonts w:ascii="新細明體" w:eastAsia="新細明體" w:hAnsi="新細明體"/>
      <w:szCs w:val="24"/>
    </w:rPr>
  </w:style>
  <w:style w:type="paragraph" w:customStyle="1" w:styleId="xl53">
    <w:name w:val="xl53"/>
    <w:basedOn w:val="a"/>
    <w:pPr>
      <w:widowControl/>
      <w:pBdr>
        <w:top w:val="single" w:sz="4" w:space="0" w:color="auto"/>
        <w:left w:val="single" w:sz="4" w:space="0" w:color="auto"/>
        <w:right w:val="single" w:sz="4" w:space="0" w:color="auto"/>
      </w:pBdr>
      <w:adjustRightInd/>
      <w:spacing w:before="100" w:beforeAutospacing="1" w:after="100" w:afterAutospacing="1" w:line="240" w:lineRule="auto"/>
      <w:textAlignment w:val="center"/>
    </w:pPr>
    <w:rPr>
      <w:rFonts w:ascii="標楷體" w:eastAsia="標楷體" w:hAnsi="標楷體" w:hint="eastAsia"/>
      <w:sz w:val="22"/>
      <w:szCs w:val="22"/>
    </w:rPr>
  </w:style>
  <w:style w:type="paragraph" w:customStyle="1" w:styleId="xl54">
    <w:name w:val="xl54"/>
    <w:basedOn w:val="a"/>
    <w:pPr>
      <w:widowControl/>
      <w:pBdr>
        <w:left w:val="single" w:sz="4" w:space="0" w:color="auto"/>
        <w:bottom w:val="single" w:sz="4" w:space="0" w:color="auto"/>
        <w:right w:val="single" w:sz="4" w:space="0" w:color="auto"/>
      </w:pBdr>
      <w:adjustRightInd/>
      <w:spacing w:before="100" w:beforeAutospacing="1" w:after="100" w:afterAutospacing="1" w:line="240" w:lineRule="auto"/>
      <w:textAlignment w:val="center"/>
    </w:pPr>
    <w:rPr>
      <w:rFonts w:ascii="標楷體" w:eastAsia="標楷體" w:hAnsi="標楷體" w:hint="eastAsia"/>
      <w:sz w:val="22"/>
      <w:szCs w:val="22"/>
    </w:rPr>
  </w:style>
  <w:style w:type="character" w:customStyle="1" w:styleId="a4">
    <w:name w:val="頁首 字元"/>
    <w:link w:val="a3"/>
    <w:rsid w:val="00980D3C"/>
  </w:style>
  <w:style w:type="paragraph" w:styleId="af9">
    <w:name w:val="Body Text"/>
    <w:basedOn w:val="a"/>
    <w:link w:val="afa"/>
    <w:rsid w:val="00B7527A"/>
    <w:pPr>
      <w:spacing w:after="120"/>
    </w:pPr>
    <w:rPr>
      <w:lang w:val="x-none" w:eastAsia="x-none"/>
    </w:rPr>
  </w:style>
  <w:style w:type="character" w:customStyle="1" w:styleId="afa">
    <w:name w:val="本文 字元"/>
    <w:link w:val="af9"/>
    <w:rsid w:val="00B7527A"/>
    <w:rPr>
      <w:sz w:val="24"/>
    </w:rPr>
  </w:style>
  <w:style w:type="character" w:styleId="afb">
    <w:name w:val="annotation reference"/>
    <w:rsid w:val="000245D0"/>
    <w:rPr>
      <w:sz w:val="18"/>
      <w:szCs w:val="18"/>
    </w:rPr>
  </w:style>
  <w:style w:type="paragraph" w:styleId="afc">
    <w:name w:val="annotation text"/>
    <w:basedOn w:val="a"/>
    <w:link w:val="afd"/>
    <w:rsid w:val="000245D0"/>
    <w:rPr>
      <w:lang w:val="x-none" w:eastAsia="x-none"/>
    </w:rPr>
  </w:style>
  <w:style w:type="character" w:customStyle="1" w:styleId="afd">
    <w:name w:val="註解文字 字元"/>
    <w:link w:val="afc"/>
    <w:rsid w:val="000245D0"/>
    <w:rPr>
      <w:sz w:val="24"/>
    </w:rPr>
  </w:style>
  <w:style w:type="paragraph" w:styleId="afe">
    <w:name w:val="annotation subject"/>
    <w:basedOn w:val="afc"/>
    <w:next w:val="afc"/>
    <w:link w:val="aff"/>
    <w:rsid w:val="000245D0"/>
    <w:rPr>
      <w:b/>
      <w:bCs/>
    </w:rPr>
  </w:style>
  <w:style w:type="character" w:customStyle="1" w:styleId="aff">
    <w:name w:val="註解主旨 字元"/>
    <w:link w:val="afe"/>
    <w:rsid w:val="000245D0"/>
    <w:rPr>
      <w:b/>
      <w:bCs/>
      <w:sz w:val="24"/>
    </w:rPr>
  </w:style>
  <w:style w:type="character" w:customStyle="1" w:styleId="ab">
    <w:name w:val="頁尾 字元"/>
    <w:link w:val="aa"/>
    <w:uiPriority w:val="99"/>
    <w:rsid w:val="006A141C"/>
  </w:style>
  <w:style w:type="paragraph" w:styleId="aff0">
    <w:name w:val="List Paragraph"/>
    <w:basedOn w:val="a"/>
    <w:uiPriority w:val="34"/>
    <w:qFormat/>
    <w:rsid w:val="004A2164"/>
    <w:pPr>
      <w:ind w:leftChars="200" w:left="480"/>
    </w:pPr>
  </w:style>
  <w:style w:type="character" w:customStyle="1" w:styleId="af1">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f0"/>
    <w:rsid w:val="00F9770C"/>
    <w:rPr>
      <w:rFonts w:ascii="細明體" w:hAnsi="Courier New"/>
      <w:kern w:val="2"/>
      <w:sz w:val="24"/>
    </w:rPr>
  </w:style>
  <w:style w:type="character" w:customStyle="1" w:styleId="10">
    <w:name w:val="標題 1 字元"/>
    <w:basedOn w:val="a0"/>
    <w:link w:val="1"/>
    <w:rsid w:val="00D10A38"/>
    <w:rPr>
      <w:rFonts w:ascii="Arial" w:eastAsia="新細明體" w:hAnsi="Arial"/>
      <w:b/>
      <w:kern w:val="52"/>
      <w:sz w:val="52"/>
    </w:rPr>
  </w:style>
  <w:style w:type="character" w:customStyle="1" w:styleId="20">
    <w:name w:val="標題 2 字元"/>
    <w:basedOn w:val="a0"/>
    <w:link w:val="2"/>
    <w:rsid w:val="00D10A38"/>
    <w:rPr>
      <w:rFonts w:ascii="Arial" w:eastAsia="標楷體" w:hAnsi="Arial"/>
      <w:b/>
      <w:kern w:val="52"/>
      <w:sz w:val="30"/>
    </w:rPr>
  </w:style>
  <w:style w:type="character" w:customStyle="1" w:styleId="30">
    <w:name w:val="標題 3 字元"/>
    <w:basedOn w:val="a0"/>
    <w:link w:val="3"/>
    <w:rsid w:val="00D10A38"/>
    <w:rPr>
      <w:rFonts w:ascii="Arial" w:eastAsia="標楷體" w:hAnsi="Arial"/>
      <w:b/>
      <w:kern w:val="52"/>
      <w:sz w:val="28"/>
    </w:rPr>
  </w:style>
  <w:style w:type="character" w:customStyle="1" w:styleId="40">
    <w:name w:val="標題 4 字元"/>
    <w:basedOn w:val="a0"/>
    <w:link w:val="4"/>
    <w:rsid w:val="00D10A38"/>
    <w:rPr>
      <w:rFonts w:ascii="Arial" w:eastAsia="標楷體" w:hAnsi="Arial"/>
      <w:kern w:val="52"/>
      <w:sz w:val="26"/>
    </w:rPr>
  </w:style>
  <w:style w:type="character" w:customStyle="1" w:styleId="50">
    <w:name w:val="標題 5 字元"/>
    <w:basedOn w:val="a0"/>
    <w:link w:val="5"/>
    <w:rsid w:val="00D10A38"/>
    <w:rPr>
      <w:rFonts w:ascii="Arial" w:eastAsia="標楷體" w:hAnsi="Arial"/>
      <w:kern w:val="52"/>
      <w:sz w:val="26"/>
    </w:rPr>
  </w:style>
  <w:style w:type="character" w:customStyle="1" w:styleId="60">
    <w:name w:val="標題 6 字元"/>
    <w:basedOn w:val="a0"/>
    <w:link w:val="6"/>
    <w:rsid w:val="00D10A38"/>
    <w:rPr>
      <w:rFonts w:ascii="Arial" w:eastAsia="標楷體" w:hAnsi="Arial"/>
      <w:kern w:val="52"/>
      <w:sz w:val="26"/>
    </w:rPr>
  </w:style>
  <w:style w:type="numbering" w:customStyle="1" w:styleId="12">
    <w:name w:val="無清單1"/>
    <w:next w:val="a2"/>
    <w:uiPriority w:val="99"/>
    <w:semiHidden/>
    <w:unhideWhenUsed/>
    <w:rsid w:val="00D10A38"/>
  </w:style>
  <w:style w:type="paragraph" w:styleId="aff1">
    <w:name w:val="Normal Indent"/>
    <w:basedOn w:val="a"/>
    <w:rsid w:val="00D10A38"/>
    <w:pPr>
      <w:adjustRightInd/>
      <w:spacing w:line="240" w:lineRule="auto"/>
      <w:ind w:left="480"/>
      <w:textAlignment w:val="auto"/>
    </w:pPr>
    <w:rPr>
      <w:rFonts w:eastAsia="新細明體"/>
      <w:kern w:val="2"/>
    </w:rPr>
  </w:style>
  <w:style w:type="paragraph" w:customStyle="1" w:styleId="aff2">
    <w:name w:val="甲乙丙"/>
    <w:basedOn w:val="a"/>
    <w:rsid w:val="00D10A38"/>
    <w:pPr>
      <w:adjustRightInd/>
      <w:spacing w:after="360" w:line="360" w:lineRule="auto"/>
      <w:jc w:val="center"/>
      <w:textAlignment w:val="auto"/>
    </w:pPr>
    <w:rPr>
      <w:rFonts w:ascii="標楷體" w:eastAsia="標楷體"/>
      <w:b/>
      <w:kern w:val="2"/>
      <w:sz w:val="40"/>
    </w:rPr>
  </w:style>
  <w:style w:type="paragraph" w:customStyle="1" w:styleId="aff3">
    <w:name w:val="壹貳參"/>
    <w:basedOn w:val="aff2"/>
    <w:rsid w:val="00D10A38"/>
    <w:pPr>
      <w:spacing w:after="240"/>
      <w:ind w:left="624"/>
      <w:jc w:val="left"/>
    </w:pPr>
    <w:rPr>
      <w:sz w:val="36"/>
    </w:rPr>
  </w:style>
  <w:style w:type="paragraph" w:customStyle="1" w:styleId="aff4">
    <w:name w:val="一二三"/>
    <w:basedOn w:val="aff3"/>
    <w:rsid w:val="00D10A38"/>
    <w:pPr>
      <w:spacing w:after="120"/>
      <w:ind w:left="0"/>
    </w:pPr>
    <w:rPr>
      <w:b w:val="0"/>
      <w:sz w:val="32"/>
    </w:rPr>
  </w:style>
  <w:style w:type="paragraph" w:customStyle="1" w:styleId="aff5">
    <w:name w:val="括號一二三"/>
    <w:basedOn w:val="aff4"/>
    <w:rsid w:val="00D10A38"/>
    <w:pPr>
      <w:spacing w:after="0"/>
      <w:ind w:firstLine="624"/>
      <w:jc w:val="both"/>
    </w:pPr>
    <w:rPr>
      <w:b/>
      <w:sz w:val="28"/>
    </w:rPr>
  </w:style>
  <w:style w:type="paragraph" w:customStyle="1" w:styleId="123">
    <w:name w:val="123"/>
    <w:basedOn w:val="aff5"/>
    <w:rsid w:val="00D10A38"/>
    <w:pPr>
      <w:ind w:firstLine="425"/>
    </w:pPr>
    <w:rPr>
      <w:b w:val="0"/>
      <w:sz w:val="24"/>
    </w:rPr>
  </w:style>
  <w:style w:type="paragraph" w:customStyle="1" w:styleId="1230">
    <w:name w:val="括號123"/>
    <w:basedOn w:val="123"/>
    <w:rsid w:val="00D10A38"/>
    <w:pPr>
      <w:ind w:firstLine="624"/>
    </w:pPr>
  </w:style>
  <w:style w:type="paragraph" w:customStyle="1" w:styleId="1231">
    <w:name w:val="圓圈123"/>
    <w:basedOn w:val="1230"/>
    <w:rsid w:val="00D10A38"/>
    <w:pPr>
      <w:ind w:firstLine="1008"/>
    </w:pPr>
  </w:style>
  <w:style w:type="character" w:styleId="aff6">
    <w:name w:val="Placeholder Text"/>
    <w:basedOn w:val="a0"/>
    <w:uiPriority w:val="99"/>
    <w:semiHidden/>
    <w:rsid w:val="00D10A38"/>
    <w:rPr>
      <w:color w:val="808080"/>
    </w:rPr>
  </w:style>
  <w:style w:type="character" w:customStyle="1" w:styleId="af3">
    <w:name w:val="註解方塊文字 字元"/>
    <w:basedOn w:val="a0"/>
    <w:link w:val="af2"/>
    <w:uiPriority w:val="99"/>
    <w:semiHidden/>
    <w:rsid w:val="00D10A38"/>
    <w:rPr>
      <w:rFonts w:ascii="Arial" w:eastAsia="新細明體" w:hAnsi="Arial"/>
      <w:sz w:val="18"/>
      <w:szCs w:val="18"/>
    </w:rPr>
  </w:style>
  <w:style w:type="paragraph" w:customStyle="1" w:styleId="3T0202">
    <w:name w:val="3廳_T02表02_中華民國年月日"/>
    <w:qFormat/>
    <w:rsid w:val="00D10A38"/>
    <w:pPr>
      <w:tabs>
        <w:tab w:val="left" w:pos="4968"/>
        <w:tab w:val="left" w:pos="5088"/>
      </w:tabs>
      <w:snapToGrid w:val="0"/>
      <w:spacing w:beforeLines="20" w:before="20" w:afterLines="20" w:after="20"/>
      <w:jc w:val="right"/>
    </w:pPr>
    <w:rPr>
      <w:rFonts w:ascii="標楷體" w:eastAsia="標楷體" w:hAnsi="標楷體" w:cs="標楷體"/>
      <w:color w:val="000000"/>
      <w:kern w:val="2"/>
      <w:sz w:val="24"/>
      <w:szCs w:val="24"/>
    </w:rPr>
  </w:style>
  <w:style w:type="paragraph" w:styleId="aff7">
    <w:name w:val="Date"/>
    <w:basedOn w:val="a"/>
    <w:next w:val="a"/>
    <w:link w:val="aff8"/>
    <w:uiPriority w:val="99"/>
    <w:unhideWhenUsed/>
    <w:rsid w:val="00D10A38"/>
    <w:pPr>
      <w:adjustRightInd/>
      <w:spacing w:line="240" w:lineRule="auto"/>
      <w:jc w:val="right"/>
      <w:textAlignment w:val="auto"/>
    </w:pPr>
    <w:rPr>
      <w:rFonts w:eastAsia="新細明體"/>
      <w:kern w:val="2"/>
    </w:rPr>
  </w:style>
  <w:style w:type="character" w:customStyle="1" w:styleId="aff8">
    <w:name w:val="日期 字元"/>
    <w:basedOn w:val="a0"/>
    <w:link w:val="aff7"/>
    <w:uiPriority w:val="99"/>
    <w:rsid w:val="00D10A38"/>
    <w:rPr>
      <w:rFonts w:eastAsia="新細明體"/>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13652">
      <w:bodyDiv w:val="1"/>
      <w:marLeft w:val="0"/>
      <w:marRight w:val="0"/>
      <w:marTop w:val="0"/>
      <w:marBottom w:val="0"/>
      <w:divBdr>
        <w:top w:val="none" w:sz="0" w:space="0" w:color="auto"/>
        <w:left w:val="none" w:sz="0" w:space="0" w:color="auto"/>
        <w:bottom w:val="none" w:sz="0" w:space="0" w:color="auto"/>
        <w:right w:val="none" w:sz="0" w:space="0" w:color="auto"/>
      </w:divBdr>
    </w:div>
    <w:div w:id="69814015">
      <w:bodyDiv w:val="1"/>
      <w:marLeft w:val="0"/>
      <w:marRight w:val="0"/>
      <w:marTop w:val="0"/>
      <w:marBottom w:val="0"/>
      <w:divBdr>
        <w:top w:val="none" w:sz="0" w:space="0" w:color="auto"/>
        <w:left w:val="none" w:sz="0" w:space="0" w:color="auto"/>
        <w:bottom w:val="none" w:sz="0" w:space="0" w:color="auto"/>
        <w:right w:val="none" w:sz="0" w:space="0" w:color="auto"/>
      </w:divBdr>
    </w:div>
    <w:div w:id="106046267">
      <w:bodyDiv w:val="1"/>
      <w:marLeft w:val="0"/>
      <w:marRight w:val="0"/>
      <w:marTop w:val="0"/>
      <w:marBottom w:val="0"/>
      <w:divBdr>
        <w:top w:val="none" w:sz="0" w:space="0" w:color="auto"/>
        <w:left w:val="none" w:sz="0" w:space="0" w:color="auto"/>
        <w:bottom w:val="none" w:sz="0" w:space="0" w:color="auto"/>
        <w:right w:val="none" w:sz="0" w:space="0" w:color="auto"/>
      </w:divBdr>
    </w:div>
    <w:div w:id="191264924">
      <w:bodyDiv w:val="1"/>
      <w:marLeft w:val="0"/>
      <w:marRight w:val="0"/>
      <w:marTop w:val="0"/>
      <w:marBottom w:val="0"/>
      <w:divBdr>
        <w:top w:val="none" w:sz="0" w:space="0" w:color="auto"/>
        <w:left w:val="none" w:sz="0" w:space="0" w:color="auto"/>
        <w:bottom w:val="none" w:sz="0" w:space="0" w:color="auto"/>
        <w:right w:val="none" w:sz="0" w:space="0" w:color="auto"/>
      </w:divBdr>
    </w:div>
    <w:div w:id="195237054">
      <w:bodyDiv w:val="1"/>
      <w:marLeft w:val="0"/>
      <w:marRight w:val="0"/>
      <w:marTop w:val="0"/>
      <w:marBottom w:val="0"/>
      <w:divBdr>
        <w:top w:val="none" w:sz="0" w:space="0" w:color="auto"/>
        <w:left w:val="none" w:sz="0" w:space="0" w:color="auto"/>
        <w:bottom w:val="none" w:sz="0" w:space="0" w:color="auto"/>
        <w:right w:val="none" w:sz="0" w:space="0" w:color="auto"/>
      </w:divBdr>
    </w:div>
    <w:div w:id="258220376">
      <w:bodyDiv w:val="1"/>
      <w:marLeft w:val="0"/>
      <w:marRight w:val="0"/>
      <w:marTop w:val="0"/>
      <w:marBottom w:val="0"/>
      <w:divBdr>
        <w:top w:val="none" w:sz="0" w:space="0" w:color="auto"/>
        <w:left w:val="none" w:sz="0" w:space="0" w:color="auto"/>
        <w:bottom w:val="none" w:sz="0" w:space="0" w:color="auto"/>
        <w:right w:val="none" w:sz="0" w:space="0" w:color="auto"/>
      </w:divBdr>
    </w:div>
    <w:div w:id="263153328">
      <w:bodyDiv w:val="1"/>
      <w:marLeft w:val="0"/>
      <w:marRight w:val="0"/>
      <w:marTop w:val="0"/>
      <w:marBottom w:val="0"/>
      <w:divBdr>
        <w:top w:val="none" w:sz="0" w:space="0" w:color="auto"/>
        <w:left w:val="none" w:sz="0" w:space="0" w:color="auto"/>
        <w:bottom w:val="none" w:sz="0" w:space="0" w:color="auto"/>
        <w:right w:val="none" w:sz="0" w:space="0" w:color="auto"/>
      </w:divBdr>
    </w:div>
    <w:div w:id="324165246">
      <w:bodyDiv w:val="1"/>
      <w:marLeft w:val="0"/>
      <w:marRight w:val="0"/>
      <w:marTop w:val="0"/>
      <w:marBottom w:val="0"/>
      <w:divBdr>
        <w:top w:val="none" w:sz="0" w:space="0" w:color="auto"/>
        <w:left w:val="none" w:sz="0" w:space="0" w:color="auto"/>
        <w:bottom w:val="none" w:sz="0" w:space="0" w:color="auto"/>
        <w:right w:val="none" w:sz="0" w:space="0" w:color="auto"/>
      </w:divBdr>
    </w:div>
    <w:div w:id="712651447">
      <w:bodyDiv w:val="1"/>
      <w:marLeft w:val="0"/>
      <w:marRight w:val="0"/>
      <w:marTop w:val="0"/>
      <w:marBottom w:val="0"/>
      <w:divBdr>
        <w:top w:val="none" w:sz="0" w:space="0" w:color="auto"/>
        <w:left w:val="none" w:sz="0" w:space="0" w:color="auto"/>
        <w:bottom w:val="none" w:sz="0" w:space="0" w:color="auto"/>
        <w:right w:val="none" w:sz="0" w:space="0" w:color="auto"/>
      </w:divBdr>
    </w:div>
    <w:div w:id="918103045">
      <w:bodyDiv w:val="1"/>
      <w:marLeft w:val="0"/>
      <w:marRight w:val="0"/>
      <w:marTop w:val="0"/>
      <w:marBottom w:val="0"/>
      <w:divBdr>
        <w:top w:val="none" w:sz="0" w:space="0" w:color="auto"/>
        <w:left w:val="none" w:sz="0" w:space="0" w:color="auto"/>
        <w:bottom w:val="none" w:sz="0" w:space="0" w:color="auto"/>
        <w:right w:val="none" w:sz="0" w:space="0" w:color="auto"/>
      </w:divBdr>
    </w:div>
    <w:div w:id="963582513">
      <w:bodyDiv w:val="1"/>
      <w:marLeft w:val="0"/>
      <w:marRight w:val="0"/>
      <w:marTop w:val="0"/>
      <w:marBottom w:val="0"/>
      <w:divBdr>
        <w:top w:val="none" w:sz="0" w:space="0" w:color="auto"/>
        <w:left w:val="none" w:sz="0" w:space="0" w:color="auto"/>
        <w:bottom w:val="none" w:sz="0" w:space="0" w:color="auto"/>
        <w:right w:val="none" w:sz="0" w:space="0" w:color="auto"/>
      </w:divBdr>
    </w:div>
    <w:div w:id="1138033994">
      <w:bodyDiv w:val="1"/>
      <w:marLeft w:val="0"/>
      <w:marRight w:val="0"/>
      <w:marTop w:val="0"/>
      <w:marBottom w:val="0"/>
      <w:divBdr>
        <w:top w:val="none" w:sz="0" w:space="0" w:color="auto"/>
        <w:left w:val="none" w:sz="0" w:space="0" w:color="auto"/>
        <w:bottom w:val="none" w:sz="0" w:space="0" w:color="auto"/>
        <w:right w:val="none" w:sz="0" w:space="0" w:color="auto"/>
      </w:divBdr>
    </w:div>
    <w:div w:id="1191067084">
      <w:bodyDiv w:val="1"/>
      <w:marLeft w:val="0"/>
      <w:marRight w:val="0"/>
      <w:marTop w:val="0"/>
      <w:marBottom w:val="0"/>
      <w:divBdr>
        <w:top w:val="none" w:sz="0" w:space="0" w:color="auto"/>
        <w:left w:val="none" w:sz="0" w:space="0" w:color="auto"/>
        <w:bottom w:val="none" w:sz="0" w:space="0" w:color="auto"/>
        <w:right w:val="none" w:sz="0" w:space="0" w:color="auto"/>
      </w:divBdr>
    </w:div>
    <w:div w:id="1265571137">
      <w:bodyDiv w:val="1"/>
      <w:marLeft w:val="0"/>
      <w:marRight w:val="0"/>
      <w:marTop w:val="0"/>
      <w:marBottom w:val="0"/>
      <w:divBdr>
        <w:top w:val="none" w:sz="0" w:space="0" w:color="auto"/>
        <w:left w:val="none" w:sz="0" w:space="0" w:color="auto"/>
        <w:bottom w:val="none" w:sz="0" w:space="0" w:color="auto"/>
        <w:right w:val="none" w:sz="0" w:space="0" w:color="auto"/>
      </w:divBdr>
    </w:div>
    <w:div w:id="1445687611">
      <w:bodyDiv w:val="1"/>
      <w:marLeft w:val="0"/>
      <w:marRight w:val="0"/>
      <w:marTop w:val="0"/>
      <w:marBottom w:val="0"/>
      <w:divBdr>
        <w:top w:val="none" w:sz="0" w:space="0" w:color="auto"/>
        <w:left w:val="none" w:sz="0" w:space="0" w:color="auto"/>
        <w:bottom w:val="none" w:sz="0" w:space="0" w:color="auto"/>
        <w:right w:val="none" w:sz="0" w:space="0" w:color="auto"/>
      </w:divBdr>
    </w:div>
    <w:div w:id="1512836728">
      <w:bodyDiv w:val="1"/>
      <w:marLeft w:val="0"/>
      <w:marRight w:val="0"/>
      <w:marTop w:val="0"/>
      <w:marBottom w:val="0"/>
      <w:divBdr>
        <w:top w:val="none" w:sz="0" w:space="0" w:color="auto"/>
        <w:left w:val="none" w:sz="0" w:space="0" w:color="auto"/>
        <w:bottom w:val="none" w:sz="0" w:space="0" w:color="auto"/>
        <w:right w:val="none" w:sz="0" w:space="0" w:color="auto"/>
      </w:divBdr>
    </w:div>
    <w:div w:id="1612712268">
      <w:bodyDiv w:val="1"/>
      <w:marLeft w:val="0"/>
      <w:marRight w:val="0"/>
      <w:marTop w:val="0"/>
      <w:marBottom w:val="0"/>
      <w:divBdr>
        <w:top w:val="none" w:sz="0" w:space="0" w:color="auto"/>
        <w:left w:val="none" w:sz="0" w:space="0" w:color="auto"/>
        <w:bottom w:val="none" w:sz="0" w:space="0" w:color="auto"/>
        <w:right w:val="none" w:sz="0" w:space="0" w:color="auto"/>
      </w:divBdr>
    </w:div>
    <w:div w:id="1775637623">
      <w:bodyDiv w:val="1"/>
      <w:marLeft w:val="0"/>
      <w:marRight w:val="0"/>
      <w:marTop w:val="0"/>
      <w:marBottom w:val="0"/>
      <w:divBdr>
        <w:top w:val="none" w:sz="0" w:space="0" w:color="auto"/>
        <w:left w:val="none" w:sz="0" w:space="0" w:color="auto"/>
        <w:bottom w:val="none" w:sz="0" w:space="0" w:color="auto"/>
        <w:right w:val="none" w:sz="0" w:space="0" w:color="auto"/>
      </w:divBdr>
    </w:div>
    <w:div w:id="1990744589">
      <w:bodyDiv w:val="1"/>
      <w:marLeft w:val="0"/>
      <w:marRight w:val="0"/>
      <w:marTop w:val="0"/>
      <w:marBottom w:val="0"/>
      <w:divBdr>
        <w:top w:val="none" w:sz="0" w:space="0" w:color="auto"/>
        <w:left w:val="none" w:sz="0" w:space="0" w:color="auto"/>
        <w:bottom w:val="none" w:sz="0" w:space="0" w:color="auto"/>
        <w:right w:val="none" w:sz="0" w:space="0" w:color="auto"/>
      </w:divBdr>
    </w:div>
    <w:div w:id="210267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2317;&#27770;&#31639;\&#23567;&#26412;.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2AF15-C825-479F-BB9A-925D9ACA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小本</Template>
  <TotalTime>299</TotalTime>
  <Pages>26</Pages>
  <Words>3106</Words>
  <Characters>17709</Characters>
  <Application>Microsoft Office Word</Application>
  <DocSecurity>0</DocSecurity>
  <Lines>147</Lines>
  <Paragraphs>41</Paragraphs>
  <ScaleCrop>false</ScaleCrop>
  <Company>新竹縣審計室</Company>
  <LinksUpToDate>false</LinksUpToDate>
  <CharactersWithSpaces>20774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86年總決算(附屬單位)</dc:title>
  <dc:subject/>
  <dc:creator>電腦室</dc:creator>
  <cp:keywords/>
  <cp:lastModifiedBy>謝佩蓉</cp:lastModifiedBy>
  <cp:revision>52</cp:revision>
  <cp:lastPrinted>2026-07-07T06:05:00Z</cp:lastPrinted>
  <dcterms:created xsi:type="dcterms:W3CDTF">2026-07-05T07:50:00Z</dcterms:created>
  <dcterms:modified xsi:type="dcterms:W3CDTF">2026-07-07T09:14:00Z</dcterms:modified>
</cp:coreProperties>
</file>