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E5F7" w14:textId="77777777" w:rsidR="004D5952" w:rsidRDefault="004D5952" w:rsidP="004D5952">
      <w:pPr>
        <w:pStyle w:val="2"/>
      </w:pPr>
      <w:r>
        <w:t>十一、教育處主管</w:t>
      </w:r>
    </w:p>
    <w:p w14:paraId="2A35F8FE" w14:textId="77777777" w:rsidR="004D5952" w:rsidRDefault="004D5952" w:rsidP="004D5952">
      <w:pPr>
        <w:ind w:leftChars="200" w:left="320"/>
        <w:jc w:val="both"/>
      </w:pPr>
      <w:r>
        <w:rPr>
          <w:rFonts w:hint="eastAsia"/>
          <w:b/>
          <w:bCs/>
          <w:sz w:val="32"/>
        </w:rPr>
        <w:t>（一）決算審定數簡明表</w:t>
      </w:r>
    </w:p>
    <w:p w14:paraId="65C4FB57" w14:textId="77777777" w:rsidR="004D5952" w:rsidRDefault="004D5952" w:rsidP="004D5952">
      <w:pPr>
        <w:ind w:leftChars="225" w:left="360"/>
        <w:jc w:val="both"/>
        <w:rPr>
          <w:sz w:val="28"/>
        </w:rPr>
      </w:pPr>
      <w:r>
        <w:rPr>
          <w:rFonts w:hint="eastAsia"/>
          <w:b/>
          <w:bCs/>
          <w:sz w:val="28"/>
        </w:rPr>
        <w:t>1.歲入部分</w:t>
      </w:r>
    </w:p>
    <w:p w14:paraId="418B8C40" w14:textId="2FB3A07D" w:rsidR="004D5952" w:rsidRPr="005D3F03" w:rsidRDefault="004D5952" w:rsidP="004D5952">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21905436" w14:textId="77777777" w:rsidR="004D5952" w:rsidRPr="007F6E9A" w:rsidRDefault="004D5952" w:rsidP="004D595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D5952" w:rsidRPr="00DA3717" w14:paraId="6B4F05AF" w14:textId="77777777" w:rsidTr="00841477">
        <w:trPr>
          <w:trHeight w:val="312"/>
          <w:tblHeader/>
        </w:trPr>
        <w:tc>
          <w:tcPr>
            <w:tcW w:w="3158" w:type="dxa"/>
            <w:vMerge w:val="restart"/>
            <w:tcBorders>
              <w:left w:val="nil"/>
            </w:tcBorders>
            <w:shd w:val="clear" w:color="auto" w:fill="auto"/>
            <w:vAlign w:val="center"/>
          </w:tcPr>
          <w:p w14:paraId="38FB50BE" w14:textId="77777777" w:rsidR="004D5952" w:rsidRPr="00DA3717" w:rsidRDefault="004D5952" w:rsidP="008414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1C555A8C" w14:textId="77777777" w:rsidR="004D5952" w:rsidRPr="00DA3717" w:rsidRDefault="004D5952" w:rsidP="008414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17F7851" w14:textId="77777777" w:rsidR="004D5952" w:rsidRPr="00DA3717" w:rsidRDefault="004D5952" w:rsidP="0084147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2376B87"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3250B6A"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F338E2A"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7E1C4FE"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4D5952" w:rsidRPr="00DA3717" w14:paraId="35349EAF" w14:textId="77777777" w:rsidTr="00841477">
        <w:trPr>
          <w:trHeight w:val="312"/>
          <w:tblHeader/>
        </w:trPr>
        <w:tc>
          <w:tcPr>
            <w:tcW w:w="3158" w:type="dxa"/>
            <w:vMerge/>
            <w:tcBorders>
              <w:left w:val="nil"/>
            </w:tcBorders>
            <w:shd w:val="clear" w:color="auto" w:fill="auto"/>
            <w:vAlign w:val="center"/>
          </w:tcPr>
          <w:p w14:paraId="5199FA5E"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B26C24A"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8F85811"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A574D15"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7234EE5A"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73A8D6B9"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F4263EE"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21006A85"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803279E" w14:textId="77777777" w:rsidR="004D5952" w:rsidRPr="00DA3717"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1C138DD3" w14:textId="77777777" w:rsidR="004D5952" w:rsidRPr="00DA3717" w:rsidRDefault="004D5952" w:rsidP="0084147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4D5952" w:rsidRPr="00812C5F" w14:paraId="520A0102" w14:textId="77777777" w:rsidTr="002247D2">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3EB880E8" w14:textId="77777777" w:rsidR="004D5952" w:rsidRPr="00812C5F" w:rsidRDefault="004D5952" w:rsidP="00841477">
            <w:pPr>
              <w:pStyle w:val="a7"/>
              <w:spacing w:beforeLines="0" w:before="0" w:afterLines="0" w:after="0" w:line="240" w:lineRule="auto"/>
              <w:ind w:leftChars="0" w:left="0" w:firstLineChars="0" w:firstLine="0"/>
              <w:jc w:val="distribute"/>
              <w:rPr>
                <w:rFonts w:ascii="標楷體" w:hAnsi="標楷體"/>
                <w:bCs w:val="0"/>
                <w:sz w:val="20"/>
                <w:szCs w:val="20"/>
              </w:rPr>
            </w:pPr>
            <w:r w:rsidRPr="00812C5F">
              <w:rPr>
                <w:rFonts w:ascii="標楷體" w:hAnsi="標楷體" w:hint="eastAsia"/>
                <w:noProof/>
                <w:sz w:val="20"/>
              </w:rPr>
              <w:t>教育處主管</w:t>
            </w:r>
          </w:p>
        </w:tc>
        <w:tc>
          <w:tcPr>
            <w:tcW w:w="1956" w:type="dxa"/>
            <w:shd w:val="clear" w:color="auto" w:fill="auto"/>
            <w:vAlign w:val="center"/>
          </w:tcPr>
          <w:p w14:paraId="47361C3F"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1,911,000</w:t>
            </w:r>
          </w:p>
        </w:tc>
        <w:tc>
          <w:tcPr>
            <w:tcW w:w="1844" w:type="dxa"/>
            <w:shd w:val="clear" w:color="auto" w:fill="auto"/>
            <w:vAlign w:val="center"/>
          </w:tcPr>
          <w:p w14:paraId="01E6802C"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1956" w:type="dxa"/>
            <w:shd w:val="clear" w:color="auto" w:fill="auto"/>
            <w:vAlign w:val="center"/>
          </w:tcPr>
          <w:p w14:paraId="02CFBEF3"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1997" w:type="dxa"/>
            <w:shd w:val="clear" w:color="auto" w:fill="auto"/>
            <w:vAlign w:val="center"/>
          </w:tcPr>
          <w:p w14:paraId="76DD3523"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2017" w:type="dxa"/>
            <w:shd w:val="clear" w:color="auto" w:fill="auto"/>
            <w:vAlign w:val="center"/>
          </w:tcPr>
          <w:p w14:paraId="1F4C6DC8"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2018" w:type="dxa"/>
            <w:shd w:val="clear" w:color="auto" w:fill="auto"/>
            <w:vAlign w:val="center"/>
          </w:tcPr>
          <w:p w14:paraId="521C5D68"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2260" w:type="dxa"/>
            <w:shd w:val="clear" w:color="auto" w:fill="auto"/>
            <w:vAlign w:val="center"/>
          </w:tcPr>
          <w:p w14:paraId="25385120"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2261" w:type="dxa"/>
            <w:shd w:val="clear" w:color="auto" w:fill="auto"/>
            <w:vAlign w:val="center"/>
          </w:tcPr>
          <w:p w14:paraId="7C8CF324"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1,542,099</w:t>
            </w:r>
          </w:p>
        </w:tc>
        <w:tc>
          <w:tcPr>
            <w:tcW w:w="1370" w:type="dxa"/>
            <w:shd w:val="clear" w:color="auto" w:fill="auto"/>
            <w:vAlign w:val="center"/>
          </w:tcPr>
          <w:p w14:paraId="4658A6F6"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80.70</w:t>
            </w:r>
          </w:p>
        </w:tc>
      </w:tr>
      <w:tr w:rsidR="004D5952" w:rsidRPr="00812C5F" w14:paraId="655F693E" w14:textId="77777777" w:rsidTr="002247D2">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64D59B2B" w14:textId="77777777" w:rsidR="004D5952" w:rsidRPr="00812C5F" w:rsidRDefault="004D5952" w:rsidP="00841477">
            <w:pPr>
              <w:pStyle w:val="a7"/>
              <w:spacing w:beforeLines="0" w:before="0" w:afterLines="0" w:after="0" w:line="240" w:lineRule="auto"/>
              <w:ind w:left="160" w:firstLineChars="0" w:firstLine="0"/>
              <w:jc w:val="distribute"/>
              <w:rPr>
                <w:rFonts w:ascii="標楷體" w:hAnsi="標楷體"/>
                <w:bCs w:val="0"/>
                <w:sz w:val="20"/>
                <w:szCs w:val="20"/>
              </w:rPr>
            </w:pPr>
            <w:r w:rsidRPr="00812C5F">
              <w:rPr>
                <w:rFonts w:ascii="標楷體" w:hAnsi="標楷體" w:hint="eastAsia"/>
                <w:noProof/>
                <w:sz w:val="20"/>
              </w:rPr>
              <w:t>臺東縣立體育場</w:t>
            </w:r>
          </w:p>
        </w:tc>
        <w:tc>
          <w:tcPr>
            <w:tcW w:w="1956" w:type="dxa"/>
            <w:shd w:val="clear" w:color="auto" w:fill="auto"/>
            <w:vAlign w:val="center"/>
          </w:tcPr>
          <w:p w14:paraId="71AE9A9B"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1,911,000</w:t>
            </w:r>
          </w:p>
        </w:tc>
        <w:tc>
          <w:tcPr>
            <w:tcW w:w="1844" w:type="dxa"/>
            <w:shd w:val="clear" w:color="auto" w:fill="auto"/>
            <w:vAlign w:val="center"/>
          </w:tcPr>
          <w:p w14:paraId="526E3248"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1956" w:type="dxa"/>
            <w:shd w:val="clear" w:color="auto" w:fill="auto"/>
            <w:vAlign w:val="center"/>
          </w:tcPr>
          <w:p w14:paraId="688BC54D"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1997" w:type="dxa"/>
            <w:shd w:val="clear" w:color="auto" w:fill="auto"/>
            <w:vAlign w:val="center"/>
          </w:tcPr>
          <w:p w14:paraId="551D104F"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2017" w:type="dxa"/>
            <w:shd w:val="clear" w:color="auto" w:fill="auto"/>
            <w:vAlign w:val="center"/>
          </w:tcPr>
          <w:p w14:paraId="570791C5"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2018" w:type="dxa"/>
            <w:shd w:val="clear" w:color="auto" w:fill="auto"/>
            <w:vAlign w:val="center"/>
          </w:tcPr>
          <w:p w14:paraId="5870220F"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hint="eastAsia"/>
                <w:noProof/>
                <w:sz w:val="20"/>
              </w:rPr>
              <w:t>－</w:t>
            </w:r>
          </w:p>
        </w:tc>
        <w:tc>
          <w:tcPr>
            <w:tcW w:w="2260" w:type="dxa"/>
            <w:shd w:val="clear" w:color="auto" w:fill="auto"/>
            <w:vAlign w:val="center"/>
          </w:tcPr>
          <w:p w14:paraId="60D77E14"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3,453,099</w:t>
            </w:r>
          </w:p>
        </w:tc>
        <w:tc>
          <w:tcPr>
            <w:tcW w:w="2261" w:type="dxa"/>
            <w:shd w:val="clear" w:color="auto" w:fill="auto"/>
            <w:vAlign w:val="center"/>
          </w:tcPr>
          <w:p w14:paraId="460C9CEF"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1,542,099</w:t>
            </w:r>
          </w:p>
        </w:tc>
        <w:tc>
          <w:tcPr>
            <w:tcW w:w="1370" w:type="dxa"/>
            <w:shd w:val="clear" w:color="auto" w:fill="auto"/>
            <w:vAlign w:val="center"/>
          </w:tcPr>
          <w:p w14:paraId="6CED443A"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12C5F">
              <w:rPr>
                <w:rFonts w:ascii="新細明體" w:hAnsi="新細明體"/>
                <w:noProof/>
                <w:sz w:val="20"/>
              </w:rPr>
              <w:t>80.70</w:t>
            </w:r>
          </w:p>
        </w:tc>
      </w:tr>
      <w:tr w:rsidR="004D5952" w:rsidRPr="00812C5F" w14:paraId="0C1A0BD9" w14:textId="77777777" w:rsidTr="002247D2">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18555940" w14:textId="77777777" w:rsidR="004D5952" w:rsidRPr="00812C5F"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12C5F">
              <w:rPr>
                <w:rFonts w:ascii="標楷體" w:hAnsi="標楷體" w:hint="eastAsia"/>
                <w:b w:val="0"/>
                <w:noProof/>
                <w:sz w:val="20"/>
              </w:rPr>
              <w:t>規費收入</w:t>
            </w:r>
          </w:p>
        </w:tc>
        <w:tc>
          <w:tcPr>
            <w:tcW w:w="1956" w:type="dxa"/>
            <w:shd w:val="clear" w:color="auto" w:fill="auto"/>
            <w:vAlign w:val="center"/>
          </w:tcPr>
          <w:p w14:paraId="1D4DAB0B"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1,080,000</w:t>
            </w:r>
          </w:p>
        </w:tc>
        <w:tc>
          <w:tcPr>
            <w:tcW w:w="1844" w:type="dxa"/>
            <w:shd w:val="clear" w:color="auto" w:fill="auto"/>
            <w:vAlign w:val="center"/>
          </w:tcPr>
          <w:p w14:paraId="47A780B7"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1,054,531</w:t>
            </w:r>
          </w:p>
        </w:tc>
        <w:tc>
          <w:tcPr>
            <w:tcW w:w="1956" w:type="dxa"/>
            <w:shd w:val="clear" w:color="auto" w:fill="auto"/>
            <w:vAlign w:val="center"/>
          </w:tcPr>
          <w:p w14:paraId="0001BD68"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1997" w:type="dxa"/>
            <w:shd w:val="clear" w:color="auto" w:fill="auto"/>
            <w:vAlign w:val="center"/>
          </w:tcPr>
          <w:p w14:paraId="5DCBF8D9"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017" w:type="dxa"/>
            <w:shd w:val="clear" w:color="auto" w:fill="auto"/>
            <w:vAlign w:val="center"/>
          </w:tcPr>
          <w:p w14:paraId="75169444"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1,054,531</w:t>
            </w:r>
          </w:p>
        </w:tc>
        <w:tc>
          <w:tcPr>
            <w:tcW w:w="2018" w:type="dxa"/>
            <w:shd w:val="clear" w:color="auto" w:fill="auto"/>
            <w:vAlign w:val="center"/>
          </w:tcPr>
          <w:p w14:paraId="7E42F0EE"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260" w:type="dxa"/>
            <w:shd w:val="clear" w:color="auto" w:fill="auto"/>
            <w:vAlign w:val="center"/>
          </w:tcPr>
          <w:p w14:paraId="6921E0F4"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1,054,531</w:t>
            </w:r>
          </w:p>
        </w:tc>
        <w:tc>
          <w:tcPr>
            <w:tcW w:w="2261" w:type="dxa"/>
            <w:shd w:val="clear" w:color="auto" w:fill="auto"/>
            <w:vAlign w:val="center"/>
          </w:tcPr>
          <w:p w14:paraId="53BFF2A4"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- 25,469</w:t>
            </w:r>
          </w:p>
        </w:tc>
        <w:tc>
          <w:tcPr>
            <w:tcW w:w="1370" w:type="dxa"/>
            <w:shd w:val="clear" w:color="auto" w:fill="auto"/>
            <w:vAlign w:val="center"/>
          </w:tcPr>
          <w:p w14:paraId="05CC5D0A"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- 2.36</w:t>
            </w:r>
          </w:p>
        </w:tc>
      </w:tr>
      <w:tr w:rsidR="004D5952" w:rsidRPr="00812C5F" w14:paraId="03956EB4" w14:textId="77777777" w:rsidTr="002247D2">
        <w:tblPrEx>
          <w:tblBorders>
            <w:left w:val="none" w:sz="0" w:space="0" w:color="auto"/>
            <w:right w:val="none" w:sz="0" w:space="0" w:color="auto"/>
            <w:insideH w:val="none" w:sz="0" w:space="0" w:color="auto"/>
          </w:tblBorders>
        </w:tblPrEx>
        <w:trPr>
          <w:trHeight w:val="369"/>
        </w:trPr>
        <w:tc>
          <w:tcPr>
            <w:tcW w:w="3158" w:type="dxa"/>
            <w:shd w:val="clear" w:color="auto" w:fill="auto"/>
            <w:vAlign w:val="center"/>
          </w:tcPr>
          <w:p w14:paraId="5E4534AF" w14:textId="77777777" w:rsidR="004D5952" w:rsidRPr="00812C5F"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12C5F">
              <w:rPr>
                <w:rFonts w:ascii="標楷體" w:hAnsi="標楷體" w:hint="eastAsia"/>
                <w:b w:val="0"/>
                <w:noProof/>
                <w:sz w:val="20"/>
              </w:rPr>
              <w:t>財產收入</w:t>
            </w:r>
          </w:p>
        </w:tc>
        <w:tc>
          <w:tcPr>
            <w:tcW w:w="1956" w:type="dxa"/>
            <w:shd w:val="clear" w:color="auto" w:fill="auto"/>
            <w:vAlign w:val="center"/>
          </w:tcPr>
          <w:p w14:paraId="200307E6"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816,000</w:t>
            </w:r>
          </w:p>
        </w:tc>
        <w:tc>
          <w:tcPr>
            <w:tcW w:w="1844" w:type="dxa"/>
            <w:shd w:val="clear" w:color="auto" w:fill="auto"/>
            <w:vAlign w:val="center"/>
          </w:tcPr>
          <w:p w14:paraId="2F52D2BB"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1,437,833</w:t>
            </w:r>
          </w:p>
        </w:tc>
        <w:tc>
          <w:tcPr>
            <w:tcW w:w="1956" w:type="dxa"/>
            <w:shd w:val="clear" w:color="auto" w:fill="auto"/>
            <w:vAlign w:val="center"/>
          </w:tcPr>
          <w:p w14:paraId="176B110D"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1997" w:type="dxa"/>
            <w:shd w:val="clear" w:color="auto" w:fill="auto"/>
            <w:vAlign w:val="center"/>
          </w:tcPr>
          <w:p w14:paraId="0179CD49"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017" w:type="dxa"/>
            <w:shd w:val="clear" w:color="auto" w:fill="auto"/>
            <w:vAlign w:val="center"/>
          </w:tcPr>
          <w:p w14:paraId="38C5076B"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1,437,833</w:t>
            </w:r>
          </w:p>
        </w:tc>
        <w:tc>
          <w:tcPr>
            <w:tcW w:w="2018" w:type="dxa"/>
            <w:shd w:val="clear" w:color="auto" w:fill="auto"/>
            <w:vAlign w:val="center"/>
          </w:tcPr>
          <w:p w14:paraId="79BA598D"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260" w:type="dxa"/>
            <w:shd w:val="clear" w:color="auto" w:fill="auto"/>
            <w:vAlign w:val="center"/>
          </w:tcPr>
          <w:p w14:paraId="7D0A7F0A"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1,437,833</w:t>
            </w:r>
          </w:p>
        </w:tc>
        <w:tc>
          <w:tcPr>
            <w:tcW w:w="2261" w:type="dxa"/>
            <w:shd w:val="clear" w:color="auto" w:fill="auto"/>
            <w:vAlign w:val="center"/>
          </w:tcPr>
          <w:p w14:paraId="16B8968D"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621,833</w:t>
            </w:r>
          </w:p>
        </w:tc>
        <w:tc>
          <w:tcPr>
            <w:tcW w:w="1370" w:type="dxa"/>
            <w:shd w:val="clear" w:color="auto" w:fill="auto"/>
            <w:vAlign w:val="center"/>
          </w:tcPr>
          <w:p w14:paraId="427452B3"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76.21</w:t>
            </w:r>
          </w:p>
        </w:tc>
      </w:tr>
      <w:tr w:rsidR="004D5952" w:rsidRPr="00812C5F" w14:paraId="1CE4FEC3" w14:textId="77777777" w:rsidTr="002247D2">
        <w:tblPrEx>
          <w:tblBorders>
            <w:left w:val="none" w:sz="0" w:space="0" w:color="auto"/>
            <w:right w:val="none" w:sz="0" w:space="0" w:color="auto"/>
            <w:insideH w:val="none" w:sz="0" w:space="0" w:color="auto"/>
          </w:tblBorders>
        </w:tblPrEx>
        <w:trPr>
          <w:trHeight w:val="369"/>
        </w:trPr>
        <w:tc>
          <w:tcPr>
            <w:tcW w:w="3158" w:type="dxa"/>
            <w:tcBorders>
              <w:bottom w:val="single" w:sz="4" w:space="0" w:color="auto"/>
            </w:tcBorders>
            <w:shd w:val="clear" w:color="auto" w:fill="auto"/>
            <w:vAlign w:val="center"/>
          </w:tcPr>
          <w:p w14:paraId="16C4A26B" w14:textId="77777777" w:rsidR="004D5952" w:rsidRPr="00812C5F"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12C5F">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097B119"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15,000</w:t>
            </w:r>
          </w:p>
        </w:tc>
        <w:tc>
          <w:tcPr>
            <w:tcW w:w="1844" w:type="dxa"/>
            <w:tcBorders>
              <w:bottom w:val="single" w:sz="4" w:space="0" w:color="auto"/>
            </w:tcBorders>
            <w:shd w:val="clear" w:color="auto" w:fill="auto"/>
            <w:vAlign w:val="center"/>
          </w:tcPr>
          <w:p w14:paraId="2671D7D6"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960,735</w:t>
            </w:r>
          </w:p>
        </w:tc>
        <w:tc>
          <w:tcPr>
            <w:tcW w:w="1956" w:type="dxa"/>
            <w:tcBorders>
              <w:bottom w:val="single" w:sz="4" w:space="0" w:color="auto"/>
            </w:tcBorders>
            <w:shd w:val="clear" w:color="auto" w:fill="auto"/>
            <w:vAlign w:val="center"/>
          </w:tcPr>
          <w:p w14:paraId="7871F8B7"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75F8BBA"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780332A"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960,735</w:t>
            </w:r>
          </w:p>
        </w:tc>
        <w:tc>
          <w:tcPr>
            <w:tcW w:w="2018" w:type="dxa"/>
            <w:tcBorders>
              <w:bottom w:val="single" w:sz="4" w:space="0" w:color="auto"/>
            </w:tcBorders>
            <w:shd w:val="clear" w:color="auto" w:fill="auto"/>
            <w:vAlign w:val="center"/>
          </w:tcPr>
          <w:p w14:paraId="4C37AEDE"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F3C67F9"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960,735</w:t>
            </w:r>
          </w:p>
        </w:tc>
        <w:tc>
          <w:tcPr>
            <w:tcW w:w="2261" w:type="dxa"/>
            <w:tcBorders>
              <w:bottom w:val="single" w:sz="4" w:space="0" w:color="auto"/>
            </w:tcBorders>
            <w:shd w:val="clear" w:color="auto" w:fill="auto"/>
            <w:vAlign w:val="center"/>
          </w:tcPr>
          <w:p w14:paraId="1B6D6F76"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945,735</w:t>
            </w:r>
          </w:p>
        </w:tc>
        <w:tc>
          <w:tcPr>
            <w:tcW w:w="1370" w:type="dxa"/>
            <w:tcBorders>
              <w:bottom w:val="single" w:sz="4" w:space="0" w:color="auto"/>
            </w:tcBorders>
            <w:shd w:val="clear" w:color="auto" w:fill="auto"/>
            <w:vAlign w:val="center"/>
          </w:tcPr>
          <w:p w14:paraId="5059B797" w14:textId="77777777" w:rsidR="004D5952" w:rsidRPr="00812C5F"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12C5F">
              <w:rPr>
                <w:rFonts w:ascii="新細明體" w:hAnsi="新細明體"/>
                <w:b w:val="0"/>
                <w:noProof/>
                <w:sz w:val="20"/>
              </w:rPr>
              <w:t>6,304.90</w:t>
            </w:r>
          </w:p>
        </w:tc>
      </w:tr>
    </w:tbl>
    <w:p w14:paraId="180E4FB1" w14:textId="77777777" w:rsidR="004D5952" w:rsidRDefault="004D5952" w:rsidP="004D5952">
      <w:pPr>
        <w:pStyle w:val="a7"/>
        <w:spacing w:beforeLines="0" w:before="0" w:afterLines="0" w:after="0" w:line="240" w:lineRule="exact"/>
        <w:ind w:leftChars="0" w:left="0" w:rightChars="50" w:right="80" w:firstLineChars="0" w:firstLine="0"/>
        <w:rPr>
          <w:b w:val="0"/>
          <w:bCs w:val="0"/>
          <w:szCs w:val="28"/>
        </w:rPr>
      </w:pPr>
    </w:p>
    <w:p w14:paraId="053ED4FB" w14:textId="77777777" w:rsidR="004D5952" w:rsidRDefault="004D5952" w:rsidP="004D5952">
      <w:pPr>
        <w:ind w:leftChars="225" w:left="360"/>
        <w:jc w:val="both"/>
        <w:rPr>
          <w:b/>
          <w:bCs/>
          <w:sz w:val="28"/>
        </w:rPr>
      </w:pPr>
      <w:r>
        <w:rPr>
          <w:rFonts w:hint="eastAsia"/>
          <w:b/>
          <w:bCs/>
          <w:sz w:val="28"/>
        </w:rPr>
        <w:t>2.歲出部分</w:t>
      </w:r>
    </w:p>
    <w:p w14:paraId="5FE5AA47" w14:textId="0D80D2CD" w:rsidR="004D5952" w:rsidRDefault="004D5952" w:rsidP="004D5952">
      <w:pPr>
        <w:pStyle w:val="a8"/>
        <w:tabs>
          <w:tab w:val="right" w:pos="10800"/>
        </w:tabs>
        <w:spacing w:line="520" w:lineRule="exact"/>
        <w:ind w:leftChars="0" w:left="960" w:right="-27"/>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8C24F72" w14:textId="77777777" w:rsidR="004D5952" w:rsidRPr="00175BF3" w:rsidRDefault="004D5952" w:rsidP="004D595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D5952" w:rsidRPr="00500E48" w14:paraId="27C8E0BA" w14:textId="77777777" w:rsidTr="00841477">
        <w:trPr>
          <w:trHeight w:val="312"/>
          <w:tblHeader/>
        </w:trPr>
        <w:tc>
          <w:tcPr>
            <w:tcW w:w="2394" w:type="dxa"/>
            <w:vMerge w:val="restart"/>
            <w:tcBorders>
              <w:left w:val="nil"/>
            </w:tcBorders>
            <w:shd w:val="clear" w:color="auto" w:fill="auto"/>
            <w:vAlign w:val="center"/>
          </w:tcPr>
          <w:p w14:paraId="216E803D"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73A6400"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61B248D"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A55F2D0"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E50FB3E"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3C33FA7"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46DEA79"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4D5952" w:rsidRPr="00500E48" w14:paraId="08CF10A1" w14:textId="77777777" w:rsidTr="00841477">
        <w:trPr>
          <w:trHeight w:val="312"/>
          <w:tblHeader/>
        </w:trPr>
        <w:tc>
          <w:tcPr>
            <w:tcW w:w="2394" w:type="dxa"/>
            <w:vMerge/>
            <w:tcBorders>
              <w:left w:val="nil"/>
            </w:tcBorders>
            <w:shd w:val="clear" w:color="auto" w:fill="auto"/>
            <w:vAlign w:val="center"/>
          </w:tcPr>
          <w:p w14:paraId="6061FEF5" w14:textId="77777777" w:rsidR="004D5952" w:rsidRPr="00500E48" w:rsidRDefault="004D5952" w:rsidP="008414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A7EF078" w14:textId="77777777" w:rsidR="004D5952" w:rsidRPr="00500E48" w:rsidRDefault="004D5952" w:rsidP="008414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2DC01E9" w14:textId="77777777" w:rsidR="004D5952" w:rsidRPr="00500E48" w:rsidRDefault="004D5952" w:rsidP="0084147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D422B13"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E7B532A"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C32553D"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1FCDCF9"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CB6382B"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59578E7" w14:textId="77777777" w:rsidR="004D5952" w:rsidRPr="00500E48" w:rsidRDefault="004D5952" w:rsidP="0084147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24C0100" w14:textId="77777777" w:rsidR="004D5952" w:rsidRPr="00500E48" w:rsidRDefault="004D5952" w:rsidP="0084147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4D5952" w:rsidRPr="00BD5065" w14:paraId="3B99C234" w14:textId="77777777" w:rsidTr="002247D2">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0ABDA9BD" w14:textId="77777777" w:rsidR="004D5952" w:rsidRPr="00BD5065" w:rsidRDefault="004D5952" w:rsidP="00841477">
            <w:pPr>
              <w:pStyle w:val="a7"/>
              <w:spacing w:beforeLines="0" w:before="0" w:afterLines="0" w:after="0" w:line="240" w:lineRule="auto"/>
              <w:ind w:leftChars="0" w:left="0" w:firstLineChars="0" w:firstLine="0"/>
              <w:jc w:val="distribute"/>
              <w:rPr>
                <w:rFonts w:ascii="標楷體" w:hAnsi="標楷體"/>
                <w:bCs w:val="0"/>
                <w:sz w:val="20"/>
                <w:szCs w:val="20"/>
              </w:rPr>
            </w:pPr>
            <w:r w:rsidRPr="00BD5065">
              <w:rPr>
                <w:rFonts w:ascii="標楷體" w:hAnsi="標楷體" w:hint="eastAsia"/>
                <w:noProof/>
                <w:sz w:val="20"/>
              </w:rPr>
              <w:t>教育處主管</w:t>
            </w:r>
          </w:p>
        </w:tc>
        <w:tc>
          <w:tcPr>
            <w:tcW w:w="2100" w:type="dxa"/>
            <w:shd w:val="clear" w:color="auto" w:fill="auto"/>
            <w:vAlign w:val="center"/>
          </w:tcPr>
          <w:p w14:paraId="2925627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20,261,000</w:t>
            </w:r>
          </w:p>
        </w:tc>
        <w:tc>
          <w:tcPr>
            <w:tcW w:w="2113" w:type="dxa"/>
            <w:shd w:val="clear" w:color="auto" w:fill="auto"/>
            <w:vAlign w:val="center"/>
          </w:tcPr>
          <w:p w14:paraId="1A3E7E64"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114" w:type="dxa"/>
            <w:shd w:val="clear" w:color="auto" w:fill="auto"/>
            <w:vAlign w:val="center"/>
          </w:tcPr>
          <w:p w14:paraId="6A838709"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1974" w:type="dxa"/>
            <w:shd w:val="clear" w:color="auto" w:fill="auto"/>
            <w:vAlign w:val="center"/>
          </w:tcPr>
          <w:p w14:paraId="52E053C3"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2113" w:type="dxa"/>
            <w:shd w:val="clear" w:color="auto" w:fill="auto"/>
            <w:vAlign w:val="center"/>
          </w:tcPr>
          <w:p w14:paraId="02FA4479"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128" w:type="dxa"/>
            <w:shd w:val="clear" w:color="auto" w:fill="auto"/>
            <w:vAlign w:val="center"/>
          </w:tcPr>
          <w:p w14:paraId="5621874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2113" w:type="dxa"/>
            <w:shd w:val="clear" w:color="auto" w:fill="auto"/>
            <w:vAlign w:val="center"/>
          </w:tcPr>
          <w:p w14:paraId="5F4EDCBF"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226" w:type="dxa"/>
            <w:shd w:val="clear" w:color="auto" w:fill="auto"/>
            <w:vAlign w:val="center"/>
          </w:tcPr>
          <w:p w14:paraId="6F778033"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- 112,907</w:t>
            </w:r>
          </w:p>
        </w:tc>
        <w:tc>
          <w:tcPr>
            <w:tcW w:w="1562" w:type="dxa"/>
            <w:shd w:val="clear" w:color="auto" w:fill="auto"/>
            <w:vAlign w:val="center"/>
          </w:tcPr>
          <w:p w14:paraId="567E052F"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- 0.56</w:t>
            </w:r>
          </w:p>
        </w:tc>
      </w:tr>
      <w:tr w:rsidR="004D5952" w:rsidRPr="00BD5065" w14:paraId="135B3A7D" w14:textId="77777777" w:rsidTr="002247D2">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14BC0E79" w14:textId="77777777" w:rsidR="004D5952" w:rsidRPr="00BD5065" w:rsidRDefault="004D5952" w:rsidP="00841477">
            <w:pPr>
              <w:pStyle w:val="a7"/>
              <w:spacing w:beforeLines="0" w:before="0" w:afterLines="0" w:after="0" w:line="240" w:lineRule="auto"/>
              <w:ind w:left="160" w:firstLineChars="0" w:firstLine="0"/>
              <w:jc w:val="distribute"/>
              <w:rPr>
                <w:rFonts w:ascii="標楷體" w:hAnsi="標楷體"/>
                <w:bCs w:val="0"/>
                <w:sz w:val="20"/>
                <w:szCs w:val="20"/>
              </w:rPr>
            </w:pPr>
            <w:r w:rsidRPr="00BD5065">
              <w:rPr>
                <w:rFonts w:ascii="標楷體" w:hAnsi="標楷體" w:hint="eastAsia"/>
                <w:noProof/>
                <w:sz w:val="20"/>
              </w:rPr>
              <w:t>臺東縣立體育場</w:t>
            </w:r>
          </w:p>
        </w:tc>
        <w:tc>
          <w:tcPr>
            <w:tcW w:w="2100" w:type="dxa"/>
            <w:shd w:val="clear" w:color="auto" w:fill="auto"/>
            <w:vAlign w:val="center"/>
          </w:tcPr>
          <w:p w14:paraId="0D83F9AC"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20,261,000</w:t>
            </w:r>
          </w:p>
        </w:tc>
        <w:tc>
          <w:tcPr>
            <w:tcW w:w="2113" w:type="dxa"/>
            <w:shd w:val="clear" w:color="auto" w:fill="auto"/>
            <w:vAlign w:val="center"/>
          </w:tcPr>
          <w:p w14:paraId="1B0DFA6D"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114" w:type="dxa"/>
            <w:shd w:val="clear" w:color="auto" w:fill="auto"/>
            <w:vAlign w:val="center"/>
          </w:tcPr>
          <w:p w14:paraId="024CF14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1974" w:type="dxa"/>
            <w:shd w:val="clear" w:color="auto" w:fill="auto"/>
            <w:vAlign w:val="center"/>
          </w:tcPr>
          <w:p w14:paraId="5CD0134B"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2113" w:type="dxa"/>
            <w:shd w:val="clear" w:color="auto" w:fill="auto"/>
            <w:vAlign w:val="center"/>
          </w:tcPr>
          <w:p w14:paraId="3581056E"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128" w:type="dxa"/>
            <w:shd w:val="clear" w:color="auto" w:fill="auto"/>
            <w:vAlign w:val="center"/>
          </w:tcPr>
          <w:p w14:paraId="31BA2DFF"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hint="eastAsia"/>
                <w:noProof/>
                <w:sz w:val="20"/>
              </w:rPr>
              <w:t>－</w:t>
            </w:r>
          </w:p>
        </w:tc>
        <w:tc>
          <w:tcPr>
            <w:tcW w:w="2113" w:type="dxa"/>
            <w:shd w:val="clear" w:color="auto" w:fill="auto"/>
            <w:vAlign w:val="center"/>
          </w:tcPr>
          <w:p w14:paraId="4E834BBB"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20,148,093</w:t>
            </w:r>
          </w:p>
        </w:tc>
        <w:tc>
          <w:tcPr>
            <w:tcW w:w="2226" w:type="dxa"/>
            <w:shd w:val="clear" w:color="auto" w:fill="auto"/>
            <w:vAlign w:val="center"/>
          </w:tcPr>
          <w:p w14:paraId="1DFD1256"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- 112,907</w:t>
            </w:r>
          </w:p>
        </w:tc>
        <w:tc>
          <w:tcPr>
            <w:tcW w:w="1562" w:type="dxa"/>
            <w:shd w:val="clear" w:color="auto" w:fill="auto"/>
            <w:vAlign w:val="center"/>
          </w:tcPr>
          <w:p w14:paraId="10B53913"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D5065">
              <w:rPr>
                <w:rFonts w:ascii="新細明體" w:hAnsi="新細明體"/>
                <w:noProof/>
                <w:sz w:val="20"/>
              </w:rPr>
              <w:t>- 0.56</w:t>
            </w:r>
          </w:p>
        </w:tc>
      </w:tr>
      <w:tr w:rsidR="004D5952" w:rsidRPr="00BD5065" w14:paraId="1941302F" w14:textId="77777777" w:rsidTr="002247D2">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2DDF83CF" w14:textId="77777777" w:rsidR="004D5952" w:rsidRPr="00BD5065"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5065">
              <w:rPr>
                <w:rFonts w:ascii="標楷體" w:hAnsi="標楷體" w:hint="eastAsia"/>
                <w:b w:val="0"/>
                <w:noProof/>
                <w:sz w:val="20"/>
              </w:rPr>
              <w:t>文化行政</w:t>
            </w:r>
          </w:p>
        </w:tc>
        <w:tc>
          <w:tcPr>
            <w:tcW w:w="2100" w:type="dxa"/>
            <w:shd w:val="clear" w:color="auto" w:fill="auto"/>
            <w:vAlign w:val="center"/>
          </w:tcPr>
          <w:p w14:paraId="72D0711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3,630,000</w:t>
            </w:r>
          </w:p>
        </w:tc>
        <w:tc>
          <w:tcPr>
            <w:tcW w:w="2113" w:type="dxa"/>
            <w:shd w:val="clear" w:color="auto" w:fill="auto"/>
            <w:vAlign w:val="center"/>
          </w:tcPr>
          <w:p w14:paraId="418F77D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3,622,692</w:t>
            </w:r>
          </w:p>
        </w:tc>
        <w:tc>
          <w:tcPr>
            <w:tcW w:w="2114" w:type="dxa"/>
            <w:shd w:val="clear" w:color="auto" w:fill="auto"/>
            <w:vAlign w:val="center"/>
          </w:tcPr>
          <w:p w14:paraId="37F54FF1"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1974" w:type="dxa"/>
            <w:shd w:val="clear" w:color="auto" w:fill="auto"/>
            <w:vAlign w:val="center"/>
          </w:tcPr>
          <w:p w14:paraId="5908AC69"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shd w:val="clear" w:color="auto" w:fill="auto"/>
            <w:vAlign w:val="center"/>
          </w:tcPr>
          <w:p w14:paraId="3CCB2C8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3,622,692</w:t>
            </w:r>
          </w:p>
        </w:tc>
        <w:tc>
          <w:tcPr>
            <w:tcW w:w="2128" w:type="dxa"/>
            <w:shd w:val="clear" w:color="auto" w:fill="auto"/>
            <w:vAlign w:val="center"/>
          </w:tcPr>
          <w:p w14:paraId="59775470"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shd w:val="clear" w:color="auto" w:fill="auto"/>
            <w:vAlign w:val="center"/>
          </w:tcPr>
          <w:p w14:paraId="51EF250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3,622,692</w:t>
            </w:r>
          </w:p>
        </w:tc>
        <w:tc>
          <w:tcPr>
            <w:tcW w:w="2226" w:type="dxa"/>
            <w:shd w:val="clear" w:color="auto" w:fill="auto"/>
            <w:vAlign w:val="center"/>
          </w:tcPr>
          <w:p w14:paraId="5E6C5D4D"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- 7,308</w:t>
            </w:r>
          </w:p>
        </w:tc>
        <w:tc>
          <w:tcPr>
            <w:tcW w:w="1562" w:type="dxa"/>
            <w:shd w:val="clear" w:color="auto" w:fill="auto"/>
            <w:vAlign w:val="center"/>
          </w:tcPr>
          <w:p w14:paraId="7E44320E"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- 0.20</w:t>
            </w:r>
          </w:p>
        </w:tc>
      </w:tr>
      <w:tr w:rsidR="004D5952" w:rsidRPr="00BD5065" w14:paraId="6298A5C9" w14:textId="77777777" w:rsidTr="002247D2">
        <w:tblPrEx>
          <w:tblBorders>
            <w:left w:val="none" w:sz="0" w:space="0" w:color="auto"/>
            <w:right w:val="none" w:sz="0" w:space="0" w:color="auto"/>
            <w:insideH w:val="none" w:sz="0" w:space="0" w:color="auto"/>
          </w:tblBorders>
        </w:tblPrEx>
        <w:trPr>
          <w:trHeight w:val="369"/>
        </w:trPr>
        <w:tc>
          <w:tcPr>
            <w:tcW w:w="2394" w:type="dxa"/>
            <w:shd w:val="clear" w:color="auto" w:fill="auto"/>
            <w:vAlign w:val="center"/>
          </w:tcPr>
          <w:p w14:paraId="74E24088" w14:textId="77777777" w:rsidR="004D5952" w:rsidRPr="00BD5065"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5065">
              <w:rPr>
                <w:rFonts w:ascii="標楷體" w:hAnsi="標楷體" w:hint="eastAsia"/>
                <w:b w:val="0"/>
                <w:noProof/>
                <w:sz w:val="20"/>
              </w:rPr>
              <w:t>體育場管理</w:t>
            </w:r>
          </w:p>
        </w:tc>
        <w:tc>
          <w:tcPr>
            <w:tcW w:w="2100" w:type="dxa"/>
            <w:shd w:val="clear" w:color="auto" w:fill="auto"/>
            <w:vAlign w:val="center"/>
          </w:tcPr>
          <w:p w14:paraId="26D289DC"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15,131,000</w:t>
            </w:r>
          </w:p>
        </w:tc>
        <w:tc>
          <w:tcPr>
            <w:tcW w:w="2113" w:type="dxa"/>
            <w:shd w:val="clear" w:color="auto" w:fill="auto"/>
            <w:vAlign w:val="center"/>
          </w:tcPr>
          <w:p w14:paraId="75FF787D"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15,031,766</w:t>
            </w:r>
          </w:p>
        </w:tc>
        <w:tc>
          <w:tcPr>
            <w:tcW w:w="2114" w:type="dxa"/>
            <w:shd w:val="clear" w:color="auto" w:fill="auto"/>
            <w:vAlign w:val="center"/>
          </w:tcPr>
          <w:p w14:paraId="64BE3CC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1974" w:type="dxa"/>
            <w:shd w:val="clear" w:color="auto" w:fill="auto"/>
            <w:vAlign w:val="center"/>
          </w:tcPr>
          <w:p w14:paraId="712DC74C"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shd w:val="clear" w:color="auto" w:fill="auto"/>
            <w:vAlign w:val="center"/>
          </w:tcPr>
          <w:p w14:paraId="0443B33D"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15,031,766</w:t>
            </w:r>
          </w:p>
        </w:tc>
        <w:tc>
          <w:tcPr>
            <w:tcW w:w="2128" w:type="dxa"/>
            <w:shd w:val="clear" w:color="auto" w:fill="auto"/>
            <w:vAlign w:val="center"/>
          </w:tcPr>
          <w:p w14:paraId="343FCBC1"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shd w:val="clear" w:color="auto" w:fill="auto"/>
            <w:vAlign w:val="center"/>
          </w:tcPr>
          <w:p w14:paraId="0E78857B"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15,031,766</w:t>
            </w:r>
          </w:p>
        </w:tc>
        <w:tc>
          <w:tcPr>
            <w:tcW w:w="2226" w:type="dxa"/>
            <w:shd w:val="clear" w:color="auto" w:fill="auto"/>
            <w:vAlign w:val="center"/>
          </w:tcPr>
          <w:p w14:paraId="40A57568"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- 99,234</w:t>
            </w:r>
          </w:p>
        </w:tc>
        <w:tc>
          <w:tcPr>
            <w:tcW w:w="1562" w:type="dxa"/>
            <w:shd w:val="clear" w:color="auto" w:fill="auto"/>
            <w:vAlign w:val="center"/>
          </w:tcPr>
          <w:p w14:paraId="2695F9B0"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- 0.66</w:t>
            </w:r>
          </w:p>
        </w:tc>
      </w:tr>
      <w:tr w:rsidR="004D5952" w:rsidRPr="00BD5065" w14:paraId="521A4D0A" w14:textId="77777777" w:rsidTr="002247D2">
        <w:tblPrEx>
          <w:tblBorders>
            <w:left w:val="none" w:sz="0" w:space="0" w:color="auto"/>
            <w:right w:val="none" w:sz="0" w:space="0" w:color="auto"/>
            <w:insideH w:val="none" w:sz="0" w:space="0" w:color="auto"/>
          </w:tblBorders>
        </w:tblPrEx>
        <w:trPr>
          <w:trHeight w:val="369"/>
        </w:trPr>
        <w:tc>
          <w:tcPr>
            <w:tcW w:w="2394" w:type="dxa"/>
            <w:tcBorders>
              <w:bottom w:val="single" w:sz="4" w:space="0" w:color="auto"/>
            </w:tcBorders>
            <w:shd w:val="clear" w:color="auto" w:fill="auto"/>
            <w:vAlign w:val="center"/>
          </w:tcPr>
          <w:p w14:paraId="151CE97D" w14:textId="77777777" w:rsidR="004D5952" w:rsidRPr="00BD5065" w:rsidRDefault="004D5952" w:rsidP="0084147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D5065">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1360F3E"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1,500,000</w:t>
            </w:r>
          </w:p>
        </w:tc>
        <w:tc>
          <w:tcPr>
            <w:tcW w:w="2113" w:type="dxa"/>
            <w:tcBorders>
              <w:bottom w:val="single" w:sz="4" w:space="0" w:color="auto"/>
            </w:tcBorders>
            <w:shd w:val="clear" w:color="auto" w:fill="auto"/>
            <w:vAlign w:val="center"/>
          </w:tcPr>
          <w:p w14:paraId="61F3852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1,493,635</w:t>
            </w:r>
          </w:p>
        </w:tc>
        <w:tc>
          <w:tcPr>
            <w:tcW w:w="2114" w:type="dxa"/>
            <w:tcBorders>
              <w:bottom w:val="single" w:sz="4" w:space="0" w:color="auto"/>
            </w:tcBorders>
            <w:shd w:val="clear" w:color="auto" w:fill="auto"/>
            <w:vAlign w:val="center"/>
          </w:tcPr>
          <w:p w14:paraId="56481BE2"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7628A7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A66B726"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1,493,635</w:t>
            </w:r>
          </w:p>
        </w:tc>
        <w:tc>
          <w:tcPr>
            <w:tcW w:w="2128" w:type="dxa"/>
            <w:tcBorders>
              <w:bottom w:val="single" w:sz="4" w:space="0" w:color="auto"/>
            </w:tcBorders>
            <w:shd w:val="clear" w:color="auto" w:fill="auto"/>
            <w:vAlign w:val="center"/>
          </w:tcPr>
          <w:p w14:paraId="218CDDF6"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42BDFD7"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1,493,635</w:t>
            </w:r>
          </w:p>
        </w:tc>
        <w:tc>
          <w:tcPr>
            <w:tcW w:w="2226" w:type="dxa"/>
            <w:tcBorders>
              <w:bottom w:val="single" w:sz="4" w:space="0" w:color="auto"/>
            </w:tcBorders>
            <w:shd w:val="clear" w:color="auto" w:fill="auto"/>
            <w:vAlign w:val="center"/>
          </w:tcPr>
          <w:p w14:paraId="1236FACC"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- 6,365</w:t>
            </w:r>
          </w:p>
        </w:tc>
        <w:tc>
          <w:tcPr>
            <w:tcW w:w="1562" w:type="dxa"/>
            <w:tcBorders>
              <w:bottom w:val="single" w:sz="4" w:space="0" w:color="auto"/>
            </w:tcBorders>
            <w:shd w:val="clear" w:color="auto" w:fill="auto"/>
            <w:vAlign w:val="center"/>
          </w:tcPr>
          <w:p w14:paraId="624026B8" w14:textId="77777777" w:rsidR="004D5952" w:rsidRPr="00BD5065" w:rsidRDefault="004D5952" w:rsidP="0084147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D5065">
              <w:rPr>
                <w:rFonts w:ascii="新細明體" w:hAnsi="新細明體"/>
                <w:b w:val="0"/>
                <w:noProof/>
                <w:sz w:val="20"/>
              </w:rPr>
              <w:t>- 0.42</w:t>
            </w:r>
          </w:p>
        </w:tc>
      </w:tr>
    </w:tbl>
    <w:p w14:paraId="560A5D8F" w14:textId="77777777" w:rsidR="004D5952" w:rsidRDefault="004D5952" w:rsidP="004D5952">
      <w:pPr>
        <w:pStyle w:val="a7"/>
        <w:spacing w:beforeLines="0" w:before="0" w:afterLines="0" w:after="0" w:line="240" w:lineRule="exact"/>
        <w:ind w:leftChars="0" w:left="0" w:firstLineChars="0" w:firstLine="0"/>
        <w:rPr>
          <w:b w:val="0"/>
          <w:bCs w:val="0"/>
          <w:szCs w:val="28"/>
        </w:rPr>
      </w:pPr>
    </w:p>
    <w:p w14:paraId="31386249" w14:textId="77777777" w:rsidR="004D5952" w:rsidRDefault="004D5952" w:rsidP="004D595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E246EA1" w14:textId="06A80D82" w:rsidR="004D5952" w:rsidRDefault="004D5952" w:rsidP="004D5952">
      <w:pPr>
        <w:ind w:leftChars="225" w:left="360"/>
        <w:jc w:val="both"/>
        <w:rPr>
          <w:sz w:val="28"/>
        </w:rPr>
      </w:pPr>
      <w:r>
        <w:rPr>
          <w:rFonts w:hint="eastAsia"/>
          <w:b/>
          <w:bCs/>
          <w:sz w:val="28"/>
        </w:rPr>
        <w:t>歲入部分</w:t>
      </w:r>
    </w:p>
    <w:p w14:paraId="0E40302D" w14:textId="0A0243FD" w:rsidR="004D5952" w:rsidRPr="00372ADA" w:rsidRDefault="004D5952" w:rsidP="004D5952">
      <w:pPr>
        <w:pStyle w:val="a8"/>
        <w:tabs>
          <w:tab w:val="right" w:pos="10800"/>
        </w:tabs>
        <w:ind w:leftChars="0" w:left="958" w:right="258"/>
        <w:jc w:val="both"/>
        <w:rPr>
          <w:rFonts w:ascii="標楷體" w:eastAsia="標楷體" w:hAnsi="標楷體"/>
        </w:rPr>
      </w:pP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F84D59C" w14:textId="77777777" w:rsidR="004D5952" w:rsidRPr="00C1563C" w:rsidRDefault="004D5952" w:rsidP="004D595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4D5952" w14:paraId="7FB12CAC" w14:textId="77777777" w:rsidTr="00841477">
        <w:trPr>
          <w:trHeight w:val="340"/>
          <w:tblHeader/>
        </w:trPr>
        <w:tc>
          <w:tcPr>
            <w:tcW w:w="2194" w:type="dxa"/>
            <w:vMerge w:val="restart"/>
            <w:tcBorders>
              <w:left w:val="nil"/>
            </w:tcBorders>
            <w:shd w:val="clear" w:color="auto" w:fill="auto"/>
            <w:vAlign w:val="center"/>
          </w:tcPr>
          <w:p w14:paraId="3603A268"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47A365D"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1F846BAC"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6236FD0"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8855F99"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原因分析</w:t>
            </w:r>
          </w:p>
        </w:tc>
      </w:tr>
      <w:tr w:rsidR="004D5952" w14:paraId="6C8F7470" w14:textId="77777777" w:rsidTr="00841477">
        <w:trPr>
          <w:trHeight w:val="340"/>
          <w:tblHeader/>
        </w:trPr>
        <w:tc>
          <w:tcPr>
            <w:tcW w:w="2194" w:type="dxa"/>
            <w:vMerge/>
            <w:tcBorders>
              <w:left w:val="nil"/>
              <w:bottom w:val="single" w:sz="4" w:space="0" w:color="auto"/>
            </w:tcBorders>
            <w:shd w:val="clear" w:color="auto" w:fill="auto"/>
            <w:vAlign w:val="center"/>
          </w:tcPr>
          <w:p w14:paraId="4B0BB640" w14:textId="77777777" w:rsidR="004D5952" w:rsidRPr="002A225C" w:rsidRDefault="004D5952" w:rsidP="00841477">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1B5B8128" w14:textId="77777777" w:rsidR="004D5952" w:rsidRPr="002A225C" w:rsidRDefault="004D5952" w:rsidP="00841477">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0768F16" w14:textId="77777777" w:rsidR="004D5952" w:rsidRPr="002A225C" w:rsidRDefault="004D5952" w:rsidP="00841477">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F5BF144" w14:textId="77777777" w:rsidR="004D5952" w:rsidRPr="002A225C" w:rsidRDefault="004D5952" w:rsidP="00841477">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543B957" w14:textId="77777777" w:rsidR="004D5952" w:rsidRPr="002A225C" w:rsidRDefault="004D5952" w:rsidP="00841477">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1229E6FF" w14:textId="77777777" w:rsidR="004D5952" w:rsidRPr="002A225C" w:rsidRDefault="004D5952" w:rsidP="00841477">
            <w:pPr>
              <w:pStyle w:val="10"/>
              <w:spacing w:line="240" w:lineRule="auto"/>
              <w:jc w:val="distribute"/>
              <w:rPr>
                <w:sz w:val="20"/>
                <w:szCs w:val="20"/>
              </w:rPr>
            </w:pPr>
          </w:p>
        </w:tc>
      </w:tr>
      <w:tr w:rsidR="004D5952" w:rsidRPr="00C86194" w14:paraId="25B1E434" w14:textId="77777777" w:rsidTr="002247D2">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5672E88B" w14:textId="77777777" w:rsidR="004D5952" w:rsidRPr="00C86194" w:rsidRDefault="004D5952" w:rsidP="00841477">
            <w:pPr>
              <w:pStyle w:val="10"/>
              <w:spacing w:line="240" w:lineRule="auto"/>
              <w:jc w:val="distribute"/>
              <w:rPr>
                <w:b/>
                <w:sz w:val="20"/>
                <w:szCs w:val="20"/>
              </w:rPr>
            </w:pPr>
            <w:r w:rsidRPr="00C86194">
              <w:rPr>
                <w:rFonts w:hint="eastAsia"/>
                <w:b/>
                <w:noProof/>
                <w:sz w:val="20"/>
              </w:rPr>
              <w:t>臺東縣立體育場</w:t>
            </w:r>
          </w:p>
        </w:tc>
        <w:tc>
          <w:tcPr>
            <w:tcW w:w="2254" w:type="dxa"/>
            <w:shd w:val="clear" w:color="auto" w:fill="auto"/>
            <w:vAlign w:val="center"/>
          </w:tcPr>
          <w:p w14:paraId="11500014" w14:textId="77777777" w:rsidR="004D5952" w:rsidRPr="00C86194" w:rsidRDefault="004D5952" w:rsidP="00841477">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451FC21A" w14:textId="77777777" w:rsidR="004D5952" w:rsidRPr="00C86194" w:rsidRDefault="004D5952" w:rsidP="00841477">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6E663A2E" w14:textId="77777777" w:rsidR="004D5952" w:rsidRPr="00C86194" w:rsidRDefault="004D5952" w:rsidP="00841477">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2D2F5A3" w14:textId="77777777" w:rsidR="004D5952" w:rsidRPr="00C86194" w:rsidRDefault="004D5952" w:rsidP="00841477">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2266307" w14:textId="77777777" w:rsidR="004D5952" w:rsidRPr="00C86194" w:rsidRDefault="004D5952" w:rsidP="00841477">
            <w:pPr>
              <w:pStyle w:val="10"/>
              <w:spacing w:line="240" w:lineRule="auto"/>
              <w:rPr>
                <w:b/>
                <w:sz w:val="20"/>
                <w:szCs w:val="20"/>
              </w:rPr>
            </w:pPr>
          </w:p>
        </w:tc>
      </w:tr>
      <w:tr w:rsidR="004D5952" w14:paraId="666B0C72" w14:textId="77777777" w:rsidTr="002247D2">
        <w:tblPrEx>
          <w:tblBorders>
            <w:left w:val="none" w:sz="0" w:space="0" w:color="auto"/>
            <w:right w:val="none" w:sz="0" w:space="0" w:color="auto"/>
            <w:insideH w:val="none" w:sz="0" w:space="0" w:color="auto"/>
          </w:tblBorders>
        </w:tblPrEx>
        <w:trPr>
          <w:trHeight w:val="369"/>
        </w:trPr>
        <w:tc>
          <w:tcPr>
            <w:tcW w:w="2194" w:type="dxa"/>
            <w:shd w:val="clear" w:color="auto" w:fill="auto"/>
            <w:vAlign w:val="center"/>
          </w:tcPr>
          <w:p w14:paraId="348C5E81" w14:textId="77777777" w:rsidR="004D5952" w:rsidRPr="002A225C" w:rsidRDefault="004D5952" w:rsidP="00841477">
            <w:pPr>
              <w:pStyle w:val="10"/>
              <w:spacing w:line="240" w:lineRule="auto"/>
              <w:ind w:leftChars="100" w:left="160"/>
              <w:jc w:val="distribute"/>
              <w:rPr>
                <w:sz w:val="20"/>
                <w:szCs w:val="20"/>
              </w:rPr>
            </w:pPr>
            <w:r w:rsidRPr="00561644">
              <w:rPr>
                <w:rFonts w:hint="eastAsia"/>
                <w:noProof/>
                <w:sz w:val="20"/>
              </w:rPr>
              <w:t>財產收入</w:t>
            </w:r>
          </w:p>
        </w:tc>
        <w:tc>
          <w:tcPr>
            <w:tcW w:w="2254" w:type="dxa"/>
            <w:shd w:val="clear" w:color="auto" w:fill="auto"/>
            <w:vAlign w:val="center"/>
          </w:tcPr>
          <w:p w14:paraId="08125CE0"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816,000</w:t>
            </w:r>
          </w:p>
        </w:tc>
        <w:tc>
          <w:tcPr>
            <w:tcW w:w="2239" w:type="dxa"/>
            <w:shd w:val="clear" w:color="auto" w:fill="auto"/>
            <w:vAlign w:val="center"/>
          </w:tcPr>
          <w:p w14:paraId="4381A0F7"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1,437,833</w:t>
            </w:r>
          </w:p>
        </w:tc>
        <w:tc>
          <w:tcPr>
            <w:tcW w:w="1694" w:type="dxa"/>
            <w:shd w:val="clear" w:color="auto" w:fill="auto"/>
            <w:vAlign w:val="center"/>
          </w:tcPr>
          <w:p w14:paraId="5F090848"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621,833</w:t>
            </w:r>
          </w:p>
        </w:tc>
        <w:tc>
          <w:tcPr>
            <w:tcW w:w="1414" w:type="dxa"/>
            <w:shd w:val="clear" w:color="auto" w:fill="auto"/>
            <w:vAlign w:val="center"/>
          </w:tcPr>
          <w:p w14:paraId="788FA937"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76.21</w:t>
            </w:r>
          </w:p>
        </w:tc>
        <w:tc>
          <w:tcPr>
            <w:tcW w:w="11042" w:type="dxa"/>
            <w:shd w:val="clear" w:color="auto" w:fill="auto"/>
            <w:vAlign w:val="center"/>
          </w:tcPr>
          <w:p w14:paraId="3A5B94DF" w14:textId="77777777" w:rsidR="004D5952" w:rsidRPr="002A225C" w:rsidRDefault="004D5952" w:rsidP="00841477">
            <w:pPr>
              <w:pStyle w:val="10"/>
              <w:spacing w:line="240" w:lineRule="auto"/>
              <w:rPr>
                <w:sz w:val="20"/>
                <w:szCs w:val="20"/>
              </w:rPr>
            </w:pPr>
            <w:r w:rsidRPr="00561644">
              <w:rPr>
                <w:rFonts w:hint="eastAsia"/>
                <w:noProof/>
                <w:sz w:val="20"/>
              </w:rPr>
              <w:t>主要係場館租金收入較預計增加。</w:t>
            </w:r>
          </w:p>
        </w:tc>
      </w:tr>
      <w:tr w:rsidR="004D5952" w14:paraId="32639999" w14:textId="77777777" w:rsidTr="002247D2">
        <w:tblPrEx>
          <w:tblBorders>
            <w:left w:val="none" w:sz="0" w:space="0" w:color="auto"/>
            <w:right w:val="none" w:sz="0" w:space="0" w:color="auto"/>
            <w:insideH w:val="none" w:sz="0" w:space="0" w:color="auto"/>
          </w:tblBorders>
        </w:tblPrEx>
        <w:trPr>
          <w:trHeight w:val="369"/>
        </w:trPr>
        <w:tc>
          <w:tcPr>
            <w:tcW w:w="2194" w:type="dxa"/>
            <w:tcBorders>
              <w:bottom w:val="single" w:sz="4" w:space="0" w:color="auto"/>
            </w:tcBorders>
            <w:shd w:val="clear" w:color="auto" w:fill="auto"/>
            <w:vAlign w:val="center"/>
          </w:tcPr>
          <w:p w14:paraId="33C95EA9" w14:textId="77777777" w:rsidR="004D5952" w:rsidRPr="002A225C" w:rsidRDefault="004D5952" w:rsidP="00841477">
            <w:pPr>
              <w:pStyle w:val="10"/>
              <w:spacing w:line="240" w:lineRule="auto"/>
              <w:ind w:leftChars="100" w:left="160"/>
              <w:jc w:val="distribute"/>
              <w:rPr>
                <w:sz w:val="20"/>
                <w:szCs w:val="20"/>
              </w:rPr>
            </w:pPr>
            <w:r w:rsidRPr="00561644">
              <w:rPr>
                <w:rFonts w:hint="eastAsia"/>
                <w:noProof/>
                <w:sz w:val="20"/>
              </w:rPr>
              <w:t>其他收入</w:t>
            </w:r>
          </w:p>
        </w:tc>
        <w:tc>
          <w:tcPr>
            <w:tcW w:w="2254" w:type="dxa"/>
            <w:tcBorders>
              <w:bottom w:val="single" w:sz="4" w:space="0" w:color="auto"/>
            </w:tcBorders>
            <w:shd w:val="clear" w:color="auto" w:fill="auto"/>
            <w:vAlign w:val="center"/>
          </w:tcPr>
          <w:p w14:paraId="4F414CCA"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15,000</w:t>
            </w:r>
          </w:p>
        </w:tc>
        <w:tc>
          <w:tcPr>
            <w:tcW w:w="2239" w:type="dxa"/>
            <w:tcBorders>
              <w:bottom w:val="single" w:sz="4" w:space="0" w:color="auto"/>
            </w:tcBorders>
            <w:shd w:val="clear" w:color="auto" w:fill="auto"/>
            <w:vAlign w:val="center"/>
          </w:tcPr>
          <w:p w14:paraId="172BC198"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960,735</w:t>
            </w:r>
          </w:p>
        </w:tc>
        <w:tc>
          <w:tcPr>
            <w:tcW w:w="1694" w:type="dxa"/>
            <w:tcBorders>
              <w:bottom w:val="single" w:sz="4" w:space="0" w:color="auto"/>
            </w:tcBorders>
            <w:shd w:val="clear" w:color="auto" w:fill="auto"/>
            <w:vAlign w:val="center"/>
          </w:tcPr>
          <w:p w14:paraId="04AEA064"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945,735</w:t>
            </w:r>
          </w:p>
        </w:tc>
        <w:tc>
          <w:tcPr>
            <w:tcW w:w="1414" w:type="dxa"/>
            <w:tcBorders>
              <w:bottom w:val="single" w:sz="4" w:space="0" w:color="auto"/>
            </w:tcBorders>
            <w:shd w:val="clear" w:color="auto" w:fill="auto"/>
            <w:vAlign w:val="center"/>
          </w:tcPr>
          <w:p w14:paraId="3A4BCA56" w14:textId="77777777" w:rsidR="004D5952" w:rsidRPr="002A225C" w:rsidRDefault="004D5952" w:rsidP="00841477">
            <w:pPr>
              <w:pStyle w:val="10"/>
              <w:spacing w:line="240" w:lineRule="auto"/>
              <w:jc w:val="right"/>
              <w:rPr>
                <w:rFonts w:ascii="新細明體" w:eastAsia="新細明體" w:hAnsi="新細明體"/>
                <w:sz w:val="20"/>
                <w:szCs w:val="20"/>
              </w:rPr>
            </w:pPr>
            <w:r w:rsidRPr="00561644">
              <w:rPr>
                <w:rFonts w:ascii="新細明體" w:hAnsi="新細明體"/>
                <w:noProof/>
                <w:sz w:val="20"/>
              </w:rPr>
              <w:t>6,304.90</w:t>
            </w:r>
          </w:p>
        </w:tc>
        <w:tc>
          <w:tcPr>
            <w:tcW w:w="11042" w:type="dxa"/>
            <w:tcBorders>
              <w:bottom w:val="single" w:sz="4" w:space="0" w:color="auto"/>
            </w:tcBorders>
            <w:shd w:val="clear" w:color="auto" w:fill="auto"/>
            <w:vAlign w:val="center"/>
          </w:tcPr>
          <w:p w14:paraId="089E0CF4" w14:textId="77777777" w:rsidR="004D5952" w:rsidRPr="002A225C" w:rsidRDefault="004D5952" w:rsidP="00841477">
            <w:pPr>
              <w:pStyle w:val="10"/>
              <w:spacing w:line="240" w:lineRule="auto"/>
              <w:rPr>
                <w:sz w:val="20"/>
                <w:szCs w:val="20"/>
              </w:rPr>
            </w:pPr>
            <w:r w:rsidRPr="00561644">
              <w:rPr>
                <w:rFonts w:hint="eastAsia"/>
                <w:noProof/>
                <w:sz w:val="20"/>
              </w:rPr>
              <w:t>主要係太陽能光電設施系統售電收入及籃球場照明投幣機收入較預計增加。</w:t>
            </w:r>
          </w:p>
        </w:tc>
      </w:tr>
    </w:tbl>
    <w:p w14:paraId="0232BEF0" w14:textId="33FBA1E0" w:rsidR="004D5952" w:rsidRDefault="004D5952" w:rsidP="002247D2">
      <w:pPr>
        <w:pStyle w:val="a9"/>
        <w:rPr>
          <w:b/>
          <w:bCs/>
          <w:sz w:val="28"/>
        </w:rPr>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w:t>
      </w:r>
      <w:r w:rsidR="00305F39">
        <w:rPr>
          <w:rFonts w:hint="eastAsia"/>
        </w:rPr>
        <w:t>且10萬元以上</w:t>
      </w:r>
      <w:r>
        <w:rPr>
          <w:rFonts w:hint="eastAsia"/>
        </w:rPr>
        <w:t>，或1百萬元以上者</w:t>
      </w:r>
      <w:r>
        <w:t>。</w:t>
      </w:r>
    </w:p>
    <w:sectPr w:rsidR="004D5952"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933D" w14:textId="77777777" w:rsidR="004D5952" w:rsidRDefault="004D5952" w:rsidP="005F5750">
      <w:r>
        <w:separator/>
      </w:r>
    </w:p>
  </w:endnote>
  <w:endnote w:type="continuationSeparator" w:id="0">
    <w:p w14:paraId="42842B8A" w14:textId="77777777" w:rsidR="004D5952" w:rsidRDefault="004D595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53B2" w14:textId="69F6E926" w:rsidR="002247D2" w:rsidRDefault="002247D2" w:rsidP="002247D2">
    <w:pPr>
      <w:pStyle w:val="a5"/>
      <w:jc w:val="center"/>
    </w:pPr>
    <w:r>
      <w:rPr>
        <w:rFonts w:hint="eastAsia"/>
      </w:rPr>
      <w:t>第1</w:t>
    </w:r>
    <w:r w:rsidR="003A39DB">
      <w:rPr>
        <w:rFonts w:hint="eastAsia"/>
      </w:rPr>
      <w:t>5</w:t>
    </w:r>
    <w:r>
      <w:rPr>
        <w:rFonts w:hint="eastAsia"/>
      </w:rPr>
      <w:t>-11-1頁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C6F24" w14:textId="77777777" w:rsidR="004D5952" w:rsidRDefault="004D5952" w:rsidP="005F5750">
      <w:r>
        <w:separator/>
      </w:r>
    </w:p>
  </w:footnote>
  <w:footnote w:type="continuationSeparator" w:id="0">
    <w:p w14:paraId="1D5AC699" w14:textId="77777777" w:rsidR="004D5952" w:rsidRDefault="004D595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247D2"/>
    <w:rsid w:val="00245169"/>
    <w:rsid w:val="002607B3"/>
    <w:rsid w:val="002668C2"/>
    <w:rsid w:val="00276538"/>
    <w:rsid w:val="00305F39"/>
    <w:rsid w:val="003A39DB"/>
    <w:rsid w:val="004D5952"/>
    <w:rsid w:val="005F5750"/>
    <w:rsid w:val="006768FD"/>
    <w:rsid w:val="006E1EA9"/>
    <w:rsid w:val="00836A18"/>
    <w:rsid w:val="008E299A"/>
    <w:rsid w:val="00962595"/>
    <w:rsid w:val="009A2F1C"/>
    <w:rsid w:val="00A64923"/>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F47FFA"/>
  <w15:chartTrackingRefBased/>
  <w15:docId w15:val="{3C16BB07-CB78-4D5B-8E32-A1268661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D595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4D5952"/>
    <w:pPr>
      <w:ind w:leftChars="200" w:left="480"/>
      <w:jc w:val="left"/>
    </w:pPr>
    <w:rPr>
      <w:rFonts w:ascii="Times New Roman" w:eastAsia="新細明體"/>
      <w:sz w:val="24"/>
    </w:rPr>
  </w:style>
  <w:style w:type="paragraph" w:customStyle="1" w:styleId="10">
    <w:name w:val="表說1."/>
    <w:basedOn w:val="a"/>
    <w:rsid w:val="004D5952"/>
    <w:pPr>
      <w:spacing w:line="400" w:lineRule="exact"/>
      <w:jc w:val="both"/>
    </w:pPr>
    <w:rPr>
      <w:rFonts w:cs="新細明體"/>
      <w:sz w:val="24"/>
      <w:szCs w:val="24"/>
    </w:rPr>
  </w:style>
  <w:style w:type="paragraph" w:customStyle="1" w:styleId="a9">
    <w:name w:val="註"/>
    <w:basedOn w:val="a"/>
    <w:rsid w:val="004D595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471</Words>
  <Characters>686</Characters>
  <Application>Microsoft Office Word</Application>
  <DocSecurity>0</DocSecurity>
  <Lines>5</Lines>
  <Paragraphs>2</Paragraphs>
  <ScaleCrop>false</ScaleCrop>
  <Company>N.A.O.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陳靜紋</dc:creator>
  <cp:keywords/>
  <dc:description/>
  <cp:lastModifiedBy>賴立芯</cp:lastModifiedBy>
  <cp:revision>6</cp:revision>
  <cp:lastPrinted>1899-12-31T16:00:00Z</cp:lastPrinted>
  <dcterms:created xsi:type="dcterms:W3CDTF">2026-06-07T18:08:00Z</dcterms:created>
  <dcterms:modified xsi:type="dcterms:W3CDTF">2026-07-11T02:14:00Z</dcterms:modified>
</cp:coreProperties>
</file>