
<file path=[Content_Types].xml><?xml version="1.0" encoding="utf-8"?>
<Types xmlns="http://schemas.openxmlformats.org/package/2006/content-types">
  <Default Extension="png" ContentType="image/png"/>
  <Default Extension="rels" ContentType="application/vnd.openxmlformats-package.relationships+xml"/>
  <Default Extension="xls" ContentType="application/vnd.ms-exce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charts/chart4.xml" ContentType="application/vnd.openxmlformats-officedocument.drawingml.chart+xml"/>
  <Override PartName="/word/theme/themeOverride3.xml" ContentType="application/vnd.openxmlformats-officedocument.themeOverride+xml"/>
  <Override PartName="/word/charts/chart5.xml" ContentType="application/vnd.openxmlformats-officedocument.drawingml.chart+xml"/>
  <Override PartName="/word/theme/themeOverride4.xml" ContentType="application/vnd.openxmlformats-officedocument.themeOverride+xml"/>
  <Override PartName="/word/charts/chart6.xml" ContentType="application/vnd.openxmlformats-officedocument.drawingml.chart+xml"/>
  <Override PartName="/word/theme/themeOverride5.xml" ContentType="application/vnd.openxmlformats-officedocument.themeOverrid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4C3949" w14:textId="506FE821" w:rsidR="004D719A" w:rsidRPr="001D14CC" w:rsidRDefault="004D719A" w:rsidP="0006397B">
      <w:pPr>
        <w:jc w:val="center"/>
        <w:rPr>
          <w:rFonts w:ascii="新細明體" w:eastAsia="標楷體" w:hAnsi="新細明體"/>
          <w:b/>
          <w:sz w:val="40"/>
          <w:szCs w:val="40"/>
        </w:rPr>
      </w:pPr>
      <w:r w:rsidRPr="001D14CC">
        <w:rPr>
          <w:rFonts w:ascii="新細明體" w:eastAsia="標楷體" w:hAnsi="新細明體" w:hint="eastAsia"/>
          <w:b/>
          <w:sz w:val="40"/>
          <w:szCs w:val="40"/>
        </w:rPr>
        <w:t>甲、總　　述</w:t>
      </w:r>
    </w:p>
    <w:p w14:paraId="073E442B" w14:textId="7D564910" w:rsidR="009F74DD" w:rsidRPr="002F6B01" w:rsidRDefault="004D719A" w:rsidP="009F74DD">
      <w:pPr>
        <w:spacing w:beforeLines="30" w:before="108"/>
        <w:rPr>
          <w:rFonts w:ascii="新細明體" w:eastAsia="標楷體" w:hAnsi="新細明體"/>
          <w:b/>
          <w:sz w:val="36"/>
          <w:szCs w:val="36"/>
        </w:rPr>
      </w:pPr>
      <w:r w:rsidRPr="002F6B01">
        <w:rPr>
          <w:rFonts w:ascii="新細明體" w:eastAsia="標楷體" w:hAnsi="新細明體" w:hint="eastAsia"/>
          <w:b/>
          <w:sz w:val="36"/>
          <w:szCs w:val="36"/>
        </w:rPr>
        <w:t>壹、總預算執行之審核</w:t>
      </w:r>
    </w:p>
    <w:p w14:paraId="7AC9E442" w14:textId="757A7C68" w:rsidR="00C24809" w:rsidRDefault="00800453" w:rsidP="00E44515">
      <w:pPr>
        <w:spacing w:line="660" w:lineRule="exact"/>
        <w:ind w:firstLineChars="200" w:firstLine="568"/>
        <w:jc w:val="both"/>
        <w:rPr>
          <w:rFonts w:ascii="標楷體" w:eastAsia="標楷體" w:hAnsi="標楷體"/>
          <w:spacing w:val="4"/>
          <w:sz w:val="28"/>
          <w:szCs w:val="28"/>
        </w:rPr>
      </w:pPr>
      <w:proofErr w:type="gramStart"/>
      <w:r w:rsidRPr="00837FD8">
        <w:rPr>
          <w:rFonts w:ascii="標楷體" w:eastAsia="標楷體" w:hAnsi="標楷體" w:hint="eastAsia"/>
          <w:spacing w:val="2"/>
          <w:sz w:val="28"/>
          <w:szCs w:val="28"/>
        </w:rPr>
        <w:t>1</w:t>
      </w:r>
      <w:r w:rsidR="00662EDD" w:rsidRPr="00837FD8">
        <w:rPr>
          <w:rFonts w:ascii="標楷體" w:eastAsia="標楷體" w:hAnsi="標楷體" w:hint="eastAsia"/>
          <w:spacing w:val="2"/>
          <w:sz w:val="28"/>
          <w:szCs w:val="28"/>
        </w:rPr>
        <w:t>1</w:t>
      </w:r>
      <w:r w:rsidR="00647032" w:rsidRPr="00837FD8">
        <w:rPr>
          <w:rFonts w:ascii="標楷體" w:eastAsia="標楷體" w:hAnsi="標楷體" w:hint="eastAsia"/>
          <w:spacing w:val="2"/>
          <w:sz w:val="28"/>
          <w:szCs w:val="28"/>
        </w:rPr>
        <w:t>4</w:t>
      </w:r>
      <w:proofErr w:type="gramEnd"/>
      <w:r w:rsidR="008C4FE5" w:rsidRPr="00837FD8">
        <w:rPr>
          <w:rFonts w:ascii="標楷體" w:eastAsia="標楷體" w:hAnsi="標楷體" w:hint="eastAsia"/>
          <w:spacing w:val="2"/>
          <w:sz w:val="28"/>
          <w:szCs w:val="28"/>
        </w:rPr>
        <w:t>年度</w:t>
      </w:r>
      <w:r w:rsidR="00417354" w:rsidRPr="00837FD8">
        <w:rPr>
          <w:rFonts w:ascii="標楷體" w:eastAsia="標楷體" w:hAnsi="標楷體" w:hint="eastAsia"/>
          <w:spacing w:val="2"/>
          <w:sz w:val="28"/>
          <w:szCs w:val="28"/>
        </w:rPr>
        <w:t>新北市總決算審核結果</w:t>
      </w:r>
      <w:r w:rsidR="00AB0B27" w:rsidRPr="00837FD8">
        <w:rPr>
          <w:rFonts w:ascii="標楷體" w:eastAsia="標楷體" w:hAnsi="標楷體" w:hint="eastAsia"/>
          <w:spacing w:val="2"/>
          <w:sz w:val="28"/>
          <w:szCs w:val="28"/>
        </w:rPr>
        <w:t>（圖1）</w:t>
      </w:r>
      <w:r w:rsidR="00417354" w:rsidRPr="00837FD8">
        <w:rPr>
          <w:rFonts w:ascii="標楷體" w:eastAsia="標楷體" w:hAnsi="標楷體" w:hint="eastAsia"/>
          <w:spacing w:val="2"/>
          <w:sz w:val="28"/>
          <w:szCs w:val="28"/>
        </w:rPr>
        <w:t>，</w:t>
      </w:r>
      <w:r w:rsidR="00FC3CA6" w:rsidRPr="00837FD8">
        <w:rPr>
          <w:rFonts w:ascii="標楷體" w:eastAsia="標楷體" w:hAnsi="標楷體" w:hint="eastAsia"/>
          <w:spacing w:val="2"/>
          <w:sz w:val="28"/>
          <w:szCs w:val="28"/>
        </w:rPr>
        <w:t>歲入決算如數審定為2</w:t>
      </w:r>
      <w:r w:rsidR="00FC3CA6" w:rsidRPr="00837FD8">
        <w:rPr>
          <w:rFonts w:ascii="標楷體" w:eastAsia="標楷體" w:hAnsi="標楷體"/>
          <w:spacing w:val="2"/>
          <w:sz w:val="28"/>
          <w:szCs w:val="28"/>
        </w:rPr>
        <w:t>,</w:t>
      </w:r>
      <w:r w:rsidR="00FC3CA6" w:rsidRPr="00837FD8">
        <w:rPr>
          <w:rFonts w:ascii="標楷體" w:eastAsia="標楷體" w:hAnsi="標楷體" w:hint="eastAsia"/>
          <w:spacing w:val="2"/>
          <w:sz w:val="28"/>
          <w:szCs w:val="28"/>
        </w:rPr>
        <w:t>105</w:t>
      </w:r>
      <w:r w:rsidR="007D31ED" w:rsidRPr="00837FD8">
        <w:rPr>
          <w:rFonts w:ascii="標楷體" w:eastAsia="標楷體" w:hAnsi="標楷體" w:hint="eastAsia"/>
          <w:spacing w:val="2"/>
          <w:sz w:val="28"/>
          <w:szCs w:val="28"/>
        </w:rPr>
        <w:t>億</w:t>
      </w:r>
      <w:r w:rsidR="00FC3CA6" w:rsidRPr="00837FD8">
        <w:rPr>
          <w:rFonts w:ascii="標楷體" w:eastAsia="標楷體" w:hAnsi="標楷體"/>
          <w:spacing w:val="2"/>
          <w:sz w:val="28"/>
          <w:szCs w:val="28"/>
        </w:rPr>
        <w:t>5,427</w:t>
      </w:r>
      <w:r w:rsidR="007D31ED" w:rsidRPr="00837FD8">
        <w:rPr>
          <w:rFonts w:ascii="標楷體" w:eastAsia="標楷體" w:hAnsi="標楷體" w:hint="eastAsia"/>
          <w:spacing w:val="2"/>
          <w:sz w:val="28"/>
          <w:szCs w:val="28"/>
        </w:rPr>
        <w:t>萬餘</w:t>
      </w:r>
      <w:r w:rsidR="00E44515" w:rsidRPr="00837FD8">
        <w:rPr>
          <w:rFonts w:ascii="標楷體" w:eastAsia="標楷體" w:hAnsi="標楷體" w:hint="eastAsia"/>
          <w:spacing w:val="2"/>
          <w:sz w:val="28"/>
          <w:szCs w:val="28"/>
        </w:rPr>
        <w:t>元；</w:t>
      </w:r>
      <w:r w:rsidR="00FC3CA6" w:rsidRPr="00837FD8">
        <w:rPr>
          <w:rFonts w:ascii="標楷體" w:eastAsia="標楷體" w:hAnsi="標楷體" w:hint="eastAsia"/>
          <w:spacing w:val="2"/>
          <w:sz w:val="28"/>
          <w:szCs w:val="28"/>
        </w:rPr>
        <w:t>歲出決算如數審定</w:t>
      </w:r>
      <w:r w:rsidR="00E44515" w:rsidRPr="00837FD8">
        <w:rPr>
          <w:rFonts w:ascii="標楷體" w:eastAsia="標楷體" w:hAnsi="標楷體" w:hint="eastAsia"/>
          <w:spacing w:val="2"/>
          <w:sz w:val="28"/>
          <w:szCs w:val="28"/>
        </w:rPr>
        <w:t>為</w:t>
      </w:r>
      <w:r w:rsidR="00FC3CA6" w:rsidRPr="00837FD8">
        <w:rPr>
          <w:rFonts w:ascii="標楷體" w:eastAsia="標楷體" w:hAnsi="標楷體"/>
          <w:spacing w:val="2"/>
          <w:sz w:val="28"/>
          <w:szCs w:val="28"/>
        </w:rPr>
        <w:t>2,154</w:t>
      </w:r>
      <w:r w:rsidR="007D31ED" w:rsidRPr="00837FD8">
        <w:rPr>
          <w:rFonts w:ascii="標楷體" w:eastAsia="標楷體" w:hAnsi="標楷體" w:hint="eastAsia"/>
          <w:spacing w:val="2"/>
          <w:sz w:val="28"/>
          <w:szCs w:val="28"/>
        </w:rPr>
        <w:t>億</w:t>
      </w:r>
      <w:r w:rsidR="00FC3CA6" w:rsidRPr="00837FD8">
        <w:rPr>
          <w:rFonts w:ascii="標楷體" w:eastAsia="標楷體" w:hAnsi="標楷體"/>
          <w:spacing w:val="2"/>
          <w:sz w:val="28"/>
          <w:szCs w:val="28"/>
        </w:rPr>
        <w:t>9,438</w:t>
      </w:r>
      <w:r w:rsidR="007D31ED" w:rsidRPr="00837FD8">
        <w:rPr>
          <w:rFonts w:ascii="標楷體" w:eastAsia="標楷體" w:hAnsi="標楷體" w:hint="eastAsia"/>
          <w:spacing w:val="2"/>
          <w:sz w:val="28"/>
          <w:szCs w:val="28"/>
        </w:rPr>
        <w:t>萬餘</w:t>
      </w:r>
      <w:r w:rsidR="00E44515" w:rsidRPr="00837FD8">
        <w:rPr>
          <w:rFonts w:ascii="標楷體" w:eastAsia="標楷體" w:hAnsi="標楷體" w:hint="eastAsia"/>
          <w:spacing w:val="2"/>
          <w:sz w:val="28"/>
          <w:szCs w:val="28"/>
        </w:rPr>
        <w:t>元</w:t>
      </w:r>
      <w:r w:rsidR="00417354" w:rsidRPr="00837FD8">
        <w:rPr>
          <w:rFonts w:ascii="標楷體" w:eastAsia="標楷體" w:hAnsi="標楷體" w:hint="eastAsia"/>
          <w:spacing w:val="2"/>
          <w:sz w:val="28"/>
          <w:szCs w:val="28"/>
        </w:rPr>
        <w:t>；歲入歲出相抵</w:t>
      </w:r>
      <w:r w:rsidR="00FC3CA6" w:rsidRPr="00837FD8">
        <w:rPr>
          <w:rFonts w:ascii="標楷體" w:eastAsia="標楷體" w:hAnsi="標楷體" w:hint="eastAsia"/>
          <w:spacing w:val="2"/>
          <w:sz w:val="28"/>
          <w:szCs w:val="28"/>
        </w:rPr>
        <w:t>短</w:t>
      </w:r>
      <w:proofErr w:type="gramStart"/>
      <w:r w:rsidR="00FC3CA6" w:rsidRPr="00837FD8">
        <w:rPr>
          <w:rFonts w:ascii="標楷體" w:eastAsia="標楷體" w:hAnsi="標楷體" w:hint="eastAsia"/>
          <w:spacing w:val="2"/>
          <w:sz w:val="28"/>
          <w:szCs w:val="28"/>
        </w:rPr>
        <w:t>絀</w:t>
      </w:r>
      <w:proofErr w:type="gramEnd"/>
      <w:r w:rsidR="00FC3CA6" w:rsidRPr="00837FD8">
        <w:rPr>
          <w:rFonts w:ascii="標楷體" w:eastAsia="標楷體" w:hAnsi="標楷體"/>
          <w:spacing w:val="2"/>
          <w:sz w:val="28"/>
          <w:szCs w:val="28"/>
        </w:rPr>
        <w:t>49</w:t>
      </w:r>
      <w:r w:rsidR="003F51E6" w:rsidRPr="00837FD8">
        <w:rPr>
          <w:rFonts w:ascii="標楷體" w:eastAsia="標楷體" w:hAnsi="標楷體" w:hint="eastAsia"/>
          <w:spacing w:val="2"/>
          <w:sz w:val="28"/>
          <w:szCs w:val="28"/>
        </w:rPr>
        <w:t>億</w:t>
      </w:r>
      <w:r w:rsidR="00FC3CA6" w:rsidRPr="00837FD8">
        <w:rPr>
          <w:rFonts w:ascii="標楷體" w:eastAsia="標楷體" w:hAnsi="標楷體"/>
          <w:spacing w:val="2"/>
          <w:sz w:val="28"/>
          <w:szCs w:val="28"/>
        </w:rPr>
        <w:t>4,011</w:t>
      </w:r>
      <w:r w:rsidR="003F51E6" w:rsidRPr="00837FD8">
        <w:rPr>
          <w:rFonts w:ascii="標楷體" w:eastAsia="標楷體" w:hAnsi="標楷體" w:hint="eastAsia"/>
          <w:spacing w:val="2"/>
          <w:sz w:val="28"/>
          <w:szCs w:val="28"/>
        </w:rPr>
        <w:t>萬餘元</w:t>
      </w:r>
      <w:r w:rsidR="00784796" w:rsidRPr="00837FD8">
        <w:rPr>
          <w:rFonts w:ascii="標楷體" w:eastAsia="標楷體" w:hAnsi="標楷體" w:hint="eastAsia"/>
          <w:spacing w:val="2"/>
          <w:sz w:val="28"/>
          <w:szCs w:val="28"/>
        </w:rPr>
        <w:t>（</w:t>
      </w:r>
      <w:r w:rsidR="00417354" w:rsidRPr="00837FD8">
        <w:rPr>
          <w:rFonts w:ascii="標楷體" w:eastAsia="標楷體" w:hAnsi="標楷體" w:hint="eastAsia"/>
          <w:spacing w:val="2"/>
          <w:sz w:val="28"/>
          <w:szCs w:val="28"/>
        </w:rPr>
        <w:t>詳丙</w:t>
      </w:r>
      <w:r w:rsidR="00955C25" w:rsidRPr="00837FD8">
        <w:rPr>
          <w:rFonts w:ascii="標楷體" w:eastAsia="標楷體" w:hAnsi="標楷體" w:hint="eastAsia"/>
          <w:spacing w:val="2"/>
          <w:sz w:val="28"/>
          <w:szCs w:val="28"/>
        </w:rPr>
        <w:t>－</w:t>
      </w:r>
      <w:r w:rsidR="00417354" w:rsidRPr="00837FD8">
        <w:rPr>
          <w:rFonts w:ascii="標楷體" w:eastAsia="標楷體" w:hAnsi="標楷體" w:hint="eastAsia"/>
          <w:spacing w:val="2"/>
          <w:sz w:val="28"/>
          <w:szCs w:val="28"/>
        </w:rPr>
        <w:t>1頁</w:t>
      </w:r>
      <w:r w:rsidR="00784796" w:rsidRPr="00837FD8">
        <w:rPr>
          <w:rFonts w:ascii="標楷體" w:eastAsia="標楷體" w:hAnsi="標楷體" w:hint="eastAsia"/>
          <w:spacing w:val="2"/>
          <w:sz w:val="28"/>
          <w:szCs w:val="28"/>
        </w:rPr>
        <w:t>）</w:t>
      </w:r>
      <w:r w:rsidR="003145F4" w:rsidRPr="00837FD8">
        <w:rPr>
          <w:rFonts w:ascii="標楷體" w:eastAsia="標楷體" w:hAnsi="標楷體" w:hint="eastAsia"/>
          <w:spacing w:val="2"/>
          <w:sz w:val="28"/>
          <w:szCs w:val="28"/>
        </w:rPr>
        <w:t>；</w:t>
      </w:r>
      <w:r w:rsidR="00AB0B27" w:rsidRPr="00837FD8">
        <w:rPr>
          <w:rFonts w:ascii="標楷體" w:eastAsia="標楷體" w:hAnsi="標楷體" w:hint="eastAsia"/>
          <w:spacing w:val="2"/>
          <w:sz w:val="28"/>
          <w:szCs w:val="28"/>
        </w:rPr>
        <w:t>債務之舉借決算</w:t>
      </w:r>
      <w:r w:rsidR="00837FD8" w:rsidRPr="00837FD8">
        <w:rPr>
          <w:rFonts w:ascii="標楷體" w:eastAsia="標楷體" w:hAnsi="標楷體"/>
          <w:spacing w:val="2"/>
          <w:sz w:val="28"/>
          <w:szCs w:val="28"/>
        </w:rPr>
        <w:t>972</w:t>
      </w:r>
      <w:r w:rsidR="00417354" w:rsidRPr="00837FD8">
        <w:rPr>
          <w:rFonts w:ascii="標楷體" w:eastAsia="標楷體" w:hAnsi="標楷體" w:hint="eastAsia"/>
          <w:spacing w:val="2"/>
          <w:sz w:val="28"/>
          <w:szCs w:val="28"/>
        </w:rPr>
        <w:t>億</w:t>
      </w:r>
      <w:r w:rsidR="007D31ED" w:rsidRPr="00837FD8">
        <w:rPr>
          <w:rFonts w:ascii="標楷體" w:eastAsia="標楷體" w:hAnsi="標楷體"/>
          <w:spacing w:val="2"/>
          <w:sz w:val="28"/>
          <w:szCs w:val="28"/>
        </w:rPr>
        <w:t>5,000</w:t>
      </w:r>
      <w:r w:rsidR="004E04C0" w:rsidRPr="00837FD8">
        <w:rPr>
          <w:rFonts w:ascii="標楷體" w:eastAsia="標楷體" w:hAnsi="標楷體" w:hint="eastAsia"/>
          <w:spacing w:val="2"/>
          <w:sz w:val="28"/>
          <w:szCs w:val="28"/>
        </w:rPr>
        <w:t>萬</w:t>
      </w:r>
      <w:r w:rsidR="00417354" w:rsidRPr="00837FD8">
        <w:rPr>
          <w:rFonts w:ascii="標楷體" w:eastAsia="標楷體" w:hAnsi="標楷體" w:hint="eastAsia"/>
          <w:spacing w:val="2"/>
          <w:sz w:val="28"/>
          <w:szCs w:val="28"/>
        </w:rPr>
        <w:t>元，</w:t>
      </w:r>
      <w:r w:rsidR="00AB0B27" w:rsidRPr="00837FD8">
        <w:rPr>
          <w:rFonts w:ascii="標楷體" w:eastAsia="標楷體" w:hAnsi="標楷體" w:hint="eastAsia"/>
          <w:spacing w:val="2"/>
          <w:sz w:val="28"/>
          <w:szCs w:val="28"/>
        </w:rPr>
        <w:t>債務之償還決算</w:t>
      </w:r>
      <w:r w:rsidR="00837FD8" w:rsidRPr="00837FD8">
        <w:rPr>
          <w:rFonts w:ascii="標楷體" w:eastAsia="標楷體" w:hAnsi="標楷體"/>
          <w:spacing w:val="2"/>
          <w:sz w:val="28"/>
          <w:szCs w:val="28"/>
        </w:rPr>
        <w:t>953</w:t>
      </w:r>
      <w:r w:rsidR="00853519" w:rsidRPr="00837FD8">
        <w:rPr>
          <w:rFonts w:ascii="標楷體" w:eastAsia="標楷體" w:hAnsi="標楷體" w:hint="eastAsia"/>
          <w:spacing w:val="2"/>
          <w:sz w:val="28"/>
          <w:szCs w:val="28"/>
        </w:rPr>
        <w:t>億</w:t>
      </w:r>
      <w:r w:rsidR="00837FD8" w:rsidRPr="00837FD8">
        <w:rPr>
          <w:rFonts w:ascii="標楷體" w:eastAsia="標楷體" w:hAnsi="標楷體"/>
          <w:spacing w:val="2"/>
          <w:sz w:val="28"/>
          <w:szCs w:val="28"/>
        </w:rPr>
        <w:t>5,000</w:t>
      </w:r>
      <w:r w:rsidR="004E04C0" w:rsidRPr="00837FD8">
        <w:rPr>
          <w:rFonts w:ascii="標楷體" w:eastAsia="標楷體" w:hAnsi="標楷體" w:hint="eastAsia"/>
          <w:spacing w:val="2"/>
          <w:sz w:val="28"/>
          <w:szCs w:val="28"/>
        </w:rPr>
        <w:t>萬</w:t>
      </w:r>
      <w:r w:rsidR="00853519" w:rsidRPr="00837FD8">
        <w:rPr>
          <w:rFonts w:ascii="標楷體" w:eastAsia="標楷體" w:hAnsi="標楷體" w:hint="eastAsia"/>
          <w:spacing w:val="2"/>
          <w:sz w:val="28"/>
          <w:szCs w:val="28"/>
        </w:rPr>
        <w:t>元</w:t>
      </w:r>
      <w:r w:rsidR="00AB0B27" w:rsidRPr="00837FD8">
        <w:rPr>
          <w:rFonts w:ascii="標楷體" w:eastAsia="標楷體" w:hAnsi="標楷體" w:hint="eastAsia"/>
          <w:spacing w:val="2"/>
          <w:sz w:val="28"/>
          <w:szCs w:val="28"/>
        </w:rPr>
        <w:t>，經照數審定</w:t>
      </w:r>
      <w:r w:rsidR="00417354" w:rsidRPr="00837FD8">
        <w:rPr>
          <w:rFonts w:ascii="標楷體" w:eastAsia="標楷體" w:hAnsi="標楷體" w:hint="eastAsia"/>
          <w:spacing w:val="2"/>
          <w:sz w:val="28"/>
          <w:szCs w:val="28"/>
        </w:rPr>
        <w:t>，收支</w:t>
      </w:r>
      <w:r w:rsidR="004E04C0" w:rsidRPr="00837FD8">
        <w:rPr>
          <w:rFonts w:ascii="標楷體" w:eastAsia="標楷體" w:hAnsi="標楷體" w:hint="eastAsia"/>
          <w:spacing w:val="2"/>
          <w:sz w:val="28"/>
          <w:szCs w:val="28"/>
        </w:rPr>
        <w:t>短</w:t>
      </w:r>
      <w:proofErr w:type="gramStart"/>
      <w:r w:rsidR="004E04C0" w:rsidRPr="00837FD8">
        <w:rPr>
          <w:rFonts w:ascii="標楷體" w:eastAsia="標楷體" w:hAnsi="標楷體" w:hint="eastAsia"/>
          <w:spacing w:val="2"/>
          <w:sz w:val="28"/>
          <w:szCs w:val="28"/>
        </w:rPr>
        <w:t>絀</w:t>
      </w:r>
      <w:proofErr w:type="gramEnd"/>
      <w:r w:rsidR="00837FD8" w:rsidRPr="00837FD8">
        <w:rPr>
          <w:rFonts w:ascii="標楷體" w:eastAsia="標楷體" w:hAnsi="標楷體"/>
          <w:spacing w:val="2"/>
          <w:sz w:val="28"/>
          <w:szCs w:val="28"/>
        </w:rPr>
        <w:t>30</w:t>
      </w:r>
      <w:r w:rsidR="00E36C82" w:rsidRPr="00837FD8">
        <w:rPr>
          <w:rFonts w:ascii="標楷體" w:eastAsia="標楷體" w:hAnsi="標楷體" w:hint="eastAsia"/>
          <w:spacing w:val="2"/>
          <w:sz w:val="28"/>
          <w:szCs w:val="28"/>
        </w:rPr>
        <w:t>億</w:t>
      </w:r>
      <w:r w:rsidR="00837FD8" w:rsidRPr="00837FD8">
        <w:rPr>
          <w:rFonts w:ascii="標楷體" w:eastAsia="標楷體" w:hAnsi="標楷體"/>
          <w:spacing w:val="2"/>
          <w:sz w:val="28"/>
          <w:szCs w:val="28"/>
        </w:rPr>
        <w:t>4</w:t>
      </w:r>
      <w:r w:rsidR="00837FD8" w:rsidRPr="00837FD8">
        <w:rPr>
          <w:rFonts w:ascii="標楷體" w:eastAsia="標楷體" w:hAnsi="標楷體" w:hint="eastAsia"/>
          <w:spacing w:val="2"/>
          <w:sz w:val="28"/>
          <w:szCs w:val="28"/>
        </w:rPr>
        <w:t>,</w:t>
      </w:r>
      <w:r w:rsidR="00837FD8" w:rsidRPr="00837FD8">
        <w:rPr>
          <w:rFonts w:ascii="標楷體" w:eastAsia="標楷體" w:hAnsi="標楷體"/>
          <w:spacing w:val="2"/>
          <w:sz w:val="28"/>
          <w:szCs w:val="28"/>
        </w:rPr>
        <w:t>011</w:t>
      </w:r>
      <w:r w:rsidR="00E36C82" w:rsidRPr="00837FD8">
        <w:rPr>
          <w:rFonts w:ascii="標楷體" w:eastAsia="標楷體" w:hAnsi="標楷體" w:hint="eastAsia"/>
          <w:spacing w:val="2"/>
          <w:sz w:val="28"/>
          <w:szCs w:val="28"/>
        </w:rPr>
        <w:t>萬</w:t>
      </w:r>
      <w:r w:rsidR="00E36C82" w:rsidRPr="00837FD8">
        <w:rPr>
          <w:rFonts w:ascii="標楷體" w:eastAsia="標楷體" w:hAnsi="標楷體" w:hint="eastAsia"/>
          <w:spacing w:val="4"/>
          <w:sz w:val="28"/>
          <w:szCs w:val="28"/>
        </w:rPr>
        <w:t>餘元</w:t>
      </w:r>
      <w:r w:rsidR="00784796" w:rsidRPr="00837FD8">
        <w:rPr>
          <w:rFonts w:ascii="標楷體" w:eastAsia="標楷體" w:hAnsi="標楷體" w:hint="eastAsia"/>
          <w:spacing w:val="4"/>
          <w:sz w:val="28"/>
          <w:szCs w:val="28"/>
        </w:rPr>
        <w:t>（</w:t>
      </w:r>
      <w:r w:rsidR="00417354" w:rsidRPr="00837FD8">
        <w:rPr>
          <w:rFonts w:ascii="標楷體" w:eastAsia="標楷體" w:hAnsi="標楷體" w:hint="eastAsia"/>
          <w:spacing w:val="4"/>
          <w:sz w:val="28"/>
          <w:szCs w:val="28"/>
        </w:rPr>
        <w:t>詳丙</w:t>
      </w:r>
      <w:r w:rsidR="00955C25" w:rsidRPr="00837FD8">
        <w:rPr>
          <w:rFonts w:ascii="標楷體" w:eastAsia="標楷體" w:hAnsi="標楷體" w:hint="eastAsia"/>
          <w:spacing w:val="4"/>
          <w:sz w:val="28"/>
          <w:szCs w:val="28"/>
        </w:rPr>
        <w:t>－</w:t>
      </w:r>
      <w:r w:rsidR="00417354" w:rsidRPr="00837FD8">
        <w:rPr>
          <w:rFonts w:ascii="標楷體" w:eastAsia="標楷體" w:hAnsi="標楷體" w:hint="eastAsia"/>
          <w:spacing w:val="4"/>
          <w:sz w:val="28"/>
          <w:szCs w:val="28"/>
        </w:rPr>
        <w:t>2頁</w:t>
      </w:r>
      <w:r w:rsidR="00784796" w:rsidRPr="00837FD8">
        <w:rPr>
          <w:rFonts w:ascii="標楷體" w:eastAsia="標楷體" w:hAnsi="標楷體" w:hint="eastAsia"/>
          <w:spacing w:val="4"/>
          <w:sz w:val="28"/>
          <w:szCs w:val="28"/>
        </w:rPr>
        <w:t>）</w:t>
      </w:r>
      <w:r w:rsidR="00417354" w:rsidRPr="00837FD8">
        <w:rPr>
          <w:rFonts w:ascii="標楷體" w:eastAsia="標楷體" w:hAnsi="標楷體" w:hint="eastAsia"/>
          <w:spacing w:val="4"/>
          <w:sz w:val="28"/>
          <w:szCs w:val="28"/>
        </w:rPr>
        <w:t>。茲將</w:t>
      </w:r>
      <w:proofErr w:type="gramStart"/>
      <w:r w:rsidRPr="00837FD8">
        <w:rPr>
          <w:rFonts w:ascii="標楷體" w:eastAsia="標楷體" w:hAnsi="標楷體" w:hint="eastAsia"/>
          <w:spacing w:val="4"/>
          <w:sz w:val="28"/>
          <w:szCs w:val="28"/>
        </w:rPr>
        <w:t>1</w:t>
      </w:r>
      <w:r w:rsidR="00662EDD" w:rsidRPr="00837FD8">
        <w:rPr>
          <w:rFonts w:ascii="標楷體" w:eastAsia="標楷體" w:hAnsi="標楷體" w:hint="eastAsia"/>
          <w:spacing w:val="4"/>
          <w:sz w:val="28"/>
          <w:szCs w:val="28"/>
        </w:rPr>
        <w:t>1</w:t>
      </w:r>
      <w:r w:rsidR="00FC3CA6" w:rsidRPr="00837FD8">
        <w:rPr>
          <w:rFonts w:ascii="標楷體" w:eastAsia="標楷體" w:hAnsi="標楷體" w:hint="eastAsia"/>
          <w:spacing w:val="4"/>
          <w:sz w:val="28"/>
          <w:szCs w:val="28"/>
        </w:rPr>
        <w:t>4</w:t>
      </w:r>
      <w:proofErr w:type="gramEnd"/>
      <w:r w:rsidRPr="00837FD8">
        <w:rPr>
          <w:rFonts w:ascii="標楷體" w:eastAsia="標楷體" w:hAnsi="標楷體" w:hint="eastAsia"/>
          <w:spacing w:val="4"/>
          <w:sz w:val="28"/>
          <w:szCs w:val="28"/>
        </w:rPr>
        <w:t>年度</w:t>
      </w:r>
      <w:r w:rsidR="00417354" w:rsidRPr="00837FD8">
        <w:rPr>
          <w:rFonts w:ascii="標楷體" w:eastAsia="標楷體" w:hAnsi="標楷體" w:hint="eastAsia"/>
          <w:spacing w:val="4"/>
          <w:sz w:val="28"/>
          <w:szCs w:val="28"/>
        </w:rPr>
        <w:t>歲入、歲出預算執行之審核結果，說明如</w:t>
      </w:r>
      <w:r w:rsidR="00CD6742" w:rsidRPr="00837FD8">
        <w:rPr>
          <w:rFonts w:ascii="標楷體" w:eastAsia="標楷體" w:hAnsi="標楷體" w:hint="eastAsia"/>
          <w:spacing w:val="4"/>
          <w:sz w:val="28"/>
          <w:szCs w:val="28"/>
        </w:rPr>
        <w:t>下</w:t>
      </w:r>
      <w:r w:rsidR="00417354" w:rsidRPr="00837FD8">
        <w:rPr>
          <w:rFonts w:ascii="標楷體" w:eastAsia="標楷體" w:hAnsi="標楷體" w:hint="eastAsia"/>
          <w:spacing w:val="4"/>
          <w:sz w:val="28"/>
          <w:szCs w:val="28"/>
        </w:rPr>
        <w:t>：</w:t>
      </w:r>
    </w:p>
    <w:p w14:paraId="770397DD" w14:textId="334D4692" w:rsidR="00C24809" w:rsidRDefault="00C24809">
      <w:pPr>
        <w:widowControl/>
        <w:rPr>
          <w:rFonts w:ascii="標楷體" w:eastAsia="標楷體" w:hAnsi="標楷體"/>
          <w:spacing w:val="4"/>
          <w:sz w:val="28"/>
          <w:szCs w:val="28"/>
        </w:rPr>
      </w:pPr>
      <w:r w:rsidRPr="00C24809">
        <w:rPr>
          <w:noProof/>
        </w:rPr>
        <mc:AlternateContent>
          <mc:Choice Requires="wpg">
            <w:drawing>
              <wp:anchor distT="0" distB="0" distL="114300" distR="114300" simplePos="0" relativeHeight="251646976" behindDoc="0" locked="0" layoutInCell="1" allowOverlap="1" wp14:anchorId="26ABF383" wp14:editId="2E19479E">
                <wp:simplePos x="0" y="0"/>
                <wp:positionH relativeFrom="margin">
                  <wp:posOffset>2432</wp:posOffset>
                </wp:positionH>
                <wp:positionV relativeFrom="paragraph">
                  <wp:posOffset>156683</wp:posOffset>
                </wp:positionV>
                <wp:extent cx="5954017" cy="5200153"/>
                <wp:effectExtent l="0" t="0" r="8890" b="635"/>
                <wp:wrapNone/>
                <wp:docPr id="5" name="群組 4"/>
                <wp:cNvGraphicFramePr/>
                <a:graphic xmlns:a="http://schemas.openxmlformats.org/drawingml/2006/main">
                  <a:graphicData uri="http://schemas.microsoft.com/office/word/2010/wordprocessingGroup">
                    <wpg:wgp>
                      <wpg:cNvGrpSpPr/>
                      <wpg:grpSpPr>
                        <a:xfrm>
                          <a:off x="0" y="0"/>
                          <a:ext cx="5954017" cy="5200153"/>
                          <a:chOff x="-620" y="21673"/>
                          <a:chExt cx="5746566" cy="4437062"/>
                        </a:xfrm>
                      </wpg:grpSpPr>
                      <wpg:grpSp>
                        <wpg:cNvPr id="2" name="群組 2"/>
                        <wpg:cNvGrpSpPr/>
                        <wpg:grpSpPr>
                          <a:xfrm>
                            <a:off x="-620" y="21673"/>
                            <a:ext cx="5746566" cy="4437062"/>
                            <a:chOff x="-620" y="21673"/>
                            <a:chExt cx="5746566" cy="4437062"/>
                          </a:xfrm>
                        </wpg:grpSpPr>
                        <wps:wsp>
                          <wps:cNvPr id="21" name="AutoShape 2"/>
                          <wps:cNvSpPr>
                            <a:spLocks noChangeArrowheads="1"/>
                          </wps:cNvSpPr>
                          <wps:spPr bwMode="auto">
                            <a:xfrm>
                              <a:off x="-620" y="21673"/>
                              <a:ext cx="5746566" cy="4437062"/>
                            </a:xfrm>
                            <a:prstGeom prst="plaque">
                              <a:avLst>
                                <a:gd name="adj" fmla="val 6134"/>
                              </a:avLst>
                            </a:prstGeom>
                            <a:gradFill rotWithShape="1">
                              <a:gsLst>
                                <a:gs pos="0">
                                  <a:srgbClr val="E1FFE1"/>
                                </a:gs>
                                <a:gs pos="50000">
                                  <a:sysClr val="window" lastClr="FFFFFF"/>
                                </a:gs>
                                <a:gs pos="100000">
                                  <a:srgbClr val="E1FFE1"/>
                                </a:gs>
                              </a:gsLst>
                              <a:lin ang="5400000" scaled="1"/>
                            </a:gradFill>
                            <a:ln>
                              <a:noFill/>
                            </a:ln>
                            <a:effectLst/>
                            <a:extLs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bodyPr wrap="none" anchor="ctr"/>
                        </wps:wsp>
                        <wpg:graphicFrame>
                          <wpg:cNvPr id="22" name="圖表 22"/>
                          <wpg:cNvFrPr/>
                          <wpg:xfrm>
                            <a:off x="2983656" y="1818330"/>
                            <a:ext cx="2718000" cy="1907422"/>
                          </wpg:xfrm>
                          <a:graphic>
                            <a:graphicData uri="http://schemas.openxmlformats.org/drawingml/2006/chart">
                              <c:chart xmlns:c="http://schemas.openxmlformats.org/drawingml/2006/chart" xmlns:r="http://schemas.openxmlformats.org/officeDocument/2006/relationships" r:id="rId8"/>
                            </a:graphicData>
                          </a:graphic>
                        </wpg:graphicFrame>
                        <wps:wsp>
                          <wps:cNvPr id="23" name="Rectangle 5"/>
                          <wps:cNvSpPr>
                            <a:spLocks noChangeArrowheads="1"/>
                          </wps:cNvSpPr>
                          <wps:spPr bwMode="auto">
                            <a:xfrm>
                              <a:off x="4270090" y="603461"/>
                              <a:ext cx="1144193" cy="368580"/>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3E31374B" w14:textId="77777777" w:rsidR="00E25F31" w:rsidRDefault="00E25F31" w:rsidP="00C24809">
                                <w:pPr>
                                  <w:pStyle w:val="Web"/>
                                  <w:spacing w:before="120" w:beforeAutospacing="0" w:after="0" w:afterAutospacing="0"/>
                                  <w:textAlignment w:val="baseline"/>
                                </w:pPr>
                                <w:r>
                                  <w:rPr>
                                    <w:rFonts w:ascii="標楷體" w:eastAsia="標楷體" w:hAnsi="標楷體" w:cstheme="minorBidi" w:hint="eastAsia"/>
                                    <w:color w:val="000000"/>
                                    <w:kern w:val="24"/>
                                    <w:sz w:val="20"/>
                                    <w:szCs w:val="20"/>
                                  </w:rPr>
                                  <w:t>單位：新臺幣億元</w:t>
                                </w:r>
                              </w:p>
                            </w:txbxContent>
                          </wps:txbx>
                          <wps:bodyPr wrap="square" lIns="63779" tIns="31890" rIns="63779" bIns="31890">
                            <a:noAutofit/>
                          </wps:bodyPr>
                        </wps:wsp>
                        <wpg:grpSp>
                          <wpg:cNvPr id="24" name="群組 24"/>
                          <wpg:cNvGrpSpPr/>
                          <wpg:grpSpPr>
                            <a:xfrm>
                              <a:off x="3920478" y="1235575"/>
                              <a:ext cx="801687" cy="642307"/>
                              <a:chOff x="3920478" y="1235575"/>
                              <a:chExt cx="801687" cy="642307"/>
                            </a:xfrm>
                          </wpg:grpSpPr>
                          <wps:wsp>
                            <wps:cNvPr id="48" name="AutoShape 4"/>
                            <wps:cNvSpPr>
                              <a:spLocks noChangeArrowheads="1"/>
                            </wps:cNvSpPr>
                            <wps:spPr bwMode="auto">
                              <a:xfrm>
                                <a:off x="3920478" y="1235575"/>
                                <a:ext cx="801687" cy="606425"/>
                              </a:xfrm>
                              <a:prstGeom prst="downArrow">
                                <a:avLst>
                                  <a:gd name="adj1" fmla="val 77898"/>
                                  <a:gd name="adj2" fmla="val 26074"/>
                                </a:avLst>
                              </a:prstGeom>
                              <a:gradFill rotWithShape="0">
                                <a:gsLst>
                                  <a:gs pos="0">
                                    <a:srgbClr val="FFFFFF"/>
                                  </a:gs>
                                  <a:gs pos="100000">
                                    <a:srgbClr val="E1FFFF"/>
                                  </a:gs>
                                </a:gsLst>
                                <a:path path="rect">
                                  <a:fillToRect l="50000" t="50000" r="50000" b="50000"/>
                                </a:path>
                              </a:gradFill>
                              <a:ln w="9525" algn="ctr">
                                <a:solidFill>
                                  <a:srgbClr val="3333CC"/>
                                </a:solidFill>
                                <a:miter lim="800000"/>
                                <a:headEnd/>
                                <a:tailEn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rap="none" anchor="ctr"/>
                          </wps:wsp>
                          <wps:wsp>
                            <wps:cNvPr id="49" name="Rectangle 6"/>
                            <wps:cNvSpPr>
                              <a:spLocks noChangeArrowheads="1"/>
                            </wps:cNvSpPr>
                            <wps:spPr bwMode="auto">
                              <a:xfrm>
                                <a:off x="3945479" y="1267234"/>
                                <a:ext cx="759962" cy="610648"/>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01230414" w14:textId="77777777" w:rsidR="00E25F31" w:rsidRDefault="00E25F31" w:rsidP="00A4017D">
                                  <w:pPr>
                                    <w:pStyle w:val="Web"/>
                                    <w:spacing w:before="0" w:beforeAutospacing="0" w:after="0" w:afterAutospacing="0" w:line="340" w:lineRule="exact"/>
                                    <w:jc w:val="center"/>
                                    <w:textAlignment w:val="baseline"/>
                                  </w:pPr>
                                  <w:r>
                                    <w:rPr>
                                      <w:rFonts w:ascii="標楷體" w:eastAsia="標楷體" w:hAnsi="標楷體" w:cstheme="minorBidi" w:hint="eastAsia"/>
                                      <w:b/>
                                      <w:bCs/>
                                      <w:color w:val="000000"/>
                                      <w:kern w:val="24"/>
                                      <w:sz w:val="22"/>
                                      <w:szCs w:val="22"/>
                                    </w:rPr>
                                    <w:t>歲  出    2,154</w:t>
                                  </w:r>
                                </w:p>
                              </w:txbxContent>
                            </wps:txbx>
                            <wps:bodyPr wrap="square" lIns="63116" tIns="31004" rIns="63116" bIns="31004">
                              <a:noAutofit/>
                            </wps:bodyPr>
                          </wps:wsp>
                        </wpg:grpSp>
                        <wpg:grpSp>
                          <wpg:cNvPr id="25" name="群組 25"/>
                          <wpg:cNvGrpSpPr/>
                          <wpg:grpSpPr>
                            <a:xfrm>
                              <a:off x="1007765" y="1237443"/>
                              <a:ext cx="896938" cy="606425"/>
                              <a:chOff x="1007765" y="1237443"/>
                              <a:chExt cx="896938" cy="606425"/>
                            </a:xfrm>
                          </wpg:grpSpPr>
                          <wps:wsp>
                            <wps:cNvPr id="46" name="AutoShape 28"/>
                            <wps:cNvSpPr>
                              <a:spLocks noChangeArrowheads="1"/>
                            </wps:cNvSpPr>
                            <wps:spPr bwMode="auto">
                              <a:xfrm>
                                <a:off x="1049040" y="1237443"/>
                                <a:ext cx="801688" cy="606425"/>
                              </a:xfrm>
                              <a:prstGeom prst="downArrow">
                                <a:avLst>
                                  <a:gd name="adj1" fmla="val 77898"/>
                                  <a:gd name="adj2" fmla="val 26074"/>
                                </a:avLst>
                              </a:prstGeom>
                              <a:gradFill rotWithShape="0">
                                <a:gsLst>
                                  <a:gs pos="0">
                                    <a:srgbClr val="FFFFFF"/>
                                  </a:gs>
                                  <a:gs pos="100000">
                                    <a:srgbClr val="E1FFFF"/>
                                  </a:gs>
                                </a:gsLst>
                                <a:path path="rect">
                                  <a:fillToRect l="50000" t="50000" r="50000" b="50000"/>
                                </a:path>
                              </a:gradFill>
                              <a:ln w="9525" algn="ctr">
                                <a:solidFill>
                                  <a:srgbClr val="3333CC"/>
                                </a:solidFill>
                                <a:miter lim="800000"/>
                                <a:headEnd/>
                                <a:tailEn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rap="none" anchor="ctr"/>
                          </wps:wsp>
                          <wps:wsp>
                            <wps:cNvPr id="47" name="Rectangle 29"/>
                            <wps:cNvSpPr>
                              <a:spLocks noChangeArrowheads="1"/>
                            </wps:cNvSpPr>
                            <wps:spPr bwMode="auto">
                              <a:xfrm>
                                <a:off x="1007765" y="1264430"/>
                                <a:ext cx="896938" cy="579438"/>
                              </a:xfrm>
                              <a:prstGeom prst="rect">
                                <a:avLst/>
                              </a:prstGeom>
                              <a:noFill/>
                              <a:ln>
                                <a:noFill/>
                              </a:ln>
                              <a:effectLst/>
                              <a:extLst>
                                <a:ext uri="{909E8E84-426E-40DD-AFC4-6F175D3DCCD1}">
                                  <a14:hiddenFill xmlns:a14="http://schemas.microsoft.com/office/drawing/2010/main">
                                    <a:solidFill>
                                      <a:srgbClr val="FFBB77"/>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7601FD9" w14:textId="77777777" w:rsidR="00E25F31" w:rsidRDefault="00E25F31" w:rsidP="00A4017D">
                                  <w:pPr>
                                    <w:pStyle w:val="Web"/>
                                    <w:spacing w:before="0" w:beforeAutospacing="0" w:after="0" w:afterAutospacing="0" w:line="340" w:lineRule="exact"/>
                                    <w:jc w:val="center"/>
                                    <w:textAlignment w:val="baseline"/>
                                  </w:pPr>
                                  <w:r>
                                    <w:rPr>
                                      <w:rFonts w:ascii="標楷體" w:eastAsia="標楷體" w:hAnsi="標楷體" w:cstheme="minorBidi" w:hint="eastAsia"/>
                                      <w:b/>
                                      <w:bCs/>
                                      <w:color w:val="000000"/>
                                      <w:kern w:val="24"/>
                                      <w:sz w:val="22"/>
                                      <w:szCs w:val="22"/>
                                    </w:rPr>
                                    <w:t>歲  入</w:t>
                                  </w:r>
                                </w:p>
                                <w:p w14:paraId="7DB2A497" w14:textId="77777777" w:rsidR="00E25F31" w:rsidRDefault="00E25F31" w:rsidP="00A4017D">
                                  <w:pPr>
                                    <w:pStyle w:val="Web"/>
                                    <w:spacing w:before="0" w:beforeAutospacing="0" w:after="0" w:afterAutospacing="0" w:line="340" w:lineRule="exact"/>
                                    <w:jc w:val="center"/>
                                    <w:textAlignment w:val="baseline"/>
                                  </w:pPr>
                                  <w:r>
                                    <w:rPr>
                                      <w:rFonts w:ascii="標楷體" w:eastAsia="標楷體" w:hAnsi="標楷體" w:cstheme="minorBidi" w:hint="eastAsia"/>
                                      <w:b/>
                                      <w:bCs/>
                                      <w:color w:val="000000"/>
                                      <w:kern w:val="24"/>
                                      <w:sz w:val="22"/>
                                      <w:szCs w:val="22"/>
                                    </w:rPr>
                                    <w:t>2,105</w:t>
                                  </w:r>
                                </w:p>
                              </w:txbxContent>
                            </wps:txbx>
                            <wps:bodyPr lIns="63779" tIns="31890" rIns="63779" bIns="31890"/>
                          </wps:wsp>
                        </wpg:grpSp>
                        <wps:wsp>
                          <wps:cNvPr id="26" name="Rectangle 8"/>
                          <wps:cNvSpPr>
                            <a:spLocks noChangeArrowheads="1"/>
                          </wps:cNvSpPr>
                          <wps:spPr bwMode="auto">
                            <a:xfrm>
                              <a:off x="76166" y="58230"/>
                              <a:ext cx="5624512" cy="417411"/>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49613B94" w14:textId="77777777" w:rsidR="00E25F31" w:rsidRDefault="00E25F31" w:rsidP="008E5147">
                                <w:pPr>
                                  <w:pStyle w:val="Web"/>
                                  <w:spacing w:before="0" w:beforeAutospacing="0" w:after="0" w:afterAutospacing="0" w:line="320" w:lineRule="exact"/>
                                  <w:jc w:val="center"/>
                                  <w:textAlignment w:val="baseline"/>
                                </w:pPr>
                                <w:r>
                                  <w:rPr>
                                    <w:rFonts w:ascii="標楷體" w:eastAsia="標楷體" w:hAnsi="標楷體" w:cstheme="minorBidi" w:hint="eastAsia"/>
                                    <w:b/>
                                    <w:bCs/>
                                    <w:color w:val="000000"/>
                                    <w:kern w:val="24"/>
                                  </w:rPr>
                                  <w:t>圖1　歲入歲出總決算審定數</w:t>
                                </w:r>
                              </w:p>
                              <w:p w14:paraId="32376705" w14:textId="77777777" w:rsidR="00E25F31" w:rsidRDefault="00E25F31" w:rsidP="008E5147">
                                <w:pPr>
                                  <w:pStyle w:val="Web"/>
                                  <w:spacing w:before="0" w:beforeAutospacing="0" w:after="0" w:afterAutospacing="0" w:line="320" w:lineRule="exact"/>
                                  <w:jc w:val="center"/>
                                  <w:textAlignment w:val="baseline"/>
                                </w:pPr>
                                <w:r>
                                  <w:rPr>
                                    <w:rFonts w:ascii="標楷體" w:eastAsia="標楷體" w:hAnsi="標楷體" w:cstheme="minorBidi" w:hint="eastAsia"/>
                                    <w:b/>
                                    <w:bCs/>
                                    <w:color w:val="000000" w:themeColor="text1"/>
                                    <w:kern w:val="24"/>
                                    <w:sz w:val="20"/>
                                    <w:szCs w:val="20"/>
                                  </w:rPr>
                                  <w:t>中華民國</w:t>
                                </w:r>
                                <w:proofErr w:type="gramStart"/>
                                <w:r>
                                  <w:rPr>
                                    <w:rFonts w:ascii="標楷體" w:eastAsia="標楷體" w:hAnsi="標楷體" w:cstheme="minorBidi" w:hint="eastAsia"/>
                                    <w:b/>
                                    <w:bCs/>
                                    <w:color w:val="000000" w:themeColor="text1"/>
                                    <w:kern w:val="24"/>
                                    <w:sz w:val="20"/>
                                    <w:szCs w:val="20"/>
                                  </w:rPr>
                                  <w:t>114</w:t>
                                </w:r>
                                <w:proofErr w:type="gramEnd"/>
                                <w:r>
                                  <w:rPr>
                                    <w:rFonts w:ascii="標楷體" w:eastAsia="標楷體" w:hAnsi="標楷體" w:cstheme="minorBidi" w:hint="eastAsia"/>
                                    <w:b/>
                                    <w:bCs/>
                                    <w:color w:val="000000" w:themeColor="text1"/>
                                    <w:kern w:val="24"/>
                                    <w:sz w:val="20"/>
                                    <w:szCs w:val="20"/>
                                  </w:rPr>
                                  <w:t>年度</w:t>
                                </w:r>
                              </w:p>
                            </w:txbxContent>
                          </wps:txbx>
                          <wps:bodyPr lIns="63116" tIns="31004" rIns="63116" bIns="31004" anchor="ctr"/>
                        </wps:wsp>
                        <wps:wsp>
                          <wps:cNvPr id="27" name="Text Box 14"/>
                          <wps:cNvSpPr txBox="1">
                            <a:spLocks noChangeArrowheads="1"/>
                          </wps:cNvSpPr>
                          <wps:spPr bwMode="auto">
                            <a:xfrm>
                              <a:off x="4749775" y="3760364"/>
                              <a:ext cx="871110" cy="409132"/>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127804E2" w14:textId="77777777" w:rsidR="00E25F31" w:rsidRPr="00325CD5" w:rsidRDefault="00E25F31" w:rsidP="00875DE8">
                                <w:pPr>
                                  <w:pStyle w:val="Web"/>
                                  <w:spacing w:before="0" w:beforeAutospacing="0" w:after="0" w:afterAutospacing="0" w:line="220" w:lineRule="exact"/>
                                  <w:jc w:val="center"/>
                                  <w:rPr>
                                    <w:sz w:val="28"/>
                                  </w:rPr>
                                </w:pPr>
                                <w:r w:rsidRPr="00325CD5">
                                  <w:rPr>
                                    <w:rFonts w:ascii="標楷體" w:eastAsia="標楷體" w:hAnsi="標楷體" w:cstheme="minorBidi" w:hint="eastAsia"/>
                                    <w:color w:val="000000" w:themeColor="text1"/>
                                    <w:kern w:val="24"/>
                                    <w:sz w:val="14"/>
                                    <w:szCs w:val="12"/>
                                  </w:rPr>
                                  <w:t>退休撫</w:t>
                                </w:r>
                                <w:proofErr w:type="gramStart"/>
                                <w:r w:rsidRPr="00325CD5">
                                  <w:rPr>
                                    <w:rFonts w:ascii="標楷體" w:eastAsia="標楷體" w:hAnsi="標楷體" w:cstheme="minorBidi" w:hint="eastAsia"/>
                                    <w:color w:val="000000" w:themeColor="text1"/>
                                    <w:kern w:val="24"/>
                                    <w:sz w:val="14"/>
                                    <w:szCs w:val="12"/>
                                  </w:rPr>
                                  <w:t>卹</w:t>
                                </w:r>
                                <w:proofErr w:type="gramEnd"/>
                                <w:r w:rsidRPr="00325CD5">
                                  <w:rPr>
                                    <w:rFonts w:ascii="標楷體" w:eastAsia="標楷體" w:hAnsi="標楷體" w:cstheme="minorBidi" w:hint="eastAsia"/>
                                    <w:color w:val="000000" w:themeColor="text1"/>
                                    <w:kern w:val="24"/>
                                    <w:sz w:val="14"/>
                                    <w:szCs w:val="12"/>
                                  </w:rPr>
                                  <w:t>支出</w:t>
                                </w:r>
                              </w:p>
                              <w:p w14:paraId="21601251" w14:textId="77777777" w:rsidR="00E25F31" w:rsidRPr="00875DE8" w:rsidRDefault="00E25F31" w:rsidP="00875DE8">
                                <w:pPr>
                                  <w:pStyle w:val="Web"/>
                                  <w:spacing w:before="0" w:beforeAutospacing="0" w:after="0" w:afterAutospacing="0" w:line="220" w:lineRule="exact"/>
                                  <w:jc w:val="center"/>
                                  <w:rPr>
                                    <w:sz w:val="28"/>
                                  </w:rPr>
                                </w:pPr>
                                <w:r w:rsidRPr="00875DE8">
                                  <w:rPr>
                                    <w:rFonts w:ascii="標楷體" w:eastAsia="標楷體" w:hAnsi="標楷體" w:cstheme="minorBidi" w:hint="eastAsia"/>
                                    <w:color w:val="000000" w:themeColor="text1"/>
                                    <w:kern w:val="24"/>
                                    <w:sz w:val="14"/>
                                    <w:szCs w:val="12"/>
                                  </w:rPr>
                                  <w:t xml:space="preserve">　39（1.84％）</w:t>
                                </w:r>
                              </w:p>
                            </w:txbxContent>
                          </wps:txbx>
                          <wps:bodyPr wrap="square" lIns="70756" tIns="35378" rIns="70756" bIns="35378">
                            <a:noAutofit/>
                          </wps:bodyPr>
                        </wps:wsp>
                        <wps:wsp>
                          <wps:cNvPr id="28" name="Text Box 24"/>
                          <wps:cNvSpPr txBox="1">
                            <a:spLocks noChangeArrowheads="1"/>
                          </wps:cNvSpPr>
                          <wps:spPr bwMode="auto">
                            <a:xfrm>
                              <a:off x="1069935" y="3575296"/>
                              <a:ext cx="751763" cy="313275"/>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7DAB7A73" w14:textId="77777777" w:rsidR="00E25F31" w:rsidRPr="00A4017D" w:rsidRDefault="00E25F31" w:rsidP="00A4017D">
                                <w:pPr>
                                  <w:pStyle w:val="Web"/>
                                  <w:spacing w:before="0" w:beforeAutospacing="0" w:after="0" w:afterAutospacing="0" w:line="220" w:lineRule="exact"/>
                                  <w:jc w:val="center"/>
                                  <w:rPr>
                                    <w:sz w:val="28"/>
                                  </w:rPr>
                                </w:pPr>
                                <w:r w:rsidRPr="00A4017D">
                                  <w:rPr>
                                    <w:rFonts w:ascii="標楷體" w:eastAsia="標楷體" w:hAnsi="標楷體" w:cstheme="minorBidi" w:hint="eastAsia"/>
                                    <w:color w:val="000000" w:themeColor="text1"/>
                                    <w:kern w:val="24"/>
                                    <w:sz w:val="14"/>
                                    <w:szCs w:val="12"/>
                                  </w:rPr>
                                  <w:t>財產收入</w:t>
                                </w:r>
                              </w:p>
                              <w:p w14:paraId="3685837E" w14:textId="77777777" w:rsidR="00E25F31" w:rsidRPr="00A4017D" w:rsidRDefault="00E25F31" w:rsidP="00A4017D">
                                <w:pPr>
                                  <w:pStyle w:val="Web"/>
                                  <w:spacing w:before="0" w:beforeAutospacing="0" w:after="0" w:afterAutospacing="0" w:line="220" w:lineRule="exact"/>
                                  <w:jc w:val="center"/>
                                  <w:rPr>
                                    <w:sz w:val="28"/>
                                  </w:rPr>
                                </w:pPr>
                                <w:r w:rsidRPr="00A4017D">
                                  <w:rPr>
                                    <w:rFonts w:ascii="標楷體" w:eastAsia="標楷體" w:hAnsi="標楷體" w:cstheme="minorBidi" w:hint="eastAsia"/>
                                    <w:color w:val="000000" w:themeColor="text1"/>
                                    <w:kern w:val="24"/>
                                    <w:sz w:val="14"/>
                                    <w:szCs w:val="12"/>
                                  </w:rPr>
                                  <w:t>20（0.97％）</w:t>
                                </w:r>
                              </w:p>
                            </w:txbxContent>
                          </wps:txbx>
                          <wps:bodyPr wrap="square" lIns="63779" tIns="31890" rIns="63779" bIns="31890">
                            <a:noAutofit/>
                          </wps:bodyPr>
                        </wps:wsp>
                        <wps:wsp>
                          <wps:cNvPr id="29" name="Text Box 24"/>
                          <wps:cNvSpPr txBox="1">
                            <a:spLocks noChangeArrowheads="1"/>
                          </wps:cNvSpPr>
                          <wps:spPr bwMode="auto">
                            <a:xfrm>
                              <a:off x="1217506" y="3830462"/>
                              <a:ext cx="759732" cy="358514"/>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3B123A09" w14:textId="77777777" w:rsidR="00E25F31" w:rsidRPr="00A4017D" w:rsidRDefault="00E25F31" w:rsidP="00A4017D">
                                <w:pPr>
                                  <w:pStyle w:val="Web"/>
                                  <w:spacing w:before="0" w:beforeAutospacing="0" w:after="0" w:afterAutospacing="0" w:line="220" w:lineRule="exact"/>
                                  <w:jc w:val="center"/>
                                  <w:rPr>
                                    <w:sz w:val="28"/>
                                  </w:rPr>
                                </w:pPr>
                                <w:r w:rsidRPr="00A4017D">
                                  <w:rPr>
                                    <w:rFonts w:ascii="標楷體" w:eastAsia="標楷體" w:hAnsi="標楷體" w:cstheme="minorBidi" w:hint="eastAsia"/>
                                    <w:color w:val="000000" w:themeColor="text1"/>
                                    <w:kern w:val="24"/>
                                    <w:sz w:val="14"/>
                                    <w:szCs w:val="12"/>
                                  </w:rPr>
                                  <w:t>其他各項收入</w:t>
                                </w:r>
                              </w:p>
                              <w:p w14:paraId="45494D20" w14:textId="77777777" w:rsidR="00E25F31" w:rsidRPr="00A4017D" w:rsidRDefault="00E25F31" w:rsidP="00A4017D">
                                <w:pPr>
                                  <w:pStyle w:val="Web"/>
                                  <w:spacing w:before="0" w:beforeAutospacing="0" w:after="0" w:afterAutospacing="0" w:line="220" w:lineRule="exact"/>
                                  <w:jc w:val="center"/>
                                  <w:rPr>
                                    <w:sz w:val="28"/>
                                  </w:rPr>
                                </w:pPr>
                                <w:r w:rsidRPr="00A4017D">
                                  <w:rPr>
                                    <w:rFonts w:ascii="標楷體" w:eastAsia="標楷體" w:hAnsi="標楷體" w:cstheme="minorBidi" w:hint="eastAsia"/>
                                    <w:color w:val="000000" w:themeColor="text1"/>
                                    <w:kern w:val="24"/>
                                    <w:sz w:val="14"/>
                                    <w:szCs w:val="12"/>
                                  </w:rPr>
                                  <w:t>64（3.05％）</w:t>
                                </w:r>
                              </w:p>
                            </w:txbxContent>
                          </wps:txbx>
                          <wps:bodyPr wrap="square" lIns="63779" tIns="31890" rIns="63779" bIns="31890">
                            <a:noAutofit/>
                          </wps:bodyPr>
                        </wps:wsp>
                        <wpg:grpSp>
                          <wpg:cNvPr id="30" name="群組 30"/>
                          <wpg:cNvGrpSpPr/>
                          <wpg:grpSpPr>
                            <a:xfrm>
                              <a:off x="2064770" y="3389798"/>
                              <a:ext cx="969942" cy="654318"/>
                              <a:chOff x="2064770" y="3389798"/>
                              <a:chExt cx="969942" cy="654318"/>
                            </a:xfrm>
                          </wpg:grpSpPr>
                          <wps:wsp>
                            <wps:cNvPr id="44" name="Freeform 242"/>
                            <wps:cNvSpPr>
                              <a:spLocks/>
                            </wps:cNvSpPr>
                            <wps:spPr bwMode="auto">
                              <a:xfrm flipH="1">
                                <a:off x="2064770" y="3389798"/>
                                <a:ext cx="66821" cy="525824"/>
                              </a:xfrm>
                              <a:custGeom>
                                <a:avLst/>
                                <a:gdLst>
                                  <a:gd name="T0" fmla="*/ 0 w 232"/>
                                  <a:gd name="T1" fmla="*/ 1232 h 1248"/>
                                  <a:gd name="T2" fmla="*/ 162 w 232"/>
                                  <a:gd name="T3" fmla="*/ 1232 h 1248"/>
                                  <a:gd name="T4" fmla="*/ 154 w 232"/>
                                  <a:gd name="T5" fmla="*/ 1240 h 1248"/>
                                  <a:gd name="T6" fmla="*/ 154 w 232"/>
                                  <a:gd name="T7" fmla="*/ 8 h 1248"/>
                                  <a:gd name="T8" fmla="*/ 161 w 232"/>
                                  <a:gd name="T9" fmla="*/ 1 h 1248"/>
                                  <a:gd name="T10" fmla="*/ 170 w 232"/>
                                  <a:gd name="T11" fmla="*/ 7 h 1248"/>
                                  <a:gd name="T12" fmla="*/ 232 w 232"/>
                                  <a:gd name="T13" fmla="*/ 302 h 1248"/>
                                  <a:gd name="T14" fmla="*/ 217 w 232"/>
                                  <a:gd name="T15" fmla="*/ 306 h 1248"/>
                                  <a:gd name="T16" fmla="*/ 154 w 232"/>
                                  <a:gd name="T17" fmla="*/ 10 h 1248"/>
                                  <a:gd name="T18" fmla="*/ 170 w 232"/>
                                  <a:gd name="T19" fmla="*/ 8 h 1248"/>
                                  <a:gd name="T20" fmla="*/ 170 w 232"/>
                                  <a:gd name="T21" fmla="*/ 1240 h 1248"/>
                                  <a:gd name="T22" fmla="*/ 162 w 232"/>
                                  <a:gd name="T23" fmla="*/ 1248 h 1248"/>
                                  <a:gd name="T24" fmla="*/ 0 w 232"/>
                                  <a:gd name="T25" fmla="*/ 1248 h 1248"/>
                                  <a:gd name="T26" fmla="*/ 0 w 232"/>
                                  <a:gd name="T27" fmla="*/ 1232 h 12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232" h="1248">
                                    <a:moveTo>
                                      <a:pt x="0" y="1232"/>
                                    </a:moveTo>
                                    <a:lnTo>
                                      <a:pt x="162" y="1232"/>
                                    </a:lnTo>
                                    <a:lnTo>
                                      <a:pt x="154" y="1240"/>
                                    </a:lnTo>
                                    <a:lnTo>
                                      <a:pt x="154" y="8"/>
                                    </a:lnTo>
                                    <a:cubicBezTo>
                                      <a:pt x="154" y="4"/>
                                      <a:pt x="157" y="1"/>
                                      <a:pt x="161" y="1"/>
                                    </a:cubicBezTo>
                                    <a:cubicBezTo>
                                      <a:pt x="165" y="0"/>
                                      <a:pt x="169" y="3"/>
                                      <a:pt x="170" y="7"/>
                                    </a:cubicBezTo>
                                    <a:lnTo>
                                      <a:pt x="232" y="302"/>
                                    </a:lnTo>
                                    <a:lnTo>
                                      <a:pt x="217" y="306"/>
                                    </a:lnTo>
                                    <a:lnTo>
                                      <a:pt x="154" y="10"/>
                                    </a:lnTo>
                                    <a:lnTo>
                                      <a:pt x="170" y="8"/>
                                    </a:lnTo>
                                    <a:lnTo>
                                      <a:pt x="170" y="1240"/>
                                    </a:lnTo>
                                    <a:cubicBezTo>
                                      <a:pt x="170" y="1245"/>
                                      <a:pt x="167" y="1248"/>
                                      <a:pt x="162" y="1248"/>
                                    </a:cubicBezTo>
                                    <a:lnTo>
                                      <a:pt x="0" y="1248"/>
                                    </a:lnTo>
                                    <a:lnTo>
                                      <a:pt x="0" y="1232"/>
                                    </a:lnTo>
                                    <a:close/>
                                  </a:path>
                                </a:pathLst>
                              </a:custGeom>
                              <a:solidFill>
                                <a:srgbClr val="000000"/>
                              </a:solidFill>
                              <a:ln w="0" cap="flat">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45" name="Text Box 23"/>
                            <wps:cNvSpPr txBox="1">
                              <a:spLocks noChangeArrowheads="1"/>
                            </wps:cNvSpPr>
                            <wps:spPr bwMode="auto">
                              <a:xfrm rot="10667">
                                <a:off x="2084355" y="3738344"/>
                                <a:ext cx="950357" cy="305772"/>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2820A702" w14:textId="77777777" w:rsidR="00E25F31" w:rsidRPr="00A4017D" w:rsidRDefault="00E25F31" w:rsidP="00875DE8">
                                  <w:pPr>
                                    <w:pStyle w:val="Web"/>
                                    <w:spacing w:before="0" w:beforeAutospacing="0" w:after="0" w:afterAutospacing="0" w:line="220" w:lineRule="exact"/>
                                    <w:jc w:val="center"/>
                                    <w:rPr>
                                      <w:sz w:val="28"/>
                                    </w:rPr>
                                  </w:pPr>
                                  <w:r w:rsidRPr="00A4017D">
                                    <w:rPr>
                                      <w:rFonts w:ascii="標楷體" w:eastAsia="標楷體" w:hAnsi="標楷體" w:cstheme="minorBidi" w:hint="eastAsia"/>
                                      <w:color w:val="000000" w:themeColor="text1"/>
                                      <w:kern w:val="24"/>
                                      <w:sz w:val="14"/>
                                      <w:szCs w:val="12"/>
                                    </w:rPr>
                                    <w:t>營業盈餘及事業收入</w:t>
                                  </w:r>
                                </w:p>
                                <w:p w14:paraId="07B3BE2A" w14:textId="77777777" w:rsidR="00E25F31" w:rsidRPr="00A4017D" w:rsidRDefault="00E25F31" w:rsidP="00875DE8">
                                  <w:pPr>
                                    <w:pStyle w:val="Web"/>
                                    <w:spacing w:before="0" w:beforeAutospacing="0" w:after="0" w:afterAutospacing="0" w:line="220" w:lineRule="exact"/>
                                    <w:jc w:val="center"/>
                                    <w:rPr>
                                      <w:sz w:val="28"/>
                                    </w:rPr>
                                  </w:pPr>
                                  <w:r w:rsidRPr="00A4017D">
                                    <w:rPr>
                                      <w:rFonts w:ascii="標楷體" w:eastAsia="標楷體" w:hAnsi="標楷體" w:cstheme="minorBidi" w:hint="eastAsia"/>
                                      <w:color w:val="000000" w:themeColor="text1"/>
                                      <w:kern w:val="24"/>
                                      <w:sz w:val="14"/>
                                      <w:szCs w:val="12"/>
                                    </w:rPr>
                                    <w:t>47（2.26％）</w:t>
                                  </w:r>
                                </w:p>
                              </w:txbxContent>
                            </wps:txbx>
                            <wps:bodyPr wrap="square" lIns="63779" tIns="31890" rIns="63779" bIns="31890">
                              <a:noAutofit/>
                            </wps:bodyPr>
                          </wps:wsp>
                        </wpg:grpSp>
                        <wpg:grpSp>
                          <wpg:cNvPr id="31" name="群組 31"/>
                          <wpg:cNvGrpSpPr/>
                          <wpg:grpSpPr>
                            <a:xfrm>
                              <a:off x="2261446" y="3275893"/>
                              <a:ext cx="933416" cy="468762"/>
                              <a:chOff x="2261446" y="3275893"/>
                              <a:chExt cx="933416" cy="468762"/>
                            </a:xfrm>
                          </wpg:grpSpPr>
                          <wps:wsp>
                            <wps:cNvPr id="42" name="Text Box 25"/>
                            <wps:cNvSpPr txBox="1">
                              <a:spLocks noChangeArrowheads="1"/>
                            </wps:cNvSpPr>
                            <wps:spPr bwMode="auto">
                              <a:xfrm>
                                <a:off x="2261446" y="3420163"/>
                                <a:ext cx="933416" cy="324492"/>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1592FAD9" w14:textId="77777777" w:rsidR="00E25F31" w:rsidRPr="00A4017D" w:rsidRDefault="00E25F31" w:rsidP="00875DE8">
                                  <w:pPr>
                                    <w:pStyle w:val="Web"/>
                                    <w:spacing w:before="0" w:beforeAutospacing="0" w:after="0" w:afterAutospacing="0" w:line="220" w:lineRule="exact"/>
                                    <w:jc w:val="center"/>
                                    <w:rPr>
                                      <w:sz w:val="28"/>
                                    </w:rPr>
                                  </w:pPr>
                                  <w:r w:rsidRPr="00A4017D">
                                    <w:rPr>
                                      <w:rFonts w:ascii="標楷體" w:eastAsia="標楷體" w:hAnsi="標楷體" w:cstheme="minorBidi" w:hint="eastAsia"/>
                                      <w:color w:val="000000" w:themeColor="text1"/>
                                      <w:kern w:val="24"/>
                                      <w:sz w:val="14"/>
                                      <w:szCs w:val="12"/>
                                    </w:rPr>
                                    <w:t>規費及罰款收入</w:t>
                                  </w:r>
                                </w:p>
                                <w:p w14:paraId="42AE030A" w14:textId="77777777" w:rsidR="00E25F31" w:rsidRPr="00A4017D" w:rsidRDefault="00E25F31" w:rsidP="00875DE8">
                                  <w:pPr>
                                    <w:pStyle w:val="Web"/>
                                    <w:spacing w:before="0" w:beforeAutospacing="0" w:after="0" w:afterAutospacing="0" w:line="220" w:lineRule="exact"/>
                                    <w:jc w:val="center"/>
                                    <w:rPr>
                                      <w:sz w:val="28"/>
                                    </w:rPr>
                                  </w:pPr>
                                  <w:r w:rsidRPr="00A4017D">
                                    <w:rPr>
                                      <w:rFonts w:ascii="標楷體" w:eastAsia="標楷體" w:hAnsi="標楷體" w:cstheme="minorBidi" w:hint="eastAsia"/>
                                      <w:color w:val="000000" w:themeColor="text1"/>
                                      <w:kern w:val="24"/>
                                      <w:sz w:val="14"/>
                                      <w:szCs w:val="12"/>
                                    </w:rPr>
                                    <w:t>127（6.05％）</w:t>
                                  </w:r>
                                </w:p>
                              </w:txbxContent>
                            </wps:txbx>
                            <wps:bodyPr wrap="square" lIns="70756" tIns="35378" rIns="70756" bIns="35378">
                              <a:noAutofit/>
                            </wps:bodyPr>
                          </wps:wsp>
                          <wps:wsp>
                            <wps:cNvPr id="43" name="Freeform 242"/>
                            <wps:cNvSpPr>
                              <a:spLocks/>
                            </wps:cNvSpPr>
                            <wps:spPr bwMode="auto">
                              <a:xfrm flipH="1">
                                <a:off x="2317039" y="3275893"/>
                                <a:ext cx="66822" cy="307980"/>
                              </a:xfrm>
                              <a:custGeom>
                                <a:avLst/>
                                <a:gdLst>
                                  <a:gd name="T0" fmla="*/ 0 w 232"/>
                                  <a:gd name="T1" fmla="*/ 1232 h 1248"/>
                                  <a:gd name="T2" fmla="*/ 162 w 232"/>
                                  <a:gd name="T3" fmla="*/ 1232 h 1248"/>
                                  <a:gd name="T4" fmla="*/ 154 w 232"/>
                                  <a:gd name="T5" fmla="*/ 1240 h 1248"/>
                                  <a:gd name="T6" fmla="*/ 154 w 232"/>
                                  <a:gd name="T7" fmla="*/ 8 h 1248"/>
                                  <a:gd name="T8" fmla="*/ 161 w 232"/>
                                  <a:gd name="T9" fmla="*/ 1 h 1248"/>
                                  <a:gd name="T10" fmla="*/ 170 w 232"/>
                                  <a:gd name="T11" fmla="*/ 7 h 1248"/>
                                  <a:gd name="T12" fmla="*/ 232 w 232"/>
                                  <a:gd name="T13" fmla="*/ 302 h 1248"/>
                                  <a:gd name="T14" fmla="*/ 217 w 232"/>
                                  <a:gd name="T15" fmla="*/ 306 h 1248"/>
                                  <a:gd name="T16" fmla="*/ 154 w 232"/>
                                  <a:gd name="T17" fmla="*/ 10 h 1248"/>
                                  <a:gd name="T18" fmla="*/ 170 w 232"/>
                                  <a:gd name="T19" fmla="*/ 8 h 1248"/>
                                  <a:gd name="T20" fmla="*/ 170 w 232"/>
                                  <a:gd name="T21" fmla="*/ 1240 h 1248"/>
                                  <a:gd name="T22" fmla="*/ 162 w 232"/>
                                  <a:gd name="T23" fmla="*/ 1248 h 1248"/>
                                  <a:gd name="T24" fmla="*/ 0 w 232"/>
                                  <a:gd name="T25" fmla="*/ 1248 h 1248"/>
                                  <a:gd name="T26" fmla="*/ 0 w 232"/>
                                  <a:gd name="T27" fmla="*/ 1232 h 12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232" h="1248">
                                    <a:moveTo>
                                      <a:pt x="0" y="1232"/>
                                    </a:moveTo>
                                    <a:lnTo>
                                      <a:pt x="162" y="1232"/>
                                    </a:lnTo>
                                    <a:lnTo>
                                      <a:pt x="154" y="1240"/>
                                    </a:lnTo>
                                    <a:lnTo>
                                      <a:pt x="154" y="8"/>
                                    </a:lnTo>
                                    <a:cubicBezTo>
                                      <a:pt x="154" y="4"/>
                                      <a:pt x="157" y="1"/>
                                      <a:pt x="161" y="1"/>
                                    </a:cubicBezTo>
                                    <a:cubicBezTo>
                                      <a:pt x="165" y="0"/>
                                      <a:pt x="169" y="3"/>
                                      <a:pt x="170" y="7"/>
                                    </a:cubicBezTo>
                                    <a:lnTo>
                                      <a:pt x="232" y="302"/>
                                    </a:lnTo>
                                    <a:lnTo>
                                      <a:pt x="217" y="306"/>
                                    </a:lnTo>
                                    <a:lnTo>
                                      <a:pt x="154" y="10"/>
                                    </a:lnTo>
                                    <a:lnTo>
                                      <a:pt x="170" y="8"/>
                                    </a:lnTo>
                                    <a:lnTo>
                                      <a:pt x="170" y="1240"/>
                                    </a:lnTo>
                                    <a:cubicBezTo>
                                      <a:pt x="170" y="1245"/>
                                      <a:pt x="167" y="1248"/>
                                      <a:pt x="162" y="1248"/>
                                    </a:cubicBezTo>
                                    <a:lnTo>
                                      <a:pt x="0" y="1248"/>
                                    </a:lnTo>
                                    <a:lnTo>
                                      <a:pt x="0" y="1232"/>
                                    </a:lnTo>
                                    <a:close/>
                                  </a:path>
                                </a:pathLst>
                              </a:custGeom>
                              <a:solidFill>
                                <a:srgbClr val="000000"/>
                              </a:solidFill>
                              <a:ln w="0" cap="flat">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g:graphicFrame>
                          <wpg:cNvPr id="32" name="圖表 32"/>
                          <wpg:cNvFrPr/>
                          <wpg:xfrm>
                            <a:off x="92855" y="1804787"/>
                            <a:ext cx="2721079" cy="1907420"/>
                          </wpg:xfrm>
                          <a:graphic>
                            <a:graphicData uri="http://schemas.openxmlformats.org/drawingml/2006/chart">
                              <c:chart xmlns:c="http://schemas.openxmlformats.org/drawingml/2006/chart" xmlns:r="http://schemas.openxmlformats.org/officeDocument/2006/relationships" r:id="rId9"/>
                            </a:graphicData>
                          </a:graphic>
                        </wpg:graphicFrame>
                        <wps:wsp>
                          <wps:cNvPr id="33" name="Text Box 12"/>
                          <wps:cNvSpPr txBox="1">
                            <a:spLocks noChangeArrowheads="1"/>
                          </wps:cNvSpPr>
                          <wps:spPr bwMode="auto">
                            <a:xfrm>
                              <a:off x="4665322" y="2460716"/>
                              <a:ext cx="974632" cy="363845"/>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28B776EB" w14:textId="77777777" w:rsidR="00E25F31" w:rsidRPr="00A4017D" w:rsidRDefault="00E25F31" w:rsidP="00A4017D">
                                <w:pPr>
                                  <w:pStyle w:val="Web"/>
                                  <w:spacing w:before="0" w:beforeAutospacing="0" w:after="0" w:afterAutospacing="0" w:line="220" w:lineRule="exact"/>
                                  <w:jc w:val="center"/>
                                  <w:rPr>
                                    <w:sz w:val="28"/>
                                  </w:rPr>
                                </w:pPr>
                                <w:r w:rsidRPr="00A4017D">
                                  <w:rPr>
                                    <w:rFonts w:ascii="標楷體" w:eastAsia="標楷體" w:hAnsi="標楷體" w:cstheme="minorBidi" w:hint="eastAsia"/>
                                    <w:color w:val="000000" w:themeColor="text1"/>
                                    <w:kern w:val="24"/>
                                    <w:sz w:val="14"/>
                                    <w:szCs w:val="12"/>
                                  </w:rPr>
                                  <w:t>經濟發展支出</w:t>
                                </w:r>
                              </w:p>
                              <w:p w14:paraId="2159D882" w14:textId="77777777" w:rsidR="00E25F31" w:rsidRPr="00A4017D" w:rsidRDefault="00E25F31" w:rsidP="00A4017D">
                                <w:pPr>
                                  <w:pStyle w:val="Web"/>
                                  <w:spacing w:before="0" w:beforeAutospacing="0" w:after="0" w:afterAutospacing="0" w:line="220" w:lineRule="exact"/>
                                  <w:jc w:val="center"/>
                                  <w:rPr>
                                    <w:sz w:val="28"/>
                                  </w:rPr>
                                </w:pPr>
                                <w:r w:rsidRPr="00A4017D">
                                  <w:rPr>
                                    <w:rFonts w:ascii="標楷體" w:eastAsia="標楷體" w:hAnsi="標楷體" w:cstheme="minorBidi" w:hint="eastAsia"/>
                                    <w:color w:val="000000" w:themeColor="text1"/>
                                    <w:kern w:val="24"/>
                                    <w:sz w:val="14"/>
                                    <w:szCs w:val="12"/>
                                  </w:rPr>
                                  <w:t xml:space="preserve">　327（15.21％）</w:t>
                                </w:r>
                              </w:p>
                            </w:txbxContent>
                          </wps:txbx>
                          <wps:bodyPr wrap="square" lIns="70756" tIns="35378" rIns="70756" bIns="35378">
                            <a:noAutofit/>
                          </wps:bodyPr>
                        </wps:wsp>
                        <wps:wsp>
                          <wps:cNvPr id="34" name="Text Box 9"/>
                          <wps:cNvSpPr txBox="1">
                            <a:spLocks noChangeArrowheads="1"/>
                          </wps:cNvSpPr>
                          <wps:spPr bwMode="auto">
                            <a:xfrm>
                              <a:off x="4228548" y="2156123"/>
                              <a:ext cx="974632" cy="318043"/>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0ED3C37A" w14:textId="77777777" w:rsidR="00E25F31" w:rsidRPr="00A4017D" w:rsidRDefault="00E25F31" w:rsidP="00875DE8">
                                <w:pPr>
                                  <w:pStyle w:val="Web"/>
                                  <w:spacing w:before="0" w:beforeAutospacing="0" w:after="0" w:afterAutospacing="0" w:line="220" w:lineRule="exact"/>
                                  <w:jc w:val="center"/>
                                  <w:rPr>
                                    <w:sz w:val="28"/>
                                  </w:rPr>
                                </w:pPr>
                                <w:r w:rsidRPr="00A4017D">
                                  <w:rPr>
                                    <w:rFonts w:ascii="標楷體" w:eastAsia="標楷體" w:hAnsi="標楷體" w:cstheme="minorBidi" w:hint="eastAsia"/>
                                    <w:color w:val="000000" w:themeColor="text1"/>
                                    <w:kern w:val="24"/>
                                    <w:sz w:val="14"/>
                                    <w:szCs w:val="12"/>
                                  </w:rPr>
                                  <w:t>一般政務支出</w:t>
                                </w:r>
                              </w:p>
                              <w:p w14:paraId="6CFEE766" w14:textId="77777777" w:rsidR="00E25F31" w:rsidRPr="00A4017D" w:rsidRDefault="00E25F31" w:rsidP="00875DE8">
                                <w:pPr>
                                  <w:pStyle w:val="Web"/>
                                  <w:spacing w:before="0" w:beforeAutospacing="0" w:after="0" w:afterAutospacing="0" w:line="220" w:lineRule="exact"/>
                                  <w:jc w:val="center"/>
                                  <w:rPr>
                                    <w:sz w:val="28"/>
                                  </w:rPr>
                                </w:pPr>
                                <w:r w:rsidRPr="00A4017D">
                                  <w:rPr>
                                    <w:rFonts w:ascii="標楷體" w:eastAsia="標楷體" w:hAnsi="標楷體" w:cstheme="minorBidi" w:hint="eastAsia"/>
                                    <w:color w:val="000000" w:themeColor="text1"/>
                                    <w:kern w:val="24"/>
                                    <w:sz w:val="14"/>
                                    <w:szCs w:val="12"/>
                                  </w:rPr>
                                  <w:t xml:space="preserve">　381（17.71％）</w:t>
                                </w:r>
                              </w:p>
                            </w:txbxContent>
                          </wps:txbx>
                          <wps:bodyPr wrap="square" lIns="70756" tIns="35378" rIns="70756" bIns="35378">
                            <a:noAutofit/>
                          </wps:bodyPr>
                        </wps:wsp>
                        <wps:wsp>
                          <wps:cNvPr id="35" name="Text Box 11"/>
                          <wps:cNvSpPr txBox="1">
                            <a:spLocks noChangeArrowheads="1"/>
                          </wps:cNvSpPr>
                          <wps:spPr bwMode="auto">
                            <a:xfrm>
                              <a:off x="3359761" y="2564127"/>
                              <a:ext cx="974632" cy="360645"/>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0A002A38" w14:textId="77777777" w:rsidR="00E25F31" w:rsidRPr="00A4017D" w:rsidRDefault="00E25F31" w:rsidP="00875DE8">
                                <w:pPr>
                                  <w:pStyle w:val="Web"/>
                                  <w:spacing w:before="0" w:beforeAutospacing="0" w:after="0" w:afterAutospacing="0" w:line="220" w:lineRule="exact"/>
                                  <w:jc w:val="center"/>
                                  <w:rPr>
                                    <w:sz w:val="28"/>
                                  </w:rPr>
                                </w:pPr>
                                <w:r w:rsidRPr="00A4017D">
                                  <w:rPr>
                                    <w:rFonts w:ascii="標楷體" w:eastAsia="標楷體" w:hAnsi="標楷體" w:cstheme="minorBidi" w:hint="eastAsia"/>
                                    <w:color w:val="000000" w:themeColor="text1"/>
                                    <w:kern w:val="24"/>
                                    <w:sz w:val="14"/>
                                    <w:szCs w:val="12"/>
                                  </w:rPr>
                                  <w:t>教育科學文化支出</w:t>
                                </w:r>
                              </w:p>
                              <w:p w14:paraId="43606B0E" w14:textId="77777777" w:rsidR="00E25F31" w:rsidRPr="00A4017D" w:rsidRDefault="00E25F31" w:rsidP="00875DE8">
                                <w:pPr>
                                  <w:pStyle w:val="Web"/>
                                  <w:spacing w:before="0" w:beforeAutospacing="0" w:after="0" w:afterAutospacing="0" w:line="220" w:lineRule="exact"/>
                                  <w:jc w:val="center"/>
                                  <w:rPr>
                                    <w:sz w:val="28"/>
                                  </w:rPr>
                                </w:pPr>
                                <w:r w:rsidRPr="00A4017D">
                                  <w:rPr>
                                    <w:rFonts w:ascii="標楷體" w:eastAsia="標楷體" w:hAnsi="標楷體" w:cstheme="minorBidi" w:hint="eastAsia"/>
                                    <w:color w:val="000000" w:themeColor="text1"/>
                                    <w:kern w:val="24"/>
                                    <w:sz w:val="14"/>
                                    <w:szCs w:val="12"/>
                                  </w:rPr>
                                  <w:t xml:space="preserve">　781（36.25％）</w:t>
                                </w:r>
                              </w:p>
                            </w:txbxContent>
                          </wps:txbx>
                          <wps:bodyPr wrap="square" lIns="70756" tIns="35378" rIns="70756" bIns="35378">
                            <a:noAutofit/>
                          </wps:bodyPr>
                        </wps:wsp>
                        <wps:wsp>
                          <wps:cNvPr id="36" name="Text Box 13"/>
                          <wps:cNvSpPr txBox="1">
                            <a:spLocks noChangeArrowheads="1"/>
                          </wps:cNvSpPr>
                          <wps:spPr bwMode="auto">
                            <a:xfrm>
                              <a:off x="3555243" y="2133429"/>
                              <a:ext cx="1015907" cy="340736"/>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64F7C137" w14:textId="77777777" w:rsidR="00E25F31" w:rsidRPr="00A4017D" w:rsidRDefault="00E25F31" w:rsidP="00875DE8">
                                <w:pPr>
                                  <w:pStyle w:val="Web"/>
                                  <w:spacing w:before="0" w:beforeAutospacing="0" w:after="0" w:afterAutospacing="0" w:line="220" w:lineRule="exact"/>
                                  <w:jc w:val="center"/>
                                  <w:rPr>
                                    <w:sz w:val="28"/>
                                  </w:rPr>
                                </w:pPr>
                                <w:r w:rsidRPr="00A4017D">
                                  <w:rPr>
                                    <w:rFonts w:ascii="標楷體" w:eastAsia="標楷體" w:hAnsi="標楷體" w:cstheme="minorBidi" w:hint="eastAsia"/>
                                    <w:color w:val="000000" w:themeColor="text1"/>
                                    <w:kern w:val="24"/>
                                    <w:sz w:val="14"/>
                                    <w:szCs w:val="12"/>
                                  </w:rPr>
                                  <w:t>社會福利支出</w:t>
                                </w:r>
                              </w:p>
                              <w:p w14:paraId="0FBC3F9D" w14:textId="77777777" w:rsidR="00E25F31" w:rsidRPr="00A4017D" w:rsidRDefault="00E25F31" w:rsidP="00875DE8">
                                <w:pPr>
                                  <w:pStyle w:val="Web"/>
                                  <w:spacing w:before="0" w:beforeAutospacing="0" w:after="0" w:afterAutospacing="0" w:line="220" w:lineRule="exact"/>
                                  <w:jc w:val="center"/>
                                  <w:rPr>
                                    <w:spacing w:val="-4"/>
                                    <w:sz w:val="28"/>
                                  </w:rPr>
                                </w:pPr>
                                <w:r w:rsidRPr="00A4017D">
                                  <w:rPr>
                                    <w:rFonts w:ascii="標楷體" w:eastAsia="標楷體" w:hAnsi="標楷體" w:cstheme="minorBidi" w:hint="eastAsia"/>
                                    <w:color w:val="000000" w:themeColor="text1"/>
                                    <w:spacing w:val="-4"/>
                                    <w:kern w:val="24"/>
                                    <w:sz w:val="14"/>
                                    <w:szCs w:val="12"/>
                                  </w:rPr>
                                  <w:t xml:space="preserve">　424（19.69％）</w:t>
                                </w:r>
                              </w:p>
                            </w:txbxContent>
                          </wps:txbx>
                          <wps:bodyPr wrap="square" lIns="70756" tIns="35378" rIns="70756" bIns="35378">
                            <a:noAutofit/>
                          </wps:bodyPr>
                        </wps:wsp>
                        <wps:wsp>
                          <wps:cNvPr id="37" name="Text Box 15"/>
                          <wps:cNvSpPr txBox="1">
                            <a:spLocks noChangeArrowheads="1"/>
                          </wps:cNvSpPr>
                          <wps:spPr bwMode="auto">
                            <a:xfrm>
                              <a:off x="3869595" y="3523565"/>
                              <a:ext cx="797619" cy="356658"/>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43E11B57" w14:textId="77777777" w:rsidR="00E25F31" w:rsidRPr="00C830FE" w:rsidRDefault="00E25F31" w:rsidP="00875DE8">
                                <w:pPr>
                                  <w:pStyle w:val="Web"/>
                                  <w:spacing w:before="0" w:beforeAutospacing="0" w:after="0" w:afterAutospacing="0" w:line="220" w:lineRule="exact"/>
                                  <w:jc w:val="center"/>
                                  <w:rPr>
                                    <w:sz w:val="28"/>
                                  </w:rPr>
                                </w:pPr>
                                <w:r w:rsidRPr="00C830FE">
                                  <w:rPr>
                                    <w:rFonts w:ascii="標楷體" w:eastAsia="標楷體" w:hAnsi="標楷體" w:cstheme="minorBidi" w:hint="eastAsia"/>
                                    <w:color w:val="000000" w:themeColor="text1"/>
                                    <w:kern w:val="24"/>
                                    <w:sz w:val="14"/>
                                    <w:szCs w:val="12"/>
                                  </w:rPr>
                                  <w:t>債務支出</w:t>
                                </w:r>
                              </w:p>
                              <w:p w14:paraId="2DE2A003" w14:textId="77777777" w:rsidR="00E25F31" w:rsidRPr="00C830FE" w:rsidRDefault="00E25F31" w:rsidP="00875DE8">
                                <w:pPr>
                                  <w:pStyle w:val="Web"/>
                                  <w:spacing w:before="0" w:beforeAutospacing="0" w:after="0" w:afterAutospacing="0" w:line="220" w:lineRule="exact"/>
                                  <w:jc w:val="center"/>
                                  <w:rPr>
                                    <w:sz w:val="28"/>
                                  </w:rPr>
                                </w:pPr>
                                <w:r w:rsidRPr="00C830FE">
                                  <w:rPr>
                                    <w:rFonts w:ascii="標楷體" w:eastAsia="標楷體" w:hAnsi="標楷體" w:cstheme="minorBidi" w:hint="eastAsia"/>
                                    <w:color w:val="000000" w:themeColor="text1"/>
                                    <w:kern w:val="24"/>
                                    <w:sz w:val="14"/>
                                    <w:szCs w:val="12"/>
                                  </w:rPr>
                                  <w:t xml:space="preserve">　17（0.82％）</w:t>
                                </w:r>
                              </w:p>
                            </w:txbxContent>
                          </wps:txbx>
                          <wps:bodyPr wrap="square" lIns="70756" tIns="35378" rIns="70756" bIns="35378">
                            <a:noAutofit/>
                          </wps:bodyPr>
                        </wps:wsp>
                        <wps:wsp>
                          <wps:cNvPr id="38" name="Text Box 16"/>
                          <wps:cNvSpPr txBox="1">
                            <a:spLocks noChangeArrowheads="1"/>
                          </wps:cNvSpPr>
                          <wps:spPr bwMode="auto">
                            <a:xfrm>
                              <a:off x="3897904" y="3817010"/>
                              <a:ext cx="861926" cy="330240"/>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6A2170E6" w14:textId="77777777" w:rsidR="00E25F31" w:rsidRPr="00C830FE" w:rsidRDefault="00E25F31" w:rsidP="00875DE8">
                                <w:pPr>
                                  <w:pStyle w:val="Web"/>
                                  <w:spacing w:before="0" w:beforeAutospacing="0" w:after="0" w:afterAutospacing="0" w:line="220" w:lineRule="exact"/>
                                  <w:jc w:val="center"/>
                                  <w:rPr>
                                    <w:sz w:val="28"/>
                                  </w:rPr>
                                </w:pPr>
                                <w:r w:rsidRPr="00C830FE">
                                  <w:rPr>
                                    <w:rFonts w:ascii="標楷體" w:eastAsia="標楷體" w:hAnsi="標楷體" w:cstheme="minorBidi" w:hint="eastAsia"/>
                                    <w:color w:val="000000" w:themeColor="text1"/>
                                    <w:kern w:val="24"/>
                                    <w:sz w:val="14"/>
                                    <w:szCs w:val="12"/>
                                  </w:rPr>
                                  <w:t>補助及其他支出</w:t>
                                </w:r>
                              </w:p>
                              <w:p w14:paraId="1FF51148" w14:textId="77777777" w:rsidR="00E25F31" w:rsidRPr="00C830FE" w:rsidRDefault="00E25F31" w:rsidP="00875DE8">
                                <w:pPr>
                                  <w:pStyle w:val="Web"/>
                                  <w:spacing w:before="0" w:beforeAutospacing="0" w:after="0" w:afterAutospacing="0" w:line="220" w:lineRule="exact"/>
                                  <w:jc w:val="center"/>
                                  <w:rPr>
                                    <w:sz w:val="28"/>
                                  </w:rPr>
                                </w:pPr>
                                <w:r w:rsidRPr="00C830FE">
                                  <w:rPr>
                                    <w:rFonts w:ascii="標楷體" w:eastAsia="標楷體" w:hAnsi="標楷體" w:cstheme="minorBidi" w:hint="eastAsia"/>
                                    <w:color w:val="000000" w:themeColor="text1"/>
                                    <w:kern w:val="24"/>
                                    <w:sz w:val="14"/>
                                    <w:szCs w:val="12"/>
                                  </w:rPr>
                                  <w:t>32（1.51％）</w:t>
                                </w:r>
                              </w:p>
                            </w:txbxContent>
                          </wps:txbx>
                          <wps:bodyPr wrap="square" lIns="70756" tIns="35378" rIns="70756" bIns="35378">
                            <a:noAutofit/>
                          </wps:bodyPr>
                        </wps:wsp>
                        <wps:wsp>
                          <wps:cNvPr id="39" name="Text Box 17"/>
                          <wps:cNvSpPr txBox="1">
                            <a:spLocks noChangeArrowheads="1"/>
                          </wps:cNvSpPr>
                          <wps:spPr bwMode="auto">
                            <a:xfrm>
                              <a:off x="5054327" y="3370296"/>
                              <a:ext cx="656230" cy="350322"/>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524E71C4" w14:textId="77777777" w:rsidR="00E25F31" w:rsidRPr="00875DE8" w:rsidRDefault="00E25F31" w:rsidP="00875DE8">
                                <w:pPr>
                                  <w:pStyle w:val="Web"/>
                                  <w:spacing w:before="0" w:beforeAutospacing="0" w:after="0" w:afterAutospacing="0" w:line="180" w:lineRule="exact"/>
                                  <w:jc w:val="center"/>
                                  <w:rPr>
                                    <w:rFonts w:ascii="標楷體" w:eastAsia="標楷體" w:hAnsi="標楷體" w:cstheme="minorBidi"/>
                                    <w:color w:val="000000" w:themeColor="text1"/>
                                    <w:kern w:val="24"/>
                                    <w:sz w:val="14"/>
                                    <w:szCs w:val="12"/>
                                  </w:rPr>
                                </w:pPr>
                                <w:r w:rsidRPr="00875DE8">
                                  <w:rPr>
                                    <w:rFonts w:ascii="標楷體" w:eastAsia="標楷體" w:hAnsi="標楷體" w:cstheme="minorBidi" w:hint="eastAsia"/>
                                    <w:color w:val="000000" w:themeColor="text1"/>
                                    <w:spacing w:val="17"/>
                                    <w:sz w:val="14"/>
                                    <w:szCs w:val="12"/>
                                    <w:fitText w:val="840" w:id="-422910720"/>
                                  </w:rPr>
                                  <w:t>社區發展</w:t>
                                </w:r>
                                <w:r w:rsidRPr="00875DE8">
                                  <w:rPr>
                                    <w:rFonts w:ascii="標楷體" w:eastAsia="標楷體" w:hAnsi="標楷體" w:cstheme="minorBidi" w:hint="eastAsia"/>
                                    <w:color w:val="000000" w:themeColor="text1"/>
                                    <w:spacing w:val="2"/>
                                    <w:sz w:val="14"/>
                                    <w:szCs w:val="12"/>
                                    <w:fitText w:val="840" w:id="-422910720"/>
                                  </w:rPr>
                                  <w:t>及</w:t>
                                </w:r>
                              </w:p>
                              <w:p w14:paraId="24E4E6FF" w14:textId="3B9EB339" w:rsidR="00E25F31" w:rsidRPr="00875DE8" w:rsidRDefault="00E25F31" w:rsidP="00875DE8">
                                <w:pPr>
                                  <w:pStyle w:val="Web"/>
                                  <w:spacing w:before="0" w:beforeAutospacing="0" w:after="0" w:afterAutospacing="0" w:line="180" w:lineRule="exact"/>
                                  <w:jc w:val="center"/>
                                  <w:rPr>
                                    <w:sz w:val="28"/>
                                  </w:rPr>
                                </w:pPr>
                                <w:r w:rsidRPr="00875DE8">
                                  <w:rPr>
                                    <w:rFonts w:ascii="標楷體" w:eastAsia="標楷體" w:hAnsi="標楷體" w:cstheme="minorBidi" w:hint="eastAsia"/>
                                    <w:color w:val="000000" w:themeColor="text1"/>
                                    <w:kern w:val="24"/>
                                    <w:sz w:val="14"/>
                                    <w:szCs w:val="12"/>
                                  </w:rPr>
                                  <w:t>環境保護支出</w:t>
                                </w:r>
                              </w:p>
                              <w:p w14:paraId="7C7E958E" w14:textId="77777777" w:rsidR="00E25F31" w:rsidRPr="00875DE8" w:rsidRDefault="00E25F31" w:rsidP="00875DE8">
                                <w:pPr>
                                  <w:pStyle w:val="Web"/>
                                  <w:spacing w:before="0" w:beforeAutospacing="0" w:after="0" w:afterAutospacing="0" w:line="220" w:lineRule="exact"/>
                                  <w:jc w:val="center"/>
                                  <w:rPr>
                                    <w:sz w:val="28"/>
                                  </w:rPr>
                                </w:pPr>
                                <w:r w:rsidRPr="00875DE8">
                                  <w:rPr>
                                    <w:rFonts w:ascii="標楷體" w:eastAsia="標楷體" w:hAnsi="標楷體" w:cstheme="minorBidi" w:hint="eastAsia"/>
                                    <w:color w:val="000000" w:themeColor="text1"/>
                                    <w:kern w:val="24"/>
                                    <w:sz w:val="14"/>
                                    <w:szCs w:val="12"/>
                                  </w:rPr>
                                  <w:t xml:space="preserve">  150（6.97％）</w:t>
                                </w:r>
                              </w:p>
                            </w:txbxContent>
                          </wps:txbx>
                          <wps:bodyPr wrap="square" lIns="0" tIns="0" rIns="0" bIns="0">
                            <a:noAutofit/>
                          </wps:bodyPr>
                        </wps:wsp>
                        <wps:wsp>
                          <wps:cNvPr id="40" name="Text Box 22"/>
                          <wps:cNvSpPr txBox="1">
                            <a:spLocks noChangeArrowheads="1"/>
                          </wps:cNvSpPr>
                          <wps:spPr bwMode="auto">
                            <a:xfrm>
                              <a:off x="457113" y="2432145"/>
                              <a:ext cx="977188" cy="388319"/>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1F3C6F62" w14:textId="77777777" w:rsidR="00E25F31" w:rsidRPr="00A4017D" w:rsidRDefault="00E25F31" w:rsidP="00875DE8">
                                <w:pPr>
                                  <w:pStyle w:val="Web"/>
                                  <w:spacing w:before="0" w:beforeAutospacing="0" w:after="0" w:afterAutospacing="0" w:line="220" w:lineRule="exact"/>
                                  <w:jc w:val="center"/>
                                  <w:rPr>
                                    <w:sz w:val="28"/>
                                  </w:rPr>
                                </w:pPr>
                                <w:r w:rsidRPr="00A4017D">
                                  <w:rPr>
                                    <w:rFonts w:ascii="標楷體" w:eastAsia="標楷體" w:hAnsi="標楷體" w:cstheme="minorBidi" w:hint="eastAsia"/>
                                    <w:color w:val="000000" w:themeColor="text1"/>
                                    <w:kern w:val="24"/>
                                    <w:sz w:val="14"/>
                                    <w:szCs w:val="12"/>
                                  </w:rPr>
                                  <w:t>稅課收入</w:t>
                                </w:r>
                              </w:p>
                              <w:p w14:paraId="6C89D3BF" w14:textId="77777777" w:rsidR="00E25F31" w:rsidRPr="00A4017D" w:rsidRDefault="00E25F31" w:rsidP="00875DE8">
                                <w:pPr>
                                  <w:pStyle w:val="Web"/>
                                  <w:spacing w:before="0" w:beforeAutospacing="0" w:after="0" w:afterAutospacing="0" w:line="220" w:lineRule="exact"/>
                                  <w:jc w:val="center"/>
                                  <w:rPr>
                                    <w:sz w:val="28"/>
                                  </w:rPr>
                                </w:pPr>
                                <w:r w:rsidRPr="00A4017D">
                                  <w:rPr>
                                    <w:rFonts w:ascii="標楷體" w:eastAsia="標楷體" w:hAnsi="標楷體" w:cstheme="minorBidi" w:hint="eastAsia"/>
                                    <w:color w:val="000000" w:themeColor="text1"/>
                                    <w:kern w:val="24"/>
                                    <w:sz w:val="14"/>
                                    <w:szCs w:val="12"/>
                                  </w:rPr>
                                  <w:t>1,267（60.18％）</w:t>
                                </w:r>
                              </w:p>
                            </w:txbxContent>
                          </wps:txbx>
                          <wps:bodyPr wrap="square" lIns="63779" tIns="31890" rIns="63779" bIns="31890">
                            <a:noAutofit/>
                          </wps:bodyPr>
                        </wps:wsp>
                        <wps:wsp>
                          <wps:cNvPr id="41" name="Text Box 25"/>
                          <wps:cNvSpPr txBox="1">
                            <a:spLocks noChangeArrowheads="1"/>
                          </wps:cNvSpPr>
                          <wps:spPr bwMode="auto">
                            <a:xfrm>
                              <a:off x="1647775" y="2341357"/>
                              <a:ext cx="865412" cy="416523"/>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7E8D3BB9" w14:textId="77777777" w:rsidR="00E25F31" w:rsidRPr="00A4017D" w:rsidRDefault="00E25F31" w:rsidP="00875DE8">
                                <w:pPr>
                                  <w:pStyle w:val="Web"/>
                                  <w:spacing w:before="0" w:beforeAutospacing="0" w:after="0" w:afterAutospacing="0" w:line="220" w:lineRule="exact"/>
                                  <w:jc w:val="center"/>
                                  <w:rPr>
                                    <w:sz w:val="28"/>
                                  </w:rPr>
                                </w:pPr>
                                <w:r w:rsidRPr="00A4017D">
                                  <w:rPr>
                                    <w:rFonts w:ascii="標楷體" w:eastAsia="標楷體" w:hAnsi="標楷體" w:cstheme="minorBidi" w:hint="eastAsia"/>
                                    <w:color w:val="000000" w:themeColor="text1"/>
                                    <w:kern w:val="24"/>
                                    <w:sz w:val="14"/>
                                    <w:szCs w:val="12"/>
                                  </w:rPr>
                                  <w:t>補助及協助收入</w:t>
                                </w:r>
                              </w:p>
                              <w:p w14:paraId="0B39136F" w14:textId="77777777" w:rsidR="00E25F31" w:rsidRPr="00A4017D" w:rsidRDefault="00E25F31" w:rsidP="00875DE8">
                                <w:pPr>
                                  <w:pStyle w:val="Web"/>
                                  <w:spacing w:before="0" w:beforeAutospacing="0" w:after="0" w:afterAutospacing="0" w:line="220" w:lineRule="exact"/>
                                  <w:jc w:val="center"/>
                                  <w:rPr>
                                    <w:sz w:val="28"/>
                                  </w:rPr>
                                </w:pPr>
                                <w:r w:rsidRPr="00A4017D">
                                  <w:rPr>
                                    <w:rFonts w:ascii="標楷體" w:eastAsia="標楷體" w:hAnsi="標楷體" w:cstheme="minorBidi" w:hint="eastAsia"/>
                                    <w:color w:val="000000" w:themeColor="text1"/>
                                    <w:kern w:val="24"/>
                                    <w:sz w:val="14"/>
                                    <w:szCs w:val="12"/>
                                  </w:rPr>
                                  <w:t>578（27.48％）</w:t>
                                </w:r>
                              </w:p>
                            </w:txbxContent>
                          </wps:txbx>
                          <wps:bodyPr wrap="square" lIns="70756" tIns="35378" rIns="70756" bIns="35378">
                            <a:noAutofit/>
                          </wps:bodyPr>
                        </wps:wsp>
                      </wpg:grpSp>
                      <wps:wsp>
                        <wps:cNvPr id="3" name="Rectangle 55"/>
                        <wps:cNvSpPr>
                          <a:spLocks noChangeArrowheads="1"/>
                        </wps:cNvSpPr>
                        <wps:spPr bwMode="auto">
                          <a:xfrm>
                            <a:off x="2273695" y="1784540"/>
                            <a:ext cx="608400" cy="141472"/>
                          </a:xfrm>
                          <a:prstGeom prst="rect">
                            <a:avLst/>
                          </a:prstGeom>
                          <a:gradFill rotWithShape="0">
                            <a:gsLst>
                              <a:gs pos="0">
                                <a:srgbClr val="FFFFFF">
                                  <a:alpha val="87000"/>
                                </a:srgbClr>
                              </a:gs>
                              <a:gs pos="100000">
                                <a:srgbClr val="FFAFE6"/>
                              </a:gs>
                            </a:gsLst>
                            <a:path path="shape">
                              <a:fillToRect l="50000" t="50000" r="50000" b="50000"/>
                            </a:path>
                          </a:gradFill>
                          <a:ln w="9525">
                            <a:miter lim="800000"/>
                            <a:headEnd/>
                            <a:tailEnd/>
                          </a:ln>
                          <a:scene3d>
                            <a:camera prst="legacyPerspectiveTopRight"/>
                            <a:lightRig rig="legacyFlat2" dir="b"/>
                          </a:scene3d>
                          <a:sp3d extrusionH="430200" prstMaterial="legacyMatte">
                            <a:bevelT w="13500" h="13500" prst="angle"/>
                            <a:bevelB w="13500" h="13500" prst="angle"/>
                            <a:extrusionClr>
                              <a:srgbClr val="FF89E6"/>
                            </a:extrusionClr>
                          </a:sp3d>
                        </wps:spPr>
                        <wps:bodyPr wrap="square" anchor="ctr">
                          <a:flatTx/>
                        </wps:bodyPr>
                      </wps:wsp>
                      <wps:wsp>
                        <wps:cNvPr id="4" name="Rectangle 4"/>
                        <wps:cNvSpPr>
                          <a:spLocks noChangeArrowheads="1"/>
                        </wps:cNvSpPr>
                        <wps:spPr bwMode="auto">
                          <a:xfrm>
                            <a:off x="2273622" y="876764"/>
                            <a:ext cx="609766" cy="941568"/>
                          </a:xfrm>
                          <a:prstGeom prst="rect">
                            <a:avLst/>
                          </a:prstGeom>
                          <a:gradFill rotWithShape="0">
                            <a:gsLst>
                              <a:gs pos="0">
                                <a:srgbClr val="FFFFFF"/>
                              </a:gs>
                              <a:gs pos="100000">
                                <a:srgbClr val="C1E0FF"/>
                              </a:gs>
                            </a:gsLst>
                            <a:path path="shape">
                              <a:fillToRect l="50000" t="50000" r="50000" b="50000"/>
                            </a:path>
                          </a:gradFill>
                          <a:ln w="9525">
                            <a:miter lim="800000"/>
                            <a:headEnd/>
                            <a:tailEnd/>
                          </a:ln>
                          <a:scene3d>
                            <a:camera prst="legacyPerspectiveRight"/>
                            <a:lightRig rig="legacyFlat3" dir="t"/>
                          </a:scene3d>
                          <a:sp3d extrusionH="430200" prstMaterial="legacyMatte">
                            <a:bevelT w="13500" h="13500" prst="angle"/>
                            <a:bevelB w="13500" h="13500" prst="angle"/>
                            <a:extrusionClr>
                              <a:srgbClr val="DBEDFF"/>
                            </a:extrusionClr>
                          </a:sp3d>
                        </wps:spPr>
                        <wps:bodyPr wrap="square" anchor="ctr">
                          <a:flatTx/>
                        </wps:bodyPr>
                      </wps:wsp>
                      <wps:wsp>
                        <wps:cNvPr id="6" name="Rectangle 6"/>
                        <wps:cNvSpPr>
                          <a:spLocks noChangeArrowheads="1"/>
                        </wps:cNvSpPr>
                        <wps:spPr bwMode="auto">
                          <a:xfrm>
                            <a:off x="2882815" y="1092364"/>
                            <a:ext cx="606134" cy="834970"/>
                          </a:xfrm>
                          <a:prstGeom prst="rect">
                            <a:avLst/>
                          </a:prstGeom>
                          <a:gradFill rotWithShape="0">
                            <a:gsLst>
                              <a:gs pos="0">
                                <a:srgbClr val="FFFFFF"/>
                              </a:gs>
                              <a:gs pos="100000">
                                <a:srgbClr val="FFDDFF"/>
                              </a:gs>
                            </a:gsLst>
                            <a:path path="shape">
                              <a:fillToRect l="50000" t="50000" r="50000" b="50000"/>
                            </a:path>
                          </a:gradFill>
                          <a:ln w="9525">
                            <a:miter lim="800000"/>
                            <a:headEnd/>
                            <a:tailEnd/>
                          </a:ln>
                          <a:scene3d>
                            <a:camera prst="legacyPerspectiveTopRight"/>
                            <a:lightRig rig="legacyFlat2" dir="b"/>
                          </a:scene3d>
                          <a:sp3d extrusionH="430200" prstMaterial="legacyMatte">
                            <a:bevelT w="13500" h="13500" prst="angle"/>
                            <a:bevelB w="13500" h="13500" prst="angle"/>
                            <a:extrusionClr>
                              <a:srgbClr val="FFDDFF"/>
                            </a:extrusionClr>
                          </a:sp3d>
                        </wps:spPr>
                        <wps:bodyPr wrap="square" anchor="ctr">
                          <a:flatTx/>
                        </wps:bodyPr>
                      </wps:wsp>
                      <wps:wsp>
                        <wps:cNvPr id="7" name="Rectangle 55"/>
                        <wps:cNvSpPr>
                          <a:spLocks noChangeArrowheads="1"/>
                        </wps:cNvSpPr>
                        <wps:spPr bwMode="auto">
                          <a:xfrm>
                            <a:off x="2880973" y="867812"/>
                            <a:ext cx="608090" cy="233544"/>
                          </a:xfrm>
                          <a:prstGeom prst="rect">
                            <a:avLst/>
                          </a:prstGeom>
                          <a:gradFill rotWithShape="0">
                            <a:gsLst>
                              <a:gs pos="0">
                                <a:srgbClr val="FFFFFF">
                                  <a:alpha val="87000"/>
                                </a:srgbClr>
                              </a:gs>
                              <a:gs pos="100000">
                                <a:srgbClr val="FF79A6"/>
                              </a:gs>
                            </a:gsLst>
                            <a:path path="shape">
                              <a:fillToRect l="50000" t="50000" r="50000" b="50000"/>
                            </a:path>
                          </a:gradFill>
                          <a:ln w="9525">
                            <a:miter lim="800000"/>
                            <a:headEnd/>
                            <a:tailEnd/>
                          </a:ln>
                          <a:scene3d>
                            <a:camera prst="legacyPerspectiveTopRight"/>
                            <a:lightRig rig="legacyFlat2" dir="b"/>
                          </a:scene3d>
                          <a:sp3d extrusionH="430200" prstMaterial="legacyMatte">
                            <a:bevelT w="13500" h="13500" prst="angle"/>
                            <a:bevelB w="13500" h="13500" prst="angle"/>
                            <a:extrusionClr>
                              <a:srgbClr val="FFAFAF"/>
                            </a:extrusionClr>
                          </a:sp3d>
                        </wps:spPr>
                        <wps:bodyPr wrap="square" anchor="ctr">
                          <a:flatTx/>
                        </wps:bodyPr>
                      </wps:wsp>
                      <wps:wsp>
                        <wps:cNvPr id="8" name="Rectangle 56"/>
                        <wps:cNvSpPr>
                          <a:spLocks noChangeArrowheads="1"/>
                        </wps:cNvSpPr>
                        <wps:spPr bwMode="auto">
                          <a:xfrm>
                            <a:off x="2271207" y="635576"/>
                            <a:ext cx="1217856" cy="250612"/>
                          </a:xfrm>
                          <a:prstGeom prst="rect">
                            <a:avLst/>
                          </a:prstGeom>
                          <a:gradFill rotWithShape="0">
                            <a:gsLst>
                              <a:gs pos="0">
                                <a:sysClr val="window" lastClr="FFFFFF"/>
                              </a:gs>
                              <a:gs pos="100000">
                                <a:srgbClr val="73F58C"/>
                              </a:gs>
                            </a:gsLst>
                            <a:path path="shape">
                              <a:fillToRect l="50000" t="50000" r="50000" b="50000"/>
                            </a:path>
                          </a:gradFill>
                          <a:ln w="9525">
                            <a:miter lim="800000"/>
                            <a:headEnd/>
                            <a:tailEnd/>
                          </a:ln>
                          <a:scene3d>
                            <a:camera prst="legacyPerspectiveTopRight"/>
                            <a:lightRig rig="legacyFlat3" dir="r"/>
                          </a:scene3d>
                          <a:sp3d extrusionH="430200" prstMaterial="legacyMatte">
                            <a:bevelT w="13500" h="13500" prst="angle"/>
                            <a:bevelB w="13500" h="13500" prst="angle"/>
                            <a:extrusionClr>
                              <a:srgbClr val="73F58C"/>
                            </a:extrusionClr>
                          </a:sp3d>
                        </wps:spPr>
                        <wps:bodyPr wrap="square" anchor="ctr">
                          <a:flatTx/>
                        </wps:bodyPr>
                      </wps:wsp>
                      <wpg:grpSp>
                        <wpg:cNvPr id="9" name="群組 9"/>
                        <wpg:cNvGrpSpPr/>
                        <wpg:grpSpPr>
                          <a:xfrm>
                            <a:off x="2185871" y="633240"/>
                            <a:ext cx="1461768" cy="1286015"/>
                            <a:chOff x="2185871" y="633240"/>
                            <a:chExt cx="1461768" cy="1286015"/>
                          </a:xfrm>
                        </wpg:grpSpPr>
                        <wps:wsp>
                          <wps:cNvPr id="16" name="Text Box 26"/>
                          <wps:cNvSpPr txBox="1">
                            <a:spLocks noChangeArrowheads="1"/>
                          </wps:cNvSpPr>
                          <wps:spPr bwMode="auto">
                            <a:xfrm>
                              <a:off x="2758004" y="1206783"/>
                              <a:ext cx="889635" cy="594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AB3A1B" w14:textId="77777777" w:rsidR="00E25F31" w:rsidRDefault="00E25F31" w:rsidP="008E5147">
                                <w:pPr>
                                  <w:pStyle w:val="Web"/>
                                  <w:spacing w:before="0" w:beforeAutospacing="0" w:after="0" w:afterAutospacing="0" w:line="240" w:lineRule="exact"/>
                                  <w:jc w:val="center"/>
                                </w:pPr>
                                <w:r>
                                  <w:rPr>
                                    <w:rFonts w:ascii="標楷體" w:eastAsia="標楷體" w:hAnsi="標楷體" w:cstheme="minorBidi" w:hint="eastAsia"/>
                                    <w:color w:val="000000" w:themeColor="text1"/>
                                    <w:kern w:val="24"/>
                                    <w:sz w:val="16"/>
                                    <w:szCs w:val="16"/>
                                  </w:rPr>
                                  <w:t>債務之償還</w:t>
                                </w:r>
                              </w:p>
                              <w:p w14:paraId="6EE0DACC" w14:textId="77777777" w:rsidR="00E25F31" w:rsidRDefault="00E25F31" w:rsidP="008E5147">
                                <w:pPr>
                                  <w:pStyle w:val="Web"/>
                                  <w:spacing w:before="0" w:beforeAutospacing="0" w:after="0" w:afterAutospacing="0" w:line="240" w:lineRule="exact"/>
                                  <w:jc w:val="center"/>
                                </w:pPr>
                                <w:r>
                                  <w:rPr>
                                    <w:rFonts w:ascii="標楷體" w:eastAsia="標楷體" w:hAnsi="標楷體" w:cstheme="minorBidi" w:hint="eastAsia"/>
                                    <w:color w:val="000000" w:themeColor="text1"/>
                                    <w:kern w:val="24"/>
                                    <w:sz w:val="16"/>
                                    <w:szCs w:val="16"/>
                                  </w:rPr>
                                  <w:t>953</w:t>
                                </w:r>
                              </w:p>
                            </w:txbxContent>
                          </wps:txbx>
                          <wps:bodyPr wrap="square">
                            <a:noAutofit/>
                          </wps:bodyPr>
                        </wps:wsp>
                        <wps:wsp>
                          <wps:cNvPr id="17" name="Text Box 31"/>
                          <wps:cNvSpPr txBox="1">
                            <a:spLocks noChangeArrowheads="1"/>
                          </wps:cNvSpPr>
                          <wps:spPr bwMode="auto">
                            <a:xfrm>
                              <a:off x="2217093" y="1206778"/>
                              <a:ext cx="740430" cy="3460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36BEC4" w14:textId="77777777" w:rsidR="00E25F31" w:rsidRDefault="00E25F31" w:rsidP="008E5147">
                                <w:pPr>
                                  <w:pStyle w:val="Web"/>
                                  <w:spacing w:before="0" w:beforeAutospacing="0" w:after="0" w:afterAutospacing="0" w:line="240" w:lineRule="exact"/>
                                  <w:jc w:val="center"/>
                                </w:pPr>
                                <w:r>
                                  <w:rPr>
                                    <w:rFonts w:ascii="標楷體" w:eastAsia="標楷體" w:hAnsi="標楷體" w:cstheme="minorBidi" w:hint="eastAsia"/>
                                    <w:color w:val="000000" w:themeColor="text1"/>
                                    <w:kern w:val="24"/>
                                    <w:sz w:val="16"/>
                                    <w:szCs w:val="16"/>
                                  </w:rPr>
                                  <w:t>債務之舉借972</w:t>
                                </w:r>
                              </w:p>
                            </w:txbxContent>
                          </wps:txbx>
                          <wps:bodyPr wrap="square">
                            <a:noAutofit/>
                          </wps:bodyPr>
                        </wps:wsp>
                        <wps:wsp>
                          <wps:cNvPr id="18" name="Text Box 57"/>
                          <wps:cNvSpPr txBox="1">
                            <a:spLocks noChangeArrowheads="1"/>
                          </wps:cNvSpPr>
                          <wps:spPr bwMode="auto">
                            <a:xfrm>
                              <a:off x="2261961" y="633240"/>
                              <a:ext cx="1246505" cy="25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26414C62" w14:textId="77777777" w:rsidR="00E25F31" w:rsidRDefault="00E25F31" w:rsidP="008E5147">
                                <w:pPr>
                                  <w:pStyle w:val="Web"/>
                                  <w:spacing w:before="0" w:beforeAutospacing="0" w:after="0" w:afterAutospacing="0"/>
                                  <w:jc w:val="distribute"/>
                                </w:pPr>
                                <w:r>
                                  <w:rPr>
                                    <w:rFonts w:ascii="標楷體" w:eastAsia="標楷體" w:hAnsi="標楷體" w:cstheme="minorBidi" w:hint="eastAsia"/>
                                    <w:color w:val="000000" w:themeColor="text1"/>
                                    <w:kern w:val="24"/>
                                    <w:sz w:val="18"/>
                                    <w:szCs w:val="18"/>
                                  </w:rPr>
                                  <w:t>融 資 調 度</w:t>
                                </w:r>
                              </w:p>
                            </w:txbxContent>
                          </wps:txbx>
                          <wps:bodyPr wrap="square" lIns="72000" tIns="0" rIns="72000" bIns="0" anchor="ctr">
                            <a:noAutofit/>
                          </wps:bodyPr>
                        </wps:wsp>
                        <wps:wsp>
                          <wps:cNvPr id="19" name="Text Box 58"/>
                          <wps:cNvSpPr txBox="1">
                            <a:spLocks noChangeArrowheads="1"/>
                          </wps:cNvSpPr>
                          <wps:spPr bwMode="auto">
                            <a:xfrm>
                              <a:off x="2875698" y="881362"/>
                              <a:ext cx="616709" cy="2192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E7D109" w14:textId="77777777" w:rsidR="00E25F31" w:rsidRPr="008E5147" w:rsidRDefault="00E25F31" w:rsidP="008E5147">
                                <w:pPr>
                                  <w:pStyle w:val="Web"/>
                                  <w:spacing w:before="0" w:beforeAutospacing="0" w:after="0" w:afterAutospacing="0" w:line="160" w:lineRule="exact"/>
                                  <w:jc w:val="center"/>
                                  <w:textAlignment w:val="center"/>
                                  <w:rPr>
                                    <w:rFonts w:ascii="標楷體" w:eastAsia="標楷體" w:hAnsi="標楷體" w:cstheme="minorBidi"/>
                                    <w:color w:val="000000" w:themeColor="text1"/>
                                    <w:spacing w:val="-2"/>
                                    <w:kern w:val="24"/>
                                    <w:sz w:val="12"/>
                                    <w:szCs w:val="12"/>
                                  </w:rPr>
                                </w:pPr>
                                <w:r w:rsidRPr="008E5147">
                                  <w:rPr>
                                    <w:rFonts w:ascii="標楷體" w:eastAsia="標楷體" w:hAnsi="標楷體" w:cstheme="minorBidi" w:hint="eastAsia"/>
                                    <w:color w:val="000000" w:themeColor="text1"/>
                                    <w:spacing w:val="-2"/>
                                    <w:kern w:val="24"/>
                                    <w:sz w:val="12"/>
                                    <w:szCs w:val="12"/>
                                  </w:rPr>
                                  <w:t>支應歲入歲出短</w:t>
                                </w:r>
                                <w:proofErr w:type="gramStart"/>
                                <w:r w:rsidRPr="008E5147">
                                  <w:rPr>
                                    <w:rFonts w:ascii="標楷體" w:eastAsia="標楷體" w:hAnsi="標楷體" w:cstheme="minorBidi" w:hint="eastAsia"/>
                                    <w:color w:val="000000" w:themeColor="text1"/>
                                    <w:spacing w:val="-2"/>
                                    <w:kern w:val="24"/>
                                    <w:sz w:val="12"/>
                                    <w:szCs w:val="12"/>
                                  </w:rPr>
                                  <w:t>絀</w:t>
                                </w:r>
                                <w:proofErr w:type="gramEnd"/>
                                <w:r w:rsidRPr="008E5147">
                                  <w:rPr>
                                    <w:rFonts w:ascii="標楷體" w:eastAsia="標楷體" w:hAnsi="標楷體" w:cstheme="minorBidi" w:hint="eastAsia"/>
                                    <w:color w:val="000000" w:themeColor="text1"/>
                                    <w:spacing w:val="-2"/>
                                    <w:kern w:val="24"/>
                                    <w:sz w:val="12"/>
                                    <w:szCs w:val="12"/>
                                  </w:rPr>
                                  <w:t xml:space="preserve"> </w:t>
                                </w:r>
                              </w:p>
                              <w:p w14:paraId="321C03A6" w14:textId="4FF1DE3E" w:rsidR="00E25F31" w:rsidRPr="00D30747" w:rsidRDefault="00E25F31" w:rsidP="008E5147">
                                <w:pPr>
                                  <w:pStyle w:val="Web"/>
                                  <w:spacing w:before="0" w:beforeAutospacing="0" w:after="0" w:afterAutospacing="0" w:line="160" w:lineRule="exact"/>
                                  <w:jc w:val="center"/>
                                  <w:textAlignment w:val="center"/>
                                  <w:rPr>
                                    <w:sz w:val="28"/>
                                  </w:rPr>
                                </w:pPr>
                                <w:r w:rsidRPr="00D30747">
                                  <w:rPr>
                                    <w:rFonts w:ascii="標楷體" w:eastAsia="標楷體" w:hAnsi="標楷體" w:cstheme="minorBidi" w:hint="eastAsia"/>
                                    <w:color w:val="000000" w:themeColor="text1"/>
                                    <w:kern w:val="24"/>
                                    <w:sz w:val="14"/>
                                    <w:szCs w:val="12"/>
                                  </w:rPr>
                                  <w:t>49</w:t>
                                </w:r>
                              </w:p>
                            </w:txbxContent>
                          </wps:txbx>
                          <wps:bodyPr wrap="square" lIns="0" tIns="0" rIns="0" bIns="0" anchor="ctr" anchorCtr="0">
                            <a:noAutofit/>
                          </wps:bodyPr>
                        </wps:wsp>
                        <wps:wsp>
                          <wps:cNvPr id="20" name="Text Box 54"/>
                          <wps:cNvSpPr txBox="1">
                            <a:spLocks noChangeArrowheads="1"/>
                          </wps:cNvSpPr>
                          <wps:spPr bwMode="auto">
                            <a:xfrm>
                              <a:off x="2185871" y="1785785"/>
                              <a:ext cx="800737" cy="133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C4CC0C" w14:textId="77777777" w:rsidR="00E25F31" w:rsidRDefault="00E25F31" w:rsidP="008E5147">
                                <w:pPr>
                                  <w:pStyle w:val="Web"/>
                                  <w:spacing w:before="0" w:beforeAutospacing="0" w:after="0" w:afterAutospacing="0" w:line="220" w:lineRule="exact"/>
                                  <w:jc w:val="center"/>
                                </w:pPr>
                                <w:r>
                                  <w:rPr>
                                    <w:rFonts w:ascii="標楷體" w:eastAsia="標楷體" w:hAnsi="標楷體" w:cstheme="minorBidi" w:hint="eastAsia"/>
                                    <w:color w:val="FF0000"/>
                                    <w:kern w:val="20"/>
                                    <w:sz w:val="14"/>
                                    <w:szCs w:val="14"/>
                                  </w:rPr>
                                  <w:t>收支短</w:t>
                                </w:r>
                                <w:proofErr w:type="gramStart"/>
                                <w:r>
                                  <w:rPr>
                                    <w:rFonts w:ascii="標楷體" w:eastAsia="標楷體" w:hAnsi="標楷體" w:cstheme="minorBidi" w:hint="eastAsia"/>
                                    <w:color w:val="FF0000"/>
                                    <w:kern w:val="20"/>
                                    <w:sz w:val="14"/>
                                    <w:szCs w:val="14"/>
                                  </w:rPr>
                                  <w:t>絀</w:t>
                                </w:r>
                                <w:proofErr w:type="gramEnd"/>
                                <w:r>
                                  <w:rPr>
                                    <w:rFonts w:ascii="標楷體" w:eastAsia="標楷體" w:hAnsi="標楷體" w:cstheme="minorBidi" w:hint="eastAsia"/>
                                    <w:color w:val="FF0000"/>
                                    <w:kern w:val="20"/>
                                    <w:sz w:val="14"/>
                                    <w:szCs w:val="14"/>
                                  </w:rPr>
                                  <w:t xml:space="preserve"> 30</w:t>
                                </w:r>
                              </w:p>
                            </w:txbxContent>
                          </wps:txbx>
                          <wps:bodyPr wrap="square" lIns="0" tIns="0" rIns="0" bIns="0" anchor="ctr" anchorCtr="1">
                            <a:noAutofit/>
                          </wps:bodyPr>
                        </wps:wsp>
                      </wpg:grpSp>
                      <wps:wsp>
                        <wps:cNvPr id="10" name="Freeform 242">
                          <a:extLst>
                            <a:ext uri="{FF2B5EF4-FFF2-40B4-BE49-F238E27FC236}">
                              <a16:creationId xmlns:a16="http://schemas.microsoft.com/office/drawing/2014/main" id="{251A9E25-77DD-4B4B-9F31-E42B2A1C662F}"/>
                            </a:ext>
                          </a:extLst>
                        </wps:cNvPr>
                        <wps:cNvSpPr>
                          <a:spLocks/>
                        </wps:cNvSpPr>
                        <wps:spPr bwMode="auto">
                          <a:xfrm>
                            <a:off x="4675483" y="3447592"/>
                            <a:ext cx="56825" cy="534768"/>
                          </a:xfrm>
                          <a:custGeom>
                            <a:avLst/>
                            <a:gdLst>
                              <a:gd name="T0" fmla="*/ 0 w 232"/>
                              <a:gd name="T1" fmla="*/ 1232 h 1248"/>
                              <a:gd name="T2" fmla="*/ 162 w 232"/>
                              <a:gd name="T3" fmla="*/ 1232 h 1248"/>
                              <a:gd name="T4" fmla="*/ 154 w 232"/>
                              <a:gd name="T5" fmla="*/ 1240 h 1248"/>
                              <a:gd name="T6" fmla="*/ 154 w 232"/>
                              <a:gd name="T7" fmla="*/ 8 h 1248"/>
                              <a:gd name="T8" fmla="*/ 161 w 232"/>
                              <a:gd name="T9" fmla="*/ 1 h 1248"/>
                              <a:gd name="T10" fmla="*/ 170 w 232"/>
                              <a:gd name="T11" fmla="*/ 7 h 1248"/>
                              <a:gd name="T12" fmla="*/ 232 w 232"/>
                              <a:gd name="T13" fmla="*/ 302 h 1248"/>
                              <a:gd name="T14" fmla="*/ 217 w 232"/>
                              <a:gd name="T15" fmla="*/ 306 h 1248"/>
                              <a:gd name="T16" fmla="*/ 154 w 232"/>
                              <a:gd name="T17" fmla="*/ 10 h 1248"/>
                              <a:gd name="T18" fmla="*/ 170 w 232"/>
                              <a:gd name="T19" fmla="*/ 8 h 1248"/>
                              <a:gd name="T20" fmla="*/ 170 w 232"/>
                              <a:gd name="T21" fmla="*/ 1240 h 1248"/>
                              <a:gd name="T22" fmla="*/ 162 w 232"/>
                              <a:gd name="T23" fmla="*/ 1248 h 1248"/>
                              <a:gd name="T24" fmla="*/ 0 w 232"/>
                              <a:gd name="T25" fmla="*/ 1248 h 1248"/>
                              <a:gd name="T26" fmla="*/ 0 w 232"/>
                              <a:gd name="T27" fmla="*/ 1232 h 12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232" h="1248">
                                <a:moveTo>
                                  <a:pt x="0" y="1232"/>
                                </a:moveTo>
                                <a:lnTo>
                                  <a:pt x="162" y="1232"/>
                                </a:lnTo>
                                <a:lnTo>
                                  <a:pt x="154" y="1240"/>
                                </a:lnTo>
                                <a:lnTo>
                                  <a:pt x="154" y="8"/>
                                </a:lnTo>
                                <a:cubicBezTo>
                                  <a:pt x="154" y="4"/>
                                  <a:pt x="157" y="1"/>
                                  <a:pt x="161" y="1"/>
                                </a:cubicBezTo>
                                <a:cubicBezTo>
                                  <a:pt x="165" y="0"/>
                                  <a:pt x="169" y="3"/>
                                  <a:pt x="170" y="7"/>
                                </a:cubicBezTo>
                                <a:lnTo>
                                  <a:pt x="232" y="302"/>
                                </a:lnTo>
                                <a:lnTo>
                                  <a:pt x="217" y="306"/>
                                </a:lnTo>
                                <a:lnTo>
                                  <a:pt x="154" y="10"/>
                                </a:lnTo>
                                <a:lnTo>
                                  <a:pt x="170" y="8"/>
                                </a:lnTo>
                                <a:lnTo>
                                  <a:pt x="170" y="1240"/>
                                </a:lnTo>
                                <a:cubicBezTo>
                                  <a:pt x="170" y="1245"/>
                                  <a:pt x="167" y="1248"/>
                                  <a:pt x="162" y="1248"/>
                                </a:cubicBezTo>
                                <a:lnTo>
                                  <a:pt x="0" y="1248"/>
                                </a:lnTo>
                                <a:lnTo>
                                  <a:pt x="0" y="1232"/>
                                </a:lnTo>
                                <a:close/>
                              </a:path>
                            </a:pathLst>
                          </a:custGeom>
                          <a:solidFill>
                            <a:srgbClr val="000000"/>
                          </a:solidFill>
                          <a:ln w="0" cap="flat">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1" name="Freeform 242">
                          <a:extLst>
                            <a:ext uri="{FF2B5EF4-FFF2-40B4-BE49-F238E27FC236}">
                              <a16:creationId xmlns:a16="http://schemas.microsoft.com/office/drawing/2014/main" id="{792B4367-AF05-495D-BAC2-8D1C827060D6}"/>
                            </a:ext>
                          </a:extLst>
                        </wps:cNvPr>
                        <wps:cNvSpPr>
                          <a:spLocks/>
                        </wps:cNvSpPr>
                        <wps:spPr bwMode="auto">
                          <a:xfrm flipH="1">
                            <a:off x="4821314" y="3415231"/>
                            <a:ext cx="65540" cy="500495"/>
                          </a:xfrm>
                          <a:custGeom>
                            <a:avLst/>
                            <a:gdLst>
                              <a:gd name="T0" fmla="*/ 0 w 232"/>
                              <a:gd name="T1" fmla="*/ 1232 h 1248"/>
                              <a:gd name="T2" fmla="*/ 162 w 232"/>
                              <a:gd name="T3" fmla="*/ 1232 h 1248"/>
                              <a:gd name="T4" fmla="*/ 154 w 232"/>
                              <a:gd name="T5" fmla="*/ 1240 h 1248"/>
                              <a:gd name="T6" fmla="*/ 154 w 232"/>
                              <a:gd name="T7" fmla="*/ 8 h 1248"/>
                              <a:gd name="T8" fmla="*/ 161 w 232"/>
                              <a:gd name="T9" fmla="*/ 1 h 1248"/>
                              <a:gd name="T10" fmla="*/ 170 w 232"/>
                              <a:gd name="T11" fmla="*/ 7 h 1248"/>
                              <a:gd name="T12" fmla="*/ 232 w 232"/>
                              <a:gd name="T13" fmla="*/ 302 h 1248"/>
                              <a:gd name="T14" fmla="*/ 217 w 232"/>
                              <a:gd name="T15" fmla="*/ 306 h 1248"/>
                              <a:gd name="T16" fmla="*/ 154 w 232"/>
                              <a:gd name="T17" fmla="*/ 10 h 1248"/>
                              <a:gd name="T18" fmla="*/ 170 w 232"/>
                              <a:gd name="T19" fmla="*/ 8 h 1248"/>
                              <a:gd name="T20" fmla="*/ 170 w 232"/>
                              <a:gd name="T21" fmla="*/ 1240 h 1248"/>
                              <a:gd name="T22" fmla="*/ 162 w 232"/>
                              <a:gd name="T23" fmla="*/ 1248 h 1248"/>
                              <a:gd name="T24" fmla="*/ 0 w 232"/>
                              <a:gd name="T25" fmla="*/ 1248 h 1248"/>
                              <a:gd name="T26" fmla="*/ 0 w 232"/>
                              <a:gd name="T27" fmla="*/ 1232 h 12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232" h="1248">
                                <a:moveTo>
                                  <a:pt x="0" y="1232"/>
                                </a:moveTo>
                                <a:lnTo>
                                  <a:pt x="162" y="1232"/>
                                </a:lnTo>
                                <a:lnTo>
                                  <a:pt x="154" y="1240"/>
                                </a:lnTo>
                                <a:lnTo>
                                  <a:pt x="154" y="8"/>
                                </a:lnTo>
                                <a:cubicBezTo>
                                  <a:pt x="154" y="4"/>
                                  <a:pt x="157" y="1"/>
                                  <a:pt x="161" y="1"/>
                                </a:cubicBezTo>
                                <a:cubicBezTo>
                                  <a:pt x="165" y="0"/>
                                  <a:pt x="169" y="3"/>
                                  <a:pt x="170" y="7"/>
                                </a:cubicBezTo>
                                <a:lnTo>
                                  <a:pt x="232" y="302"/>
                                </a:lnTo>
                                <a:lnTo>
                                  <a:pt x="217" y="306"/>
                                </a:lnTo>
                                <a:lnTo>
                                  <a:pt x="154" y="10"/>
                                </a:lnTo>
                                <a:lnTo>
                                  <a:pt x="170" y="8"/>
                                </a:lnTo>
                                <a:lnTo>
                                  <a:pt x="170" y="1240"/>
                                </a:lnTo>
                                <a:cubicBezTo>
                                  <a:pt x="170" y="1245"/>
                                  <a:pt x="167" y="1248"/>
                                  <a:pt x="162" y="1248"/>
                                </a:cubicBezTo>
                                <a:lnTo>
                                  <a:pt x="0" y="1248"/>
                                </a:lnTo>
                                <a:lnTo>
                                  <a:pt x="0" y="1232"/>
                                </a:lnTo>
                                <a:close/>
                              </a:path>
                            </a:pathLst>
                          </a:custGeom>
                          <a:solidFill>
                            <a:srgbClr val="000000"/>
                          </a:solidFill>
                          <a:ln w="0" cap="flat">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2" name="Freeform 242">
                          <a:extLst>
                            <a:ext uri="{FF2B5EF4-FFF2-40B4-BE49-F238E27FC236}">
                              <a16:creationId xmlns:a16="http://schemas.microsoft.com/office/drawing/2014/main" id="{251A9E25-77DD-4B4B-9F31-E42B2A1C662F}"/>
                            </a:ext>
                          </a:extLst>
                        </wps:cNvPr>
                        <wps:cNvSpPr>
                          <a:spLocks/>
                        </wps:cNvSpPr>
                        <wps:spPr bwMode="auto">
                          <a:xfrm>
                            <a:off x="4574457" y="3447684"/>
                            <a:ext cx="56825" cy="242117"/>
                          </a:xfrm>
                          <a:custGeom>
                            <a:avLst/>
                            <a:gdLst>
                              <a:gd name="T0" fmla="*/ 0 w 232"/>
                              <a:gd name="T1" fmla="*/ 1232 h 1248"/>
                              <a:gd name="T2" fmla="*/ 162 w 232"/>
                              <a:gd name="T3" fmla="*/ 1232 h 1248"/>
                              <a:gd name="T4" fmla="*/ 154 w 232"/>
                              <a:gd name="T5" fmla="*/ 1240 h 1248"/>
                              <a:gd name="T6" fmla="*/ 154 w 232"/>
                              <a:gd name="T7" fmla="*/ 8 h 1248"/>
                              <a:gd name="T8" fmla="*/ 161 w 232"/>
                              <a:gd name="T9" fmla="*/ 1 h 1248"/>
                              <a:gd name="T10" fmla="*/ 170 w 232"/>
                              <a:gd name="T11" fmla="*/ 7 h 1248"/>
                              <a:gd name="T12" fmla="*/ 232 w 232"/>
                              <a:gd name="T13" fmla="*/ 302 h 1248"/>
                              <a:gd name="T14" fmla="*/ 217 w 232"/>
                              <a:gd name="T15" fmla="*/ 306 h 1248"/>
                              <a:gd name="T16" fmla="*/ 154 w 232"/>
                              <a:gd name="T17" fmla="*/ 10 h 1248"/>
                              <a:gd name="T18" fmla="*/ 170 w 232"/>
                              <a:gd name="T19" fmla="*/ 8 h 1248"/>
                              <a:gd name="T20" fmla="*/ 170 w 232"/>
                              <a:gd name="T21" fmla="*/ 1240 h 1248"/>
                              <a:gd name="T22" fmla="*/ 162 w 232"/>
                              <a:gd name="T23" fmla="*/ 1248 h 1248"/>
                              <a:gd name="T24" fmla="*/ 0 w 232"/>
                              <a:gd name="T25" fmla="*/ 1248 h 1248"/>
                              <a:gd name="T26" fmla="*/ 0 w 232"/>
                              <a:gd name="T27" fmla="*/ 1232 h 12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232" h="1248">
                                <a:moveTo>
                                  <a:pt x="0" y="1232"/>
                                </a:moveTo>
                                <a:lnTo>
                                  <a:pt x="162" y="1232"/>
                                </a:lnTo>
                                <a:lnTo>
                                  <a:pt x="154" y="1240"/>
                                </a:lnTo>
                                <a:lnTo>
                                  <a:pt x="154" y="8"/>
                                </a:lnTo>
                                <a:cubicBezTo>
                                  <a:pt x="154" y="4"/>
                                  <a:pt x="157" y="1"/>
                                  <a:pt x="161" y="1"/>
                                </a:cubicBezTo>
                                <a:cubicBezTo>
                                  <a:pt x="165" y="0"/>
                                  <a:pt x="169" y="3"/>
                                  <a:pt x="170" y="7"/>
                                </a:cubicBezTo>
                                <a:lnTo>
                                  <a:pt x="232" y="302"/>
                                </a:lnTo>
                                <a:lnTo>
                                  <a:pt x="217" y="306"/>
                                </a:lnTo>
                                <a:lnTo>
                                  <a:pt x="154" y="10"/>
                                </a:lnTo>
                                <a:lnTo>
                                  <a:pt x="170" y="8"/>
                                </a:lnTo>
                                <a:lnTo>
                                  <a:pt x="170" y="1240"/>
                                </a:lnTo>
                                <a:cubicBezTo>
                                  <a:pt x="170" y="1245"/>
                                  <a:pt x="167" y="1248"/>
                                  <a:pt x="162" y="1248"/>
                                </a:cubicBezTo>
                                <a:lnTo>
                                  <a:pt x="0" y="1248"/>
                                </a:lnTo>
                                <a:lnTo>
                                  <a:pt x="0" y="1232"/>
                                </a:lnTo>
                                <a:close/>
                              </a:path>
                            </a:pathLst>
                          </a:custGeom>
                          <a:solidFill>
                            <a:srgbClr val="000000"/>
                          </a:solidFill>
                          <a:ln w="0" cap="flat">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3" name="Freeform 242">
                          <a:extLst>
                            <a:ext uri="{FF2B5EF4-FFF2-40B4-BE49-F238E27FC236}">
                              <a16:creationId xmlns:a16="http://schemas.microsoft.com/office/drawing/2014/main" id="{251A9E25-77DD-4B4B-9F31-E42B2A1C662F}"/>
                            </a:ext>
                          </a:extLst>
                        </wps:cNvPr>
                        <wps:cNvSpPr>
                          <a:spLocks/>
                        </wps:cNvSpPr>
                        <wps:spPr bwMode="auto">
                          <a:xfrm>
                            <a:off x="1699785" y="3478933"/>
                            <a:ext cx="44126" cy="265147"/>
                          </a:xfrm>
                          <a:custGeom>
                            <a:avLst/>
                            <a:gdLst>
                              <a:gd name="T0" fmla="*/ 0 w 232"/>
                              <a:gd name="T1" fmla="*/ 1232 h 1248"/>
                              <a:gd name="T2" fmla="*/ 162 w 232"/>
                              <a:gd name="T3" fmla="*/ 1232 h 1248"/>
                              <a:gd name="T4" fmla="*/ 154 w 232"/>
                              <a:gd name="T5" fmla="*/ 1240 h 1248"/>
                              <a:gd name="T6" fmla="*/ 154 w 232"/>
                              <a:gd name="T7" fmla="*/ 8 h 1248"/>
                              <a:gd name="T8" fmla="*/ 161 w 232"/>
                              <a:gd name="T9" fmla="*/ 1 h 1248"/>
                              <a:gd name="T10" fmla="*/ 170 w 232"/>
                              <a:gd name="T11" fmla="*/ 7 h 1248"/>
                              <a:gd name="T12" fmla="*/ 232 w 232"/>
                              <a:gd name="T13" fmla="*/ 302 h 1248"/>
                              <a:gd name="T14" fmla="*/ 217 w 232"/>
                              <a:gd name="T15" fmla="*/ 306 h 1248"/>
                              <a:gd name="T16" fmla="*/ 154 w 232"/>
                              <a:gd name="T17" fmla="*/ 10 h 1248"/>
                              <a:gd name="T18" fmla="*/ 170 w 232"/>
                              <a:gd name="T19" fmla="*/ 8 h 1248"/>
                              <a:gd name="T20" fmla="*/ 170 w 232"/>
                              <a:gd name="T21" fmla="*/ 1240 h 1248"/>
                              <a:gd name="T22" fmla="*/ 162 w 232"/>
                              <a:gd name="T23" fmla="*/ 1248 h 1248"/>
                              <a:gd name="T24" fmla="*/ 0 w 232"/>
                              <a:gd name="T25" fmla="*/ 1248 h 1248"/>
                              <a:gd name="T26" fmla="*/ 0 w 232"/>
                              <a:gd name="T27" fmla="*/ 1232 h 12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232" h="1248">
                                <a:moveTo>
                                  <a:pt x="0" y="1232"/>
                                </a:moveTo>
                                <a:lnTo>
                                  <a:pt x="162" y="1232"/>
                                </a:lnTo>
                                <a:lnTo>
                                  <a:pt x="154" y="1240"/>
                                </a:lnTo>
                                <a:lnTo>
                                  <a:pt x="154" y="8"/>
                                </a:lnTo>
                                <a:cubicBezTo>
                                  <a:pt x="154" y="4"/>
                                  <a:pt x="157" y="1"/>
                                  <a:pt x="161" y="1"/>
                                </a:cubicBezTo>
                                <a:cubicBezTo>
                                  <a:pt x="165" y="0"/>
                                  <a:pt x="169" y="3"/>
                                  <a:pt x="170" y="7"/>
                                </a:cubicBezTo>
                                <a:lnTo>
                                  <a:pt x="232" y="302"/>
                                </a:lnTo>
                                <a:lnTo>
                                  <a:pt x="217" y="306"/>
                                </a:lnTo>
                                <a:lnTo>
                                  <a:pt x="154" y="10"/>
                                </a:lnTo>
                                <a:lnTo>
                                  <a:pt x="170" y="8"/>
                                </a:lnTo>
                                <a:lnTo>
                                  <a:pt x="170" y="1240"/>
                                </a:lnTo>
                                <a:cubicBezTo>
                                  <a:pt x="170" y="1245"/>
                                  <a:pt x="167" y="1248"/>
                                  <a:pt x="162" y="1248"/>
                                </a:cubicBezTo>
                                <a:lnTo>
                                  <a:pt x="0" y="1248"/>
                                </a:lnTo>
                                <a:lnTo>
                                  <a:pt x="0" y="1232"/>
                                </a:lnTo>
                                <a:close/>
                              </a:path>
                            </a:pathLst>
                          </a:custGeom>
                          <a:solidFill>
                            <a:srgbClr val="000000"/>
                          </a:solidFill>
                          <a:ln w="0" cap="flat">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4" name="Freeform 242">
                          <a:extLst>
                            <a:ext uri="{FF2B5EF4-FFF2-40B4-BE49-F238E27FC236}">
                              <a16:creationId xmlns:a16="http://schemas.microsoft.com/office/drawing/2014/main" id="{251A9E25-77DD-4B4B-9F31-E42B2A1C662F}"/>
                            </a:ext>
                          </a:extLst>
                        </wps:cNvPr>
                        <wps:cNvSpPr>
                          <a:spLocks/>
                        </wps:cNvSpPr>
                        <wps:spPr bwMode="auto">
                          <a:xfrm>
                            <a:off x="1876209" y="3447593"/>
                            <a:ext cx="56825" cy="564566"/>
                          </a:xfrm>
                          <a:custGeom>
                            <a:avLst/>
                            <a:gdLst>
                              <a:gd name="T0" fmla="*/ 0 w 232"/>
                              <a:gd name="T1" fmla="*/ 1232 h 1248"/>
                              <a:gd name="T2" fmla="*/ 162 w 232"/>
                              <a:gd name="T3" fmla="*/ 1232 h 1248"/>
                              <a:gd name="T4" fmla="*/ 154 w 232"/>
                              <a:gd name="T5" fmla="*/ 1240 h 1248"/>
                              <a:gd name="T6" fmla="*/ 154 w 232"/>
                              <a:gd name="T7" fmla="*/ 8 h 1248"/>
                              <a:gd name="T8" fmla="*/ 161 w 232"/>
                              <a:gd name="T9" fmla="*/ 1 h 1248"/>
                              <a:gd name="T10" fmla="*/ 170 w 232"/>
                              <a:gd name="T11" fmla="*/ 7 h 1248"/>
                              <a:gd name="T12" fmla="*/ 232 w 232"/>
                              <a:gd name="T13" fmla="*/ 302 h 1248"/>
                              <a:gd name="T14" fmla="*/ 217 w 232"/>
                              <a:gd name="T15" fmla="*/ 306 h 1248"/>
                              <a:gd name="T16" fmla="*/ 154 w 232"/>
                              <a:gd name="T17" fmla="*/ 10 h 1248"/>
                              <a:gd name="T18" fmla="*/ 170 w 232"/>
                              <a:gd name="T19" fmla="*/ 8 h 1248"/>
                              <a:gd name="T20" fmla="*/ 170 w 232"/>
                              <a:gd name="T21" fmla="*/ 1240 h 1248"/>
                              <a:gd name="T22" fmla="*/ 162 w 232"/>
                              <a:gd name="T23" fmla="*/ 1248 h 1248"/>
                              <a:gd name="T24" fmla="*/ 0 w 232"/>
                              <a:gd name="T25" fmla="*/ 1248 h 1248"/>
                              <a:gd name="T26" fmla="*/ 0 w 232"/>
                              <a:gd name="T27" fmla="*/ 1232 h 12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232" h="1248">
                                <a:moveTo>
                                  <a:pt x="0" y="1232"/>
                                </a:moveTo>
                                <a:lnTo>
                                  <a:pt x="162" y="1232"/>
                                </a:lnTo>
                                <a:lnTo>
                                  <a:pt x="154" y="1240"/>
                                </a:lnTo>
                                <a:lnTo>
                                  <a:pt x="154" y="8"/>
                                </a:lnTo>
                                <a:cubicBezTo>
                                  <a:pt x="154" y="4"/>
                                  <a:pt x="157" y="1"/>
                                  <a:pt x="161" y="1"/>
                                </a:cubicBezTo>
                                <a:cubicBezTo>
                                  <a:pt x="165" y="0"/>
                                  <a:pt x="169" y="3"/>
                                  <a:pt x="170" y="7"/>
                                </a:cubicBezTo>
                                <a:lnTo>
                                  <a:pt x="232" y="302"/>
                                </a:lnTo>
                                <a:lnTo>
                                  <a:pt x="217" y="306"/>
                                </a:lnTo>
                                <a:lnTo>
                                  <a:pt x="154" y="10"/>
                                </a:lnTo>
                                <a:lnTo>
                                  <a:pt x="170" y="8"/>
                                </a:lnTo>
                                <a:lnTo>
                                  <a:pt x="170" y="1240"/>
                                </a:lnTo>
                                <a:cubicBezTo>
                                  <a:pt x="170" y="1245"/>
                                  <a:pt x="167" y="1248"/>
                                  <a:pt x="162" y="1248"/>
                                </a:cubicBezTo>
                                <a:lnTo>
                                  <a:pt x="0" y="1248"/>
                                </a:lnTo>
                                <a:lnTo>
                                  <a:pt x="0" y="1232"/>
                                </a:lnTo>
                                <a:close/>
                              </a:path>
                            </a:pathLst>
                          </a:custGeom>
                          <a:solidFill>
                            <a:srgbClr val="000000"/>
                          </a:solidFill>
                          <a:ln w="0" cap="flat">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5" name="Freeform 242">
                          <a:extLst>
                            <a:ext uri="{FF2B5EF4-FFF2-40B4-BE49-F238E27FC236}">
                              <a16:creationId xmlns:a16="http://schemas.microsoft.com/office/drawing/2014/main" id="{792B4367-AF05-495D-BAC2-8D1C827060D6}"/>
                            </a:ext>
                          </a:extLst>
                        </wps:cNvPr>
                        <wps:cNvSpPr>
                          <a:spLocks/>
                        </wps:cNvSpPr>
                        <wps:spPr bwMode="auto">
                          <a:xfrm flipH="1">
                            <a:off x="5005501" y="3328486"/>
                            <a:ext cx="86588" cy="246715"/>
                          </a:xfrm>
                          <a:custGeom>
                            <a:avLst/>
                            <a:gdLst>
                              <a:gd name="T0" fmla="*/ 0 w 232"/>
                              <a:gd name="T1" fmla="*/ 1232 h 1248"/>
                              <a:gd name="T2" fmla="*/ 162 w 232"/>
                              <a:gd name="T3" fmla="*/ 1232 h 1248"/>
                              <a:gd name="T4" fmla="*/ 154 w 232"/>
                              <a:gd name="T5" fmla="*/ 1240 h 1248"/>
                              <a:gd name="T6" fmla="*/ 154 w 232"/>
                              <a:gd name="T7" fmla="*/ 8 h 1248"/>
                              <a:gd name="T8" fmla="*/ 161 w 232"/>
                              <a:gd name="T9" fmla="*/ 1 h 1248"/>
                              <a:gd name="T10" fmla="*/ 170 w 232"/>
                              <a:gd name="T11" fmla="*/ 7 h 1248"/>
                              <a:gd name="T12" fmla="*/ 232 w 232"/>
                              <a:gd name="T13" fmla="*/ 302 h 1248"/>
                              <a:gd name="T14" fmla="*/ 217 w 232"/>
                              <a:gd name="T15" fmla="*/ 306 h 1248"/>
                              <a:gd name="T16" fmla="*/ 154 w 232"/>
                              <a:gd name="T17" fmla="*/ 10 h 1248"/>
                              <a:gd name="T18" fmla="*/ 170 w 232"/>
                              <a:gd name="T19" fmla="*/ 8 h 1248"/>
                              <a:gd name="T20" fmla="*/ 170 w 232"/>
                              <a:gd name="T21" fmla="*/ 1240 h 1248"/>
                              <a:gd name="T22" fmla="*/ 162 w 232"/>
                              <a:gd name="T23" fmla="*/ 1248 h 1248"/>
                              <a:gd name="T24" fmla="*/ 0 w 232"/>
                              <a:gd name="T25" fmla="*/ 1248 h 1248"/>
                              <a:gd name="T26" fmla="*/ 0 w 232"/>
                              <a:gd name="T27" fmla="*/ 1232 h 12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232" h="1248">
                                <a:moveTo>
                                  <a:pt x="0" y="1232"/>
                                </a:moveTo>
                                <a:lnTo>
                                  <a:pt x="162" y="1232"/>
                                </a:lnTo>
                                <a:lnTo>
                                  <a:pt x="154" y="1240"/>
                                </a:lnTo>
                                <a:lnTo>
                                  <a:pt x="154" y="8"/>
                                </a:lnTo>
                                <a:cubicBezTo>
                                  <a:pt x="154" y="4"/>
                                  <a:pt x="157" y="1"/>
                                  <a:pt x="161" y="1"/>
                                </a:cubicBezTo>
                                <a:cubicBezTo>
                                  <a:pt x="165" y="0"/>
                                  <a:pt x="169" y="3"/>
                                  <a:pt x="170" y="7"/>
                                </a:cubicBezTo>
                                <a:lnTo>
                                  <a:pt x="232" y="302"/>
                                </a:lnTo>
                                <a:lnTo>
                                  <a:pt x="217" y="306"/>
                                </a:lnTo>
                                <a:lnTo>
                                  <a:pt x="154" y="10"/>
                                </a:lnTo>
                                <a:lnTo>
                                  <a:pt x="170" y="8"/>
                                </a:lnTo>
                                <a:lnTo>
                                  <a:pt x="170" y="1240"/>
                                </a:lnTo>
                                <a:cubicBezTo>
                                  <a:pt x="170" y="1245"/>
                                  <a:pt x="167" y="1248"/>
                                  <a:pt x="162" y="1248"/>
                                </a:cubicBezTo>
                                <a:lnTo>
                                  <a:pt x="0" y="1248"/>
                                </a:lnTo>
                                <a:lnTo>
                                  <a:pt x="0" y="1232"/>
                                </a:lnTo>
                                <a:close/>
                              </a:path>
                            </a:pathLst>
                          </a:custGeom>
                          <a:solidFill>
                            <a:srgbClr val="000000"/>
                          </a:solidFill>
                          <a:ln w="0" cap="flat">
                            <a:solidFill>
                              <a:srgbClr val="000000"/>
                            </a:solidFill>
                            <a:prstDash val="solid"/>
                            <a:round/>
                            <a:headEnd/>
                            <a:tailEnd/>
                          </a:ln>
                        </wps:spPr>
                        <wps:bodyPr vert="horz" wrap="square" lIns="91440" tIns="45720" rIns="91440" bIns="45720" numCol="1" anchor="t" anchorCtr="0" compatLnSpc="1">
                          <a:prstTxWarp prst="textNoShape">
                            <a:avLst/>
                          </a:prstTxWarp>
                        </wps:bodyPr>
                      </wps:wsp>
                    </wpg:wgp>
                  </a:graphicData>
                </a:graphic>
                <wp14:sizeRelH relativeFrom="margin">
                  <wp14:pctWidth>0</wp14:pctWidth>
                </wp14:sizeRelH>
                <wp14:sizeRelV relativeFrom="margin">
                  <wp14:pctHeight>0</wp14:pctHeight>
                </wp14:sizeRelV>
              </wp:anchor>
            </w:drawing>
          </mc:Choice>
          <mc:Fallback>
            <w:pict>
              <v:group w14:anchorId="26ABF383" id="群組 4" o:spid="_x0000_s1026" style="position:absolute;margin-left:.2pt;margin-top:12.35pt;width:468.8pt;height:409.45pt;z-index:251646976;mso-position-horizontal-relative:margin;mso-width-relative:margin;mso-height-relative:margin" coordorigin="-6,216" coordsize="57465,44370" o:gfxdata="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">
                <v:group id="_x0000_s1027" style="position:absolute;left:-6;top:216;width:57465;height:44371" coordorigin="-6,216" coordsize="57465,443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type id="_x0000_t21" coordsize="21600,21600" o:spt="21" adj="3600" path="m@0,qy0@0l0@2qx@0,21600l@1,21600qy21600@2l21600@0qx@1,xe">
                    <v:stroke joinstyle="miter"/>
                    <v:formulas>
                      <v:f eqn="val #0"/>
                      <v:f eqn="sum width 0 #0"/>
                      <v:f eqn="sum height 0 #0"/>
                      <v:f eqn="prod @0 7071 10000"/>
                      <v:f eqn="sum width 0 @3"/>
                      <v:f eqn="sum height 0 @3"/>
                      <v:f eqn="val width"/>
                      <v:f eqn="val height"/>
                      <v:f eqn="prod width 1 2"/>
                      <v:f eqn="prod height 1 2"/>
                    </v:formulas>
                    <v:path gradientshapeok="t" limo="10800,10800" o:connecttype="custom" o:connectlocs="@8,0;0,@9;@8,@7;@6,@9" textboxrect="@3,@3,@4,@5"/>
                    <v:handles>
                      <v:h position="#0,topLeft" switch="" xrange="0,10800"/>
                    </v:handles>
                  </v:shapetype>
                  <v:shape id="AutoShape 2" o:spid="_x0000_s1028" type="#_x0000_t21" style="position:absolute;left:-6;top:216;width:57465;height:4437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" adj="1325" fillcolor="#e1ffe1" stroked="f" strokecolor="black [3213]" strokeweight="1pt">
                    <v:fill color2="window" rotate="t" focus="50%" type="gradient"/>
                    <v:shadow color="#eeece1 [321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圖表 22" o:spid="_x0000_s1029" type="#_x0000_t75" style="position:absolute;left:31412;top:21178;width:24064;height:1258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">
                    <v:imagedata r:id="rId10" o:title=""/>
                    <o:lock v:ext="edit" aspectratio="f"/>
                  </v:shape>
                  <v:rect id="Rectangle 5" o:spid="_x0000_s1030" style="position:absolute;left:42700;top:6034;width:11442;height:3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" filled="f" fillcolor="#4f81bd [3204]" stroked="f" strokecolor="black [3213]" strokeweight="1pt">
                    <v:shadow color="#eeece1 [3214]"/>
                    <v:textbox inset="1.77164mm,.88583mm,1.77164mm,.88583mm">
                      <w:txbxContent>
                        <w:p w14:paraId="3E31374B" w14:textId="77777777" w:rsidR="00E25F31" w:rsidRDefault="00E25F31" w:rsidP="00C24809">
                          <w:pPr>
                            <w:pStyle w:val="Web"/>
                            <w:spacing w:before="120" w:beforeAutospacing="0" w:after="0" w:afterAutospacing="0"/>
                            <w:textAlignment w:val="baseline"/>
                          </w:pPr>
                          <w:r>
                            <w:rPr>
                              <w:rFonts w:ascii="標楷體" w:eastAsia="標楷體" w:hAnsi="標楷體" w:cstheme="minorBidi" w:hint="eastAsia"/>
                              <w:color w:val="000000"/>
                              <w:kern w:val="24"/>
                              <w:sz w:val="20"/>
                              <w:szCs w:val="20"/>
                            </w:rPr>
                            <w:t>單位：新臺幣億元</w:t>
                          </w:r>
                        </w:p>
                      </w:txbxContent>
                    </v:textbox>
                  </v:rect>
                  <v:group id="群組 24" o:spid="_x0000_s1031" style="position:absolute;left:39204;top:12355;width:8017;height:6423" coordorigin="39204,12355" coordsize="8016,64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4" o:spid="_x0000_s1032" type="#_x0000_t67" style="position:absolute;left:39204;top:12355;width:8017;height:6065;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" adj="15968,2387" strokecolor="#33c">
                      <v:fill color2="#e1ffff" focusposition=".5,.5" focussize="" focus="100%" type="gradientRadial">
                        <o:fill v:ext="view" type="gradientCenter"/>
                      </v:fill>
                      <v:shadow color="#eeece1 [3214]"/>
                    </v:shape>
                    <v:rect id="Rectangle 6" o:spid="_x0000_s1033" style="position:absolute;left:39454;top:12672;width:7600;height:61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" filled="f" fillcolor="#4f81bd [3204]" stroked="f" strokecolor="black [3213]" strokeweight="1pt">
                      <v:shadow color="#eeece1 [3214]"/>
                      <v:textbox inset="1.75322mm,.86122mm,1.75322mm,.86122mm">
                        <w:txbxContent>
                          <w:p w14:paraId="01230414" w14:textId="77777777" w:rsidR="00E25F31" w:rsidRDefault="00E25F31" w:rsidP="00A4017D">
                            <w:pPr>
                              <w:pStyle w:val="Web"/>
                              <w:spacing w:before="0" w:beforeAutospacing="0" w:after="0" w:afterAutospacing="0" w:line="340" w:lineRule="exact"/>
                              <w:jc w:val="center"/>
                              <w:textAlignment w:val="baseline"/>
                            </w:pPr>
                            <w:r>
                              <w:rPr>
                                <w:rFonts w:ascii="標楷體" w:eastAsia="標楷體" w:hAnsi="標楷體" w:cstheme="minorBidi" w:hint="eastAsia"/>
                                <w:b/>
                                <w:bCs/>
                                <w:color w:val="000000"/>
                                <w:kern w:val="24"/>
                                <w:sz w:val="22"/>
                                <w:szCs w:val="22"/>
                              </w:rPr>
                              <w:t>歲  出    2,154</w:t>
                            </w:r>
                          </w:p>
                        </w:txbxContent>
                      </v:textbox>
                    </v:rect>
                  </v:group>
                  <v:group id="群組 25" o:spid="_x0000_s1034" style="position:absolute;left:10077;top:12374;width:8970;height:6064" coordorigin="10077,12374" coordsize="8969,60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shape id="AutoShape 28" o:spid="_x0000_s1035" type="#_x0000_t67" style="position:absolute;left:10490;top:12374;width:8017;height:6064;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" adj="15968,2387" strokecolor="#33c">
                      <v:fill color2="#e1ffff" focusposition=".5,.5" focussize="" focus="100%" type="gradientRadial">
                        <o:fill v:ext="view" type="gradientCenter"/>
                      </v:fill>
                      <v:shadow color="#eeece1 [3214]"/>
                    </v:shape>
                    <v:rect id="Rectangle 29" o:spid="_x0000_s1036" style="position:absolute;left:10077;top:12644;width:8970;height:5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" filled="f" fillcolor="#fb7" stroked="f" strokeweight=".5pt">
                      <v:textbox inset="1.77164mm,.88583mm,1.77164mm,.88583mm">
                        <w:txbxContent>
                          <w:p w14:paraId="37601FD9" w14:textId="77777777" w:rsidR="00E25F31" w:rsidRDefault="00E25F31" w:rsidP="00A4017D">
                            <w:pPr>
                              <w:pStyle w:val="Web"/>
                              <w:spacing w:before="0" w:beforeAutospacing="0" w:after="0" w:afterAutospacing="0" w:line="340" w:lineRule="exact"/>
                              <w:jc w:val="center"/>
                              <w:textAlignment w:val="baseline"/>
                            </w:pPr>
                            <w:r>
                              <w:rPr>
                                <w:rFonts w:ascii="標楷體" w:eastAsia="標楷體" w:hAnsi="標楷體" w:cstheme="minorBidi" w:hint="eastAsia"/>
                                <w:b/>
                                <w:bCs/>
                                <w:color w:val="000000"/>
                                <w:kern w:val="24"/>
                                <w:sz w:val="22"/>
                                <w:szCs w:val="22"/>
                              </w:rPr>
                              <w:t>歲  入</w:t>
                            </w:r>
                          </w:p>
                          <w:p w14:paraId="7DB2A497" w14:textId="77777777" w:rsidR="00E25F31" w:rsidRDefault="00E25F31" w:rsidP="00A4017D">
                            <w:pPr>
                              <w:pStyle w:val="Web"/>
                              <w:spacing w:before="0" w:beforeAutospacing="0" w:after="0" w:afterAutospacing="0" w:line="340" w:lineRule="exact"/>
                              <w:jc w:val="center"/>
                              <w:textAlignment w:val="baseline"/>
                            </w:pPr>
                            <w:r>
                              <w:rPr>
                                <w:rFonts w:ascii="標楷體" w:eastAsia="標楷體" w:hAnsi="標楷體" w:cstheme="minorBidi" w:hint="eastAsia"/>
                                <w:b/>
                                <w:bCs/>
                                <w:color w:val="000000"/>
                                <w:kern w:val="24"/>
                                <w:sz w:val="22"/>
                                <w:szCs w:val="22"/>
                              </w:rPr>
                              <w:t>2,105</w:t>
                            </w:r>
                          </w:p>
                        </w:txbxContent>
                      </v:textbox>
                    </v:rect>
                  </v:group>
                  <v:rect id="Rectangle 8" o:spid="_x0000_s1037" style="position:absolute;left:761;top:582;width:56245;height:41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" filled="f" fillcolor="#4f81bd [3204]" stroked="f" strokecolor="black [3213]" strokeweight="1pt">
                    <v:shadow color="#eeece1 [3214]"/>
                    <v:textbox inset="1.75322mm,.86122mm,1.75322mm,.86122mm">
                      <w:txbxContent>
                        <w:p w14:paraId="49613B94" w14:textId="77777777" w:rsidR="00E25F31" w:rsidRDefault="00E25F31" w:rsidP="008E5147">
                          <w:pPr>
                            <w:pStyle w:val="Web"/>
                            <w:spacing w:before="0" w:beforeAutospacing="0" w:after="0" w:afterAutospacing="0" w:line="320" w:lineRule="exact"/>
                            <w:jc w:val="center"/>
                            <w:textAlignment w:val="baseline"/>
                          </w:pPr>
                          <w:r>
                            <w:rPr>
                              <w:rFonts w:ascii="標楷體" w:eastAsia="標楷體" w:hAnsi="標楷體" w:cstheme="minorBidi" w:hint="eastAsia"/>
                              <w:b/>
                              <w:bCs/>
                              <w:color w:val="000000"/>
                              <w:kern w:val="24"/>
                            </w:rPr>
                            <w:t>圖1　歲入歲出總決算審定數</w:t>
                          </w:r>
                        </w:p>
                        <w:p w14:paraId="32376705" w14:textId="77777777" w:rsidR="00E25F31" w:rsidRDefault="00E25F31" w:rsidP="008E5147">
                          <w:pPr>
                            <w:pStyle w:val="Web"/>
                            <w:spacing w:before="0" w:beforeAutospacing="0" w:after="0" w:afterAutospacing="0" w:line="320" w:lineRule="exact"/>
                            <w:jc w:val="center"/>
                            <w:textAlignment w:val="baseline"/>
                          </w:pPr>
                          <w:r>
                            <w:rPr>
                              <w:rFonts w:ascii="標楷體" w:eastAsia="標楷體" w:hAnsi="標楷體" w:cstheme="minorBidi" w:hint="eastAsia"/>
                              <w:b/>
                              <w:bCs/>
                              <w:color w:val="000000" w:themeColor="text1"/>
                              <w:kern w:val="24"/>
                              <w:sz w:val="20"/>
                              <w:szCs w:val="20"/>
                            </w:rPr>
                            <w:t>中華民國</w:t>
                          </w:r>
                          <w:proofErr w:type="gramStart"/>
                          <w:r>
                            <w:rPr>
                              <w:rFonts w:ascii="標楷體" w:eastAsia="標楷體" w:hAnsi="標楷體" w:cstheme="minorBidi" w:hint="eastAsia"/>
                              <w:b/>
                              <w:bCs/>
                              <w:color w:val="000000" w:themeColor="text1"/>
                              <w:kern w:val="24"/>
                              <w:sz w:val="20"/>
                              <w:szCs w:val="20"/>
                            </w:rPr>
                            <w:t>114</w:t>
                          </w:r>
                          <w:proofErr w:type="gramEnd"/>
                          <w:r>
                            <w:rPr>
                              <w:rFonts w:ascii="標楷體" w:eastAsia="標楷體" w:hAnsi="標楷體" w:cstheme="minorBidi" w:hint="eastAsia"/>
                              <w:b/>
                              <w:bCs/>
                              <w:color w:val="000000" w:themeColor="text1"/>
                              <w:kern w:val="24"/>
                              <w:sz w:val="20"/>
                              <w:szCs w:val="20"/>
                            </w:rPr>
                            <w:t>年度</w:t>
                          </w:r>
                        </w:p>
                      </w:txbxContent>
                    </v:textbox>
                  </v:rect>
                  <v:shapetype id="_x0000_t202" coordsize="21600,21600" o:spt="202" path="m,l,21600r21600,l21600,xe">
                    <v:stroke joinstyle="miter"/>
                    <v:path gradientshapeok="t" o:connecttype="rect"/>
                  </v:shapetype>
                  <v:shape id="Text Box 14" o:spid="_x0000_s1038" type="#_x0000_t202" style="position:absolute;left:47497;top:37603;width:8711;height:40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" filled="f" fillcolor="#4f81bd [3204]" stroked="f" strokecolor="black [3213]" strokeweight="1pt">
                    <v:shadow color="#eeece1 [3214]"/>
                    <v:textbox inset="1.96544mm,.98272mm,1.96544mm,.98272mm">
                      <w:txbxContent>
                        <w:p w14:paraId="127804E2" w14:textId="77777777" w:rsidR="00E25F31" w:rsidRPr="00325CD5" w:rsidRDefault="00E25F31" w:rsidP="00875DE8">
                          <w:pPr>
                            <w:pStyle w:val="Web"/>
                            <w:spacing w:before="0" w:beforeAutospacing="0" w:after="0" w:afterAutospacing="0" w:line="220" w:lineRule="exact"/>
                            <w:jc w:val="center"/>
                            <w:rPr>
                              <w:sz w:val="28"/>
                            </w:rPr>
                          </w:pPr>
                          <w:r w:rsidRPr="00325CD5">
                            <w:rPr>
                              <w:rFonts w:ascii="標楷體" w:eastAsia="標楷體" w:hAnsi="標楷體" w:cstheme="minorBidi" w:hint="eastAsia"/>
                              <w:color w:val="000000" w:themeColor="text1"/>
                              <w:kern w:val="24"/>
                              <w:sz w:val="14"/>
                              <w:szCs w:val="12"/>
                            </w:rPr>
                            <w:t>退休撫</w:t>
                          </w:r>
                          <w:proofErr w:type="gramStart"/>
                          <w:r w:rsidRPr="00325CD5">
                            <w:rPr>
                              <w:rFonts w:ascii="標楷體" w:eastAsia="標楷體" w:hAnsi="標楷體" w:cstheme="minorBidi" w:hint="eastAsia"/>
                              <w:color w:val="000000" w:themeColor="text1"/>
                              <w:kern w:val="24"/>
                              <w:sz w:val="14"/>
                              <w:szCs w:val="12"/>
                            </w:rPr>
                            <w:t>卹</w:t>
                          </w:r>
                          <w:proofErr w:type="gramEnd"/>
                          <w:r w:rsidRPr="00325CD5">
                            <w:rPr>
                              <w:rFonts w:ascii="標楷體" w:eastAsia="標楷體" w:hAnsi="標楷體" w:cstheme="minorBidi" w:hint="eastAsia"/>
                              <w:color w:val="000000" w:themeColor="text1"/>
                              <w:kern w:val="24"/>
                              <w:sz w:val="14"/>
                              <w:szCs w:val="12"/>
                            </w:rPr>
                            <w:t>支出</w:t>
                          </w:r>
                        </w:p>
                        <w:p w14:paraId="21601251" w14:textId="77777777" w:rsidR="00E25F31" w:rsidRPr="00875DE8" w:rsidRDefault="00E25F31" w:rsidP="00875DE8">
                          <w:pPr>
                            <w:pStyle w:val="Web"/>
                            <w:spacing w:before="0" w:beforeAutospacing="0" w:after="0" w:afterAutospacing="0" w:line="220" w:lineRule="exact"/>
                            <w:jc w:val="center"/>
                            <w:rPr>
                              <w:sz w:val="28"/>
                            </w:rPr>
                          </w:pPr>
                          <w:r w:rsidRPr="00875DE8">
                            <w:rPr>
                              <w:rFonts w:ascii="標楷體" w:eastAsia="標楷體" w:hAnsi="標楷體" w:cstheme="minorBidi" w:hint="eastAsia"/>
                              <w:color w:val="000000" w:themeColor="text1"/>
                              <w:kern w:val="24"/>
                              <w:sz w:val="14"/>
                              <w:szCs w:val="12"/>
                            </w:rPr>
                            <w:t xml:space="preserve">　39（1.84％）</w:t>
                          </w:r>
                        </w:p>
                      </w:txbxContent>
                    </v:textbox>
                  </v:shape>
                  <v:shape id="Text Box 24" o:spid="_x0000_s1039" type="#_x0000_t202" style="position:absolute;left:10699;top:35752;width:7517;height:31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" filled="f" fillcolor="#4f81bd [3204]" stroked="f" strokecolor="black [3213]" strokeweight="1pt">
                    <v:shadow color="#eeece1 [3214]"/>
                    <v:textbox inset="1.77164mm,.88583mm,1.77164mm,.88583mm">
                      <w:txbxContent>
                        <w:p w14:paraId="7DAB7A73" w14:textId="77777777" w:rsidR="00E25F31" w:rsidRPr="00A4017D" w:rsidRDefault="00E25F31" w:rsidP="00A4017D">
                          <w:pPr>
                            <w:pStyle w:val="Web"/>
                            <w:spacing w:before="0" w:beforeAutospacing="0" w:after="0" w:afterAutospacing="0" w:line="220" w:lineRule="exact"/>
                            <w:jc w:val="center"/>
                            <w:rPr>
                              <w:sz w:val="28"/>
                            </w:rPr>
                          </w:pPr>
                          <w:r w:rsidRPr="00A4017D">
                            <w:rPr>
                              <w:rFonts w:ascii="標楷體" w:eastAsia="標楷體" w:hAnsi="標楷體" w:cstheme="minorBidi" w:hint="eastAsia"/>
                              <w:color w:val="000000" w:themeColor="text1"/>
                              <w:kern w:val="24"/>
                              <w:sz w:val="14"/>
                              <w:szCs w:val="12"/>
                            </w:rPr>
                            <w:t>財產收入</w:t>
                          </w:r>
                        </w:p>
                        <w:p w14:paraId="3685837E" w14:textId="77777777" w:rsidR="00E25F31" w:rsidRPr="00A4017D" w:rsidRDefault="00E25F31" w:rsidP="00A4017D">
                          <w:pPr>
                            <w:pStyle w:val="Web"/>
                            <w:spacing w:before="0" w:beforeAutospacing="0" w:after="0" w:afterAutospacing="0" w:line="220" w:lineRule="exact"/>
                            <w:jc w:val="center"/>
                            <w:rPr>
                              <w:sz w:val="28"/>
                            </w:rPr>
                          </w:pPr>
                          <w:r w:rsidRPr="00A4017D">
                            <w:rPr>
                              <w:rFonts w:ascii="標楷體" w:eastAsia="標楷體" w:hAnsi="標楷體" w:cstheme="minorBidi" w:hint="eastAsia"/>
                              <w:color w:val="000000" w:themeColor="text1"/>
                              <w:kern w:val="24"/>
                              <w:sz w:val="14"/>
                              <w:szCs w:val="12"/>
                            </w:rPr>
                            <w:t>20（0.97％）</w:t>
                          </w:r>
                        </w:p>
                      </w:txbxContent>
                    </v:textbox>
                  </v:shape>
                  <v:shape id="Text Box 24" o:spid="_x0000_s1040" type="#_x0000_t202" style="position:absolute;left:12175;top:38304;width:7597;height:35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" filled="f" fillcolor="#4f81bd [3204]" stroked="f" strokecolor="black [3213]" strokeweight="1pt">
                    <v:shadow color="#eeece1 [3214]"/>
                    <v:textbox inset="1.77164mm,.88583mm,1.77164mm,.88583mm">
                      <w:txbxContent>
                        <w:p w14:paraId="3B123A09" w14:textId="77777777" w:rsidR="00E25F31" w:rsidRPr="00A4017D" w:rsidRDefault="00E25F31" w:rsidP="00A4017D">
                          <w:pPr>
                            <w:pStyle w:val="Web"/>
                            <w:spacing w:before="0" w:beforeAutospacing="0" w:after="0" w:afterAutospacing="0" w:line="220" w:lineRule="exact"/>
                            <w:jc w:val="center"/>
                            <w:rPr>
                              <w:sz w:val="28"/>
                            </w:rPr>
                          </w:pPr>
                          <w:r w:rsidRPr="00A4017D">
                            <w:rPr>
                              <w:rFonts w:ascii="標楷體" w:eastAsia="標楷體" w:hAnsi="標楷體" w:cstheme="minorBidi" w:hint="eastAsia"/>
                              <w:color w:val="000000" w:themeColor="text1"/>
                              <w:kern w:val="24"/>
                              <w:sz w:val="14"/>
                              <w:szCs w:val="12"/>
                            </w:rPr>
                            <w:t>其他各項收入</w:t>
                          </w:r>
                        </w:p>
                        <w:p w14:paraId="45494D20" w14:textId="77777777" w:rsidR="00E25F31" w:rsidRPr="00A4017D" w:rsidRDefault="00E25F31" w:rsidP="00A4017D">
                          <w:pPr>
                            <w:pStyle w:val="Web"/>
                            <w:spacing w:before="0" w:beforeAutospacing="0" w:after="0" w:afterAutospacing="0" w:line="220" w:lineRule="exact"/>
                            <w:jc w:val="center"/>
                            <w:rPr>
                              <w:sz w:val="28"/>
                            </w:rPr>
                          </w:pPr>
                          <w:r w:rsidRPr="00A4017D">
                            <w:rPr>
                              <w:rFonts w:ascii="標楷體" w:eastAsia="標楷體" w:hAnsi="標楷體" w:cstheme="minorBidi" w:hint="eastAsia"/>
                              <w:color w:val="000000" w:themeColor="text1"/>
                              <w:kern w:val="24"/>
                              <w:sz w:val="14"/>
                              <w:szCs w:val="12"/>
                            </w:rPr>
                            <w:t>64（3.05％）</w:t>
                          </w:r>
                        </w:p>
                      </w:txbxContent>
                    </v:textbox>
                  </v:shape>
                  <v:group id="群組 30" o:spid="_x0000_s1041" style="position:absolute;left:20647;top:33897;width:9700;height:6544" coordorigin="20647,33897" coordsize="9699,6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shape id="Freeform 242" o:spid="_x0000_s1042" style="position:absolute;left:20647;top:33897;width:668;height:5259;flip:x;visibility:visible;mso-wrap-style:square;v-text-anchor:top" coordsize="232,1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" path="m,1232r162,l154,1240,154,8v,-4,3,-7,7,-7c165,,169,3,170,7r62,295l217,306,154,10,170,8r,1232c170,1245,167,1248,162,1248l,1248r,-16xe" fillcolor="black" strokeweight="0">
                      <v:path arrowok="t" o:connecttype="custom" o:connectlocs="0,519083;46659,519083;44355,522453;44355,3371;46371,421;48964,2949;66821,127243;62501,128928;44355,4213;48964,3371;48964,522453;46659,525824;0,525824;0,519083" o:connectangles="0,0,0,0,0,0,0,0,0,0,0,0,0,0"/>
                    </v:shape>
                    <v:shape id="Text Box 23" o:spid="_x0000_s1043" type="#_x0000_t202" style="position:absolute;left:20843;top:37383;width:9504;height:3058;rotation:11651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" filled="f" fillcolor="#4f81bd [3204]" stroked="f" strokecolor="black [3213]" strokeweight="1pt">
                      <v:shadow color="#eeece1 [3214]"/>
                      <v:textbox inset="1.77164mm,.88583mm,1.77164mm,.88583mm">
                        <w:txbxContent>
                          <w:p w14:paraId="2820A702" w14:textId="77777777" w:rsidR="00E25F31" w:rsidRPr="00A4017D" w:rsidRDefault="00E25F31" w:rsidP="00875DE8">
                            <w:pPr>
                              <w:pStyle w:val="Web"/>
                              <w:spacing w:before="0" w:beforeAutospacing="0" w:after="0" w:afterAutospacing="0" w:line="220" w:lineRule="exact"/>
                              <w:jc w:val="center"/>
                              <w:rPr>
                                <w:sz w:val="28"/>
                              </w:rPr>
                            </w:pPr>
                            <w:r w:rsidRPr="00A4017D">
                              <w:rPr>
                                <w:rFonts w:ascii="標楷體" w:eastAsia="標楷體" w:hAnsi="標楷體" w:cstheme="minorBidi" w:hint="eastAsia"/>
                                <w:color w:val="000000" w:themeColor="text1"/>
                                <w:kern w:val="24"/>
                                <w:sz w:val="14"/>
                                <w:szCs w:val="12"/>
                              </w:rPr>
                              <w:t>營業盈餘及事業收入</w:t>
                            </w:r>
                          </w:p>
                          <w:p w14:paraId="07B3BE2A" w14:textId="77777777" w:rsidR="00E25F31" w:rsidRPr="00A4017D" w:rsidRDefault="00E25F31" w:rsidP="00875DE8">
                            <w:pPr>
                              <w:pStyle w:val="Web"/>
                              <w:spacing w:before="0" w:beforeAutospacing="0" w:after="0" w:afterAutospacing="0" w:line="220" w:lineRule="exact"/>
                              <w:jc w:val="center"/>
                              <w:rPr>
                                <w:sz w:val="28"/>
                              </w:rPr>
                            </w:pPr>
                            <w:r w:rsidRPr="00A4017D">
                              <w:rPr>
                                <w:rFonts w:ascii="標楷體" w:eastAsia="標楷體" w:hAnsi="標楷體" w:cstheme="minorBidi" w:hint="eastAsia"/>
                                <w:color w:val="000000" w:themeColor="text1"/>
                                <w:kern w:val="24"/>
                                <w:sz w:val="14"/>
                                <w:szCs w:val="12"/>
                              </w:rPr>
                              <w:t>47（2.26％）</w:t>
                            </w:r>
                          </w:p>
                        </w:txbxContent>
                      </v:textbox>
                    </v:shape>
                  </v:group>
                  <v:group id="群組 31" o:spid="_x0000_s1044" style="position:absolute;left:22614;top:32758;width:9334;height:4688" coordorigin="22614,32758" coordsize="9334,46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shape id="Text Box 25" o:spid="_x0000_s1045" type="#_x0000_t202" style="position:absolute;left:22614;top:34201;width:9334;height:3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" filled="f" fillcolor="#4f81bd [3204]" stroked="f" strokecolor="black [3213]" strokeweight="1pt">
                      <v:shadow color="#eeece1 [3214]"/>
                      <v:textbox inset="1.96544mm,.98272mm,1.96544mm,.98272mm">
                        <w:txbxContent>
                          <w:p w14:paraId="1592FAD9" w14:textId="77777777" w:rsidR="00E25F31" w:rsidRPr="00A4017D" w:rsidRDefault="00E25F31" w:rsidP="00875DE8">
                            <w:pPr>
                              <w:pStyle w:val="Web"/>
                              <w:spacing w:before="0" w:beforeAutospacing="0" w:after="0" w:afterAutospacing="0" w:line="220" w:lineRule="exact"/>
                              <w:jc w:val="center"/>
                              <w:rPr>
                                <w:sz w:val="28"/>
                              </w:rPr>
                            </w:pPr>
                            <w:r w:rsidRPr="00A4017D">
                              <w:rPr>
                                <w:rFonts w:ascii="標楷體" w:eastAsia="標楷體" w:hAnsi="標楷體" w:cstheme="minorBidi" w:hint="eastAsia"/>
                                <w:color w:val="000000" w:themeColor="text1"/>
                                <w:kern w:val="24"/>
                                <w:sz w:val="14"/>
                                <w:szCs w:val="12"/>
                              </w:rPr>
                              <w:t>規費及罰款收入</w:t>
                            </w:r>
                          </w:p>
                          <w:p w14:paraId="42AE030A" w14:textId="77777777" w:rsidR="00E25F31" w:rsidRPr="00A4017D" w:rsidRDefault="00E25F31" w:rsidP="00875DE8">
                            <w:pPr>
                              <w:pStyle w:val="Web"/>
                              <w:spacing w:before="0" w:beforeAutospacing="0" w:after="0" w:afterAutospacing="0" w:line="220" w:lineRule="exact"/>
                              <w:jc w:val="center"/>
                              <w:rPr>
                                <w:sz w:val="28"/>
                              </w:rPr>
                            </w:pPr>
                            <w:r w:rsidRPr="00A4017D">
                              <w:rPr>
                                <w:rFonts w:ascii="標楷體" w:eastAsia="標楷體" w:hAnsi="標楷體" w:cstheme="minorBidi" w:hint="eastAsia"/>
                                <w:color w:val="000000" w:themeColor="text1"/>
                                <w:kern w:val="24"/>
                                <w:sz w:val="14"/>
                                <w:szCs w:val="12"/>
                              </w:rPr>
                              <w:t>127（6.05％）</w:t>
                            </w:r>
                          </w:p>
                        </w:txbxContent>
                      </v:textbox>
                    </v:shape>
                    <v:shape id="Freeform 242" o:spid="_x0000_s1046" style="position:absolute;left:23170;top:32758;width:668;height:3080;flip:x;visibility:visible;mso-wrap-style:square;v-text-anchor:top" coordsize="232,1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" path="m,1232r162,l154,1240,154,8v,-4,3,-7,7,-7c165,,169,3,170,7r62,295l217,306,154,10,170,8r,1232c170,1245,167,1248,162,1248l,1248r,-16xe" fillcolor="black" strokeweight="0">
                      <v:path arrowok="t" o:connecttype="custom" o:connectlocs="0,304032;46660,304032;44356,306006;44356,1974;46372,247;48964,1727;66822,74527;62502,75514;44356,2468;48964,1974;48964,306006;46660,307980;0,307980;0,304032" o:connectangles="0,0,0,0,0,0,0,0,0,0,0,0,0,0"/>
                    </v:shape>
                  </v:group>
                  <v:shape id="圖表 32" o:spid="_x0000_s1047" type="#_x0000_t75" style="position:absolute;left:2523;top:21230;width:24005;height:1253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">
                    <v:imagedata r:id="rId11" o:title=""/>
                    <o:lock v:ext="edit" aspectratio="f"/>
                  </v:shape>
                  <v:shape id="Text Box 12" o:spid="_x0000_s1048" type="#_x0000_t202" style="position:absolute;left:46653;top:24607;width:9746;height:36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" filled="f" fillcolor="#4f81bd [3204]" stroked="f" strokecolor="black [3213]" strokeweight="1pt">
                    <v:shadow color="#eeece1 [3214]"/>
                    <v:textbox inset="1.96544mm,.98272mm,1.96544mm,.98272mm">
                      <w:txbxContent>
                        <w:p w14:paraId="28B776EB" w14:textId="77777777" w:rsidR="00E25F31" w:rsidRPr="00A4017D" w:rsidRDefault="00E25F31" w:rsidP="00A4017D">
                          <w:pPr>
                            <w:pStyle w:val="Web"/>
                            <w:spacing w:before="0" w:beforeAutospacing="0" w:after="0" w:afterAutospacing="0" w:line="220" w:lineRule="exact"/>
                            <w:jc w:val="center"/>
                            <w:rPr>
                              <w:sz w:val="28"/>
                            </w:rPr>
                          </w:pPr>
                          <w:r w:rsidRPr="00A4017D">
                            <w:rPr>
                              <w:rFonts w:ascii="標楷體" w:eastAsia="標楷體" w:hAnsi="標楷體" w:cstheme="minorBidi" w:hint="eastAsia"/>
                              <w:color w:val="000000" w:themeColor="text1"/>
                              <w:kern w:val="24"/>
                              <w:sz w:val="14"/>
                              <w:szCs w:val="12"/>
                            </w:rPr>
                            <w:t>經濟發展支出</w:t>
                          </w:r>
                        </w:p>
                        <w:p w14:paraId="2159D882" w14:textId="77777777" w:rsidR="00E25F31" w:rsidRPr="00A4017D" w:rsidRDefault="00E25F31" w:rsidP="00A4017D">
                          <w:pPr>
                            <w:pStyle w:val="Web"/>
                            <w:spacing w:before="0" w:beforeAutospacing="0" w:after="0" w:afterAutospacing="0" w:line="220" w:lineRule="exact"/>
                            <w:jc w:val="center"/>
                            <w:rPr>
                              <w:sz w:val="28"/>
                            </w:rPr>
                          </w:pPr>
                          <w:r w:rsidRPr="00A4017D">
                            <w:rPr>
                              <w:rFonts w:ascii="標楷體" w:eastAsia="標楷體" w:hAnsi="標楷體" w:cstheme="minorBidi" w:hint="eastAsia"/>
                              <w:color w:val="000000" w:themeColor="text1"/>
                              <w:kern w:val="24"/>
                              <w:sz w:val="14"/>
                              <w:szCs w:val="12"/>
                            </w:rPr>
                            <w:t xml:space="preserve">　327（15.21％）</w:t>
                          </w:r>
                        </w:p>
                      </w:txbxContent>
                    </v:textbox>
                  </v:shape>
                  <v:shape id="Text Box 9" o:spid="_x0000_s1049" type="#_x0000_t202" style="position:absolute;left:42285;top:21561;width:9746;height:3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" filled="f" fillcolor="#4f81bd [3204]" stroked="f" strokecolor="black [3213]" strokeweight="1pt">
                    <v:shadow color="#eeece1 [3214]"/>
                    <v:textbox inset="1.96544mm,.98272mm,1.96544mm,.98272mm">
                      <w:txbxContent>
                        <w:p w14:paraId="0ED3C37A" w14:textId="77777777" w:rsidR="00E25F31" w:rsidRPr="00A4017D" w:rsidRDefault="00E25F31" w:rsidP="00875DE8">
                          <w:pPr>
                            <w:pStyle w:val="Web"/>
                            <w:spacing w:before="0" w:beforeAutospacing="0" w:after="0" w:afterAutospacing="0" w:line="220" w:lineRule="exact"/>
                            <w:jc w:val="center"/>
                            <w:rPr>
                              <w:sz w:val="28"/>
                            </w:rPr>
                          </w:pPr>
                          <w:r w:rsidRPr="00A4017D">
                            <w:rPr>
                              <w:rFonts w:ascii="標楷體" w:eastAsia="標楷體" w:hAnsi="標楷體" w:cstheme="minorBidi" w:hint="eastAsia"/>
                              <w:color w:val="000000" w:themeColor="text1"/>
                              <w:kern w:val="24"/>
                              <w:sz w:val="14"/>
                              <w:szCs w:val="12"/>
                            </w:rPr>
                            <w:t>一般政務支出</w:t>
                          </w:r>
                        </w:p>
                        <w:p w14:paraId="6CFEE766" w14:textId="77777777" w:rsidR="00E25F31" w:rsidRPr="00A4017D" w:rsidRDefault="00E25F31" w:rsidP="00875DE8">
                          <w:pPr>
                            <w:pStyle w:val="Web"/>
                            <w:spacing w:before="0" w:beforeAutospacing="0" w:after="0" w:afterAutospacing="0" w:line="220" w:lineRule="exact"/>
                            <w:jc w:val="center"/>
                            <w:rPr>
                              <w:sz w:val="28"/>
                            </w:rPr>
                          </w:pPr>
                          <w:r w:rsidRPr="00A4017D">
                            <w:rPr>
                              <w:rFonts w:ascii="標楷體" w:eastAsia="標楷體" w:hAnsi="標楷體" w:cstheme="minorBidi" w:hint="eastAsia"/>
                              <w:color w:val="000000" w:themeColor="text1"/>
                              <w:kern w:val="24"/>
                              <w:sz w:val="14"/>
                              <w:szCs w:val="12"/>
                            </w:rPr>
                            <w:t xml:space="preserve">　381（17.71％）</w:t>
                          </w:r>
                        </w:p>
                      </w:txbxContent>
                    </v:textbox>
                  </v:shape>
                  <v:shape id="Text Box 11" o:spid="_x0000_s1050" type="#_x0000_t202" style="position:absolute;left:33597;top:25641;width:9746;height:3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" filled="f" fillcolor="#4f81bd [3204]" stroked="f" strokecolor="black [3213]" strokeweight="1pt">
                    <v:shadow color="#eeece1 [3214]"/>
                    <v:textbox inset="1.96544mm,.98272mm,1.96544mm,.98272mm">
                      <w:txbxContent>
                        <w:p w14:paraId="0A002A38" w14:textId="77777777" w:rsidR="00E25F31" w:rsidRPr="00A4017D" w:rsidRDefault="00E25F31" w:rsidP="00875DE8">
                          <w:pPr>
                            <w:pStyle w:val="Web"/>
                            <w:spacing w:before="0" w:beforeAutospacing="0" w:after="0" w:afterAutospacing="0" w:line="220" w:lineRule="exact"/>
                            <w:jc w:val="center"/>
                            <w:rPr>
                              <w:sz w:val="28"/>
                            </w:rPr>
                          </w:pPr>
                          <w:r w:rsidRPr="00A4017D">
                            <w:rPr>
                              <w:rFonts w:ascii="標楷體" w:eastAsia="標楷體" w:hAnsi="標楷體" w:cstheme="minorBidi" w:hint="eastAsia"/>
                              <w:color w:val="000000" w:themeColor="text1"/>
                              <w:kern w:val="24"/>
                              <w:sz w:val="14"/>
                              <w:szCs w:val="12"/>
                            </w:rPr>
                            <w:t>教育科學文化支出</w:t>
                          </w:r>
                        </w:p>
                        <w:p w14:paraId="43606B0E" w14:textId="77777777" w:rsidR="00E25F31" w:rsidRPr="00A4017D" w:rsidRDefault="00E25F31" w:rsidP="00875DE8">
                          <w:pPr>
                            <w:pStyle w:val="Web"/>
                            <w:spacing w:before="0" w:beforeAutospacing="0" w:after="0" w:afterAutospacing="0" w:line="220" w:lineRule="exact"/>
                            <w:jc w:val="center"/>
                            <w:rPr>
                              <w:sz w:val="28"/>
                            </w:rPr>
                          </w:pPr>
                          <w:r w:rsidRPr="00A4017D">
                            <w:rPr>
                              <w:rFonts w:ascii="標楷體" w:eastAsia="標楷體" w:hAnsi="標楷體" w:cstheme="minorBidi" w:hint="eastAsia"/>
                              <w:color w:val="000000" w:themeColor="text1"/>
                              <w:kern w:val="24"/>
                              <w:sz w:val="14"/>
                              <w:szCs w:val="12"/>
                            </w:rPr>
                            <w:t xml:space="preserve">　781（36.25％）</w:t>
                          </w:r>
                        </w:p>
                      </w:txbxContent>
                    </v:textbox>
                  </v:shape>
                  <v:shape id="Text Box 13" o:spid="_x0000_s1051" type="#_x0000_t202" style="position:absolute;left:35552;top:21334;width:10159;height:3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" filled="f" fillcolor="#4f81bd [3204]" stroked="f" strokecolor="black [3213]" strokeweight="1pt">
                    <v:shadow color="#eeece1 [3214]"/>
                    <v:textbox inset="1.96544mm,.98272mm,1.96544mm,.98272mm">
                      <w:txbxContent>
                        <w:p w14:paraId="64F7C137" w14:textId="77777777" w:rsidR="00E25F31" w:rsidRPr="00A4017D" w:rsidRDefault="00E25F31" w:rsidP="00875DE8">
                          <w:pPr>
                            <w:pStyle w:val="Web"/>
                            <w:spacing w:before="0" w:beforeAutospacing="0" w:after="0" w:afterAutospacing="0" w:line="220" w:lineRule="exact"/>
                            <w:jc w:val="center"/>
                            <w:rPr>
                              <w:sz w:val="28"/>
                            </w:rPr>
                          </w:pPr>
                          <w:r w:rsidRPr="00A4017D">
                            <w:rPr>
                              <w:rFonts w:ascii="標楷體" w:eastAsia="標楷體" w:hAnsi="標楷體" w:cstheme="minorBidi" w:hint="eastAsia"/>
                              <w:color w:val="000000" w:themeColor="text1"/>
                              <w:kern w:val="24"/>
                              <w:sz w:val="14"/>
                              <w:szCs w:val="12"/>
                            </w:rPr>
                            <w:t>社會福利支出</w:t>
                          </w:r>
                        </w:p>
                        <w:p w14:paraId="0FBC3F9D" w14:textId="77777777" w:rsidR="00E25F31" w:rsidRPr="00A4017D" w:rsidRDefault="00E25F31" w:rsidP="00875DE8">
                          <w:pPr>
                            <w:pStyle w:val="Web"/>
                            <w:spacing w:before="0" w:beforeAutospacing="0" w:after="0" w:afterAutospacing="0" w:line="220" w:lineRule="exact"/>
                            <w:jc w:val="center"/>
                            <w:rPr>
                              <w:spacing w:val="-4"/>
                              <w:sz w:val="28"/>
                            </w:rPr>
                          </w:pPr>
                          <w:r w:rsidRPr="00A4017D">
                            <w:rPr>
                              <w:rFonts w:ascii="標楷體" w:eastAsia="標楷體" w:hAnsi="標楷體" w:cstheme="minorBidi" w:hint="eastAsia"/>
                              <w:color w:val="000000" w:themeColor="text1"/>
                              <w:spacing w:val="-4"/>
                              <w:kern w:val="24"/>
                              <w:sz w:val="14"/>
                              <w:szCs w:val="12"/>
                            </w:rPr>
                            <w:t xml:space="preserve">　424（19.69％）</w:t>
                          </w:r>
                        </w:p>
                      </w:txbxContent>
                    </v:textbox>
                  </v:shape>
                  <v:shape id="Text Box 15" o:spid="_x0000_s1052" type="#_x0000_t202" style="position:absolute;left:38695;top:35235;width:7977;height:3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" filled="f" fillcolor="#4f81bd [3204]" stroked="f" strokecolor="black [3213]" strokeweight="1pt">
                    <v:shadow color="#eeece1 [3214]"/>
                    <v:textbox inset="1.96544mm,.98272mm,1.96544mm,.98272mm">
                      <w:txbxContent>
                        <w:p w14:paraId="43E11B57" w14:textId="77777777" w:rsidR="00E25F31" w:rsidRPr="00C830FE" w:rsidRDefault="00E25F31" w:rsidP="00875DE8">
                          <w:pPr>
                            <w:pStyle w:val="Web"/>
                            <w:spacing w:before="0" w:beforeAutospacing="0" w:after="0" w:afterAutospacing="0" w:line="220" w:lineRule="exact"/>
                            <w:jc w:val="center"/>
                            <w:rPr>
                              <w:sz w:val="28"/>
                            </w:rPr>
                          </w:pPr>
                          <w:r w:rsidRPr="00C830FE">
                            <w:rPr>
                              <w:rFonts w:ascii="標楷體" w:eastAsia="標楷體" w:hAnsi="標楷體" w:cstheme="minorBidi" w:hint="eastAsia"/>
                              <w:color w:val="000000" w:themeColor="text1"/>
                              <w:kern w:val="24"/>
                              <w:sz w:val="14"/>
                              <w:szCs w:val="12"/>
                            </w:rPr>
                            <w:t>債務支出</w:t>
                          </w:r>
                        </w:p>
                        <w:p w14:paraId="2DE2A003" w14:textId="77777777" w:rsidR="00E25F31" w:rsidRPr="00C830FE" w:rsidRDefault="00E25F31" w:rsidP="00875DE8">
                          <w:pPr>
                            <w:pStyle w:val="Web"/>
                            <w:spacing w:before="0" w:beforeAutospacing="0" w:after="0" w:afterAutospacing="0" w:line="220" w:lineRule="exact"/>
                            <w:jc w:val="center"/>
                            <w:rPr>
                              <w:sz w:val="28"/>
                            </w:rPr>
                          </w:pPr>
                          <w:r w:rsidRPr="00C830FE">
                            <w:rPr>
                              <w:rFonts w:ascii="標楷體" w:eastAsia="標楷體" w:hAnsi="標楷體" w:cstheme="minorBidi" w:hint="eastAsia"/>
                              <w:color w:val="000000" w:themeColor="text1"/>
                              <w:kern w:val="24"/>
                              <w:sz w:val="14"/>
                              <w:szCs w:val="12"/>
                            </w:rPr>
                            <w:t xml:space="preserve">　17（0.82％）</w:t>
                          </w:r>
                        </w:p>
                      </w:txbxContent>
                    </v:textbox>
                  </v:shape>
                  <v:shape id="Text Box 16" o:spid="_x0000_s1053" type="#_x0000_t202" style="position:absolute;left:38979;top:38170;width:8619;height:3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" filled="f" fillcolor="#4f81bd [3204]" stroked="f" strokecolor="black [3213]" strokeweight="1pt">
                    <v:shadow color="#eeece1 [3214]"/>
                    <v:textbox inset="1.96544mm,.98272mm,1.96544mm,.98272mm">
                      <w:txbxContent>
                        <w:p w14:paraId="6A2170E6" w14:textId="77777777" w:rsidR="00E25F31" w:rsidRPr="00C830FE" w:rsidRDefault="00E25F31" w:rsidP="00875DE8">
                          <w:pPr>
                            <w:pStyle w:val="Web"/>
                            <w:spacing w:before="0" w:beforeAutospacing="0" w:after="0" w:afterAutospacing="0" w:line="220" w:lineRule="exact"/>
                            <w:jc w:val="center"/>
                            <w:rPr>
                              <w:sz w:val="28"/>
                            </w:rPr>
                          </w:pPr>
                          <w:r w:rsidRPr="00C830FE">
                            <w:rPr>
                              <w:rFonts w:ascii="標楷體" w:eastAsia="標楷體" w:hAnsi="標楷體" w:cstheme="minorBidi" w:hint="eastAsia"/>
                              <w:color w:val="000000" w:themeColor="text1"/>
                              <w:kern w:val="24"/>
                              <w:sz w:val="14"/>
                              <w:szCs w:val="12"/>
                            </w:rPr>
                            <w:t>補助及其他支出</w:t>
                          </w:r>
                        </w:p>
                        <w:p w14:paraId="1FF51148" w14:textId="77777777" w:rsidR="00E25F31" w:rsidRPr="00C830FE" w:rsidRDefault="00E25F31" w:rsidP="00875DE8">
                          <w:pPr>
                            <w:pStyle w:val="Web"/>
                            <w:spacing w:before="0" w:beforeAutospacing="0" w:after="0" w:afterAutospacing="0" w:line="220" w:lineRule="exact"/>
                            <w:jc w:val="center"/>
                            <w:rPr>
                              <w:sz w:val="28"/>
                            </w:rPr>
                          </w:pPr>
                          <w:r w:rsidRPr="00C830FE">
                            <w:rPr>
                              <w:rFonts w:ascii="標楷體" w:eastAsia="標楷體" w:hAnsi="標楷體" w:cstheme="minorBidi" w:hint="eastAsia"/>
                              <w:color w:val="000000" w:themeColor="text1"/>
                              <w:kern w:val="24"/>
                              <w:sz w:val="14"/>
                              <w:szCs w:val="12"/>
                            </w:rPr>
                            <w:t>32（1.51％）</w:t>
                          </w:r>
                        </w:p>
                      </w:txbxContent>
                    </v:textbox>
                  </v:shape>
                  <v:shape id="Text Box 17" o:spid="_x0000_s1054" type="#_x0000_t202" style="position:absolute;left:50543;top:33702;width:6562;height:3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" filled="f" fillcolor="#4f81bd [3204]" stroked="f" strokecolor="black [3213]" strokeweight="1pt">
                    <v:shadow color="#eeece1 [3214]"/>
                    <v:textbox inset="0,0,0,0">
                      <w:txbxContent>
                        <w:p w14:paraId="524E71C4" w14:textId="77777777" w:rsidR="00E25F31" w:rsidRPr="00875DE8" w:rsidRDefault="00E25F31" w:rsidP="00875DE8">
                          <w:pPr>
                            <w:pStyle w:val="Web"/>
                            <w:spacing w:before="0" w:beforeAutospacing="0" w:after="0" w:afterAutospacing="0" w:line="180" w:lineRule="exact"/>
                            <w:jc w:val="center"/>
                            <w:rPr>
                              <w:rFonts w:ascii="標楷體" w:eastAsia="標楷體" w:hAnsi="標楷體" w:cstheme="minorBidi"/>
                              <w:color w:val="000000" w:themeColor="text1"/>
                              <w:kern w:val="24"/>
                              <w:sz w:val="14"/>
                              <w:szCs w:val="12"/>
                            </w:rPr>
                          </w:pPr>
                          <w:r w:rsidRPr="00875DE8">
                            <w:rPr>
                              <w:rFonts w:ascii="標楷體" w:eastAsia="標楷體" w:hAnsi="標楷體" w:cstheme="minorBidi" w:hint="eastAsia"/>
                              <w:color w:val="000000" w:themeColor="text1"/>
                              <w:spacing w:val="17"/>
                              <w:sz w:val="14"/>
                              <w:szCs w:val="12"/>
                              <w:fitText w:val="840" w:id="-422910720"/>
                            </w:rPr>
                            <w:t>社區發展</w:t>
                          </w:r>
                          <w:r w:rsidRPr="00875DE8">
                            <w:rPr>
                              <w:rFonts w:ascii="標楷體" w:eastAsia="標楷體" w:hAnsi="標楷體" w:cstheme="minorBidi" w:hint="eastAsia"/>
                              <w:color w:val="000000" w:themeColor="text1"/>
                              <w:spacing w:val="2"/>
                              <w:sz w:val="14"/>
                              <w:szCs w:val="12"/>
                              <w:fitText w:val="840" w:id="-422910720"/>
                            </w:rPr>
                            <w:t>及</w:t>
                          </w:r>
                        </w:p>
                        <w:p w14:paraId="24E4E6FF" w14:textId="3B9EB339" w:rsidR="00E25F31" w:rsidRPr="00875DE8" w:rsidRDefault="00E25F31" w:rsidP="00875DE8">
                          <w:pPr>
                            <w:pStyle w:val="Web"/>
                            <w:spacing w:before="0" w:beforeAutospacing="0" w:after="0" w:afterAutospacing="0" w:line="180" w:lineRule="exact"/>
                            <w:jc w:val="center"/>
                            <w:rPr>
                              <w:sz w:val="28"/>
                            </w:rPr>
                          </w:pPr>
                          <w:r w:rsidRPr="00875DE8">
                            <w:rPr>
                              <w:rFonts w:ascii="標楷體" w:eastAsia="標楷體" w:hAnsi="標楷體" w:cstheme="minorBidi" w:hint="eastAsia"/>
                              <w:color w:val="000000" w:themeColor="text1"/>
                              <w:kern w:val="24"/>
                              <w:sz w:val="14"/>
                              <w:szCs w:val="12"/>
                            </w:rPr>
                            <w:t>環境保護支出</w:t>
                          </w:r>
                        </w:p>
                        <w:p w14:paraId="7C7E958E" w14:textId="77777777" w:rsidR="00E25F31" w:rsidRPr="00875DE8" w:rsidRDefault="00E25F31" w:rsidP="00875DE8">
                          <w:pPr>
                            <w:pStyle w:val="Web"/>
                            <w:spacing w:before="0" w:beforeAutospacing="0" w:after="0" w:afterAutospacing="0" w:line="220" w:lineRule="exact"/>
                            <w:jc w:val="center"/>
                            <w:rPr>
                              <w:sz w:val="28"/>
                            </w:rPr>
                          </w:pPr>
                          <w:r w:rsidRPr="00875DE8">
                            <w:rPr>
                              <w:rFonts w:ascii="標楷體" w:eastAsia="標楷體" w:hAnsi="標楷體" w:cstheme="minorBidi" w:hint="eastAsia"/>
                              <w:color w:val="000000" w:themeColor="text1"/>
                              <w:kern w:val="24"/>
                              <w:sz w:val="14"/>
                              <w:szCs w:val="12"/>
                            </w:rPr>
                            <w:t xml:space="preserve">  150（6.97％）</w:t>
                          </w:r>
                        </w:p>
                      </w:txbxContent>
                    </v:textbox>
                  </v:shape>
                  <v:shape id="Text Box 22" o:spid="_x0000_s1055" type="#_x0000_t202" style="position:absolute;left:4571;top:24321;width:9772;height:3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" filled="f" fillcolor="#4f81bd [3204]" stroked="f" strokecolor="black [3213]" strokeweight="1pt">
                    <v:shadow color="#eeece1 [3214]"/>
                    <v:textbox inset="1.77164mm,.88583mm,1.77164mm,.88583mm">
                      <w:txbxContent>
                        <w:p w14:paraId="1F3C6F62" w14:textId="77777777" w:rsidR="00E25F31" w:rsidRPr="00A4017D" w:rsidRDefault="00E25F31" w:rsidP="00875DE8">
                          <w:pPr>
                            <w:pStyle w:val="Web"/>
                            <w:spacing w:before="0" w:beforeAutospacing="0" w:after="0" w:afterAutospacing="0" w:line="220" w:lineRule="exact"/>
                            <w:jc w:val="center"/>
                            <w:rPr>
                              <w:sz w:val="28"/>
                            </w:rPr>
                          </w:pPr>
                          <w:r w:rsidRPr="00A4017D">
                            <w:rPr>
                              <w:rFonts w:ascii="標楷體" w:eastAsia="標楷體" w:hAnsi="標楷體" w:cstheme="minorBidi" w:hint="eastAsia"/>
                              <w:color w:val="000000" w:themeColor="text1"/>
                              <w:kern w:val="24"/>
                              <w:sz w:val="14"/>
                              <w:szCs w:val="12"/>
                            </w:rPr>
                            <w:t>稅課收入</w:t>
                          </w:r>
                        </w:p>
                        <w:p w14:paraId="6C89D3BF" w14:textId="77777777" w:rsidR="00E25F31" w:rsidRPr="00A4017D" w:rsidRDefault="00E25F31" w:rsidP="00875DE8">
                          <w:pPr>
                            <w:pStyle w:val="Web"/>
                            <w:spacing w:before="0" w:beforeAutospacing="0" w:after="0" w:afterAutospacing="0" w:line="220" w:lineRule="exact"/>
                            <w:jc w:val="center"/>
                            <w:rPr>
                              <w:sz w:val="28"/>
                            </w:rPr>
                          </w:pPr>
                          <w:r w:rsidRPr="00A4017D">
                            <w:rPr>
                              <w:rFonts w:ascii="標楷體" w:eastAsia="標楷體" w:hAnsi="標楷體" w:cstheme="minorBidi" w:hint="eastAsia"/>
                              <w:color w:val="000000" w:themeColor="text1"/>
                              <w:kern w:val="24"/>
                              <w:sz w:val="14"/>
                              <w:szCs w:val="12"/>
                            </w:rPr>
                            <w:t>1,267（60.18％）</w:t>
                          </w:r>
                        </w:p>
                      </w:txbxContent>
                    </v:textbox>
                  </v:shape>
                  <v:shape id="Text Box 25" o:spid="_x0000_s1056" type="#_x0000_t202" style="position:absolute;left:16477;top:23413;width:8654;height:41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" filled="f" fillcolor="#4f81bd [3204]" stroked="f" strokecolor="black [3213]" strokeweight="1pt">
                    <v:shadow color="#eeece1 [3214]"/>
                    <v:textbox inset="1.96544mm,.98272mm,1.96544mm,.98272mm">
                      <w:txbxContent>
                        <w:p w14:paraId="7E8D3BB9" w14:textId="77777777" w:rsidR="00E25F31" w:rsidRPr="00A4017D" w:rsidRDefault="00E25F31" w:rsidP="00875DE8">
                          <w:pPr>
                            <w:pStyle w:val="Web"/>
                            <w:spacing w:before="0" w:beforeAutospacing="0" w:after="0" w:afterAutospacing="0" w:line="220" w:lineRule="exact"/>
                            <w:jc w:val="center"/>
                            <w:rPr>
                              <w:sz w:val="28"/>
                            </w:rPr>
                          </w:pPr>
                          <w:r w:rsidRPr="00A4017D">
                            <w:rPr>
                              <w:rFonts w:ascii="標楷體" w:eastAsia="標楷體" w:hAnsi="標楷體" w:cstheme="minorBidi" w:hint="eastAsia"/>
                              <w:color w:val="000000" w:themeColor="text1"/>
                              <w:kern w:val="24"/>
                              <w:sz w:val="14"/>
                              <w:szCs w:val="12"/>
                            </w:rPr>
                            <w:t>補助及協助收入</w:t>
                          </w:r>
                        </w:p>
                        <w:p w14:paraId="0B39136F" w14:textId="77777777" w:rsidR="00E25F31" w:rsidRPr="00A4017D" w:rsidRDefault="00E25F31" w:rsidP="00875DE8">
                          <w:pPr>
                            <w:pStyle w:val="Web"/>
                            <w:spacing w:before="0" w:beforeAutospacing="0" w:after="0" w:afterAutospacing="0" w:line="220" w:lineRule="exact"/>
                            <w:jc w:val="center"/>
                            <w:rPr>
                              <w:sz w:val="28"/>
                            </w:rPr>
                          </w:pPr>
                          <w:r w:rsidRPr="00A4017D">
                            <w:rPr>
                              <w:rFonts w:ascii="標楷體" w:eastAsia="標楷體" w:hAnsi="標楷體" w:cstheme="minorBidi" w:hint="eastAsia"/>
                              <w:color w:val="000000" w:themeColor="text1"/>
                              <w:kern w:val="24"/>
                              <w:sz w:val="14"/>
                              <w:szCs w:val="12"/>
                            </w:rPr>
                            <w:t>578（27.48％）</w:t>
                          </w:r>
                        </w:p>
                      </w:txbxContent>
                    </v:textbox>
                  </v:shape>
                </v:group>
                <v:rect id="Rectangle 55" o:spid="_x0000_s1057" style="position:absolute;left:22736;top:17845;width:6084;height:14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">
                  <v:fill opacity="57016f" color2="#ffafe6" focusposition=".5,.5" focussize="" focus="100%" type="gradientRadial"/>
                  <o:extrusion v:ext="view" color="#ff89e6" on="t" lightposition=",50000" type="perspective"/>
                </v:rect>
                <v:rect id="Rectangle 4" o:spid="_x0000_s1058" style="position:absolute;left:22736;top:8767;width:6097;height:94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">
                  <v:fill color2="#c1e0ff" focusposition=".5,.5" focussize="" focus="100%" type="gradientRadial"/>
                  <o:extrusion v:ext="view" color="#dbedff" on="t" viewpoint=",0" viewpointorigin=",0" skewangle="180" lightposition="-50000" lightposition2="50000" type="perspective"/>
                </v:rect>
                <v:rect id="Rectangle 6" o:spid="_x0000_s1059" style="position:absolute;left:28828;top:10923;width:6061;height:83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">
                  <v:fill color2="#fdf" focusposition=".5,.5" focussize="" focus="100%" type="gradientRadial"/>
                  <o:extrusion v:ext="view" color="#fdf" on="t" lightposition=",50000" type="perspective"/>
                </v:rect>
                <v:rect id="Rectangle 55" o:spid="_x0000_s1060" style="position:absolute;left:28809;top:8678;width:6081;height:23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">
                  <v:fill opacity="57016f" color2="#ff79a6" focusposition=".5,.5" focussize="" focus="100%" type="gradientRadial"/>
                  <o:extrusion v:ext="view" color="#ffafaf" on="t" lightposition=",50000" type="perspective"/>
                </v:rect>
                <v:rect id="Rectangle 56" o:spid="_x0000_s1061" style="position:absolute;left:22712;top:6355;width:12178;height:25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" fillcolor="window">
                  <v:fill color2="#73f58c" focusposition=".5,.5" focussize="" focus="100%" type="gradientRadial"/>
                  <o:extrusion v:ext="view" color="#73f58c" on="t" lightposition="0,-50000" lightposition2="0,50000" type="perspective"/>
                </v:rect>
                <v:group id="群組 9" o:spid="_x0000_s1062" style="position:absolute;left:21858;top:6332;width:14618;height:12860" coordorigin="21858,6332" coordsize="14617,12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shape id="Text Box 26" o:spid="_x0000_s1063" type="#_x0000_t202" style="position:absolute;left:27580;top:12067;width:8896;height:59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" filled="f" stroked="f">
                    <v:textbox>
                      <w:txbxContent>
                        <w:p w14:paraId="27AB3A1B" w14:textId="77777777" w:rsidR="00E25F31" w:rsidRDefault="00E25F31" w:rsidP="008E5147">
                          <w:pPr>
                            <w:pStyle w:val="Web"/>
                            <w:spacing w:before="0" w:beforeAutospacing="0" w:after="0" w:afterAutospacing="0" w:line="240" w:lineRule="exact"/>
                            <w:jc w:val="center"/>
                          </w:pPr>
                          <w:r>
                            <w:rPr>
                              <w:rFonts w:ascii="標楷體" w:eastAsia="標楷體" w:hAnsi="標楷體" w:cstheme="minorBidi" w:hint="eastAsia"/>
                              <w:color w:val="000000" w:themeColor="text1"/>
                              <w:kern w:val="24"/>
                              <w:sz w:val="16"/>
                              <w:szCs w:val="16"/>
                            </w:rPr>
                            <w:t>債務之償還</w:t>
                          </w:r>
                        </w:p>
                        <w:p w14:paraId="6EE0DACC" w14:textId="77777777" w:rsidR="00E25F31" w:rsidRDefault="00E25F31" w:rsidP="008E5147">
                          <w:pPr>
                            <w:pStyle w:val="Web"/>
                            <w:spacing w:before="0" w:beforeAutospacing="0" w:after="0" w:afterAutospacing="0" w:line="240" w:lineRule="exact"/>
                            <w:jc w:val="center"/>
                          </w:pPr>
                          <w:r>
                            <w:rPr>
                              <w:rFonts w:ascii="標楷體" w:eastAsia="標楷體" w:hAnsi="標楷體" w:cstheme="minorBidi" w:hint="eastAsia"/>
                              <w:color w:val="000000" w:themeColor="text1"/>
                              <w:kern w:val="24"/>
                              <w:sz w:val="16"/>
                              <w:szCs w:val="16"/>
                            </w:rPr>
                            <w:t>953</w:t>
                          </w:r>
                        </w:p>
                      </w:txbxContent>
                    </v:textbox>
                  </v:shape>
                  <v:shape id="Text Box 31" o:spid="_x0000_s1064" type="#_x0000_t202" style="position:absolute;left:22170;top:12067;width:7405;height:34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" filled="f" stroked="f">
                    <v:textbox>
                      <w:txbxContent>
                        <w:p w14:paraId="4336BEC4" w14:textId="77777777" w:rsidR="00E25F31" w:rsidRDefault="00E25F31" w:rsidP="008E5147">
                          <w:pPr>
                            <w:pStyle w:val="Web"/>
                            <w:spacing w:before="0" w:beforeAutospacing="0" w:after="0" w:afterAutospacing="0" w:line="240" w:lineRule="exact"/>
                            <w:jc w:val="center"/>
                          </w:pPr>
                          <w:r>
                            <w:rPr>
                              <w:rFonts w:ascii="標楷體" w:eastAsia="標楷體" w:hAnsi="標楷體" w:cstheme="minorBidi" w:hint="eastAsia"/>
                              <w:color w:val="000000" w:themeColor="text1"/>
                              <w:kern w:val="24"/>
                              <w:sz w:val="16"/>
                              <w:szCs w:val="16"/>
                            </w:rPr>
                            <w:t>債務之舉借972</w:t>
                          </w:r>
                        </w:p>
                      </w:txbxContent>
                    </v:textbox>
                  </v:shape>
                  <v:shape id="Text Box 57" o:spid="_x0000_s1065" type="#_x0000_t202" style="position:absolute;left:22619;top:6332;width:12465;height:25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" filled="f" stroked="f" strokeweight="1pt">
                    <v:textbox inset="2mm,0,2mm,0">
                      <w:txbxContent>
                        <w:p w14:paraId="26414C62" w14:textId="77777777" w:rsidR="00E25F31" w:rsidRDefault="00E25F31" w:rsidP="008E5147">
                          <w:pPr>
                            <w:pStyle w:val="Web"/>
                            <w:spacing w:before="0" w:beforeAutospacing="0" w:after="0" w:afterAutospacing="0"/>
                            <w:jc w:val="distribute"/>
                          </w:pPr>
                          <w:r>
                            <w:rPr>
                              <w:rFonts w:ascii="標楷體" w:eastAsia="標楷體" w:hAnsi="標楷體" w:cstheme="minorBidi" w:hint="eastAsia"/>
                              <w:color w:val="000000" w:themeColor="text1"/>
                              <w:kern w:val="24"/>
                              <w:sz w:val="18"/>
                              <w:szCs w:val="18"/>
                            </w:rPr>
                            <w:t>融 資 調 度</w:t>
                          </w:r>
                        </w:p>
                      </w:txbxContent>
                    </v:textbox>
                  </v:shape>
                  <v:shape id="Text Box 58" o:spid="_x0000_s1066" type="#_x0000_t202" style="position:absolute;left:28756;top:8813;width:6168;height:21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" filled="f" stroked="f">
                    <v:textbox inset="0,0,0,0">
                      <w:txbxContent>
                        <w:p w14:paraId="0CE7D109" w14:textId="77777777" w:rsidR="00E25F31" w:rsidRPr="008E5147" w:rsidRDefault="00E25F31" w:rsidP="008E5147">
                          <w:pPr>
                            <w:pStyle w:val="Web"/>
                            <w:spacing w:before="0" w:beforeAutospacing="0" w:after="0" w:afterAutospacing="0" w:line="160" w:lineRule="exact"/>
                            <w:jc w:val="center"/>
                            <w:textAlignment w:val="center"/>
                            <w:rPr>
                              <w:rFonts w:ascii="標楷體" w:eastAsia="標楷體" w:hAnsi="標楷體" w:cstheme="minorBidi"/>
                              <w:color w:val="000000" w:themeColor="text1"/>
                              <w:spacing w:val="-2"/>
                              <w:kern w:val="24"/>
                              <w:sz w:val="12"/>
                              <w:szCs w:val="12"/>
                            </w:rPr>
                          </w:pPr>
                          <w:r w:rsidRPr="008E5147">
                            <w:rPr>
                              <w:rFonts w:ascii="標楷體" w:eastAsia="標楷體" w:hAnsi="標楷體" w:cstheme="minorBidi" w:hint="eastAsia"/>
                              <w:color w:val="000000" w:themeColor="text1"/>
                              <w:spacing w:val="-2"/>
                              <w:kern w:val="24"/>
                              <w:sz w:val="12"/>
                              <w:szCs w:val="12"/>
                            </w:rPr>
                            <w:t>支應歲入歲出短</w:t>
                          </w:r>
                          <w:proofErr w:type="gramStart"/>
                          <w:r w:rsidRPr="008E5147">
                            <w:rPr>
                              <w:rFonts w:ascii="標楷體" w:eastAsia="標楷體" w:hAnsi="標楷體" w:cstheme="minorBidi" w:hint="eastAsia"/>
                              <w:color w:val="000000" w:themeColor="text1"/>
                              <w:spacing w:val="-2"/>
                              <w:kern w:val="24"/>
                              <w:sz w:val="12"/>
                              <w:szCs w:val="12"/>
                            </w:rPr>
                            <w:t>絀</w:t>
                          </w:r>
                          <w:proofErr w:type="gramEnd"/>
                          <w:r w:rsidRPr="008E5147">
                            <w:rPr>
                              <w:rFonts w:ascii="標楷體" w:eastAsia="標楷體" w:hAnsi="標楷體" w:cstheme="minorBidi" w:hint="eastAsia"/>
                              <w:color w:val="000000" w:themeColor="text1"/>
                              <w:spacing w:val="-2"/>
                              <w:kern w:val="24"/>
                              <w:sz w:val="12"/>
                              <w:szCs w:val="12"/>
                            </w:rPr>
                            <w:t xml:space="preserve"> </w:t>
                          </w:r>
                        </w:p>
                        <w:p w14:paraId="321C03A6" w14:textId="4FF1DE3E" w:rsidR="00E25F31" w:rsidRPr="00D30747" w:rsidRDefault="00E25F31" w:rsidP="008E5147">
                          <w:pPr>
                            <w:pStyle w:val="Web"/>
                            <w:spacing w:before="0" w:beforeAutospacing="0" w:after="0" w:afterAutospacing="0" w:line="160" w:lineRule="exact"/>
                            <w:jc w:val="center"/>
                            <w:textAlignment w:val="center"/>
                            <w:rPr>
                              <w:sz w:val="28"/>
                            </w:rPr>
                          </w:pPr>
                          <w:r w:rsidRPr="00D30747">
                            <w:rPr>
                              <w:rFonts w:ascii="標楷體" w:eastAsia="標楷體" w:hAnsi="標楷體" w:cstheme="minorBidi" w:hint="eastAsia"/>
                              <w:color w:val="000000" w:themeColor="text1"/>
                              <w:kern w:val="24"/>
                              <w:sz w:val="14"/>
                              <w:szCs w:val="12"/>
                            </w:rPr>
                            <w:t>49</w:t>
                          </w:r>
                        </w:p>
                      </w:txbxContent>
                    </v:textbox>
                  </v:shape>
                  <v:shape id="Text Box 54" o:spid="_x0000_s1067" type="#_x0000_t202" style="position:absolute;left:21858;top:17857;width:8008;height:1335;visibility:visible;mso-wrap-style:squar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" filled="f" stroked="f">
                    <v:textbox inset="0,0,0,0">
                      <w:txbxContent>
                        <w:p w14:paraId="77C4CC0C" w14:textId="77777777" w:rsidR="00E25F31" w:rsidRDefault="00E25F31" w:rsidP="008E5147">
                          <w:pPr>
                            <w:pStyle w:val="Web"/>
                            <w:spacing w:before="0" w:beforeAutospacing="0" w:after="0" w:afterAutospacing="0" w:line="220" w:lineRule="exact"/>
                            <w:jc w:val="center"/>
                          </w:pPr>
                          <w:r>
                            <w:rPr>
                              <w:rFonts w:ascii="標楷體" w:eastAsia="標楷體" w:hAnsi="標楷體" w:cstheme="minorBidi" w:hint="eastAsia"/>
                              <w:color w:val="FF0000"/>
                              <w:kern w:val="20"/>
                              <w:sz w:val="14"/>
                              <w:szCs w:val="14"/>
                            </w:rPr>
                            <w:t>收支短</w:t>
                          </w:r>
                          <w:proofErr w:type="gramStart"/>
                          <w:r>
                            <w:rPr>
                              <w:rFonts w:ascii="標楷體" w:eastAsia="標楷體" w:hAnsi="標楷體" w:cstheme="minorBidi" w:hint="eastAsia"/>
                              <w:color w:val="FF0000"/>
                              <w:kern w:val="20"/>
                              <w:sz w:val="14"/>
                              <w:szCs w:val="14"/>
                            </w:rPr>
                            <w:t>絀</w:t>
                          </w:r>
                          <w:proofErr w:type="gramEnd"/>
                          <w:r>
                            <w:rPr>
                              <w:rFonts w:ascii="標楷體" w:eastAsia="標楷體" w:hAnsi="標楷體" w:cstheme="minorBidi" w:hint="eastAsia"/>
                              <w:color w:val="FF0000"/>
                              <w:kern w:val="20"/>
                              <w:sz w:val="14"/>
                              <w:szCs w:val="14"/>
                            </w:rPr>
                            <w:t xml:space="preserve"> 30</w:t>
                          </w:r>
                        </w:p>
                      </w:txbxContent>
                    </v:textbox>
                  </v:shape>
                </v:group>
                <v:shape id="Freeform 242" o:spid="_x0000_s1068" style="position:absolute;left:46754;top:34475;width:569;height:5348;visibility:visible;mso-wrap-style:square;v-text-anchor:top" coordsize="232,1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" path="m,1232r162,l154,1240,154,8v,-4,3,-7,7,-7c165,,169,3,170,7r62,295l217,306,154,10,170,8r,1232c170,1245,167,1248,162,1248l,1248r,-16xe" fillcolor="black" strokeweight="0">
                  <v:path arrowok="t" o:connecttype="custom" o:connectlocs="0,527912;39680,527912;37720,531340;37720,3428;39435,429;41639,3000;56825,129407;53151,131121;37720,4285;41639,3428;41639,531340;39680,534768;0,534768;0,527912" o:connectangles="0,0,0,0,0,0,0,0,0,0,0,0,0,0"/>
                </v:shape>
                <v:shape id="Freeform 242" o:spid="_x0000_s1069" style="position:absolute;left:48213;top:34152;width:655;height:5005;flip:x;visibility:visible;mso-wrap-style:square;v-text-anchor:top" coordsize="232,1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" path="m,1232r162,l154,1240,154,8v,-4,3,-7,7,-7c165,,169,3,170,7r62,295l217,306,154,10,170,8r,1232c170,1245,167,1248,162,1248l,1248r,-16xe" fillcolor="black" strokeweight="0">
                  <v:path arrowok="t" o:connecttype="custom" o:connectlocs="0,494078;45765,494078;43505,497287;43505,3208;45483,401;48025,2807;65540,121113;61303,122718;43505,4010;48025,3208;48025,497287;45765,500495;0,500495;0,494078" o:connectangles="0,0,0,0,0,0,0,0,0,0,0,0,0,0"/>
                </v:shape>
                <v:shape id="Freeform 242" o:spid="_x0000_s1070" style="position:absolute;left:45744;top:34476;width:568;height:2422;visibility:visible;mso-wrap-style:square;v-text-anchor:top" coordsize="232,1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" path="m,1232r162,l154,1240,154,8v,-4,3,-7,7,-7c165,,169,3,170,7r62,295l217,306,154,10,170,8r,1232c170,1245,167,1248,162,1248l,1248r,-16xe" fillcolor="black" strokeweight="0">
                  <v:path arrowok="t" o:connecttype="custom" o:connectlocs="0,239013;39680,239013;37720,240565;37720,1552;39435,194;41639,1358;56825,58589;53151,59365;37720,1940;41639,1552;41639,240565;39680,242117;0,242117;0,239013" o:connectangles="0,0,0,0,0,0,0,0,0,0,0,0,0,0"/>
                </v:shape>
                <v:shape id="Freeform 242" o:spid="_x0000_s1071" style="position:absolute;left:16997;top:34789;width:442;height:2651;visibility:visible;mso-wrap-style:square;v-text-anchor:top" coordsize="232,1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" path="m,1232r162,l154,1240,154,8v,-4,3,-7,7,-7c165,,169,3,170,7r62,295l217,306,154,10,170,8r,1232c170,1245,167,1248,162,1248l,1248r,-16xe" fillcolor="black" strokeweight="0">
                  <v:path arrowok="t" o:connecttype="custom" o:connectlocs="0,261748;30812,261748;29291,263447;29291,1700;30622,212;32334,1487;44126,64162;41273,65012;29291,2125;32334,1700;32334,263447;30812,265147;0,265147;0,261748" o:connectangles="0,0,0,0,0,0,0,0,0,0,0,0,0,0"/>
                </v:shape>
                <v:shape id="Freeform 242" o:spid="_x0000_s1072" style="position:absolute;left:18762;top:34475;width:568;height:5646;visibility:visible;mso-wrap-style:square;v-text-anchor:top" coordsize="232,1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" path="m,1232r162,l154,1240,154,8v,-4,3,-7,7,-7c165,,169,3,170,7r62,295l217,306,154,10,170,8r,1232c170,1245,167,1248,162,1248l,1248r,-16xe" fillcolor="black" strokeweight="0">
                  <v:path arrowok="t" o:connecttype="custom" o:connectlocs="0,557328;39680,557328;37720,560947;37720,3619;39435,452;41639,3167;56825,136618;53151,138427;37720,4524;41639,3619;41639,560947;39680,564566;0,564566;0,557328" o:connectangles="0,0,0,0,0,0,0,0,0,0,0,0,0,0"/>
                </v:shape>
                <v:shape id="Freeform 242" o:spid="_x0000_s1073" style="position:absolute;left:50055;top:33284;width:865;height:2468;flip:x;visibility:visible;mso-wrap-style:square;v-text-anchor:top" coordsize="232,1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" path="m,1232r162,l154,1240,154,8v,-4,3,-7,7,-7c165,,169,3,170,7r62,295l217,306,154,10,170,8r,1232c170,1245,167,1248,162,1248l,1248r,-16xe" fillcolor="black" strokeweight="0">
                  <v:path arrowok="t" o:connecttype="custom" o:connectlocs="0,243552;60462,243552;57477,245133;57477,1582;60089,198;63448,1384;86588,59702;80990,60493;57477,1977;63448,1582;63448,245133;60462,246715;0,246715;0,243552" o:connectangles="0,0,0,0,0,0,0,0,0,0,0,0,0,0"/>
                </v:shape>
                <w10:wrap anchorx="margin"/>
              </v:group>
              <o:OLEObject Type="Embed" ProgID="Excel.Chart.8" ShapeID="圖表 22" DrawAspect="Content" ObjectID="_1845461864" r:id="rId12">
                <o:FieldCodes>\s</o:FieldCodes>
              </o:OLEObject>
              <o:OLEObject Type="Embed" ProgID="Excel.Chart.8" ShapeID="圖表 32" DrawAspect="Content" ObjectID="_1845461865" r:id="rId13">
                <o:FieldCodes>\s</o:FieldCodes>
              </o:OLEObject>
            </w:pict>
          </mc:Fallback>
        </mc:AlternateContent>
      </w:r>
      <w:r>
        <w:rPr>
          <w:rFonts w:ascii="標楷體" w:eastAsia="標楷體" w:hAnsi="標楷體"/>
          <w:spacing w:val="4"/>
          <w:sz w:val="28"/>
          <w:szCs w:val="28"/>
        </w:rPr>
        <w:br w:type="page"/>
      </w:r>
    </w:p>
    <w:p w14:paraId="6B61A371" w14:textId="1B2D2DAE" w:rsidR="00A171C4" w:rsidRPr="00837FD8" w:rsidRDefault="00AE6DA9" w:rsidP="00544CF2">
      <w:pPr>
        <w:tabs>
          <w:tab w:val="center" w:pos="5240"/>
        </w:tabs>
        <w:spacing w:line="514" w:lineRule="exact"/>
        <w:jc w:val="both"/>
        <w:rPr>
          <w:rFonts w:ascii="標楷體" w:eastAsia="標楷體" w:hAnsi="標楷體"/>
          <w:b/>
          <w:sz w:val="32"/>
          <w:szCs w:val="32"/>
        </w:rPr>
      </w:pPr>
      <w:r w:rsidRPr="00837FD8">
        <w:rPr>
          <w:rFonts w:ascii="標楷體" w:eastAsia="標楷體" w:hAnsi="標楷體" w:hint="eastAsia"/>
          <w:b/>
          <w:sz w:val="32"/>
          <w:szCs w:val="32"/>
        </w:rPr>
        <w:lastRenderedPageBreak/>
        <w:t>一、歲入、歲出決算審定數與預算數之比較</w:t>
      </w:r>
    </w:p>
    <w:p w14:paraId="1BC818FE" w14:textId="523A18EC" w:rsidR="00F73A8F" w:rsidRPr="002052B7" w:rsidRDefault="00C24809" w:rsidP="006A73D2">
      <w:pPr>
        <w:tabs>
          <w:tab w:val="left" w:pos="7211"/>
        </w:tabs>
        <w:overflowPunct w:val="0"/>
        <w:spacing w:line="500" w:lineRule="exact"/>
        <w:ind w:firstLineChars="200" w:firstLine="560"/>
        <w:jc w:val="both"/>
        <w:rPr>
          <w:rFonts w:ascii="標楷體" w:eastAsia="標楷體" w:hAnsi="標楷體"/>
          <w:sz w:val="28"/>
          <w:szCs w:val="28"/>
        </w:rPr>
      </w:pPr>
      <w:r w:rsidRPr="00C822B6">
        <w:rPr>
          <w:rFonts w:ascii="標楷體" w:eastAsia="標楷體" w:hAnsi="標楷體"/>
          <w:noProof/>
          <w:sz w:val="28"/>
          <w:szCs w:val="28"/>
        </w:rPr>
        <mc:AlternateContent>
          <mc:Choice Requires="wpg">
            <w:drawing>
              <wp:anchor distT="0" distB="0" distL="114300" distR="114300" simplePos="0" relativeHeight="251649024" behindDoc="0" locked="0" layoutInCell="1" allowOverlap="1" wp14:anchorId="7E6589AE" wp14:editId="3D9A390A">
                <wp:simplePos x="0" y="0"/>
                <wp:positionH relativeFrom="page">
                  <wp:posOffset>2840990</wp:posOffset>
                </wp:positionH>
                <wp:positionV relativeFrom="paragraph">
                  <wp:posOffset>97790</wp:posOffset>
                </wp:positionV>
                <wp:extent cx="3759835" cy="3067050"/>
                <wp:effectExtent l="0" t="0" r="0" b="0"/>
                <wp:wrapSquare wrapText="bothSides"/>
                <wp:docPr id="1" name="群組 2"/>
                <wp:cNvGraphicFramePr/>
                <a:graphic xmlns:a="http://schemas.openxmlformats.org/drawingml/2006/main">
                  <a:graphicData uri="http://schemas.microsoft.com/office/word/2010/wordprocessingGroup">
                    <wpg:wgp>
                      <wpg:cNvGrpSpPr/>
                      <wpg:grpSpPr>
                        <a:xfrm>
                          <a:off x="0" y="0"/>
                          <a:ext cx="3759835" cy="3067050"/>
                          <a:chOff x="0" y="0"/>
                          <a:chExt cx="6264696" cy="4947044"/>
                        </a:xfrm>
                      </wpg:grpSpPr>
                      <wps:wsp>
                        <wps:cNvPr id="50" name="AutoShape 4"/>
                        <wps:cNvSpPr>
                          <a:spLocks noChangeAspect="1" noChangeArrowheads="1"/>
                        </wps:cNvSpPr>
                        <wps:spPr bwMode="auto">
                          <a:xfrm>
                            <a:off x="0" y="0"/>
                            <a:ext cx="6264696" cy="4947044"/>
                          </a:xfrm>
                          <a:prstGeom prst="plaque">
                            <a:avLst>
                              <a:gd name="adj" fmla="val 6093"/>
                            </a:avLst>
                          </a:prstGeom>
                          <a:gradFill rotWithShape="0">
                            <a:gsLst>
                              <a:gs pos="0">
                                <a:srgbClr val="FFFFCC"/>
                              </a:gs>
                              <a:gs pos="50000">
                                <a:srgbClr val="FFFFFF"/>
                              </a:gs>
                              <a:gs pos="100000">
                                <a:srgbClr val="FFFFCC"/>
                              </a:gs>
                            </a:gsLst>
                            <a:lin ang="5400000" scaled="1"/>
                          </a:gra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vert="horz" wrap="none" lIns="91440" tIns="45720" rIns="91440" bIns="45720" numCol="1" anchor="ctr" anchorCtr="0" compatLnSpc="1">
                          <a:prstTxWarp prst="textNoShape">
                            <a:avLst/>
                          </a:prstTxWarp>
                        </wps:bodyPr>
                      </wps:wsp>
                      <wpg:graphicFrame>
                        <wpg:cNvPr id="51" name="圖表 51"/>
                        <wpg:cNvFrPr/>
                        <wpg:xfrm>
                          <a:off x="768424" y="792088"/>
                          <a:ext cx="4560168" cy="4105176"/>
                        </wpg:xfrm>
                        <a:graphic>
                          <a:graphicData uri="http://schemas.openxmlformats.org/drawingml/2006/chart">
                            <c:chart xmlns:c="http://schemas.openxmlformats.org/drawingml/2006/chart" xmlns:r="http://schemas.openxmlformats.org/officeDocument/2006/relationships" r:id="rId14"/>
                          </a:graphicData>
                        </a:graphic>
                      </wpg:graphicFrame>
                      <wps:wsp>
                        <wps:cNvPr id="52" name="Rectangle 6"/>
                        <wps:cNvSpPr>
                          <a:spLocks noChangeArrowheads="1"/>
                        </wps:cNvSpPr>
                        <wps:spPr bwMode="auto">
                          <a:xfrm>
                            <a:off x="360039" y="102670"/>
                            <a:ext cx="5544616" cy="720081"/>
                          </a:xfrm>
                          <a:prstGeom prst="rect">
                            <a:avLst/>
                          </a:prstGeom>
                          <a:noFill/>
                          <a:ln>
                            <a:noFill/>
                          </a:ln>
                          <a:effectLst/>
                          <a:extLst>
                            <a:ext uri="{909E8E84-426E-40DD-AFC4-6F175D3DCCD1}">
                              <a14:hiddenFill xmlns:a14="http://schemas.microsoft.com/office/drawing/2010/main">
                                <a:solidFill>
                                  <a:srgbClr val="618FFD"/>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919191"/>
                                  </a:outerShdw>
                                </a:effectLst>
                              </a14:hiddenEffects>
                            </a:ext>
                          </a:extLst>
                        </wps:spPr>
                        <wps:txbx>
                          <w:txbxContent>
                            <w:p w14:paraId="47746E75" w14:textId="77777777" w:rsidR="00E25F31" w:rsidRPr="002C3EE6" w:rsidRDefault="00E25F31" w:rsidP="002C3EE6">
                              <w:pPr>
                                <w:pStyle w:val="Web"/>
                                <w:spacing w:before="0" w:beforeAutospacing="0" w:after="0" w:afterAutospacing="0" w:line="280" w:lineRule="exact"/>
                                <w:jc w:val="center"/>
                                <w:textAlignment w:val="baseline"/>
                                <w:rPr>
                                  <w:spacing w:val="-10"/>
                                </w:rPr>
                              </w:pPr>
                              <w:r w:rsidRPr="002C3EE6">
                                <w:rPr>
                                  <w:rFonts w:ascii="標楷體" w:eastAsia="標楷體" w:hAnsi="標楷體" w:hint="eastAsia"/>
                                  <w:b/>
                                  <w:bCs/>
                                  <w:color w:val="000000"/>
                                  <w:spacing w:val="-10"/>
                                  <w:kern w:val="24"/>
                                </w:rPr>
                                <w:t>圖2 歲入歲出總決算審定數與總預算數及總決算數</w:t>
                              </w:r>
                            </w:p>
                            <w:p w14:paraId="58BE501A" w14:textId="77777777" w:rsidR="00E25F31" w:rsidRPr="002C3EE6" w:rsidRDefault="00E25F31" w:rsidP="002C3EE6">
                              <w:pPr>
                                <w:pStyle w:val="Web"/>
                                <w:spacing w:before="0" w:beforeAutospacing="0" w:after="0" w:afterAutospacing="0" w:line="280" w:lineRule="exact"/>
                                <w:jc w:val="center"/>
                                <w:textAlignment w:val="baseline"/>
                                <w:rPr>
                                  <w:sz w:val="22"/>
                                </w:rPr>
                              </w:pPr>
                              <w:r w:rsidRPr="002C3EE6">
                                <w:rPr>
                                  <w:rFonts w:ascii="標楷體" w:eastAsia="標楷體" w:hAnsi="標楷體" w:cstheme="minorBidi" w:hint="eastAsia"/>
                                  <w:b/>
                                  <w:bCs/>
                                  <w:color w:val="000000" w:themeColor="text1"/>
                                  <w:kern w:val="24"/>
                                  <w:sz w:val="22"/>
                                </w:rPr>
                                <w:t>中華民國</w:t>
                              </w:r>
                              <w:proofErr w:type="gramStart"/>
                              <w:r w:rsidRPr="002C3EE6">
                                <w:rPr>
                                  <w:rFonts w:ascii="標楷體" w:eastAsia="標楷體" w:hAnsi="標楷體" w:cstheme="minorBidi" w:hint="eastAsia"/>
                                  <w:b/>
                                  <w:bCs/>
                                  <w:color w:val="000000" w:themeColor="text1"/>
                                  <w:kern w:val="24"/>
                                  <w:sz w:val="22"/>
                                </w:rPr>
                                <w:t>114</w:t>
                              </w:r>
                              <w:proofErr w:type="gramEnd"/>
                              <w:r w:rsidRPr="002C3EE6">
                                <w:rPr>
                                  <w:rFonts w:ascii="標楷體" w:eastAsia="標楷體" w:hAnsi="標楷體" w:cstheme="minorBidi" w:hint="eastAsia"/>
                                  <w:b/>
                                  <w:bCs/>
                                  <w:color w:val="000000" w:themeColor="text1"/>
                                  <w:kern w:val="24"/>
                                  <w:sz w:val="22"/>
                                </w:rPr>
                                <w:t>年度</w:t>
                              </w:r>
                            </w:p>
                          </w:txbxContent>
                        </wps:txbx>
                        <wps:bodyPr vert="horz" wrap="square" lIns="45668" tIns="22434" rIns="45668" bIns="22434" numCol="1" anchor="ctr" anchorCtr="0" compatLnSpc="1">
                          <a:prstTxWarp prst="textNoShape">
                            <a:avLst/>
                          </a:prstTxWarp>
                        </wps:bodyPr>
                      </wps:wsp>
                      <wps:wsp>
                        <wps:cNvPr id="53" name="Rectangle 3"/>
                        <wps:cNvSpPr>
                          <a:spLocks noChangeArrowheads="1"/>
                        </wps:cNvSpPr>
                        <wps:spPr bwMode="auto">
                          <a:xfrm>
                            <a:off x="216008" y="801192"/>
                            <a:ext cx="892932" cy="393659"/>
                          </a:xfrm>
                          <a:prstGeom prst="rect">
                            <a:avLst/>
                          </a:prstGeom>
                          <a:noFill/>
                          <a:ln>
                            <a:noFill/>
                          </a:ln>
                          <a:effectLst/>
                          <a:extLst>
                            <a:ext uri="{909E8E84-426E-40DD-AFC4-6F175D3DCCD1}">
                              <a14:hiddenFill xmlns:a14="http://schemas.microsoft.com/office/drawing/2010/main">
                                <a:solidFill>
                                  <a:srgbClr val="618FFD"/>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919191"/>
                                  </a:outerShdw>
                                </a:effectLst>
                              </a14:hiddenEffects>
                            </a:ext>
                          </a:extLst>
                        </wps:spPr>
                        <wps:txbx>
                          <w:txbxContent>
                            <w:p w14:paraId="49E761FF" w14:textId="77777777" w:rsidR="00E25F31" w:rsidRPr="002C3EE6" w:rsidRDefault="00E25F31" w:rsidP="00C24809">
                              <w:pPr>
                                <w:pStyle w:val="Web"/>
                                <w:spacing w:before="0" w:beforeAutospacing="0" w:after="0" w:afterAutospacing="0"/>
                                <w:jc w:val="center"/>
                                <w:textAlignment w:val="baseline"/>
                                <w:rPr>
                                  <w:sz w:val="16"/>
                                </w:rPr>
                              </w:pPr>
                              <w:r w:rsidRPr="002C3EE6">
                                <w:rPr>
                                  <w:rFonts w:ascii="標楷體" w:eastAsia="標楷體" w:hAnsi="標楷體" w:hint="eastAsia"/>
                                  <w:color w:val="000000"/>
                                  <w:kern w:val="24"/>
                                  <w:sz w:val="18"/>
                                  <w:szCs w:val="26"/>
                                </w:rPr>
                                <w:t>億元</w:t>
                              </w:r>
                            </w:p>
                          </w:txbxContent>
                        </wps:txbx>
                        <wps:bodyPr vert="horz" wrap="square" lIns="45668" tIns="22434" rIns="45668" bIns="22434" numCol="1" anchor="t" anchorCtr="0" compatLnSpc="1">
                          <a:prstTxWarp prst="textNoShape">
                            <a:avLst/>
                          </a:prstTxWarp>
                          <a:noAutofit/>
                        </wps:bodyPr>
                      </wps:wsp>
                      <wps:wsp>
                        <wps:cNvPr id="54" name="Rectangle 4"/>
                        <wps:cNvSpPr>
                          <a:spLocks noChangeArrowheads="1"/>
                        </wps:cNvSpPr>
                        <wps:spPr bwMode="auto">
                          <a:xfrm>
                            <a:off x="416047" y="1208096"/>
                            <a:ext cx="701040" cy="37881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294BF4" w14:textId="77777777" w:rsidR="00E25F31" w:rsidRPr="002C3EE6" w:rsidRDefault="00E25F31" w:rsidP="00C24809">
                              <w:pPr>
                                <w:pStyle w:val="Web"/>
                                <w:spacing w:before="0" w:beforeAutospacing="0" w:after="0" w:afterAutospacing="0"/>
                                <w:textAlignment w:val="baseline"/>
                                <w:rPr>
                                  <w:sz w:val="16"/>
                                </w:rPr>
                              </w:pPr>
                              <w:r w:rsidRPr="002C3EE6">
                                <w:rPr>
                                  <w:rFonts w:ascii="標楷體" w:eastAsia="標楷體" w:hAnsi="標楷體" w:hint="eastAsia"/>
                                  <w:color w:val="000000"/>
                                  <w:kern w:val="24"/>
                                  <w:sz w:val="18"/>
                                  <w:szCs w:val="26"/>
                                </w:rPr>
                                <w:t>2,300</w:t>
                              </w:r>
                            </w:p>
                          </w:txbxContent>
                        </wps:txbx>
                        <wps:bodyPr vert="horz" wrap="square" lIns="0" tIns="0" rIns="0" bIns="0" numCol="1" anchor="t" anchorCtr="0" compatLnSpc="1">
                          <a:prstTxWarp prst="textNoShape">
                            <a:avLst/>
                          </a:prstTxWarp>
                          <a:noAutofit/>
                        </wps:bodyPr>
                      </wps:wsp>
                      <wps:wsp>
                        <wps:cNvPr id="55" name="Rectangle 4"/>
                        <wps:cNvSpPr>
                          <a:spLocks noChangeArrowheads="1"/>
                        </wps:cNvSpPr>
                        <wps:spPr bwMode="auto">
                          <a:xfrm>
                            <a:off x="418315" y="1932111"/>
                            <a:ext cx="662137" cy="3829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FE97DA" w14:textId="77777777" w:rsidR="00E25F31" w:rsidRPr="002C3EE6" w:rsidRDefault="00E25F31" w:rsidP="00C24809">
                              <w:pPr>
                                <w:pStyle w:val="Web"/>
                                <w:spacing w:before="0" w:beforeAutospacing="0" w:after="0" w:afterAutospacing="0"/>
                                <w:textAlignment w:val="baseline"/>
                                <w:rPr>
                                  <w:sz w:val="16"/>
                                </w:rPr>
                              </w:pPr>
                              <w:r w:rsidRPr="002C3EE6">
                                <w:rPr>
                                  <w:rFonts w:ascii="標楷體" w:eastAsia="標楷體" w:hAnsi="標楷體" w:hint="eastAsia"/>
                                  <w:color w:val="000000"/>
                                  <w:kern w:val="24"/>
                                  <w:sz w:val="18"/>
                                  <w:szCs w:val="26"/>
                                </w:rPr>
                                <w:t>2,200</w:t>
                              </w:r>
                            </w:p>
                          </w:txbxContent>
                        </wps:txbx>
                        <wps:bodyPr vert="horz" wrap="square" lIns="0" tIns="0" rIns="0" bIns="0" numCol="1" anchor="t" anchorCtr="0" compatLnSpc="1">
                          <a:prstTxWarp prst="textNoShape">
                            <a:avLst/>
                          </a:prstTxWarp>
                          <a:noAutofit/>
                        </wps:bodyPr>
                      </wps:wsp>
                      <wps:wsp>
                        <wps:cNvPr id="56" name="Rectangle 4"/>
                        <wps:cNvSpPr>
                          <a:spLocks noChangeArrowheads="1"/>
                        </wps:cNvSpPr>
                        <wps:spPr bwMode="auto">
                          <a:xfrm>
                            <a:off x="437270" y="2670863"/>
                            <a:ext cx="701040" cy="3629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F7D602" w14:textId="77777777" w:rsidR="00E25F31" w:rsidRPr="002C3EE6" w:rsidRDefault="00E25F31" w:rsidP="00C24809">
                              <w:pPr>
                                <w:pStyle w:val="Web"/>
                                <w:spacing w:before="0" w:beforeAutospacing="0" w:after="0" w:afterAutospacing="0"/>
                                <w:textAlignment w:val="baseline"/>
                                <w:rPr>
                                  <w:sz w:val="16"/>
                                </w:rPr>
                              </w:pPr>
                              <w:r w:rsidRPr="002C3EE6">
                                <w:rPr>
                                  <w:rFonts w:ascii="標楷體" w:eastAsia="標楷體" w:hAnsi="標楷體" w:hint="eastAsia"/>
                                  <w:color w:val="000000"/>
                                  <w:kern w:val="24"/>
                                  <w:sz w:val="18"/>
                                  <w:szCs w:val="26"/>
                                </w:rPr>
                                <w:t>2,100</w:t>
                              </w:r>
                            </w:p>
                          </w:txbxContent>
                        </wps:txbx>
                        <wps:bodyPr vert="horz" wrap="square" lIns="0" tIns="0" rIns="0" bIns="0" numCol="1" anchor="t" anchorCtr="0" compatLnSpc="1">
                          <a:prstTxWarp prst="textNoShape">
                            <a:avLst/>
                          </a:prstTxWarp>
                          <a:noAutofit/>
                        </wps:bodyPr>
                      </wps:wsp>
                      <wps:wsp>
                        <wps:cNvPr id="57" name="Rectangle 4"/>
                        <wps:cNvSpPr>
                          <a:spLocks noChangeArrowheads="1"/>
                        </wps:cNvSpPr>
                        <wps:spPr bwMode="auto">
                          <a:xfrm>
                            <a:off x="437270" y="3466883"/>
                            <a:ext cx="701040" cy="3609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C0D040" w14:textId="77777777" w:rsidR="00E25F31" w:rsidRPr="002C3EE6" w:rsidRDefault="00E25F31" w:rsidP="00C24809">
                              <w:pPr>
                                <w:pStyle w:val="Web"/>
                                <w:spacing w:before="0" w:beforeAutospacing="0" w:after="0" w:afterAutospacing="0"/>
                                <w:textAlignment w:val="baseline"/>
                                <w:rPr>
                                  <w:sz w:val="16"/>
                                </w:rPr>
                              </w:pPr>
                              <w:r w:rsidRPr="002C3EE6">
                                <w:rPr>
                                  <w:rFonts w:ascii="標楷體" w:eastAsia="標楷體" w:hAnsi="標楷體" w:hint="eastAsia"/>
                                  <w:color w:val="000000"/>
                                  <w:kern w:val="24"/>
                                  <w:sz w:val="18"/>
                                  <w:szCs w:val="26"/>
                                </w:rPr>
                                <w:t>2,000</w:t>
                              </w:r>
                            </w:p>
                          </w:txbxContent>
                        </wps:txbx>
                        <wps:bodyPr vert="horz" wrap="square" lIns="0" tIns="0" rIns="0" bIns="0" numCol="1" anchor="t" anchorCtr="0" compatLnSpc="1">
                          <a:prstTxWarp prst="textNoShape">
                            <a:avLst/>
                          </a:prstTxWarp>
                          <a:noAutofit/>
                        </wps:bodyPr>
                      </wps:wsp>
                      <wps:wsp>
                        <wps:cNvPr id="58" name="Rectangle 4"/>
                        <wps:cNvSpPr>
                          <a:spLocks noChangeArrowheads="1"/>
                        </wps:cNvSpPr>
                        <wps:spPr bwMode="auto">
                          <a:xfrm>
                            <a:off x="781079" y="4206629"/>
                            <a:ext cx="185581" cy="395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D871A5" w14:textId="77777777" w:rsidR="00E25F31" w:rsidRPr="002C3EE6" w:rsidRDefault="00E25F31" w:rsidP="00C24809">
                              <w:pPr>
                                <w:pStyle w:val="Web"/>
                                <w:spacing w:before="0" w:beforeAutospacing="0" w:after="0" w:afterAutospacing="0"/>
                                <w:textAlignment w:val="baseline"/>
                                <w:rPr>
                                  <w:sz w:val="16"/>
                                </w:rPr>
                              </w:pPr>
                              <w:r w:rsidRPr="002C3EE6">
                                <w:rPr>
                                  <w:rFonts w:ascii="標楷體" w:eastAsia="標楷體" w:hAnsi="標楷體" w:hint="eastAsia"/>
                                  <w:color w:val="000000"/>
                                  <w:kern w:val="24"/>
                                  <w:sz w:val="18"/>
                                  <w:szCs w:val="26"/>
                                </w:rPr>
                                <w:t>0</w:t>
                              </w:r>
                            </w:p>
                          </w:txbxContent>
                        </wps:txbx>
                        <wps:bodyPr vert="horz" wrap="square" lIns="0" tIns="0" rIns="0" bIns="0" numCol="1" anchor="t" anchorCtr="0" compatLnSpc="1">
                          <a:prstTxWarp prst="textNoShape">
                            <a:avLst/>
                          </a:prstTxWarp>
                          <a:noAutofit/>
                        </wps:bodyPr>
                      </wps:wsp>
                      <wps:wsp>
                        <wps:cNvPr id="59" name="Rectangle 5"/>
                        <wps:cNvSpPr>
                          <a:spLocks noChangeArrowheads="1"/>
                        </wps:cNvSpPr>
                        <wps:spPr bwMode="auto">
                          <a:xfrm>
                            <a:off x="5339961" y="2978688"/>
                            <a:ext cx="164842" cy="180000"/>
                          </a:xfrm>
                          <a:prstGeom prst="rect">
                            <a:avLst/>
                          </a:prstGeom>
                          <a:gradFill flip="none" rotWithShape="1">
                            <a:gsLst>
                              <a:gs pos="0">
                                <a:srgbClr val="92D050"/>
                              </a:gs>
                              <a:gs pos="50000">
                                <a:srgbClr val="D7E4BD"/>
                              </a:gs>
                              <a:gs pos="100000">
                                <a:srgbClr val="92D050"/>
                              </a:gs>
                            </a:gsLst>
                            <a:lin ang="10800000" scaled="1"/>
                            <a:tileRect/>
                          </a:gradFill>
                          <a:ln w="9525" algn="ctr">
                            <a:solidFill>
                              <a:srgbClr val="FFFFFF"/>
                            </a:solidFill>
                            <a:miter lim="800000"/>
                            <a:headEnd/>
                            <a:tailEnd/>
                          </a:ln>
                          <a:effectLst/>
                        </wps:spPr>
                        <wps:bodyPr vert="horz" wrap="square" lIns="91440" tIns="45720" rIns="91440" bIns="45720" numCol="1" anchor="t" anchorCtr="0" compatLnSpc="1">
                          <a:prstTxWarp prst="textNoShape">
                            <a:avLst/>
                          </a:prstTxWarp>
                        </wps:bodyPr>
                      </wps:wsp>
                      <wps:wsp>
                        <wps:cNvPr id="60" name="Rectangle 6"/>
                        <wps:cNvSpPr>
                          <a:spLocks noChangeArrowheads="1"/>
                        </wps:cNvSpPr>
                        <wps:spPr bwMode="auto">
                          <a:xfrm>
                            <a:off x="5339961" y="2608063"/>
                            <a:ext cx="164842" cy="180000"/>
                          </a:xfrm>
                          <a:prstGeom prst="rect">
                            <a:avLst/>
                          </a:prstGeom>
                          <a:gradFill flip="none" rotWithShape="1">
                            <a:gsLst>
                              <a:gs pos="0">
                                <a:srgbClr val="FFC000"/>
                              </a:gs>
                              <a:gs pos="50000">
                                <a:srgbClr val="D7E4BD"/>
                              </a:gs>
                              <a:gs pos="100000">
                                <a:srgbClr val="FFC000"/>
                              </a:gs>
                            </a:gsLst>
                            <a:lin ang="10800000" scaled="1"/>
                            <a:tileRect/>
                          </a:gradFill>
                          <a:ln w="9525" algn="ctr">
                            <a:solidFill>
                              <a:srgbClr val="FFFFFF"/>
                            </a:solidFill>
                            <a:miter lim="800000"/>
                            <a:headEnd/>
                            <a:tailEnd/>
                          </a:ln>
                          <a:effectLst/>
                        </wps:spPr>
                        <wps:bodyPr vert="horz" wrap="square" lIns="91440" tIns="45720" rIns="91440" bIns="45720" numCol="1" anchor="t" anchorCtr="0" compatLnSpc="1">
                          <a:prstTxWarp prst="textNoShape">
                            <a:avLst/>
                          </a:prstTxWarp>
                        </wps:bodyPr>
                      </wps:wsp>
                      <wps:wsp>
                        <wps:cNvPr id="61" name="Rectangle 7"/>
                        <wps:cNvSpPr>
                          <a:spLocks noChangeArrowheads="1"/>
                        </wps:cNvSpPr>
                        <wps:spPr bwMode="auto">
                          <a:xfrm>
                            <a:off x="5339961" y="2244305"/>
                            <a:ext cx="164842" cy="180000"/>
                          </a:xfrm>
                          <a:prstGeom prst="rect">
                            <a:avLst/>
                          </a:prstGeom>
                          <a:gradFill flip="none" rotWithShape="1">
                            <a:gsLst>
                              <a:gs pos="0">
                                <a:srgbClr val="558ED5"/>
                              </a:gs>
                              <a:gs pos="50000">
                                <a:srgbClr val="B6D9F8"/>
                              </a:gs>
                              <a:gs pos="100000">
                                <a:srgbClr val="558ED5"/>
                              </a:gs>
                            </a:gsLst>
                            <a:lin ang="10800000" scaled="1"/>
                            <a:tileRect/>
                          </a:gradFill>
                          <a:ln w="9525" algn="ctr">
                            <a:solidFill>
                              <a:srgbClr val="FFFFFF"/>
                            </a:solidFill>
                            <a:miter lim="800000"/>
                            <a:headEnd/>
                            <a:tailEnd/>
                          </a:ln>
                          <a:effectLst/>
                        </wps:spPr>
                        <wps:bodyPr vert="horz" wrap="square" lIns="91440" tIns="45720" rIns="91440" bIns="45720" numCol="1" anchor="t" anchorCtr="0" compatLnSpc="1">
                          <a:prstTxWarp prst="textNoShape">
                            <a:avLst/>
                          </a:prstTxWarp>
                        </wps:bodyPr>
                      </wps:wsp>
                      <wps:wsp>
                        <wps:cNvPr id="62" name="Rectangle 8"/>
                        <wps:cNvSpPr>
                          <a:spLocks noChangeArrowheads="1"/>
                        </wps:cNvSpPr>
                        <wps:spPr bwMode="auto">
                          <a:xfrm>
                            <a:off x="5549123" y="2134562"/>
                            <a:ext cx="540605" cy="1216361"/>
                          </a:xfrm>
                          <a:prstGeom prst="rect">
                            <a:avLst/>
                          </a:prstGeom>
                          <a:noFill/>
                          <a:ln>
                            <a:noFill/>
                          </a:ln>
                          <a:effectLst/>
                          <a:extLst>
                            <a:ext uri="{909E8E84-426E-40DD-AFC4-6F175D3DCCD1}">
                              <a14:hiddenFill xmlns:a14="http://schemas.microsoft.com/office/drawing/2010/main">
                                <a:solidFill>
                                  <a:srgbClr val="618FFD"/>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919191"/>
                                  </a:outerShdw>
                                </a:effectLst>
                              </a14:hiddenEffects>
                            </a:ext>
                          </a:extLst>
                        </wps:spPr>
                        <wps:txbx>
                          <w:txbxContent>
                            <w:p w14:paraId="5DE7B988" w14:textId="77777777" w:rsidR="00E25F31" w:rsidRPr="002C3EE6" w:rsidRDefault="00E25F31" w:rsidP="002C3EE6">
                              <w:pPr>
                                <w:pStyle w:val="Web"/>
                                <w:spacing w:before="0" w:beforeAutospacing="0" w:after="0" w:afterAutospacing="0"/>
                                <w:textAlignment w:val="baseline"/>
                                <w:rPr>
                                  <w:sz w:val="17"/>
                                  <w:szCs w:val="17"/>
                                </w:rPr>
                              </w:pPr>
                              <w:r w:rsidRPr="002C3EE6">
                                <w:rPr>
                                  <w:rFonts w:ascii="標楷體" w:eastAsia="標楷體" w:hAnsi="標楷體" w:hint="eastAsia"/>
                                  <w:color w:val="000000"/>
                                  <w:kern w:val="24"/>
                                  <w:sz w:val="17"/>
                                  <w:szCs w:val="17"/>
                                </w:rPr>
                                <w:t>預算數</w:t>
                              </w:r>
                            </w:p>
                            <w:p w14:paraId="1DC58ED2" w14:textId="77777777" w:rsidR="00E25F31" w:rsidRPr="002C3EE6" w:rsidRDefault="00E25F31" w:rsidP="002C3EE6">
                              <w:pPr>
                                <w:pStyle w:val="Web"/>
                                <w:spacing w:before="0" w:beforeAutospacing="0" w:after="0" w:afterAutospacing="0"/>
                                <w:textAlignment w:val="baseline"/>
                                <w:rPr>
                                  <w:sz w:val="17"/>
                                  <w:szCs w:val="17"/>
                                </w:rPr>
                              </w:pPr>
                              <w:r w:rsidRPr="002C3EE6">
                                <w:rPr>
                                  <w:rFonts w:ascii="標楷體" w:eastAsia="標楷體" w:hAnsi="標楷體" w:hint="eastAsia"/>
                                  <w:color w:val="000000"/>
                                  <w:kern w:val="24"/>
                                  <w:sz w:val="17"/>
                                  <w:szCs w:val="17"/>
                                </w:rPr>
                                <w:t>決算數</w:t>
                              </w:r>
                            </w:p>
                            <w:p w14:paraId="3F04BDCB" w14:textId="77777777" w:rsidR="00E25F31" w:rsidRPr="002C3EE6" w:rsidRDefault="00E25F31" w:rsidP="002C3EE6">
                              <w:pPr>
                                <w:pStyle w:val="Web"/>
                                <w:spacing w:before="0" w:beforeAutospacing="0" w:after="0" w:afterAutospacing="0"/>
                                <w:textAlignment w:val="baseline"/>
                                <w:rPr>
                                  <w:sz w:val="17"/>
                                  <w:szCs w:val="17"/>
                                </w:rPr>
                              </w:pPr>
                              <w:r w:rsidRPr="002C3EE6">
                                <w:rPr>
                                  <w:rFonts w:ascii="標楷體" w:eastAsia="標楷體" w:hAnsi="標楷體" w:hint="eastAsia"/>
                                  <w:color w:val="000000"/>
                                  <w:kern w:val="24"/>
                                  <w:sz w:val="17"/>
                                  <w:szCs w:val="17"/>
                                </w:rPr>
                                <w:t>審定數</w:t>
                              </w:r>
                            </w:p>
                          </w:txbxContent>
                        </wps:txbx>
                        <wps:bodyPr vert="horz" wrap="none" lIns="0" tIns="0" rIns="0" bIns="0" numCol="1" anchor="t" anchorCtr="0" compatLnSpc="1">
                          <a:prstTxWarp prst="textNoShape">
                            <a:avLst/>
                          </a:prstTxWarp>
                        </wps:bodyPr>
                      </wps:wsp>
                      <wps:wsp>
                        <wps:cNvPr id="63" name="AutoShape 96"/>
                        <wps:cNvSpPr>
                          <a:spLocks noChangeArrowheads="1"/>
                        </wps:cNvSpPr>
                        <wps:spPr bwMode="auto">
                          <a:xfrm>
                            <a:off x="1862699" y="3977234"/>
                            <a:ext cx="439199" cy="72000"/>
                          </a:xfrm>
                          <a:prstGeom prst="wave">
                            <a:avLst>
                              <a:gd name="adj1" fmla="val 20644"/>
                              <a:gd name="adj2" fmla="val 0"/>
                            </a:avLst>
                          </a:prstGeom>
                          <a:solidFill>
                            <a:srgbClr val="FFFFFF"/>
                          </a:solidFill>
                          <a:ln w="9525">
                            <a:solidFill>
                              <a:srgbClr val="FFFFFF"/>
                            </a:solidFill>
                            <a:round/>
                            <a:headEnd/>
                            <a:tailEnd/>
                          </a:ln>
                          <a:effectLst/>
                          <a:extLst>
                            <a:ext uri="{AF507438-7753-43E0-B8FC-AC1667EBCBE1}">
                              <a14:hiddenEffects xmlns:a14="http://schemas.microsoft.com/office/drawing/2010/main">
                                <a:effectLst>
                                  <a:outerShdw dist="35921" dir="2700000" algn="ctr" rotWithShape="0">
                                    <a:srgbClr val="EEECE1"/>
                                  </a:outerShdw>
                                </a:effectLst>
                              </a14:hiddenEffects>
                            </a:ext>
                          </a:extLst>
                        </wps:spPr>
                        <wps:bodyPr vert="horz" wrap="none" lIns="91440" tIns="45720" rIns="91440" bIns="45720" numCol="1" anchor="ctr" anchorCtr="0" compatLnSpc="1">
                          <a:prstTxWarp prst="textNoShape">
                            <a:avLst/>
                          </a:prstTxWarp>
                        </wps:bodyPr>
                      </wps:wsp>
                      <wps:wsp>
                        <wps:cNvPr id="64" name="AutoShape 96"/>
                        <wps:cNvSpPr>
                          <a:spLocks noChangeArrowheads="1"/>
                        </wps:cNvSpPr>
                        <wps:spPr bwMode="auto">
                          <a:xfrm>
                            <a:off x="2313799" y="3974854"/>
                            <a:ext cx="439199" cy="72000"/>
                          </a:xfrm>
                          <a:prstGeom prst="wave">
                            <a:avLst>
                              <a:gd name="adj1" fmla="val 20644"/>
                              <a:gd name="adj2" fmla="val 0"/>
                            </a:avLst>
                          </a:prstGeom>
                          <a:solidFill>
                            <a:srgbClr val="FFFFFF"/>
                          </a:solidFill>
                          <a:ln w="9525">
                            <a:solidFill>
                              <a:srgbClr val="FFFFFF"/>
                            </a:solidFill>
                            <a:round/>
                            <a:headEnd/>
                            <a:tailEnd/>
                          </a:ln>
                          <a:effectLst/>
                          <a:extLst>
                            <a:ext uri="{AF507438-7753-43E0-B8FC-AC1667EBCBE1}">
                              <a14:hiddenEffects xmlns:a14="http://schemas.microsoft.com/office/drawing/2010/main">
                                <a:effectLst>
                                  <a:outerShdw dist="35921" dir="2700000" algn="ctr" rotWithShape="0">
                                    <a:srgbClr val="EEECE1"/>
                                  </a:outerShdw>
                                </a:effectLst>
                              </a14:hiddenEffects>
                            </a:ext>
                          </a:extLst>
                        </wps:spPr>
                        <wps:bodyPr vert="horz" wrap="none" lIns="91440" tIns="45720" rIns="91440" bIns="45720" numCol="1" anchor="ctr" anchorCtr="0" compatLnSpc="1">
                          <a:prstTxWarp prst="textNoShape">
                            <a:avLst/>
                          </a:prstTxWarp>
                        </wps:bodyPr>
                      </wps:wsp>
                      <wps:wsp>
                        <wps:cNvPr id="66" name="AutoShape 96"/>
                        <wps:cNvSpPr>
                          <a:spLocks noChangeArrowheads="1"/>
                        </wps:cNvSpPr>
                        <wps:spPr bwMode="auto">
                          <a:xfrm>
                            <a:off x="1425881" y="3981823"/>
                            <a:ext cx="439199" cy="72000"/>
                          </a:xfrm>
                          <a:prstGeom prst="wave">
                            <a:avLst>
                              <a:gd name="adj1" fmla="val 20644"/>
                              <a:gd name="adj2" fmla="val 0"/>
                            </a:avLst>
                          </a:prstGeom>
                          <a:solidFill>
                            <a:srgbClr val="FFFFFF"/>
                          </a:solidFill>
                          <a:ln w="9525">
                            <a:solidFill>
                              <a:srgbClr val="FFFFFF"/>
                            </a:solidFill>
                            <a:round/>
                            <a:headEnd/>
                            <a:tailEnd/>
                          </a:ln>
                          <a:effectLst/>
                          <a:extLst>
                            <a:ext uri="{AF507438-7753-43E0-B8FC-AC1667EBCBE1}">
                              <a14:hiddenEffects xmlns:a14="http://schemas.microsoft.com/office/drawing/2010/main">
                                <a:effectLst>
                                  <a:outerShdw dist="35921" dir="2700000" algn="ctr" rotWithShape="0">
                                    <a:srgbClr val="EEECE1"/>
                                  </a:outerShdw>
                                </a:effectLst>
                              </a14:hiddenEffects>
                            </a:ext>
                          </a:extLst>
                        </wps:spPr>
                        <wps:bodyPr vert="horz" wrap="none" lIns="91440" tIns="45720" rIns="91440" bIns="45720" numCol="1" anchor="ctr" anchorCtr="0" compatLnSpc="1">
                          <a:prstTxWarp prst="textNoShape">
                            <a:avLst/>
                          </a:prstTxWarp>
                        </wps:bodyPr>
                      </wps:wsp>
                      <wps:wsp>
                        <wps:cNvPr id="67" name="AutoShape 96"/>
                        <wps:cNvSpPr>
                          <a:spLocks noChangeArrowheads="1"/>
                        </wps:cNvSpPr>
                        <wps:spPr bwMode="auto">
                          <a:xfrm>
                            <a:off x="3777623" y="3962822"/>
                            <a:ext cx="439199" cy="72000"/>
                          </a:xfrm>
                          <a:prstGeom prst="wave">
                            <a:avLst>
                              <a:gd name="adj1" fmla="val 20644"/>
                              <a:gd name="adj2" fmla="val 0"/>
                            </a:avLst>
                          </a:prstGeom>
                          <a:solidFill>
                            <a:srgbClr val="FFFFFF"/>
                          </a:solidFill>
                          <a:ln w="9525">
                            <a:solidFill>
                              <a:srgbClr val="FFFFFF"/>
                            </a:solidFill>
                            <a:round/>
                            <a:headEnd/>
                            <a:tailEnd/>
                          </a:ln>
                          <a:effectLst/>
                          <a:extLst>
                            <a:ext uri="{AF507438-7753-43E0-B8FC-AC1667EBCBE1}">
                              <a14:hiddenEffects xmlns:a14="http://schemas.microsoft.com/office/drawing/2010/main">
                                <a:effectLst>
                                  <a:outerShdw dist="35921" dir="2700000" algn="ctr" rotWithShape="0">
                                    <a:srgbClr val="EEECE1"/>
                                  </a:outerShdw>
                                </a:effectLst>
                              </a14:hiddenEffects>
                            </a:ext>
                          </a:extLst>
                        </wps:spPr>
                        <wps:bodyPr vert="horz" wrap="none" lIns="91440" tIns="45720" rIns="91440" bIns="45720" numCol="1" anchor="ctr" anchorCtr="0" compatLnSpc="1">
                          <a:prstTxWarp prst="textNoShape">
                            <a:avLst/>
                          </a:prstTxWarp>
                        </wps:bodyPr>
                      </wps:wsp>
                      <wps:wsp>
                        <wps:cNvPr id="68" name="AutoShape 96"/>
                        <wps:cNvSpPr>
                          <a:spLocks noChangeArrowheads="1"/>
                        </wps:cNvSpPr>
                        <wps:spPr bwMode="auto">
                          <a:xfrm>
                            <a:off x="4219196" y="3960440"/>
                            <a:ext cx="439199" cy="72000"/>
                          </a:xfrm>
                          <a:prstGeom prst="wave">
                            <a:avLst>
                              <a:gd name="adj1" fmla="val 20644"/>
                              <a:gd name="adj2" fmla="val 0"/>
                            </a:avLst>
                          </a:prstGeom>
                          <a:solidFill>
                            <a:srgbClr val="FFFFFF"/>
                          </a:solidFill>
                          <a:ln w="9525">
                            <a:solidFill>
                              <a:srgbClr val="FFFFFF"/>
                            </a:solidFill>
                            <a:round/>
                            <a:headEnd/>
                            <a:tailEnd/>
                          </a:ln>
                          <a:effectLst/>
                          <a:extLst>
                            <a:ext uri="{AF507438-7753-43E0-B8FC-AC1667EBCBE1}">
                              <a14:hiddenEffects xmlns:a14="http://schemas.microsoft.com/office/drawing/2010/main">
                                <a:effectLst>
                                  <a:outerShdw dist="35921" dir="2700000" algn="ctr" rotWithShape="0">
                                    <a:srgbClr val="EEECE1"/>
                                  </a:outerShdw>
                                </a:effectLst>
                              </a14:hiddenEffects>
                            </a:ext>
                          </a:extLst>
                        </wps:spPr>
                        <wps:bodyPr vert="horz" wrap="none" lIns="91440" tIns="45720" rIns="91440" bIns="45720" numCol="1" anchor="ctr" anchorCtr="0" compatLnSpc="1">
                          <a:prstTxWarp prst="textNoShape">
                            <a:avLst/>
                          </a:prstTxWarp>
                        </wps:bodyPr>
                      </wps:wsp>
                      <wps:wsp>
                        <wps:cNvPr id="69" name="AutoShape 96"/>
                        <wps:cNvSpPr>
                          <a:spLocks noChangeArrowheads="1"/>
                        </wps:cNvSpPr>
                        <wps:spPr bwMode="auto">
                          <a:xfrm>
                            <a:off x="3334462" y="3963442"/>
                            <a:ext cx="439199" cy="72000"/>
                          </a:xfrm>
                          <a:prstGeom prst="wave">
                            <a:avLst>
                              <a:gd name="adj1" fmla="val 20644"/>
                              <a:gd name="adj2" fmla="val 0"/>
                            </a:avLst>
                          </a:prstGeom>
                          <a:solidFill>
                            <a:srgbClr val="FFFFFF"/>
                          </a:solidFill>
                          <a:ln w="9525">
                            <a:solidFill>
                              <a:srgbClr val="FFFFFF"/>
                            </a:solidFill>
                            <a:round/>
                            <a:headEnd/>
                            <a:tailEnd/>
                          </a:ln>
                          <a:effectLst/>
                          <a:extLst>
                            <a:ext uri="{AF507438-7753-43E0-B8FC-AC1667EBCBE1}">
                              <a14:hiddenEffects xmlns:a14="http://schemas.microsoft.com/office/drawing/2010/main">
                                <a:effectLst>
                                  <a:outerShdw dist="35921" dir="2700000" algn="ctr" rotWithShape="0">
                                    <a:srgbClr val="EEECE1"/>
                                  </a:outerShdw>
                                </a:effectLst>
                              </a14:hiddenEffects>
                            </a:ext>
                          </a:extLst>
                        </wps:spPr>
                        <wps:bodyPr vert="horz" wrap="none" lIns="91440" tIns="45720" rIns="91440" bIns="45720" numCol="1" anchor="ctr" anchorCtr="0" compatLnSpc="1">
                          <a:prstTxWarp prst="textNoShape">
                            <a:avLst/>
                          </a:prstTxWarp>
                        </wps:bodyPr>
                      </wps:wsp>
                    </wpg:wgp>
                  </a:graphicData>
                </a:graphic>
                <wp14:sizeRelH relativeFrom="margin">
                  <wp14:pctWidth>0</wp14:pctWidth>
                </wp14:sizeRelH>
                <wp14:sizeRelV relativeFrom="margin">
                  <wp14:pctHeight>0</wp14:pctHeight>
                </wp14:sizeRelV>
              </wp:anchor>
            </w:drawing>
          </mc:Choice>
          <mc:Fallback>
            <w:pict>
              <v:group w14:anchorId="7E6589AE" id="群組 2" o:spid="_x0000_s1074" style="position:absolute;left:0;text-align:left;margin-left:223.7pt;margin-top:7.7pt;width:296.05pt;height:241.5pt;z-index:251649024;mso-position-horizontal-relative:page;mso-width-relative:margin;mso-height-relative:margin" coordsize="62646,49470" o:gfxdata="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&#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">
                <v:shape id="AutoShape 4" o:spid="_x0000_s1075" type="#_x0000_t21" style="position:absolute;width:62646;height:4947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" adj="1316" fillcolor="#ffc" stroked="f">
                  <v:fill focus="50%" type="gradient"/>
                  <o:lock v:ext="edit" aspectratio="t"/>
                </v:shape>
                <v:shape id="圖表 51" o:spid="_x0000_s1076" type="#_x0000_t75" style="position:absolute;left:10157;top:10324;width:40324;height:3677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">
                  <v:imagedata r:id="rId15" o:title=""/>
                  <o:lock v:ext="edit" aspectratio="f"/>
                </v:shape>
                <v:rect id="Rectangle 6" o:spid="_x0000_s1077" style="position:absolute;left:3600;top:1026;width:55446;height:72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" filled="f" fillcolor="#618ffd" stroked="f" strokeweight="1pt">
                  <v:shadow color="#919191"/>
                  <v:textbox inset="1.2686mm,.62317mm,1.2686mm,.62317mm">
                    <w:txbxContent>
                      <w:p w14:paraId="47746E75" w14:textId="77777777" w:rsidR="00E25F31" w:rsidRPr="002C3EE6" w:rsidRDefault="00E25F31" w:rsidP="002C3EE6">
                        <w:pPr>
                          <w:pStyle w:val="Web"/>
                          <w:spacing w:before="0" w:beforeAutospacing="0" w:after="0" w:afterAutospacing="0" w:line="280" w:lineRule="exact"/>
                          <w:jc w:val="center"/>
                          <w:textAlignment w:val="baseline"/>
                          <w:rPr>
                            <w:spacing w:val="-10"/>
                          </w:rPr>
                        </w:pPr>
                        <w:r w:rsidRPr="002C3EE6">
                          <w:rPr>
                            <w:rFonts w:ascii="標楷體" w:eastAsia="標楷體" w:hAnsi="標楷體" w:hint="eastAsia"/>
                            <w:b/>
                            <w:bCs/>
                            <w:color w:val="000000"/>
                            <w:spacing w:val="-10"/>
                            <w:kern w:val="24"/>
                          </w:rPr>
                          <w:t>圖2 歲入歲出總決算審定數與總預算數及總決算數</w:t>
                        </w:r>
                      </w:p>
                      <w:p w14:paraId="58BE501A" w14:textId="77777777" w:rsidR="00E25F31" w:rsidRPr="002C3EE6" w:rsidRDefault="00E25F31" w:rsidP="002C3EE6">
                        <w:pPr>
                          <w:pStyle w:val="Web"/>
                          <w:spacing w:before="0" w:beforeAutospacing="0" w:after="0" w:afterAutospacing="0" w:line="280" w:lineRule="exact"/>
                          <w:jc w:val="center"/>
                          <w:textAlignment w:val="baseline"/>
                          <w:rPr>
                            <w:sz w:val="22"/>
                          </w:rPr>
                        </w:pPr>
                        <w:r w:rsidRPr="002C3EE6">
                          <w:rPr>
                            <w:rFonts w:ascii="標楷體" w:eastAsia="標楷體" w:hAnsi="標楷體" w:cstheme="minorBidi" w:hint="eastAsia"/>
                            <w:b/>
                            <w:bCs/>
                            <w:color w:val="000000" w:themeColor="text1"/>
                            <w:kern w:val="24"/>
                            <w:sz w:val="22"/>
                          </w:rPr>
                          <w:t>中華民國</w:t>
                        </w:r>
                        <w:proofErr w:type="gramStart"/>
                        <w:r w:rsidRPr="002C3EE6">
                          <w:rPr>
                            <w:rFonts w:ascii="標楷體" w:eastAsia="標楷體" w:hAnsi="標楷體" w:cstheme="minorBidi" w:hint="eastAsia"/>
                            <w:b/>
                            <w:bCs/>
                            <w:color w:val="000000" w:themeColor="text1"/>
                            <w:kern w:val="24"/>
                            <w:sz w:val="22"/>
                          </w:rPr>
                          <w:t>114</w:t>
                        </w:r>
                        <w:proofErr w:type="gramEnd"/>
                        <w:r w:rsidRPr="002C3EE6">
                          <w:rPr>
                            <w:rFonts w:ascii="標楷體" w:eastAsia="標楷體" w:hAnsi="標楷體" w:cstheme="minorBidi" w:hint="eastAsia"/>
                            <w:b/>
                            <w:bCs/>
                            <w:color w:val="000000" w:themeColor="text1"/>
                            <w:kern w:val="24"/>
                            <w:sz w:val="22"/>
                          </w:rPr>
                          <w:t>年度</w:t>
                        </w:r>
                      </w:p>
                    </w:txbxContent>
                  </v:textbox>
                </v:rect>
                <v:rect id="Rectangle 3" o:spid="_x0000_s1078" style="position:absolute;left:2160;top:8011;width:8929;height:39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" filled="f" fillcolor="#618ffd" stroked="f" strokeweight="1pt">
                  <v:shadow color="#919191"/>
                  <v:textbox inset="1.2686mm,.62317mm,1.2686mm,.62317mm">
                    <w:txbxContent>
                      <w:p w14:paraId="49E761FF" w14:textId="77777777" w:rsidR="00E25F31" w:rsidRPr="002C3EE6" w:rsidRDefault="00E25F31" w:rsidP="00C24809">
                        <w:pPr>
                          <w:pStyle w:val="Web"/>
                          <w:spacing w:before="0" w:beforeAutospacing="0" w:after="0" w:afterAutospacing="0"/>
                          <w:jc w:val="center"/>
                          <w:textAlignment w:val="baseline"/>
                          <w:rPr>
                            <w:sz w:val="16"/>
                          </w:rPr>
                        </w:pPr>
                        <w:r w:rsidRPr="002C3EE6">
                          <w:rPr>
                            <w:rFonts w:ascii="標楷體" w:eastAsia="標楷體" w:hAnsi="標楷體" w:hint="eastAsia"/>
                            <w:color w:val="000000"/>
                            <w:kern w:val="24"/>
                            <w:sz w:val="18"/>
                            <w:szCs w:val="26"/>
                          </w:rPr>
                          <w:t>億元</w:t>
                        </w:r>
                      </w:p>
                    </w:txbxContent>
                  </v:textbox>
                </v:rect>
                <v:rect id="Rectangle 4" o:spid="_x0000_s1079" style="position:absolute;left:4160;top:12080;width:7010;height:37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" filled="f" stroked="f">
                  <v:textbox inset="0,0,0,0">
                    <w:txbxContent>
                      <w:p w14:paraId="47294BF4" w14:textId="77777777" w:rsidR="00E25F31" w:rsidRPr="002C3EE6" w:rsidRDefault="00E25F31" w:rsidP="00C24809">
                        <w:pPr>
                          <w:pStyle w:val="Web"/>
                          <w:spacing w:before="0" w:beforeAutospacing="0" w:after="0" w:afterAutospacing="0"/>
                          <w:textAlignment w:val="baseline"/>
                          <w:rPr>
                            <w:sz w:val="16"/>
                          </w:rPr>
                        </w:pPr>
                        <w:r w:rsidRPr="002C3EE6">
                          <w:rPr>
                            <w:rFonts w:ascii="標楷體" w:eastAsia="標楷體" w:hAnsi="標楷體" w:hint="eastAsia"/>
                            <w:color w:val="000000"/>
                            <w:kern w:val="24"/>
                            <w:sz w:val="18"/>
                            <w:szCs w:val="26"/>
                          </w:rPr>
                          <w:t>2,300</w:t>
                        </w:r>
                      </w:p>
                    </w:txbxContent>
                  </v:textbox>
                </v:rect>
                <v:rect id="Rectangle 4" o:spid="_x0000_s1080" style="position:absolute;left:4183;top:19321;width:6621;height:3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" filled="f" stroked="f">
                  <v:textbox inset="0,0,0,0">
                    <w:txbxContent>
                      <w:p w14:paraId="20FE97DA" w14:textId="77777777" w:rsidR="00E25F31" w:rsidRPr="002C3EE6" w:rsidRDefault="00E25F31" w:rsidP="00C24809">
                        <w:pPr>
                          <w:pStyle w:val="Web"/>
                          <w:spacing w:before="0" w:beforeAutospacing="0" w:after="0" w:afterAutospacing="0"/>
                          <w:textAlignment w:val="baseline"/>
                          <w:rPr>
                            <w:sz w:val="16"/>
                          </w:rPr>
                        </w:pPr>
                        <w:r w:rsidRPr="002C3EE6">
                          <w:rPr>
                            <w:rFonts w:ascii="標楷體" w:eastAsia="標楷體" w:hAnsi="標楷體" w:hint="eastAsia"/>
                            <w:color w:val="000000"/>
                            <w:kern w:val="24"/>
                            <w:sz w:val="18"/>
                            <w:szCs w:val="26"/>
                          </w:rPr>
                          <w:t>2,200</w:t>
                        </w:r>
                      </w:p>
                    </w:txbxContent>
                  </v:textbox>
                </v:rect>
                <v:rect id="Rectangle 4" o:spid="_x0000_s1081" style="position:absolute;left:4372;top:26708;width:7011;height:36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" filled="f" stroked="f">
                  <v:textbox inset="0,0,0,0">
                    <w:txbxContent>
                      <w:p w14:paraId="3EF7D602" w14:textId="77777777" w:rsidR="00E25F31" w:rsidRPr="002C3EE6" w:rsidRDefault="00E25F31" w:rsidP="00C24809">
                        <w:pPr>
                          <w:pStyle w:val="Web"/>
                          <w:spacing w:before="0" w:beforeAutospacing="0" w:after="0" w:afterAutospacing="0"/>
                          <w:textAlignment w:val="baseline"/>
                          <w:rPr>
                            <w:sz w:val="16"/>
                          </w:rPr>
                        </w:pPr>
                        <w:r w:rsidRPr="002C3EE6">
                          <w:rPr>
                            <w:rFonts w:ascii="標楷體" w:eastAsia="標楷體" w:hAnsi="標楷體" w:hint="eastAsia"/>
                            <w:color w:val="000000"/>
                            <w:kern w:val="24"/>
                            <w:sz w:val="18"/>
                            <w:szCs w:val="26"/>
                          </w:rPr>
                          <w:t>2,100</w:t>
                        </w:r>
                      </w:p>
                    </w:txbxContent>
                  </v:textbox>
                </v:rect>
                <v:rect id="Rectangle 4" o:spid="_x0000_s1082" style="position:absolute;left:4372;top:34668;width:7011;height:36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" filled="f" stroked="f">
                  <v:textbox inset="0,0,0,0">
                    <w:txbxContent>
                      <w:p w14:paraId="74C0D040" w14:textId="77777777" w:rsidR="00E25F31" w:rsidRPr="002C3EE6" w:rsidRDefault="00E25F31" w:rsidP="00C24809">
                        <w:pPr>
                          <w:pStyle w:val="Web"/>
                          <w:spacing w:before="0" w:beforeAutospacing="0" w:after="0" w:afterAutospacing="0"/>
                          <w:textAlignment w:val="baseline"/>
                          <w:rPr>
                            <w:sz w:val="16"/>
                          </w:rPr>
                        </w:pPr>
                        <w:r w:rsidRPr="002C3EE6">
                          <w:rPr>
                            <w:rFonts w:ascii="標楷體" w:eastAsia="標楷體" w:hAnsi="標楷體" w:hint="eastAsia"/>
                            <w:color w:val="000000"/>
                            <w:kern w:val="24"/>
                            <w:sz w:val="18"/>
                            <w:szCs w:val="26"/>
                          </w:rPr>
                          <w:t>2,000</w:t>
                        </w:r>
                      </w:p>
                    </w:txbxContent>
                  </v:textbox>
                </v:rect>
                <v:rect id="Rectangle 4" o:spid="_x0000_s1083" style="position:absolute;left:7810;top:42066;width:1856;height:39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" filled="f" stroked="f">
                  <v:textbox inset="0,0,0,0">
                    <w:txbxContent>
                      <w:p w14:paraId="02D871A5" w14:textId="77777777" w:rsidR="00E25F31" w:rsidRPr="002C3EE6" w:rsidRDefault="00E25F31" w:rsidP="00C24809">
                        <w:pPr>
                          <w:pStyle w:val="Web"/>
                          <w:spacing w:before="0" w:beforeAutospacing="0" w:after="0" w:afterAutospacing="0"/>
                          <w:textAlignment w:val="baseline"/>
                          <w:rPr>
                            <w:sz w:val="16"/>
                          </w:rPr>
                        </w:pPr>
                        <w:r w:rsidRPr="002C3EE6">
                          <w:rPr>
                            <w:rFonts w:ascii="標楷體" w:eastAsia="標楷體" w:hAnsi="標楷體" w:hint="eastAsia"/>
                            <w:color w:val="000000"/>
                            <w:kern w:val="24"/>
                            <w:sz w:val="18"/>
                            <w:szCs w:val="26"/>
                          </w:rPr>
                          <w:t>0</w:t>
                        </w:r>
                      </w:p>
                    </w:txbxContent>
                  </v:textbox>
                </v:rect>
                <v:rect id="Rectangle 5" o:spid="_x0000_s1084" style="position:absolute;left:53399;top:29786;width:1649;height:18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" fillcolor="#92d050" strokecolor="white">
                  <v:fill color2="#d7e4bd" rotate="t" angle="270" focus="50%" type="gradient"/>
                </v:rect>
                <v:rect id="Rectangle 6" o:spid="_x0000_s1085" style="position:absolute;left:53399;top:26080;width:1649;height:18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" fillcolor="#ffc000" strokecolor="white">
                  <v:fill color2="#d7e4bd" rotate="t" angle="270" focus="50%" type="gradient"/>
                </v:rect>
                <v:rect id="Rectangle 7" o:spid="_x0000_s1086" style="position:absolute;left:53399;top:22443;width:1649;height:18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" fillcolor="#558ed5" strokecolor="white">
                  <v:fill color2="#b6d9f8" rotate="t" angle="270" focus="50%" type="gradient"/>
                </v:rect>
                <v:rect id="Rectangle 8" o:spid="_x0000_s1087" style="position:absolute;left:55491;top:21345;width:5406;height:121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" filled="f" fillcolor="#618ffd" stroked="f" strokeweight="1pt">
                  <v:shadow color="#919191"/>
                  <v:textbox inset="0,0,0,0">
                    <w:txbxContent>
                      <w:p w14:paraId="5DE7B988" w14:textId="77777777" w:rsidR="00E25F31" w:rsidRPr="002C3EE6" w:rsidRDefault="00E25F31" w:rsidP="002C3EE6">
                        <w:pPr>
                          <w:pStyle w:val="Web"/>
                          <w:spacing w:before="0" w:beforeAutospacing="0" w:after="0" w:afterAutospacing="0"/>
                          <w:textAlignment w:val="baseline"/>
                          <w:rPr>
                            <w:sz w:val="17"/>
                            <w:szCs w:val="17"/>
                          </w:rPr>
                        </w:pPr>
                        <w:r w:rsidRPr="002C3EE6">
                          <w:rPr>
                            <w:rFonts w:ascii="標楷體" w:eastAsia="標楷體" w:hAnsi="標楷體" w:hint="eastAsia"/>
                            <w:color w:val="000000"/>
                            <w:kern w:val="24"/>
                            <w:sz w:val="17"/>
                            <w:szCs w:val="17"/>
                          </w:rPr>
                          <w:t>預算數</w:t>
                        </w:r>
                      </w:p>
                      <w:p w14:paraId="1DC58ED2" w14:textId="77777777" w:rsidR="00E25F31" w:rsidRPr="002C3EE6" w:rsidRDefault="00E25F31" w:rsidP="002C3EE6">
                        <w:pPr>
                          <w:pStyle w:val="Web"/>
                          <w:spacing w:before="0" w:beforeAutospacing="0" w:after="0" w:afterAutospacing="0"/>
                          <w:textAlignment w:val="baseline"/>
                          <w:rPr>
                            <w:sz w:val="17"/>
                            <w:szCs w:val="17"/>
                          </w:rPr>
                        </w:pPr>
                        <w:r w:rsidRPr="002C3EE6">
                          <w:rPr>
                            <w:rFonts w:ascii="標楷體" w:eastAsia="標楷體" w:hAnsi="標楷體" w:hint="eastAsia"/>
                            <w:color w:val="000000"/>
                            <w:kern w:val="24"/>
                            <w:sz w:val="17"/>
                            <w:szCs w:val="17"/>
                          </w:rPr>
                          <w:t>決算數</w:t>
                        </w:r>
                      </w:p>
                      <w:p w14:paraId="3F04BDCB" w14:textId="77777777" w:rsidR="00E25F31" w:rsidRPr="002C3EE6" w:rsidRDefault="00E25F31" w:rsidP="002C3EE6">
                        <w:pPr>
                          <w:pStyle w:val="Web"/>
                          <w:spacing w:before="0" w:beforeAutospacing="0" w:after="0" w:afterAutospacing="0"/>
                          <w:textAlignment w:val="baseline"/>
                          <w:rPr>
                            <w:sz w:val="17"/>
                            <w:szCs w:val="17"/>
                          </w:rPr>
                        </w:pPr>
                        <w:r w:rsidRPr="002C3EE6">
                          <w:rPr>
                            <w:rFonts w:ascii="標楷體" w:eastAsia="標楷體" w:hAnsi="標楷體" w:hint="eastAsia"/>
                            <w:color w:val="000000"/>
                            <w:kern w:val="24"/>
                            <w:sz w:val="17"/>
                            <w:szCs w:val="17"/>
                          </w:rPr>
                          <w:t>審定數</w:t>
                        </w:r>
                      </w:p>
                    </w:txbxContent>
                  </v:textbox>
                </v:rect>
                <v:shapetype id="_x0000_t64" coordsize="21600,21600" o:spt="64" adj="2809,10800" path="m@28@0c@27@1@26@3@25@0l@21@4c@22@5@23@6@24@4x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o:connecttype="custom" o:connectlocs="@35,@0;@38,10800;@37,@4;@36,10800" o:connectangles="270,180,90,0" textboxrect="@31,@33,@32,@34"/>
                  <v:handles>
                    <v:h position="topLeft,#0" yrange="0,4459"/>
                    <v:h position="#1,bottomRight" xrange="8640,12960"/>
                  </v:handles>
                </v:shapetype>
                <v:shape id="AutoShape 96" o:spid="_x0000_s1088" type="#_x0000_t64" style="position:absolute;left:18626;top:39772;width:4392;height:72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" adj="4459" strokecolor="white">
                  <v:shadow color="#eeece1"/>
                </v:shape>
                <v:shape id="AutoShape 96" o:spid="_x0000_s1089" type="#_x0000_t64" style="position:absolute;left:23137;top:39748;width:4392;height:72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" adj="4459" strokecolor="white">
                  <v:shadow color="#eeece1"/>
                </v:shape>
                <v:shape id="AutoShape 96" o:spid="_x0000_s1090" type="#_x0000_t64" style="position:absolute;left:14258;top:39818;width:4392;height:72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" adj="4459" strokecolor="white">
                  <v:shadow color="#eeece1"/>
                </v:shape>
                <v:shape id="AutoShape 96" o:spid="_x0000_s1091" type="#_x0000_t64" style="position:absolute;left:37776;top:39628;width:4392;height:72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" adj="4459" strokecolor="white">
                  <v:shadow color="#eeece1"/>
                </v:shape>
                <v:shape id="AutoShape 96" o:spid="_x0000_s1092" type="#_x0000_t64" style="position:absolute;left:42191;top:39604;width:4392;height:72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" adj="4459" strokecolor="white">
                  <v:shadow color="#eeece1"/>
                </v:shape>
                <v:shape id="AutoShape 96" o:spid="_x0000_s1093" type="#_x0000_t64" style="position:absolute;left:33344;top:39634;width:4392;height:72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" adj="4459" strokecolor="white">
                  <v:shadow color="#eeece1"/>
                </v:shape>
                <w10:wrap type="square" anchorx="page"/>
              </v:group>
              <o:OLEObject Type="Embed" ProgID="Excel.Chart.8" ShapeID="圖表 51" DrawAspect="Content" ObjectID="_1845461866" r:id="rId16">
                <o:FieldCodes>\s</o:FieldCodes>
              </o:OLEObject>
            </w:pict>
          </mc:Fallback>
        </mc:AlternateContent>
      </w:r>
      <w:r w:rsidR="008023C3" w:rsidRPr="00C822B6">
        <w:rPr>
          <w:noProof/>
        </w:rPr>
        <mc:AlternateContent>
          <mc:Choice Requires="wps">
            <w:drawing>
              <wp:anchor distT="0" distB="0" distL="114300" distR="114300" simplePos="0" relativeHeight="251623936" behindDoc="0" locked="0" layoutInCell="1" allowOverlap="1" wp14:anchorId="4734F99E" wp14:editId="608B19A2">
                <wp:simplePos x="0" y="0"/>
                <wp:positionH relativeFrom="column">
                  <wp:posOffset>-2603500</wp:posOffset>
                </wp:positionH>
                <wp:positionV relativeFrom="paragraph">
                  <wp:posOffset>-473075</wp:posOffset>
                </wp:positionV>
                <wp:extent cx="1578610" cy="274320"/>
                <wp:effectExtent l="0" t="0" r="2540" b="0"/>
                <wp:wrapNone/>
                <wp:docPr id="65" name="Rectangle 10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78610" cy="274320"/>
                        </a:xfrm>
                        <a:prstGeom prst="rect">
                          <a:avLst/>
                        </a:prstGeom>
                        <a:noFill/>
                        <a:ln>
                          <a:noFill/>
                        </a:ln>
                        <a:effectLst/>
                        <a:extLst>
                          <a:ext uri="{909E8E84-426E-40DD-AFC4-6F175D3DCCD1}">
                            <a14:hiddenFill xmlns:a14="http://schemas.microsoft.com/office/drawing/2010/main">
                              <a:solidFill>
                                <a:srgbClr val="618FFD"/>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936BB72" w14:textId="77777777" w:rsidR="00E25F31" w:rsidRPr="00E64371" w:rsidRDefault="00E25F31" w:rsidP="006633A6">
                            <w:pPr>
                              <w:autoSpaceDE w:val="0"/>
                              <w:autoSpaceDN w:val="0"/>
                              <w:adjustRightInd w:val="0"/>
                              <w:jc w:val="center"/>
                              <w:rPr>
                                <w:rFonts w:ascii="標楷體" w:eastAsia="標楷體" w:hAnsi="標楷體" w:cs="標楷體"/>
                                <w:b/>
                                <w:bCs/>
                                <w:color w:val="000000"/>
                                <w:spacing w:val="-8"/>
                                <w:sz w:val="20"/>
                                <w:szCs w:val="20"/>
                                <w:lang w:val="zh-TW"/>
                              </w:rPr>
                            </w:pPr>
                            <w:r w:rsidRPr="00E64371">
                              <w:rPr>
                                <w:rFonts w:ascii="標楷體" w:eastAsia="標楷體" w:hAnsi="標楷體" w:cs="標楷體" w:hint="eastAsia"/>
                                <w:b/>
                                <w:bCs/>
                                <w:color w:val="000000"/>
                                <w:spacing w:val="-8"/>
                                <w:sz w:val="20"/>
                                <w:szCs w:val="20"/>
                                <w:lang w:val="zh-TW"/>
                              </w:rPr>
                              <w:t>中華民國</w:t>
                            </w:r>
                            <w:r w:rsidRPr="00E64371">
                              <w:rPr>
                                <w:rFonts w:ascii="標楷體" w:eastAsia="標楷體" w:hAnsi="標楷體" w:cs="標楷體"/>
                                <w:b/>
                                <w:bCs/>
                                <w:color w:val="000000"/>
                                <w:spacing w:val="-8"/>
                                <w:sz w:val="20"/>
                                <w:szCs w:val="20"/>
                                <w:lang w:val="zh-TW"/>
                              </w:rPr>
                              <w:t xml:space="preserve"> </w:t>
                            </w:r>
                            <w:r w:rsidRPr="00E64371">
                              <w:rPr>
                                <w:rFonts w:ascii="標楷體" w:eastAsia="標楷體" w:hAnsi="標楷體" w:hint="eastAsia"/>
                                <w:b/>
                                <w:bCs/>
                                <w:color w:val="000000"/>
                                <w:spacing w:val="-8"/>
                                <w:sz w:val="20"/>
                                <w:szCs w:val="20"/>
                              </w:rPr>
                              <w:t>101</w:t>
                            </w:r>
                            <w:r w:rsidRPr="00E64371">
                              <w:rPr>
                                <w:rFonts w:ascii="標楷體" w:eastAsia="標楷體" w:hAnsi="標楷體" w:cs="標楷體"/>
                                <w:b/>
                                <w:bCs/>
                                <w:color w:val="000000"/>
                                <w:spacing w:val="-8"/>
                                <w:sz w:val="20"/>
                                <w:szCs w:val="20"/>
                              </w:rPr>
                              <w:t xml:space="preserve"> </w:t>
                            </w:r>
                            <w:r w:rsidRPr="00E64371">
                              <w:rPr>
                                <w:rFonts w:ascii="標楷體" w:eastAsia="標楷體" w:hAnsi="標楷體" w:cs="標楷體" w:hint="eastAsia"/>
                                <w:b/>
                                <w:bCs/>
                                <w:color w:val="000000"/>
                                <w:spacing w:val="-8"/>
                                <w:sz w:val="20"/>
                                <w:szCs w:val="20"/>
                                <w:lang w:val="zh-TW"/>
                              </w:rPr>
                              <w:t>年度</w:t>
                            </w:r>
                          </w:p>
                        </w:txbxContent>
                      </wps:txbx>
                      <wps:bodyPr rot="0" vert="horz" wrap="square" lIns="46027" tIns="22610" rIns="46027" bIns="22610" anchor="t" anchorCtr="0" upright="1">
                        <a:spAutoFit/>
                      </wps:bodyPr>
                    </wps:wsp>
                  </a:graphicData>
                </a:graphic>
                <wp14:sizeRelH relativeFrom="page">
                  <wp14:pctWidth>0</wp14:pctWidth>
                </wp14:sizeRelH>
                <wp14:sizeRelV relativeFrom="page">
                  <wp14:pctHeight>0</wp14:pctHeight>
                </wp14:sizeRelV>
              </wp:anchor>
            </w:drawing>
          </mc:Choice>
          <mc:Fallback>
            <w:pict>
              <v:rect w14:anchorId="4734F99E" id="Rectangle 1056" o:spid="_x0000_s1094" style="position:absolute;left:0;text-align:left;margin-left:-205pt;margin-top:-37.25pt;width:124.3pt;height:21.6pt;z-index:25162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" filled="f" fillcolor="#618ffd" stroked="f" strokeweight="1pt">
                <v:textbox style="mso-fit-shape-to-text:t" inset="1.2785mm,.62806mm,1.2785mm,.62806mm">
                  <w:txbxContent>
                    <w:p w14:paraId="5936BB72" w14:textId="77777777" w:rsidR="00E25F31" w:rsidRPr="00E64371" w:rsidRDefault="00E25F31" w:rsidP="006633A6">
                      <w:pPr>
                        <w:autoSpaceDE w:val="0"/>
                        <w:autoSpaceDN w:val="0"/>
                        <w:adjustRightInd w:val="0"/>
                        <w:jc w:val="center"/>
                        <w:rPr>
                          <w:rFonts w:ascii="標楷體" w:eastAsia="標楷體" w:hAnsi="標楷體" w:cs="標楷體"/>
                          <w:b/>
                          <w:bCs/>
                          <w:color w:val="000000"/>
                          <w:spacing w:val="-8"/>
                          <w:sz w:val="20"/>
                          <w:szCs w:val="20"/>
                          <w:lang w:val="zh-TW"/>
                        </w:rPr>
                      </w:pPr>
                      <w:r w:rsidRPr="00E64371">
                        <w:rPr>
                          <w:rFonts w:ascii="標楷體" w:eastAsia="標楷體" w:hAnsi="標楷體" w:cs="標楷體" w:hint="eastAsia"/>
                          <w:b/>
                          <w:bCs/>
                          <w:color w:val="000000"/>
                          <w:spacing w:val="-8"/>
                          <w:sz w:val="20"/>
                          <w:szCs w:val="20"/>
                          <w:lang w:val="zh-TW"/>
                        </w:rPr>
                        <w:t>中華民國</w:t>
                      </w:r>
                      <w:r w:rsidRPr="00E64371">
                        <w:rPr>
                          <w:rFonts w:ascii="標楷體" w:eastAsia="標楷體" w:hAnsi="標楷體" w:cs="標楷體"/>
                          <w:b/>
                          <w:bCs/>
                          <w:color w:val="000000"/>
                          <w:spacing w:val="-8"/>
                          <w:sz w:val="20"/>
                          <w:szCs w:val="20"/>
                          <w:lang w:val="zh-TW"/>
                        </w:rPr>
                        <w:t xml:space="preserve"> </w:t>
                      </w:r>
                      <w:r w:rsidRPr="00E64371">
                        <w:rPr>
                          <w:rFonts w:ascii="標楷體" w:eastAsia="標楷體" w:hAnsi="標楷體" w:hint="eastAsia"/>
                          <w:b/>
                          <w:bCs/>
                          <w:color w:val="000000"/>
                          <w:spacing w:val="-8"/>
                          <w:sz w:val="20"/>
                          <w:szCs w:val="20"/>
                        </w:rPr>
                        <w:t>101</w:t>
                      </w:r>
                      <w:r w:rsidRPr="00E64371">
                        <w:rPr>
                          <w:rFonts w:ascii="標楷體" w:eastAsia="標楷體" w:hAnsi="標楷體" w:cs="標楷體"/>
                          <w:b/>
                          <w:bCs/>
                          <w:color w:val="000000"/>
                          <w:spacing w:val="-8"/>
                          <w:sz w:val="20"/>
                          <w:szCs w:val="20"/>
                        </w:rPr>
                        <w:t xml:space="preserve"> </w:t>
                      </w:r>
                      <w:r w:rsidRPr="00E64371">
                        <w:rPr>
                          <w:rFonts w:ascii="標楷體" w:eastAsia="標楷體" w:hAnsi="標楷體" w:cs="標楷體" w:hint="eastAsia"/>
                          <w:b/>
                          <w:bCs/>
                          <w:color w:val="000000"/>
                          <w:spacing w:val="-8"/>
                          <w:sz w:val="20"/>
                          <w:szCs w:val="20"/>
                          <w:lang w:val="zh-TW"/>
                        </w:rPr>
                        <w:t>年度</w:t>
                      </w:r>
                    </w:p>
                  </w:txbxContent>
                </v:textbox>
              </v:rect>
            </w:pict>
          </mc:Fallback>
        </mc:AlternateContent>
      </w:r>
      <w:proofErr w:type="gramStart"/>
      <w:r w:rsidR="00800453" w:rsidRPr="00C822B6">
        <w:rPr>
          <w:rFonts w:ascii="標楷體" w:eastAsia="標楷體" w:hAnsi="標楷體" w:hint="eastAsia"/>
          <w:sz w:val="28"/>
          <w:szCs w:val="28"/>
        </w:rPr>
        <w:t>1</w:t>
      </w:r>
      <w:r w:rsidR="00CE4296" w:rsidRPr="00C822B6">
        <w:rPr>
          <w:rFonts w:ascii="標楷體" w:eastAsia="標楷體" w:hAnsi="標楷體" w:hint="eastAsia"/>
          <w:sz w:val="28"/>
          <w:szCs w:val="28"/>
        </w:rPr>
        <w:t>1</w:t>
      </w:r>
      <w:r w:rsidR="00A4176D" w:rsidRPr="00C822B6">
        <w:rPr>
          <w:rFonts w:ascii="標楷體" w:eastAsia="標楷體" w:hAnsi="標楷體"/>
          <w:sz w:val="28"/>
          <w:szCs w:val="28"/>
        </w:rPr>
        <w:t>4</w:t>
      </w:r>
      <w:proofErr w:type="gramEnd"/>
      <w:r w:rsidR="00800453" w:rsidRPr="00C822B6">
        <w:rPr>
          <w:rFonts w:ascii="標楷體" w:eastAsia="標楷體" w:hAnsi="標楷體" w:hint="eastAsia"/>
          <w:sz w:val="28"/>
          <w:szCs w:val="28"/>
        </w:rPr>
        <w:t>年度</w:t>
      </w:r>
      <w:r w:rsidR="004F13DE" w:rsidRPr="00C822B6">
        <w:rPr>
          <w:rFonts w:ascii="標楷體" w:eastAsia="標楷體" w:hAnsi="標楷體" w:hint="eastAsia"/>
          <w:sz w:val="28"/>
          <w:szCs w:val="28"/>
        </w:rPr>
        <w:t>歲入決算審定總額</w:t>
      </w:r>
      <w:r w:rsidR="00837FD8" w:rsidRPr="00C822B6">
        <w:rPr>
          <w:rFonts w:ascii="標楷體" w:eastAsia="標楷體" w:hAnsi="標楷體" w:hint="eastAsia"/>
          <w:sz w:val="28"/>
          <w:szCs w:val="28"/>
        </w:rPr>
        <w:t>2</w:t>
      </w:r>
      <w:r w:rsidR="00837FD8" w:rsidRPr="00C822B6">
        <w:rPr>
          <w:rFonts w:ascii="標楷體" w:eastAsia="標楷體" w:hAnsi="標楷體"/>
          <w:sz w:val="28"/>
          <w:szCs w:val="28"/>
        </w:rPr>
        <w:t>,</w:t>
      </w:r>
      <w:r w:rsidR="00837FD8" w:rsidRPr="00C822B6">
        <w:rPr>
          <w:rFonts w:ascii="標楷體" w:eastAsia="標楷體" w:hAnsi="標楷體" w:hint="eastAsia"/>
          <w:sz w:val="28"/>
          <w:szCs w:val="28"/>
        </w:rPr>
        <w:t>105億</w:t>
      </w:r>
      <w:r w:rsidR="00837FD8" w:rsidRPr="00C822B6">
        <w:rPr>
          <w:rFonts w:ascii="標楷體" w:eastAsia="標楷體" w:hAnsi="標楷體"/>
          <w:sz w:val="28"/>
          <w:szCs w:val="28"/>
        </w:rPr>
        <w:t>5,427</w:t>
      </w:r>
      <w:r w:rsidR="00837FD8" w:rsidRPr="00C822B6">
        <w:rPr>
          <w:rFonts w:ascii="標楷體" w:eastAsia="標楷體" w:hAnsi="標楷體" w:hint="eastAsia"/>
          <w:sz w:val="28"/>
          <w:szCs w:val="28"/>
        </w:rPr>
        <w:t>萬餘元</w:t>
      </w:r>
      <w:r w:rsidR="004F13DE" w:rsidRPr="00C822B6">
        <w:rPr>
          <w:rFonts w:ascii="標楷體" w:eastAsia="標楷體" w:hAnsi="標楷體" w:hint="eastAsia"/>
          <w:sz w:val="28"/>
          <w:szCs w:val="28"/>
        </w:rPr>
        <w:t>，較預算數</w:t>
      </w:r>
      <w:r w:rsidR="00367021" w:rsidRPr="00C822B6">
        <w:rPr>
          <w:rFonts w:ascii="標楷體" w:eastAsia="標楷體" w:hAnsi="標楷體"/>
          <w:sz w:val="28"/>
          <w:szCs w:val="28"/>
        </w:rPr>
        <w:t>2,089</w:t>
      </w:r>
      <w:r w:rsidR="006A763D" w:rsidRPr="00C822B6">
        <w:rPr>
          <w:rFonts w:ascii="標楷體" w:eastAsia="標楷體" w:hAnsi="標楷體" w:hint="eastAsia"/>
          <w:sz w:val="28"/>
          <w:szCs w:val="28"/>
        </w:rPr>
        <w:t>億</w:t>
      </w:r>
      <w:r w:rsidR="00367021" w:rsidRPr="00C822B6">
        <w:rPr>
          <w:rFonts w:ascii="標楷體" w:eastAsia="標楷體" w:hAnsi="標楷體"/>
          <w:sz w:val="28"/>
          <w:szCs w:val="28"/>
        </w:rPr>
        <w:t>6,574</w:t>
      </w:r>
      <w:r w:rsidR="006A763D" w:rsidRPr="00C822B6">
        <w:rPr>
          <w:rFonts w:ascii="標楷體" w:eastAsia="標楷體" w:hAnsi="標楷體" w:hint="eastAsia"/>
          <w:sz w:val="28"/>
          <w:szCs w:val="28"/>
        </w:rPr>
        <w:t>萬餘元</w:t>
      </w:r>
      <w:r w:rsidR="004F13DE" w:rsidRPr="00C822B6">
        <w:rPr>
          <w:rFonts w:ascii="標楷體" w:eastAsia="標楷體" w:hAnsi="標楷體" w:hint="eastAsia"/>
          <w:sz w:val="28"/>
          <w:szCs w:val="28"/>
        </w:rPr>
        <w:t>，增加</w:t>
      </w:r>
      <w:r w:rsidR="00367021" w:rsidRPr="00C822B6">
        <w:rPr>
          <w:rFonts w:ascii="標楷體" w:eastAsia="標楷體" w:hAnsi="標楷體"/>
          <w:sz w:val="28"/>
          <w:szCs w:val="28"/>
        </w:rPr>
        <w:t>15</w:t>
      </w:r>
      <w:r w:rsidR="0098401A" w:rsidRPr="00C822B6">
        <w:rPr>
          <w:rFonts w:ascii="標楷體" w:eastAsia="標楷體" w:hAnsi="標楷體" w:hint="eastAsia"/>
          <w:sz w:val="28"/>
          <w:szCs w:val="28"/>
        </w:rPr>
        <w:t>億</w:t>
      </w:r>
      <w:r w:rsidR="00367021" w:rsidRPr="00C822B6">
        <w:rPr>
          <w:rFonts w:ascii="標楷體" w:eastAsia="標楷體" w:hAnsi="標楷體"/>
          <w:sz w:val="28"/>
          <w:szCs w:val="28"/>
        </w:rPr>
        <w:t>8,852</w:t>
      </w:r>
      <w:r w:rsidR="004F13DE" w:rsidRPr="00C822B6">
        <w:rPr>
          <w:rFonts w:ascii="標楷體" w:eastAsia="標楷體" w:hAnsi="標楷體" w:hint="eastAsia"/>
          <w:sz w:val="28"/>
          <w:szCs w:val="28"/>
        </w:rPr>
        <w:t>萬餘元</w:t>
      </w:r>
      <w:r w:rsidR="00784796" w:rsidRPr="00C822B6">
        <w:rPr>
          <w:rFonts w:ascii="標楷體" w:eastAsia="標楷體" w:hAnsi="標楷體" w:hint="eastAsia"/>
          <w:sz w:val="28"/>
          <w:szCs w:val="28"/>
        </w:rPr>
        <w:t>（</w:t>
      </w:r>
      <w:r w:rsidR="00DA4296" w:rsidRPr="00C822B6">
        <w:rPr>
          <w:rFonts w:ascii="標楷體" w:eastAsia="標楷體" w:hAnsi="標楷體" w:hint="eastAsia"/>
          <w:sz w:val="28"/>
          <w:szCs w:val="28"/>
        </w:rPr>
        <w:t>圖2</w:t>
      </w:r>
      <w:r w:rsidR="00784796" w:rsidRPr="00C822B6">
        <w:rPr>
          <w:rFonts w:ascii="標楷體" w:eastAsia="標楷體" w:hAnsi="標楷體" w:hint="eastAsia"/>
          <w:sz w:val="28"/>
          <w:szCs w:val="28"/>
        </w:rPr>
        <w:t>）</w:t>
      </w:r>
      <w:r w:rsidR="004F13DE" w:rsidRPr="00C822B6">
        <w:rPr>
          <w:rFonts w:ascii="標楷體" w:eastAsia="標楷體" w:hAnsi="標楷體" w:hint="eastAsia"/>
          <w:sz w:val="28"/>
          <w:szCs w:val="28"/>
        </w:rPr>
        <w:t>，約</w:t>
      </w:r>
      <w:r w:rsidR="00367021" w:rsidRPr="00C822B6">
        <w:rPr>
          <w:rFonts w:ascii="標楷體" w:eastAsia="標楷體" w:hAnsi="標楷體"/>
          <w:sz w:val="28"/>
          <w:szCs w:val="28"/>
        </w:rPr>
        <w:t>0.76</w:t>
      </w:r>
      <w:r w:rsidR="004F13DE" w:rsidRPr="00C822B6">
        <w:rPr>
          <w:rFonts w:ascii="標楷體" w:eastAsia="標楷體" w:hAnsi="標楷體" w:hint="eastAsia"/>
          <w:sz w:val="28"/>
          <w:szCs w:val="28"/>
        </w:rPr>
        <w:t>％，</w:t>
      </w:r>
      <w:proofErr w:type="gramStart"/>
      <w:r w:rsidR="004F13DE" w:rsidRPr="00C822B6">
        <w:rPr>
          <w:rFonts w:ascii="標楷體" w:eastAsia="標楷體" w:hAnsi="標楷體" w:hint="eastAsia"/>
          <w:sz w:val="28"/>
          <w:szCs w:val="28"/>
        </w:rPr>
        <w:t>主要係</w:t>
      </w:r>
      <w:r w:rsidR="008F2166" w:rsidRPr="00C822B6">
        <w:rPr>
          <w:rFonts w:ascii="標楷體" w:eastAsia="標楷體" w:hAnsi="標楷體" w:hint="eastAsia"/>
          <w:sz w:val="28"/>
          <w:szCs w:val="28"/>
        </w:rPr>
        <w:t>稅課</w:t>
      </w:r>
      <w:proofErr w:type="gramEnd"/>
      <w:r w:rsidR="008F2166" w:rsidRPr="00C822B6">
        <w:rPr>
          <w:rFonts w:ascii="標楷體" w:eastAsia="標楷體" w:hAnsi="標楷體" w:hint="eastAsia"/>
          <w:sz w:val="28"/>
          <w:szCs w:val="28"/>
        </w:rPr>
        <w:t>收入暨</w:t>
      </w:r>
      <w:r w:rsidR="00AE66A2" w:rsidRPr="00C822B6">
        <w:rPr>
          <w:rFonts w:ascii="標楷體" w:eastAsia="標楷體" w:hAnsi="標楷體" w:hint="eastAsia"/>
          <w:sz w:val="28"/>
          <w:szCs w:val="28"/>
        </w:rPr>
        <w:t>罰款及賠償收入</w:t>
      </w:r>
      <w:r w:rsidR="007E3253" w:rsidRPr="00C822B6">
        <w:rPr>
          <w:rFonts w:ascii="標楷體" w:eastAsia="標楷體" w:hAnsi="標楷體" w:hint="eastAsia"/>
          <w:sz w:val="28"/>
          <w:szCs w:val="28"/>
        </w:rPr>
        <w:t>較預計增加</w:t>
      </w:r>
      <w:r w:rsidR="004F13DE" w:rsidRPr="00C822B6">
        <w:rPr>
          <w:rFonts w:ascii="標楷體" w:eastAsia="標楷體" w:hAnsi="標楷體" w:hint="eastAsia"/>
          <w:sz w:val="28"/>
          <w:szCs w:val="28"/>
        </w:rPr>
        <w:t>所致；</w:t>
      </w:r>
      <w:proofErr w:type="gramStart"/>
      <w:r w:rsidR="00A4176D" w:rsidRPr="00C822B6">
        <w:rPr>
          <w:rFonts w:ascii="標楷體" w:eastAsia="標楷體" w:hAnsi="標楷體" w:hint="eastAsia"/>
          <w:sz w:val="28"/>
          <w:szCs w:val="28"/>
        </w:rPr>
        <w:t>11</w:t>
      </w:r>
      <w:r w:rsidR="00A4176D" w:rsidRPr="00C822B6">
        <w:rPr>
          <w:rFonts w:ascii="標楷體" w:eastAsia="標楷體" w:hAnsi="標楷體"/>
          <w:sz w:val="28"/>
          <w:szCs w:val="28"/>
        </w:rPr>
        <w:t>4</w:t>
      </w:r>
      <w:proofErr w:type="gramEnd"/>
      <w:r w:rsidR="00800453" w:rsidRPr="00C822B6">
        <w:rPr>
          <w:rFonts w:ascii="標楷體" w:eastAsia="標楷體" w:hAnsi="標楷體" w:hint="eastAsia"/>
          <w:sz w:val="28"/>
          <w:szCs w:val="28"/>
        </w:rPr>
        <w:t>年度</w:t>
      </w:r>
      <w:r w:rsidR="004F13DE" w:rsidRPr="00C822B6">
        <w:rPr>
          <w:rFonts w:ascii="標楷體" w:eastAsia="標楷體" w:hAnsi="標楷體" w:hint="eastAsia"/>
          <w:sz w:val="28"/>
          <w:szCs w:val="28"/>
        </w:rPr>
        <w:t>歲入決算應收保留數</w:t>
      </w:r>
      <w:r w:rsidR="002C1626" w:rsidRPr="00C822B6">
        <w:rPr>
          <w:rFonts w:ascii="標楷體" w:eastAsia="標楷體" w:hAnsi="標楷體"/>
          <w:sz w:val="28"/>
          <w:szCs w:val="28"/>
        </w:rPr>
        <w:t>32</w:t>
      </w:r>
      <w:r w:rsidR="004F13DE" w:rsidRPr="00C822B6">
        <w:rPr>
          <w:rFonts w:ascii="標楷體" w:eastAsia="標楷體" w:hAnsi="標楷體" w:hint="eastAsia"/>
          <w:sz w:val="28"/>
          <w:szCs w:val="28"/>
        </w:rPr>
        <w:t>億</w:t>
      </w:r>
      <w:r w:rsidR="002C1626" w:rsidRPr="00C822B6">
        <w:rPr>
          <w:rFonts w:ascii="標楷體" w:eastAsia="標楷體" w:hAnsi="標楷體"/>
          <w:sz w:val="28"/>
          <w:szCs w:val="28"/>
        </w:rPr>
        <w:t>2,561</w:t>
      </w:r>
      <w:r w:rsidR="004F13DE" w:rsidRPr="00C822B6">
        <w:rPr>
          <w:rFonts w:ascii="標楷體" w:eastAsia="標楷體" w:hAnsi="標楷體" w:hint="eastAsia"/>
          <w:sz w:val="28"/>
          <w:szCs w:val="28"/>
        </w:rPr>
        <w:t>萬餘元，占歲入預算數</w:t>
      </w:r>
      <w:r w:rsidR="002C1626" w:rsidRPr="00C822B6">
        <w:rPr>
          <w:rFonts w:ascii="標楷體" w:eastAsia="標楷體" w:hAnsi="標楷體"/>
          <w:sz w:val="28"/>
          <w:szCs w:val="28"/>
        </w:rPr>
        <w:t>1.54</w:t>
      </w:r>
      <w:r w:rsidR="004F13DE" w:rsidRPr="00C822B6">
        <w:rPr>
          <w:rFonts w:ascii="標楷體" w:eastAsia="標楷體" w:hAnsi="標楷體" w:hint="eastAsia"/>
          <w:sz w:val="28"/>
          <w:szCs w:val="28"/>
        </w:rPr>
        <w:t>％，主要</w:t>
      </w:r>
      <w:r w:rsidR="00193A79" w:rsidRPr="00C822B6">
        <w:rPr>
          <w:rFonts w:ascii="標楷體" w:eastAsia="標楷體" w:hAnsi="標楷體" w:hint="eastAsia"/>
          <w:sz w:val="28"/>
          <w:szCs w:val="28"/>
        </w:rPr>
        <w:t>係</w:t>
      </w:r>
      <w:r w:rsidR="007A178B" w:rsidRPr="00C822B6">
        <w:rPr>
          <w:rFonts w:ascii="標楷體" w:eastAsia="標楷體" w:hAnsi="標楷體" w:hint="eastAsia"/>
          <w:sz w:val="28"/>
          <w:szCs w:val="28"/>
        </w:rPr>
        <w:t>應收未收之各項行政罰鍰，暨</w:t>
      </w:r>
      <w:r w:rsidR="00B04505" w:rsidRPr="00C822B6">
        <w:rPr>
          <w:rFonts w:ascii="標楷體" w:eastAsia="標楷體" w:hAnsi="標楷體" w:hint="eastAsia"/>
          <w:sz w:val="28"/>
          <w:szCs w:val="28"/>
        </w:rPr>
        <w:t>衛生福利部補助辦理住宿式服務機構使用者補助方案及減少照護機構</w:t>
      </w:r>
      <w:proofErr w:type="gramStart"/>
      <w:r w:rsidR="00B04505" w:rsidRPr="00C822B6">
        <w:rPr>
          <w:rFonts w:ascii="標楷體" w:eastAsia="標楷體" w:hAnsi="標楷體" w:hint="eastAsia"/>
          <w:sz w:val="28"/>
          <w:szCs w:val="28"/>
        </w:rPr>
        <w:t>住民至醫療機構</w:t>
      </w:r>
      <w:proofErr w:type="gramEnd"/>
      <w:r w:rsidR="00B04505" w:rsidRPr="00C822B6">
        <w:rPr>
          <w:rFonts w:ascii="標楷體" w:eastAsia="標楷體" w:hAnsi="標楷體" w:hint="eastAsia"/>
          <w:sz w:val="28"/>
          <w:szCs w:val="28"/>
        </w:rPr>
        <w:t>就醫方案等計畫，依實際執行進度撥款</w:t>
      </w:r>
      <w:r w:rsidR="004F13DE" w:rsidRPr="002052B7">
        <w:rPr>
          <w:rFonts w:ascii="標楷體" w:eastAsia="標楷體" w:hAnsi="標楷體" w:hint="eastAsia"/>
          <w:sz w:val="28"/>
          <w:szCs w:val="28"/>
        </w:rPr>
        <w:t>。</w:t>
      </w:r>
    </w:p>
    <w:tbl>
      <w:tblPr>
        <w:tblpPr w:leftFromText="181" w:rightFromText="181" w:vertAnchor="page" w:horzAnchor="margin" w:tblpY="11001"/>
        <w:tblOverlap w:val="never"/>
        <w:tblW w:w="0" w:type="auto"/>
        <w:tblLayout w:type="fixed"/>
        <w:tblCellMar>
          <w:left w:w="28" w:type="dxa"/>
          <w:right w:w="28" w:type="dxa"/>
        </w:tblCellMar>
        <w:tblLook w:val="0000" w:firstRow="0" w:lastRow="0" w:firstColumn="0" w:lastColumn="0" w:noHBand="0" w:noVBand="0"/>
      </w:tblPr>
      <w:tblGrid>
        <w:gridCol w:w="308"/>
        <w:gridCol w:w="3378"/>
        <w:gridCol w:w="850"/>
        <w:gridCol w:w="851"/>
      </w:tblGrid>
      <w:tr w:rsidR="00A95450" w:rsidRPr="001D14CC" w14:paraId="31F333E9" w14:textId="77777777" w:rsidTr="00A95450">
        <w:trPr>
          <w:trHeight w:val="397"/>
        </w:trPr>
        <w:tc>
          <w:tcPr>
            <w:tcW w:w="5387" w:type="dxa"/>
            <w:gridSpan w:val="4"/>
            <w:tcBorders>
              <w:left w:val="nil"/>
            </w:tcBorders>
            <w:shd w:val="clear" w:color="auto" w:fill="auto"/>
            <w:noWrap/>
            <w:vAlign w:val="center"/>
          </w:tcPr>
          <w:p w14:paraId="0F57AF77" w14:textId="77777777" w:rsidR="00A95450" w:rsidRPr="001D14CC" w:rsidRDefault="00A95450" w:rsidP="00A95450">
            <w:pPr>
              <w:widowControl/>
              <w:spacing w:beforeLines="20" w:before="72" w:line="300" w:lineRule="exact"/>
              <w:jc w:val="center"/>
              <w:rPr>
                <w:rFonts w:ascii="標楷體" w:eastAsia="標楷體" w:hAnsi="標楷體" w:cs="新細明體"/>
                <w:kern w:val="0"/>
                <w:szCs w:val="24"/>
              </w:rPr>
            </w:pPr>
            <w:r w:rsidRPr="001D14CC">
              <w:rPr>
                <w:rFonts w:ascii="標楷體" w:eastAsia="標楷體" w:hAnsi="標楷體" w:hint="eastAsia"/>
                <w:b/>
                <w:szCs w:val="24"/>
              </w:rPr>
              <w:t>表</w:t>
            </w:r>
            <w:r>
              <w:rPr>
                <w:rFonts w:ascii="標楷體" w:eastAsia="標楷體" w:hAnsi="標楷體" w:hint="eastAsia"/>
                <w:b/>
                <w:szCs w:val="24"/>
              </w:rPr>
              <w:t xml:space="preserve">1  </w:t>
            </w:r>
            <w:r w:rsidRPr="007B1196">
              <w:rPr>
                <w:rFonts w:ascii="標楷體" w:eastAsia="標楷體" w:hAnsi="標楷體" w:hint="eastAsia"/>
                <w:b/>
                <w:szCs w:val="24"/>
              </w:rPr>
              <w:t>歲出經費賸餘分析</w:t>
            </w:r>
            <w:r w:rsidRPr="001D14CC">
              <w:rPr>
                <w:rFonts w:ascii="標楷體" w:eastAsia="標楷體" w:hAnsi="標楷體" w:hint="eastAsia"/>
                <w:b/>
                <w:szCs w:val="24"/>
              </w:rPr>
              <w:t>（原因別）</w:t>
            </w:r>
          </w:p>
        </w:tc>
      </w:tr>
      <w:tr w:rsidR="00A95450" w:rsidRPr="001D14CC" w14:paraId="610C89AB" w14:textId="77777777" w:rsidTr="00A95450">
        <w:trPr>
          <w:trHeight w:val="340"/>
        </w:trPr>
        <w:tc>
          <w:tcPr>
            <w:tcW w:w="5387" w:type="dxa"/>
            <w:gridSpan w:val="4"/>
            <w:tcBorders>
              <w:left w:val="nil"/>
              <w:bottom w:val="single" w:sz="6" w:space="0" w:color="auto"/>
            </w:tcBorders>
            <w:shd w:val="clear" w:color="auto" w:fill="auto"/>
            <w:noWrap/>
            <w:vAlign w:val="bottom"/>
          </w:tcPr>
          <w:p w14:paraId="5A1B36A7" w14:textId="77777777" w:rsidR="00A95450" w:rsidRPr="001D14CC" w:rsidRDefault="00A95450" w:rsidP="00A95450">
            <w:pPr>
              <w:spacing w:line="280" w:lineRule="exact"/>
              <w:ind w:rightChars="-2" w:right="-5"/>
              <w:jc w:val="right"/>
              <w:rPr>
                <w:rFonts w:ascii="標楷體" w:eastAsia="標楷體" w:hAnsi="標楷體"/>
                <w:sz w:val="18"/>
                <w:szCs w:val="18"/>
              </w:rPr>
            </w:pPr>
            <w:r w:rsidRPr="004C7FC4">
              <w:rPr>
                <w:rFonts w:ascii="標楷體" w:eastAsia="標楷體" w:hAnsi="標楷體" w:cs="新細明體" w:hint="eastAsia"/>
                <w:kern w:val="0"/>
                <w:sz w:val="20"/>
                <w:szCs w:val="18"/>
              </w:rPr>
              <w:t>單位：新臺幣百萬元、％</w:t>
            </w:r>
          </w:p>
        </w:tc>
      </w:tr>
      <w:tr w:rsidR="00A95450" w:rsidRPr="001D14CC" w14:paraId="7F4B3ECF" w14:textId="77777777" w:rsidTr="00A95450">
        <w:trPr>
          <w:trHeight w:val="357"/>
        </w:trPr>
        <w:tc>
          <w:tcPr>
            <w:tcW w:w="3686" w:type="dxa"/>
            <w:gridSpan w:val="2"/>
            <w:tcBorders>
              <w:top w:val="single" w:sz="6" w:space="0" w:color="auto"/>
              <w:left w:val="single" w:sz="6" w:space="0" w:color="auto"/>
              <w:bottom w:val="single" w:sz="6" w:space="0" w:color="auto"/>
              <w:right w:val="single" w:sz="6" w:space="0" w:color="auto"/>
            </w:tcBorders>
            <w:shd w:val="clear" w:color="auto" w:fill="B6DDE8" w:themeFill="accent5" w:themeFillTint="66"/>
            <w:noWrap/>
            <w:vAlign w:val="center"/>
          </w:tcPr>
          <w:p w14:paraId="390A5FA1" w14:textId="77777777" w:rsidR="00A95450" w:rsidRPr="004C7FC4" w:rsidRDefault="00A95450" w:rsidP="00A95450">
            <w:pPr>
              <w:spacing w:line="200" w:lineRule="exact"/>
              <w:ind w:leftChars="29" w:left="70" w:rightChars="38" w:right="91"/>
              <w:jc w:val="distribute"/>
              <w:rPr>
                <w:rFonts w:ascii="標楷體" w:eastAsia="標楷體" w:hAnsi="標楷體"/>
                <w:spacing w:val="-10"/>
                <w:sz w:val="20"/>
                <w:szCs w:val="20"/>
              </w:rPr>
            </w:pPr>
            <w:r w:rsidRPr="004C7FC4">
              <w:rPr>
                <w:rFonts w:ascii="標楷體" w:eastAsia="標楷體" w:hAnsi="標楷體" w:hint="eastAsia"/>
                <w:spacing w:val="-10"/>
                <w:sz w:val="20"/>
                <w:szCs w:val="20"/>
              </w:rPr>
              <w:t>經費賸餘原因</w:t>
            </w:r>
          </w:p>
        </w:tc>
        <w:tc>
          <w:tcPr>
            <w:tcW w:w="850" w:type="dxa"/>
            <w:tcBorders>
              <w:top w:val="single" w:sz="6" w:space="0" w:color="auto"/>
              <w:left w:val="single" w:sz="6" w:space="0" w:color="auto"/>
              <w:bottom w:val="single" w:sz="6" w:space="0" w:color="auto"/>
              <w:right w:val="single" w:sz="6" w:space="0" w:color="auto"/>
            </w:tcBorders>
            <w:shd w:val="clear" w:color="auto" w:fill="B6DDE8" w:themeFill="accent5" w:themeFillTint="66"/>
            <w:noWrap/>
            <w:vAlign w:val="center"/>
          </w:tcPr>
          <w:p w14:paraId="5E037CA7" w14:textId="77777777" w:rsidR="00A95450" w:rsidRPr="001D14CC" w:rsidRDefault="00A95450" w:rsidP="00A95450">
            <w:pPr>
              <w:spacing w:line="200" w:lineRule="exact"/>
              <w:ind w:leftChars="29" w:left="70" w:rightChars="38" w:right="91"/>
              <w:jc w:val="distribute"/>
              <w:rPr>
                <w:rFonts w:ascii="標楷體" w:eastAsia="標楷體" w:hAnsi="標楷體"/>
                <w:spacing w:val="-6"/>
                <w:sz w:val="20"/>
                <w:szCs w:val="20"/>
              </w:rPr>
            </w:pPr>
            <w:r w:rsidRPr="001D14CC">
              <w:rPr>
                <w:rFonts w:ascii="標楷體" w:eastAsia="標楷體" w:hAnsi="標楷體" w:hint="eastAsia"/>
                <w:spacing w:val="-6"/>
                <w:sz w:val="20"/>
                <w:szCs w:val="20"/>
              </w:rPr>
              <w:t>金額</w:t>
            </w:r>
          </w:p>
        </w:tc>
        <w:tc>
          <w:tcPr>
            <w:tcW w:w="851" w:type="dxa"/>
            <w:tcBorders>
              <w:top w:val="single" w:sz="6" w:space="0" w:color="auto"/>
              <w:left w:val="single" w:sz="6" w:space="0" w:color="auto"/>
              <w:bottom w:val="single" w:sz="6" w:space="0" w:color="auto"/>
              <w:right w:val="single" w:sz="6" w:space="0" w:color="auto"/>
            </w:tcBorders>
            <w:shd w:val="clear" w:color="auto" w:fill="B6DDE8" w:themeFill="accent5" w:themeFillTint="66"/>
            <w:noWrap/>
            <w:vAlign w:val="center"/>
          </w:tcPr>
          <w:p w14:paraId="46D1F25A" w14:textId="77777777" w:rsidR="00A95450" w:rsidRPr="001D14CC" w:rsidRDefault="00A95450" w:rsidP="00A95450">
            <w:pPr>
              <w:spacing w:line="200" w:lineRule="exact"/>
              <w:ind w:leftChars="29" w:left="70" w:rightChars="38" w:right="91"/>
              <w:jc w:val="distribute"/>
              <w:rPr>
                <w:rFonts w:ascii="標楷體" w:eastAsia="標楷體" w:hAnsi="標楷體"/>
                <w:spacing w:val="-6"/>
                <w:sz w:val="20"/>
                <w:szCs w:val="20"/>
              </w:rPr>
            </w:pPr>
            <w:r w:rsidRPr="001D14CC">
              <w:rPr>
                <w:rFonts w:ascii="標楷體" w:eastAsia="標楷體" w:hAnsi="標楷體" w:hint="eastAsia"/>
                <w:spacing w:val="-6"/>
                <w:sz w:val="20"/>
                <w:szCs w:val="20"/>
              </w:rPr>
              <w:t>占 比</w:t>
            </w:r>
          </w:p>
        </w:tc>
      </w:tr>
      <w:tr w:rsidR="00A95450" w:rsidRPr="001D14CC" w14:paraId="572E2DF3" w14:textId="77777777" w:rsidTr="00A95450">
        <w:trPr>
          <w:trHeight w:val="357"/>
        </w:trPr>
        <w:tc>
          <w:tcPr>
            <w:tcW w:w="3686" w:type="dxa"/>
            <w:gridSpan w:val="2"/>
            <w:tcBorders>
              <w:top w:val="single" w:sz="6" w:space="0" w:color="auto"/>
              <w:left w:val="single" w:sz="6" w:space="0" w:color="auto"/>
              <w:right w:val="single" w:sz="6" w:space="0" w:color="auto"/>
            </w:tcBorders>
            <w:shd w:val="clear" w:color="auto" w:fill="auto"/>
            <w:noWrap/>
            <w:vAlign w:val="center"/>
          </w:tcPr>
          <w:p w14:paraId="04B57C6B" w14:textId="77777777" w:rsidR="00A95450" w:rsidRPr="004C7FC4" w:rsidRDefault="00A95450" w:rsidP="00A95450">
            <w:pPr>
              <w:widowControl/>
              <w:snapToGrid w:val="0"/>
              <w:spacing w:line="200" w:lineRule="exact"/>
              <w:ind w:leftChars="100" w:left="240" w:rightChars="100" w:right="240"/>
              <w:jc w:val="center"/>
              <w:rPr>
                <w:rFonts w:ascii="標楷體" w:eastAsia="標楷體" w:hAnsi="標楷體" w:cs="新細明體"/>
                <w:b/>
                <w:bCs/>
                <w:spacing w:val="-10"/>
                <w:kern w:val="0"/>
                <w:sz w:val="20"/>
                <w:szCs w:val="20"/>
              </w:rPr>
            </w:pPr>
            <w:r w:rsidRPr="004C7FC4">
              <w:rPr>
                <w:rFonts w:ascii="標楷體" w:eastAsia="標楷體" w:hAnsi="標楷體" w:cs="新細明體" w:hint="eastAsia"/>
                <w:b/>
                <w:bCs/>
                <w:spacing w:val="-10"/>
                <w:kern w:val="0"/>
                <w:sz w:val="20"/>
                <w:szCs w:val="20"/>
              </w:rPr>
              <w:t>合</w:t>
            </w:r>
            <w:r w:rsidRPr="004C7FC4">
              <w:rPr>
                <w:rFonts w:ascii="標楷體" w:eastAsia="標楷體" w:hAnsi="標楷體" w:hint="eastAsia"/>
                <w:b/>
                <w:spacing w:val="-10"/>
                <w:sz w:val="20"/>
                <w:szCs w:val="20"/>
              </w:rPr>
              <w:t xml:space="preserve">                      </w:t>
            </w:r>
            <w:r w:rsidRPr="004C7FC4">
              <w:rPr>
                <w:rFonts w:ascii="標楷體" w:eastAsia="標楷體" w:hAnsi="標楷體" w:cs="新細明體" w:hint="eastAsia"/>
                <w:b/>
                <w:bCs/>
                <w:spacing w:val="-10"/>
                <w:kern w:val="0"/>
                <w:sz w:val="20"/>
                <w:szCs w:val="20"/>
              </w:rPr>
              <w:t>計</w:t>
            </w:r>
          </w:p>
        </w:tc>
        <w:tc>
          <w:tcPr>
            <w:tcW w:w="850" w:type="dxa"/>
            <w:tcBorders>
              <w:top w:val="single" w:sz="6" w:space="0" w:color="auto"/>
              <w:left w:val="single" w:sz="6" w:space="0" w:color="auto"/>
              <w:right w:val="single" w:sz="6" w:space="0" w:color="auto"/>
            </w:tcBorders>
            <w:shd w:val="clear" w:color="auto" w:fill="auto"/>
            <w:noWrap/>
            <w:vAlign w:val="center"/>
          </w:tcPr>
          <w:p w14:paraId="4172DA08" w14:textId="77777777" w:rsidR="00A95450" w:rsidRPr="001D14CC" w:rsidRDefault="00A95450" w:rsidP="00A95450">
            <w:pPr>
              <w:spacing w:line="200" w:lineRule="exact"/>
              <w:ind w:rightChars="11" w:right="26"/>
              <w:jc w:val="right"/>
              <w:rPr>
                <w:rFonts w:ascii="標楷體" w:eastAsia="標楷體" w:hAnsi="標楷體"/>
                <w:b/>
                <w:bCs/>
                <w:kern w:val="0"/>
                <w:sz w:val="20"/>
                <w:szCs w:val="20"/>
              </w:rPr>
            </w:pPr>
            <w:r>
              <w:rPr>
                <w:rFonts w:ascii="標楷體" w:eastAsia="標楷體" w:hAnsi="標楷體"/>
                <w:b/>
                <w:bCs/>
                <w:kern w:val="0"/>
                <w:sz w:val="20"/>
                <w:szCs w:val="20"/>
              </w:rPr>
              <w:t>6,971</w:t>
            </w:r>
          </w:p>
        </w:tc>
        <w:tc>
          <w:tcPr>
            <w:tcW w:w="851" w:type="dxa"/>
            <w:tcBorders>
              <w:top w:val="single" w:sz="6" w:space="0" w:color="auto"/>
              <w:left w:val="single" w:sz="6" w:space="0" w:color="auto"/>
              <w:right w:val="single" w:sz="6" w:space="0" w:color="auto"/>
            </w:tcBorders>
            <w:shd w:val="clear" w:color="auto" w:fill="auto"/>
            <w:noWrap/>
            <w:vAlign w:val="center"/>
          </w:tcPr>
          <w:p w14:paraId="6E23317B" w14:textId="77777777" w:rsidR="00A95450" w:rsidRPr="001D14CC" w:rsidRDefault="00A95450" w:rsidP="00A95450">
            <w:pPr>
              <w:spacing w:line="200" w:lineRule="exact"/>
              <w:ind w:rightChars="11" w:right="26"/>
              <w:jc w:val="right"/>
              <w:rPr>
                <w:rFonts w:ascii="標楷體" w:eastAsia="標楷體" w:hAnsi="標楷體"/>
                <w:b/>
                <w:bCs/>
                <w:kern w:val="0"/>
                <w:sz w:val="20"/>
                <w:szCs w:val="20"/>
              </w:rPr>
            </w:pPr>
            <w:r>
              <w:rPr>
                <w:rFonts w:ascii="標楷體" w:eastAsia="標楷體" w:hAnsi="標楷體"/>
                <w:b/>
                <w:bCs/>
                <w:kern w:val="0"/>
                <w:sz w:val="20"/>
                <w:szCs w:val="20"/>
              </w:rPr>
              <w:t>100.00</w:t>
            </w:r>
          </w:p>
        </w:tc>
      </w:tr>
      <w:tr w:rsidR="00A95450" w:rsidRPr="001D14CC" w14:paraId="4AC254ED" w14:textId="77777777" w:rsidTr="00A95450">
        <w:trPr>
          <w:trHeight w:val="357"/>
        </w:trPr>
        <w:tc>
          <w:tcPr>
            <w:tcW w:w="308" w:type="dxa"/>
            <w:tcBorders>
              <w:left w:val="single" w:sz="6" w:space="0" w:color="auto"/>
            </w:tcBorders>
            <w:shd w:val="clear" w:color="auto" w:fill="DAEEF3" w:themeFill="accent5" w:themeFillTint="33"/>
            <w:noWrap/>
            <w:vAlign w:val="center"/>
          </w:tcPr>
          <w:p w14:paraId="21A59D45" w14:textId="77777777" w:rsidR="00A95450" w:rsidRPr="004C7FC4" w:rsidRDefault="00A95450" w:rsidP="00A95450">
            <w:pPr>
              <w:widowControl/>
              <w:spacing w:line="200" w:lineRule="exact"/>
              <w:jc w:val="both"/>
              <w:rPr>
                <w:rFonts w:ascii="標楷體" w:eastAsia="標楷體" w:hAnsi="標楷體"/>
                <w:spacing w:val="-10"/>
                <w:kern w:val="0"/>
                <w:sz w:val="20"/>
                <w:szCs w:val="20"/>
              </w:rPr>
            </w:pPr>
            <w:r w:rsidRPr="004C7FC4">
              <w:rPr>
                <w:rFonts w:ascii="標楷體" w:eastAsia="標楷體" w:hAnsi="標楷體" w:hint="eastAsia"/>
                <w:spacing w:val="-10"/>
                <w:kern w:val="0"/>
                <w:sz w:val="20"/>
                <w:szCs w:val="20"/>
              </w:rPr>
              <w:t>1.</w:t>
            </w:r>
          </w:p>
        </w:tc>
        <w:tc>
          <w:tcPr>
            <w:tcW w:w="3378" w:type="dxa"/>
            <w:tcBorders>
              <w:left w:val="nil"/>
              <w:right w:val="single" w:sz="6" w:space="0" w:color="auto"/>
            </w:tcBorders>
            <w:shd w:val="clear" w:color="auto" w:fill="DAEEF3" w:themeFill="accent5" w:themeFillTint="33"/>
            <w:noWrap/>
            <w:vAlign w:val="center"/>
          </w:tcPr>
          <w:p w14:paraId="698F194F" w14:textId="77777777" w:rsidR="00A95450" w:rsidRPr="004C7FC4" w:rsidRDefault="00A95450" w:rsidP="00A95450">
            <w:pPr>
              <w:widowControl/>
              <w:spacing w:line="200" w:lineRule="exact"/>
              <w:jc w:val="both"/>
              <w:rPr>
                <w:rFonts w:ascii="標楷體" w:eastAsia="標楷體" w:hAnsi="標楷體" w:cs="新細明體"/>
                <w:spacing w:val="-10"/>
                <w:kern w:val="0"/>
                <w:sz w:val="20"/>
                <w:szCs w:val="20"/>
              </w:rPr>
            </w:pPr>
            <w:r w:rsidRPr="004C7FC4">
              <w:rPr>
                <w:rFonts w:ascii="標楷體" w:eastAsia="標楷體" w:hAnsi="標楷體" w:cs="新細明體" w:hint="eastAsia"/>
                <w:spacing w:val="-10"/>
                <w:kern w:val="0"/>
                <w:sz w:val="20"/>
                <w:szCs w:val="20"/>
              </w:rPr>
              <w:t>實際進用員額較少或</w:t>
            </w:r>
            <w:proofErr w:type="gramStart"/>
            <w:r w:rsidRPr="004C7FC4">
              <w:rPr>
                <w:rFonts w:ascii="標楷體" w:eastAsia="標楷體" w:hAnsi="標楷體" w:cs="新細明體" w:hint="eastAsia"/>
                <w:spacing w:val="-10"/>
                <w:kern w:val="0"/>
                <w:sz w:val="20"/>
                <w:szCs w:val="20"/>
              </w:rPr>
              <w:t>異動致人事</w:t>
            </w:r>
            <w:proofErr w:type="gramEnd"/>
            <w:r w:rsidRPr="004C7FC4">
              <w:rPr>
                <w:rFonts w:ascii="標楷體" w:eastAsia="標楷體" w:hAnsi="標楷體" w:cs="新細明體" w:hint="eastAsia"/>
                <w:spacing w:val="-10"/>
                <w:kern w:val="0"/>
                <w:sz w:val="20"/>
                <w:szCs w:val="20"/>
              </w:rPr>
              <w:t>費節餘。</w:t>
            </w:r>
          </w:p>
        </w:tc>
        <w:tc>
          <w:tcPr>
            <w:tcW w:w="850" w:type="dxa"/>
            <w:tcBorders>
              <w:left w:val="single" w:sz="6" w:space="0" w:color="auto"/>
              <w:right w:val="single" w:sz="6" w:space="0" w:color="auto"/>
            </w:tcBorders>
            <w:shd w:val="clear" w:color="auto" w:fill="DAEEF3" w:themeFill="accent5" w:themeFillTint="33"/>
            <w:noWrap/>
            <w:vAlign w:val="center"/>
          </w:tcPr>
          <w:p w14:paraId="31CAE336" w14:textId="77777777" w:rsidR="00A95450" w:rsidRPr="001D14CC" w:rsidRDefault="00A95450" w:rsidP="00A95450">
            <w:pPr>
              <w:spacing w:line="200" w:lineRule="exact"/>
              <w:ind w:rightChars="11" w:right="26"/>
              <w:jc w:val="right"/>
              <w:rPr>
                <w:rFonts w:ascii="標楷體" w:eastAsia="標楷體" w:hAnsi="標楷體"/>
                <w:bCs/>
                <w:kern w:val="0"/>
                <w:sz w:val="20"/>
                <w:szCs w:val="20"/>
              </w:rPr>
            </w:pPr>
            <w:r>
              <w:rPr>
                <w:rFonts w:ascii="標楷體" w:eastAsia="標楷體" w:hAnsi="標楷體" w:hint="eastAsia"/>
                <w:bCs/>
                <w:kern w:val="0"/>
                <w:sz w:val="20"/>
                <w:szCs w:val="20"/>
              </w:rPr>
              <w:t>2,</w:t>
            </w:r>
            <w:r>
              <w:rPr>
                <w:rFonts w:ascii="標楷體" w:eastAsia="標楷體" w:hAnsi="標楷體"/>
                <w:bCs/>
                <w:kern w:val="0"/>
                <w:sz w:val="20"/>
                <w:szCs w:val="20"/>
              </w:rPr>
              <w:t>518</w:t>
            </w:r>
          </w:p>
        </w:tc>
        <w:tc>
          <w:tcPr>
            <w:tcW w:w="851" w:type="dxa"/>
            <w:tcBorders>
              <w:left w:val="single" w:sz="6" w:space="0" w:color="auto"/>
              <w:right w:val="single" w:sz="6" w:space="0" w:color="auto"/>
            </w:tcBorders>
            <w:shd w:val="clear" w:color="auto" w:fill="DAEEF3" w:themeFill="accent5" w:themeFillTint="33"/>
            <w:noWrap/>
            <w:vAlign w:val="center"/>
          </w:tcPr>
          <w:p w14:paraId="4F7B5D97" w14:textId="77777777" w:rsidR="00A95450" w:rsidRPr="001D14CC" w:rsidRDefault="00A95450" w:rsidP="00A95450">
            <w:pPr>
              <w:spacing w:line="200" w:lineRule="exact"/>
              <w:ind w:rightChars="11" w:right="26"/>
              <w:jc w:val="right"/>
              <w:rPr>
                <w:rFonts w:ascii="標楷體" w:eastAsia="標楷體" w:hAnsi="標楷體"/>
                <w:bCs/>
                <w:kern w:val="0"/>
                <w:sz w:val="20"/>
                <w:szCs w:val="20"/>
              </w:rPr>
            </w:pPr>
            <w:r>
              <w:rPr>
                <w:rFonts w:ascii="標楷體" w:eastAsia="標楷體" w:hAnsi="標楷體"/>
                <w:bCs/>
                <w:kern w:val="0"/>
                <w:sz w:val="20"/>
                <w:szCs w:val="20"/>
              </w:rPr>
              <w:t>36.12</w:t>
            </w:r>
          </w:p>
        </w:tc>
      </w:tr>
      <w:tr w:rsidR="00A95450" w:rsidRPr="001D14CC" w14:paraId="7DC77546" w14:textId="77777777" w:rsidTr="00A95450">
        <w:trPr>
          <w:trHeight w:val="357"/>
        </w:trPr>
        <w:tc>
          <w:tcPr>
            <w:tcW w:w="308" w:type="dxa"/>
            <w:tcBorders>
              <w:left w:val="single" w:sz="6" w:space="0" w:color="auto"/>
            </w:tcBorders>
            <w:shd w:val="clear" w:color="auto" w:fill="auto"/>
            <w:noWrap/>
            <w:vAlign w:val="center"/>
          </w:tcPr>
          <w:p w14:paraId="1C40F798" w14:textId="77777777" w:rsidR="00A95450" w:rsidRPr="004C7FC4" w:rsidRDefault="00A95450" w:rsidP="00A95450">
            <w:pPr>
              <w:widowControl/>
              <w:spacing w:line="200" w:lineRule="exact"/>
              <w:jc w:val="both"/>
              <w:rPr>
                <w:rFonts w:ascii="標楷體" w:eastAsia="標楷體" w:hAnsi="標楷體"/>
                <w:spacing w:val="-10"/>
                <w:kern w:val="0"/>
                <w:sz w:val="20"/>
                <w:szCs w:val="20"/>
              </w:rPr>
            </w:pPr>
            <w:r w:rsidRPr="004C7FC4">
              <w:rPr>
                <w:rFonts w:ascii="標楷體" w:eastAsia="標楷體" w:hAnsi="標楷體" w:hint="eastAsia"/>
                <w:spacing w:val="-10"/>
                <w:kern w:val="0"/>
                <w:sz w:val="20"/>
                <w:szCs w:val="20"/>
              </w:rPr>
              <w:t>2.</w:t>
            </w:r>
          </w:p>
        </w:tc>
        <w:tc>
          <w:tcPr>
            <w:tcW w:w="3378" w:type="dxa"/>
            <w:tcBorders>
              <w:left w:val="nil"/>
              <w:right w:val="single" w:sz="6" w:space="0" w:color="auto"/>
            </w:tcBorders>
            <w:shd w:val="clear" w:color="auto" w:fill="auto"/>
            <w:noWrap/>
            <w:vAlign w:val="center"/>
          </w:tcPr>
          <w:p w14:paraId="0367407D" w14:textId="77777777" w:rsidR="00A95450" w:rsidRPr="004C7FC4" w:rsidRDefault="00A95450" w:rsidP="00A95450">
            <w:pPr>
              <w:widowControl/>
              <w:spacing w:line="200" w:lineRule="exact"/>
              <w:jc w:val="both"/>
              <w:rPr>
                <w:rFonts w:ascii="標楷體" w:eastAsia="標楷體" w:hAnsi="標楷體" w:cs="新細明體"/>
                <w:spacing w:val="-6"/>
                <w:kern w:val="0"/>
                <w:sz w:val="20"/>
                <w:szCs w:val="20"/>
              </w:rPr>
            </w:pPr>
            <w:r w:rsidRPr="004C7FC4">
              <w:rPr>
                <w:rFonts w:ascii="標楷體" w:eastAsia="標楷體" w:hAnsi="標楷體" w:cs="新細明體" w:hint="eastAsia"/>
                <w:spacing w:val="-6"/>
                <w:kern w:val="0"/>
                <w:sz w:val="20"/>
                <w:szCs w:val="20"/>
              </w:rPr>
              <w:t>收支</w:t>
            </w:r>
            <w:proofErr w:type="gramStart"/>
            <w:r w:rsidRPr="004C7FC4">
              <w:rPr>
                <w:rFonts w:ascii="標楷體" w:eastAsia="標楷體" w:hAnsi="標楷體" w:cs="新細明體" w:hint="eastAsia"/>
                <w:spacing w:val="-6"/>
                <w:kern w:val="0"/>
                <w:sz w:val="20"/>
                <w:szCs w:val="20"/>
              </w:rPr>
              <w:t>併</w:t>
            </w:r>
            <w:proofErr w:type="gramEnd"/>
            <w:r w:rsidRPr="004C7FC4">
              <w:rPr>
                <w:rFonts w:ascii="標楷體" w:eastAsia="標楷體" w:hAnsi="標楷體" w:cs="新細明體" w:hint="eastAsia"/>
                <w:spacing w:val="-6"/>
                <w:kern w:val="0"/>
                <w:sz w:val="20"/>
                <w:szCs w:val="20"/>
              </w:rPr>
              <w:t>列預算收入未達</w:t>
            </w:r>
            <w:proofErr w:type="gramStart"/>
            <w:r w:rsidRPr="004C7FC4">
              <w:rPr>
                <w:rFonts w:ascii="標楷體" w:eastAsia="標楷體" w:hAnsi="標楷體" w:cs="新細明體" w:hint="eastAsia"/>
                <w:spacing w:val="-6"/>
                <w:kern w:val="0"/>
                <w:sz w:val="20"/>
                <w:szCs w:val="20"/>
              </w:rPr>
              <w:t>而減支</w:t>
            </w:r>
            <w:proofErr w:type="gramEnd"/>
            <w:r w:rsidRPr="004C7FC4">
              <w:rPr>
                <w:rFonts w:ascii="標楷體" w:eastAsia="標楷體" w:hAnsi="標楷體" w:cs="新細明體" w:hint="eastAsia"/>
                <w:spacing w:val="-6"/>
                <w:kern w:val="0"/>
                <w:sz w:val="20"/>
                <w:szCs w:val="20"/>
              </w:rPr>
              <w:t>。</w:t>
            </w:r>
          </w:p>
        </w:tc>
        <w:tc>
          <w:tcPr>
            <w:tcW w:w="850" w:type="dxa"/>
            <w:tcBorders>
              <w:left w:val="single" w:sz="6" w:space="0" w:color="auto"/>
              <w:right w:val="single" w:sz="6" w:space="0" w:color="auto"/>
            </w:tcBorders>
            <w:shd w:val="clear" w:color="auto" w:fill="auto"/>
            <w:noWrap/>
            <w:vAlign w:val="center"/>
          </w:tcPr>
          <w:p w14:paraId="2B21ACB7" w14:textId="77777777" w:rsidR="00A95450" w:rsidRPr="001D14CC" w:rsidRDefault="00A95450" w:rsidP="00A95450">
            <w:pPr>
              <w:spacing w:line="200" w:lineRule="exact"/>
              <w:ind w:rightChars="11" w:right="26"/>
              <w:jc w:val="right"/>
              <w:rPr>
                <w:rFonts w:ascii="標楷體" w:eastAsia="標楷體" w:hAnsi="標楷體"/>
                <w:bCs/>
                <w:kern w:val="0"/>
                <w:sz w:val="20"/>
                <w:szCs w:val="20"/>
              </w:rPr>
            </w:pPr>
            <w:r>
              <w:rPr>
                <w:rFonts w:ascii="標楷體" w:eastAsia="標楷體" w:hAnsi="標楷體"/>
                <w:bCs/>
                <w:kern w:val="0"/>
                <w:sz w:val="20"/>
                <w:szCs w:val="20"/>
              </w:rPr>
              <w:t>2,062</w:t>
            </w:r>
          </w:p>
        </w:tc>
        <w:tc>
          <w:tcPr>
            <w:tcW w:w="851" w:type="dxa"/>
            <w:tcBorders>
              <w:left w:val="single" w:sz="6" w:space="0" w:color="auto"/>
              <w:right w:val="single" w:sz="6" w:space="0" w:color="auto"/>
            </w:tcBorders>
            <w:shd w:val="clear" w:color="auto" w:fill="auto"/>
            <w:noWrap/>
            <w:vAlign w:val="center"/>
          </w:tcPr>
          <w:p w14:paraId="45EBAFE3" w14:textId="77777777" w:rsidR="00A95450" w:rsidRPr="001D14CC" w:rsidRDefault="00A95450" w:rsidP="00A95450">
            <w:pPr>
              <w:spacing w:line="200" w:lineRule="exact"/>
              <w:ind w:rightChars="11" w:right="26"/>
              <w:jc w:val="right"/>
              <w:rPr>
                <w:rFonts w:ascii="標楷體" w:eastAsia="標楷體" w:hAnsi="標楷體"/>
                <w:bCs/>
                <w:kern w:val="0"/>
                <w:sz w:val="20"/>
                <w:szCs w:val="20"/>
              </w:rPr>
            </w:pPr>
            <w:r>
              <w:rPr>
                <w:rFonts w:ascii="標楷體" w:eastAsia="標楷體" w:hAnsi="標楷體"/>
                <w:bCs/>
                <w:kern w:val="0"/>
                <w:sz w:val="20"/>
                <w:szCs w:val="20"/>
              </w:rPr>
              <w:t>29.59</w:t>
            </w:r>
          </w:p>
        </w:tc>
      </w:tr>
      <w:tr w:rsidR="00A95450" w:rsidRPr="001D14CC" w14:paraId="17B14C76" w14:textId="77777777" w:rsidTr="00A95450">
        <w:trPr>
          <w:trHeight w:val="357"/>
        </w:trPr>
        <w:tc>
          <w:tcPr>
            <w:tcW w:w="308" w:type="dxa"/>
            <w:tcBorders>
              <w:left w:val="single" w:sz="6" w:space="0" w:color="auto"/>
            </w:tcBorders>
            <w:shd w:val="clear" w:color="auto" w:fill="DAEEF3" w:themeFill="accent5" w:themeFillTint="33"/>
            <w:noWrap/>
            <w:vAlign w:val="center"/>
          </w:tcPr>
          <w:p w14:paraId="67EAE827" w14:textId="77777777" w:rsidR="00A95450" w:rsidRPr="004C7FC4" w:rsidRDefault="00A95450" w:rsidP="00A95450">
            <w:pPr>
              <w:widowControl/>
              <w:spacing w:line="200" w:lineRule="exact"/>
              <w:jc w:val="both"/>
              <w:rPr>
                <w:rFonts w:ascii="標楷體" w:eastAsia="標楷體" w:hAnsi="標楷體"/>
                <w:spacing w:val="-10"/>
                <w:kern w:val="0"/>
                <w:sz w:val="20"/>
                <w:szCs w:val="20"/>
              </w:rPr>
            </w:pPr>
            <w:r w:rsidRPr="004C7FC4">
              <w:rPr>
                <w:rFonts w:ascii="標楷體" w:eastAsia="標楷體" w:hAnsi="標楷體" w:hint="eastAsia"/>
                <w:spacing w:val="-10"/>
                <w:kern w:val="0"/>
                <w:sz w:val="20"/>
                <w:szCs w:val="20"/>
              </w:rPr>
              <w:t>3.</w:t>
            </w:r>
          </w:p>
        </w:tc>
        <w:tc>
          <w:tcPr>
            <w:tcW w:w="3378" w:type="dxa"/>
            <w:tcBorders>
              <w:left w:val="nil"/>
              <w:right w:val="single" w:sz="6" w:space="0" w:color="auto"/>
            </w:tcBorders>
            <w:shd w:val="clear" w:color="auto" w:fill="DAEEF3" w:themeFill="accent5" w:themeFillTint="33"/>
            <w:noWrap/>
            <w:vAlign w:val="center"/>
          </w:tcPr>
          <w:p w14:paraId="39D90566" w14:textId="77777777" w:rsidR="00A95450" w:rsidRPr="004C7FC4" w:rsidRDefault="00A95450" w:rsidP="00A95450">
            <w:pPr>
              <w:widowControl/>
              <w:spacing w:line="200" w:lineRule="exact"/>
              <w:jc w:val="both"/>
              <w:rPr>
                <w:rFonts w:ascii="標楷體" w:eastAsia="標楷體" w:hAnsi="標楷體" w:cs="新細明體"/>
                <w:spacing w:val="-6"/>
                <w:kern w:val="0"/>
                <w:sz w:val="20"/>
                <w:szCs w:val="20"/>
              </w:rPr>
            </w:pPr>
            <w:r w:rsidRPr="004C7FC4">
              <w:rPr>
                <w:rFonts w:ascii="標楷體" w:eastAsia="標楷體" w:hAnsi="標楷體" w:cs="新細明體" w:hint="eastAsia"/>
                <w:spacing w:val="-6"/>
                <w:kern w:val="0"/>
                <w:sz w:val="20"/>
                <w:szCs w:val="20"/>
              </w:rPr>
              <w:t>補（捐）</w:t>
            </w:r>
            <w:proofErr w:type="gramStart"/>
            <w:r w:rsidRPr="004C7FC4">
              <w:rPr>
                <w:rFonts w:ascii="標楷體" w:eastAsia="標楷體" w:hAnsi="標楷體" w:cs="新細明體" w:hint="eastAsia"/>
                <w:spacing w:val="-6"/>
                <w:kern w:val="0"/>
                <w:sz w:val="20"/>
                <w:szCs w:val="20"/>
              </w:rPr>
              <w:t>助或委</w:t>
            </w:r>
            <w:proofErr w:type="gramEnd"/>
            <w:r w:rsidRPr="004C7FC4">
              <w:rPr>
                <w:rFonts w:ascii="標楷體" w:eastAsia="標楷體" w:hAnsi="標楷體" w:cs="新細明體" w:hint="eastAsia"/>
                <w:spacing w:val="-6"/>
                <w:kern w:val="0"/>
                <w:sz w:val="20"/>
                <w:szCs w:val="20"/>
              </w:rPr>
              <w:t>辦計畫經費結餘。</w:t>
            </w:r>
          </w:p>
        </w:tc>
        <w:tc>
          <w:tcPr>
            <w:tcW w:w="850" w:type="dxa"/>
            <w:tcBorders>
              <w:left w:val="single" w:sz="6" w:space="0" w:color="auto"/>
              <w:right w:val="single" w:sz="6" w:space="0" w:color="auto"/>
            </w:tcBorders>
            <w:shd w:val="clear" w:color="auto" w:fill="DAEEF3" w:themeFill="accent5" w:themeFillTint="33"/>
            <w:noWrap/>
            <w:vAlign w:val="center"/>
          </w:tcPr>
          <w:p w14:paraId="55B0DCBD" w14:textId="77777777" w:rsidR="00A95450" w:rsidRPr="001D14CC" w:rsidRDefault="00A95450" w:rsidP="00A95450">
            <w:pPr>
              <w:spacing w:line="200" w:lineRule="exact"/>
              <w:ind w:rightChars="11" w:right="26"/>
              <w:jc w:val="right"/>
              <w:rPr>
                <w:rFonts w:ascii="標楷體" w:eastAsia="標楷體" w:hAnsi="標楷體"/>
                <w:bCs/>
                <w:kern w:val="0"/>
                <w:sz w:val="20"/>
                <w:szCs w:val="20"/>
              </w:rPr>
            </w:pPr>
            <w:r>
              <w:rPr>
                <w:rFonts w:ascii="標楷體" w:eastAsia="標楷體" w:hAnsi="標楷體" w:hint="eastAsia"/>
                <w:bCs/>
                <w:kern w:val="0"/>
                <w:sz w:val="20"/>
                <w:szCs w:val="20"/>
              </w:rPr>
              <w:t>1,</w:t>
            </w:r>
            <w:r>
              <w:rPr>
                <w:rFonts w:ascii="標楷體" w:eastAsia="標楷體" w:hAnsi="標楷體"/>
                <w:bCs/>
                <w:kern w:val="0"/>
                <w:sz w:val="20"/>
                <w:szCs w:val="20"/>
              </w:rPr>
              <w:t>083</w:t>
            </w:r>
          </w:p>
        </w:tc>
        <w:tc>
          <w:tcPr>
            <w:tcW w:w="851" w:type="dxa"/>
            <w:tcBorders>
              <w:left w:val="single" w:sz="6" w:space="0" w:color="auto"/>
              <w:right w:val="single" w:sz="6" w:space="0" w:color="auto"/>
            </w:tcBorders>
            <w:shd w:val="clear" w:color="auto" w:fill="DAEEF3" w:themeFill="accent5" w:themeFillTint="33"/>
            <w:noWrap/>
            <w:vAlign w:val="center"/>
          </w:tcPr>
          <w:p w14:paraId="7D1131D2" w14:textId="77777777" w:rsidR="00A95450" w:rsidRPr="001D14CC" w:rsidRDefault="00A95450" w:rsidP="00A95450">
            <w:pPr>
              <w:spacing w:line="200" w:lineRule="exact"/>
              <w:ind w:rightChars="11" w:right="26"/>
              <w:jc w:val="right"/>
              <w:rPr>
                <w:rFonts w:ascii="標楷體" w:eastAsia="標楷體" w:hAnsi="標楷體"/>
                <w:bCs/>
                <w:kern w:val="0"/>
                <w:sz w:val="20"/>
                <w:szCs w:val="20"/>
              </w:rPr>
            </w:pPr>
            <w:r>
              <w:rPr>
                <w:rFonts w:ascii="標楷體" w:eastAsia="標楷體" w:hAnsi="標楷體"/>
                <w:bCs/>
                <w:kern w:val="0"/>
                <w:sz w:val="20"/>
                <w:szCs w:val="20"/>
              </w:rPr>
              <w:t>15.54</w:t>
            </w:r>
          </w:p>
        </w:tc>
      </w:tr>
      <w:tr w:rsidR="00A95450" w:rsidRPr="001D14CC" w14:paraId="024C20F5" w14:textId="77777777" w:rsidTr="00A95450">
        <w:trPr>
          <w:trHeight w:val="357"/>
        </w:trPr>
        <w:tc>
          <w:tcPr>
            <w:tcW w:w="308" w:type="dxa"/>
            <w:tcBorders>
              <w:left w:val="single" w:sz="6" w:space="0" w:color="auto"/>
            </w:tcBorders>
            <w:shd w:val="clear" w:color="auto" w:fill="auto"/>
            <w:noWrap/>
            <w:vAlign w:val="center"/>
          </w:tcPr>
          <w:p w14:paraId="07CF186C" w14:textId="77777777" w:rsidR="00A95450" w:rsidRPr="004C7FC4" w:rsidRDefault="00A95450" w:rsidP="00A95450">
            <w:pPr>
              <w:widowControl/>
              <w:spacing w:line="200" w:lineRule="exact"/>
              <w:jc w:val="both"/>
              <w:rPr>
                <w:rFonts w:ascii="標楷體" w:eastAsia="標楷體" w:hAnsi="標楷體"/>
                <w:spacing w:val="-10"/>
                <w:kern w:val="0"/>
                <w:sz w:val="20"/>
                <w:szCs w:val="20"/>
              </w:rPr>
            </w:pPr>
            <w:r w:rsidRPr="004C7FC4">
              <w:rPr>
                <w:rFonts w:ascii="標楷體" w:eastAsia="標楷體" w:hAnsi="標楷體" w:hint="eastAsia"/>
                <w:spacing w:val="-10"/>
                <w:kern w:val="0"/>
                <w:sz w:val="20"/>
                <w:szCs w:val="20"/>
              </w:rPr>
              <w:t>4.</w:t>
            </w:r>
          </w:p>
        </w:tc>
        <w:tc>
          <w:tcPr>
            <w:tcW w:w="3378" w:type="dxa"/>
            <w:tcBorders>
              <w:left w:val="nil"/>
              <w:right w:val="single" w:sz="6" w:space="0" w:color="auto"/>
            </w:tcBorders>
            <w:shd w:val="clear" w:color="auto" w:fill="auto"/>
            <w:noWrap/>
            <w:vAlign w:val="center"/>
          </w:tcPr>
          <w:p w14:paraId="2EE89AA3" w14:textId="77777777" w:rsidR="00A95450" w:rsidRPr="004C7FC4" w:rsidRDefault="00A95450" w:rsidP="00A95450">
            <w:pPr>
              <w:widowControl/>
              <w:spacing w:line="200" w:lineRule="exact"/>
              <w:jc w:val="both"/>
              <w:rPr>
                <w:rFonts w:ascii="標楷體" w:eastAsia="標楷體" w:hAnsi="標楷體" w:cs="新細明體"/>
                <w:spacing w:val="-6"/>
                <w:kern w:val="0"/>
                <w:sz w:val="20"/>
                <w:szCs w:val="20"/>
              </w:rPr>
            </w:pPr>
            <w:r w:rsidRPr="004C7FC4">
              <w:rPr>
                <w:rFonts w:ascii="標楷體" w:eastAsia="標楷體" w:hAnsi="標楷體" w:cs="新細明體" w:hint="eastAsia"/>
                <w:spacing w:val="-6"/>
                <w:kern w:val="0"/>
                <w:sz w:val="20"/>
                <w:szCs w:val="20"/>
              </w:rPr>
              <w:t>按業務實際需要減少支付。</w:t>
            </w:r>
          </w:p>
        </w:tc>
        <w:tc>
          <w:tcPr>
            <w:tcW w:w="850" w:type="dxa"/>
            <w:tcBorders>
              <w:left w:val="single" w:sz="6" w:space="0" w:color="auto"/>
              <w:right w:val="single" w:sz="6" w:space="0" w:color="auto"/>
            </w:tcBorders>
            <w:shd w:val="clear" w:color="auto" w:fill="auto"/>
            <w:noWrap/>
            <w:vAlign w:val="center"/>
          </w:tcPr>
          <w:p w14:paraId="2C8129EB" w14:textId="77777777" w:rsidR="00A95450" w:rsidRPr="001D14CC" w:rsidRDefault="00A95450" w:rsidP="00A95450">
            <w:pPr>
              <w:spacing w:line="200" w:lineRule="exact"/>
              <w:ind w:rightChars="11" w:right="26"/>
              <w:jc w:val="right"/>
              <w:rPr>
                <w:rFonts w:ascii="標楷體" w:eastAsia="標楷體" w:hAnsi="標楷體"/>
                <w:bCs/>
                <w:kern w:val="0"/>
                <w:sz w:val="20"/>
                <w:szCs w:val="20"/>
              </w:rPr>
            </w:pPr>
            <w:r>
              <w:rPr>
                <w:rFonts w:ascii="標楷體" w:eastAsia="標楷體" w:hAnsi="標楷體"/>
                <w:bCs/>
                <w:kern w:val="0"/>
                <w:sz w:val="20"/>
                <w:szCs w:val="20"/>
              </w:rPr>
              <w:t>1,004</w:t>
            </w:r>
          </w:p>
        </w:tc>
        <w:tc>
          <w:tcPr>
            <w:tcW w:w="851" w:type="dxa"/>
            <w:tcBorders>
              <w:left w:val="single" w:sz="6" w:space="0" w:color="auto"/>
              <w:right w:val="single" w:sz="6" w:space="0" w:color="auto"/>
            </w:tcBorders>
            <w:shd w:val="clear" w:color="auto" w:fill="auto"/>
            <w:noWrap/>
            <w:vAlign w:val="center"/>
          </w:tcPr>
          <w:p w14:paraId="7231F9E1" w14:textId="77777777" w:rsidR="00A95450" w:rsidRPr="001D14CC" w:rsidRDefault="00A95450" w:rsidP="00A95450">
            <w:pPr>
              <w:spacing w:line="200" w:lineRule="exact"/>
              <w:ind w:rightChars="11" w:right="26"/>
              <w:jc w:val="right"/>
              <w:rPr>
                <w:rFonts w:ascii="標楷體" w:eastAsia="標楷體" w:hAnsi="標楷體"/>
                <w:bCs/>
                <w:kern w:val="0"/>
                <w:sz w:val="20"/>
                <w:szCs w:val="20"/>
              </w:rPr>
            </w:pPr>
            <w:r>
              <w:rPr>
                <w:rFonts w:ascii="標楷體" w:eastAsia="標楷體" w:hAnsi="標楷體"/>
                <w:bCs/>
                <w:kern w:val="0"/>
                <w:sz w:val="20"/>
                <w:szCs w:val="20"/>
              </w:rPr>
              <w:t>14.41</w:t>
            </w:r>
          </w:p>
        </w:tc>
      </w:tr>
      <w:tr w:rsidR="00A95450" w:rsidRPr="001D14CC" w14:paraId="30D88EE4" w14:textId="77777777" w:rsidTr="00A95450">
        <w:trPr>
          <w:trHeight w:val="357"/>
        </w:trPr>
        <w:tc>
          <w:tcPr>
            <w:tcW w:w="308" w:type="dxa"/>
            <w:tcBorders>
              <w:left w:val="single" w:sz="6" w:space="0" w:color="auto"/>
            </w:tcBorders>
            <w:shd w:val="clear" w:color="auto" w:fill="DAEEF3" w:themeFill="accent5" w:themeFillTint="33"/>
            <w:noWrap/>
            <w:vAlign w:val="center"/>
          </w:tcPr>
          <w:p w14:paraId="3D98FFFD" w14:textId="77777777" w:rsidR="00A95450" w:rsidRPr="004C7FC4" w:rsidRDefault="00A95450" w:rsidP="00A95450">
            <w:pPr>
              <w:widowControl/>
              <w:spacing w:line="200" w:lineRule="exact"/>
              <w:jc w:val="both"/>
              <w:rPr>
                <w:rFonts w:ascii="標楷體" w:eastAsia="標楷體" w:hAnsi="標楷體"/>
                <w:spacing w:val="-10"/>
                <w:kern w:val="0"/>
                <w:sz w:val="20"/>
                <w:szCs w:val="20"/>
              </w:rPr>
            </w:pPr>
            <w:r w:rsidRPr="004C7FC4">
              <w:rPr>
                <w:rFonts w:ascii="標楷體" w:eastAsia="標楷體" w:hAnsi="標楷體" w:hint="eastAsia"/>
                <w:spacing w:val="-10"/>
                <w:kern w:val="0"/>
                <w:sz w:val="20"/>
                <w:szCs w:val="20"/>
              </w:rPr>
              <w:t>5.</w:t>
            </w:r>
          </w:p>
        </w:tc>
        <w:tc>
          <w:tcPr>
            <w:tcW w:w="3378" w:type="dxa"/>
            <w:tcBorders>
              <w:left w:val="nil"/>
              <w:right w:val="single" w:sz="6" w:space="0" w:color="auto"/>
            </w:tcBorders>
            <w:shd w:val="clear" w:color="auto" w:fill="DAEEF3" w:themeFill="accent5" w:themeFillTint="33"/>
            <w:noWrap/>
            <w:vAlign w:val="center"/>
          </w:tcPr>
          <w:p w14:paraId="31A17477" w14:textId="77777777" w:rsidR="00A95450" w:rsidRPr="004C7FC4" w:rsidRDefault="00A95450" w:rsidP="00A95450">
            <w:pPr>
              <w:widowControl/>
              <w:spacing w:line="200" w:lineRule="exact"/>
              <w:jc w:val="both"/>
              <w:rPr>
                <w:rFonts w:ascii="標楷體" w:eastAsia="標楷體" w:hAnsi="標楷體" w:cs="新細明體"/>
                <w:spacing w:val="-6"/>
                <w:kern w:val="0"/>
                <w:sz w:val="20"/>
                <w:szCs w:val="20"/>
              </w:rPr>
            </w:pPr>
            <w:r w:rsidRPr="004C7FC4">
              <w:rPr>
                <w:rFonts w:ascii="標楷體" w:eastAsia="標楷體" w:hAnsi="標楷體" w:cs="新細明體" w:hint="eastAsia"/>
                <w:spacing w:val="-6"/>
                <w:kern w:val="0"/>
                <w:sz w:val="20"/>
                <w:szCs w:val="20"/>
              </w:rPr>
              <w:t>專案經費第一、二預備金未動支。</w:t>
            </w:r>
          </w:p>
        </w:tc>
        <w:tc>
          <w:tcPr>
            <w:tcW w:w="850" w:type="dxa"/>
            <w:tcBorders>
              <w:left w:val="single" w:sz="6" w:space="0" w:color="auto"/>
              <w:right w:val="single" w:sz="6" w:space="0" w:color="auto"/>
            </w:tcBorders>
            <w:shd w:val="clear" w:color="auto" w:fill="DAEEF3" w:themeFill="accent5" w:themeFillTint="33"/>
            <w:noWrap/>
            <w:vAlign w:val="center"/>
          </w:tcPr>
          <w:p w14:paraId="19FDC4C3" w14:textId="77777777" w:rsidR="00A95450" w:rsidRPr="001D14CC" w:rsidRDefault="00A95450" w:rsidP="00A95450">
            <w:pPr>
              <w:spacing w:line="200" w:lineRule="exact"/>
              <w:ind w:rightChars="11" w:right="26"/>
              <w:jc w:val="right"/>
              <w:rPr>
                <w:rFonts w:ascii="標楷體" w:eastAsia="標楷體" w:hAnsi="標楷體"/>
                <w:bCs/>
                <w:kern w:val="0"/>
                <w:sz w:val="20"/>
                <w:szCs w:val="20"/>
              </w:rPr>
            </w:pPr>
            <w:r>
              <w:rPr>
                <w:rFonts w:ascii="標楷體" w:eastAsia="標楷體" w:hAnsi="標楷體"/>
                <w:bCs/>
                <w:kern w:val="0"/>
                <w:sz w:val="20"/>
                <w:szCs w:val="20"/>
              </w:rPr>
              <w:t>213</w:t>
            </w:r>
          </w:p>
        </w:tc>
        <w:tc>
          <w:tcPr>
            <w:tcW w:w="851" w:type="dxa"/>
            <w:tcBorders>
              <w:left w:val="single" w:sz="6" w:space="0" w:color="auto"/>
              <w:right w:val="single" w:sz="6" w:space="0" w:color="auto"/>
            </w:tcBorders>
            <w:shd w:val="clear" w:color="auto" w:fill="DAEEF3" w:themeFill="accent5" w:themeFillTint="33"/>
            <w:noWrap/>
            <w:vAlign w:val="center"/>
          </w:tcPr>
          <w:p w14:paraId="377223EA" w14:textId="77777777" w:rsidR="00A95450" w:rsidRPr="001D14CC" w:rsidRDefault="00A95450" w:rsidP="00A95450">
            <w:pPr>
              <w:spacing w:line="200" w:lineRule="exact"/>
              <w:ind w:rightChars="11" w:right="26"/>
              <w:jc w:val="right"/>
              <w:rPr>
                <w:rFonts w:ascii="標楷體" w:eastAsia="標楷體" w:hAnsi="標楷體"/>
                <w:bCs/>
                <w:kern w:val="0"/>
                <w:sz w:val="20"/>
                <w:szCs w:val="20"/>
              </w:rPr>
            </w:pPr>
            <w:r>
              <w:rPr>
                <w:rFonts w:ascii="標楷體" w:eastAsia="標楷體" w:hAnsi="標楷體"/>
                <w:bCs/>
                <w:kern w:val="0"/>
                <w:sz w:val="20"/>
                <w:szCs w:val="20"/>
              </w:rPr>
              <w:t>3.07</w:t>
            </w:r>
          </w:p>
        </w:tc>
      </w:tr>
      <w:tr w:rsidR="00A95450" w:rsidRPr="001D14CC" w14:paraId="3A330792" w14:textId="77777777" w:rsidTr="00A95450">
        <w:trPr>
          <w:trHeight w:val="357"/>
        </w:trPr>
        <w:tc>
          <w:tcPr>
            <w:tcW w:w="308" w:type="dxa"/>
            <w:tcBorders>
              <w:left w:val="single" w:sz="6" w:space="0" w:color="auto"/>
            </w:tcBorders>
            <w:shd w:val="clear" w:color="auto" w:fill="auto"/>
            <w:noWrap/>
            <w:vAlign w:val="center"/>
          </w:tcPr>
          <w:p w14:paraId="7EEE9438" w14:textId="77777777" w:rsidR="00A95450" w:rsidRPr="004C7FC4" w:rsidRDefault="00A95450" w:rsidP="00A95450">
            <w:pPr>
              <w:widowControl/>
              <w:spacing w:line="200" w:lineRule="exact"/>
              <w:jc w:val="both"/>
              <w:rPr>
                <w:rFonts w:ascii="標楷體" w:eastAsia="標楷體" w:hAnsi="標楷體"/>
                <w:spacing w:val="-10"/>
                <w:kern w:val="0"/>
                <w:sz w:val="20"/>
                <w:szCs w:val="20"/>
              </w:rPr>
            </w:pPr>
            <w:r w:rsidRPr="004C7FC4">
              <w:rPr>
                <w:rFonts w:ascii="標楷體" w:eastAsia="標楷體" w:hAnsi="標楷體" w:hint="eastAsia"/>
                <w:spacing w:val="-10"/>
                <w:kern w:val="0"/>
                <w:sz w:val="20"/>
                <w:szCs w:val="20"/>
              </w:rPr>
              <w:t>6.</w:t>
            </w:r>
          </w:p>
        </w:tc>
        <w:tc>
          <w:tcPr>
            <w:tcW w:w="3378" w:type="dxa"/>
            <w:tcBorders>
              <w:left w:val="nil"/>
              <w:right w:val="single" w:sz="6" w:space="0" w:color="auto"/>
            </w:tcBorders>
            <w:shd w:val="clear" w:color="auto" w:fill="auto"/>
            <w:noWrap/>
            <w:vAlign w:val="center"/>
          </w:tcPr>
          <w:p w14:paraId="21B92EEB" w14:textId="77777777" w:rsidR="00A95450" w:rsidRPr="004C7FC4" w:rsidRDefault="00A95450" w:rsidP="00A95450">
            <w:pPr>
              <w:widowControl/>
              <w:spacing w:line="200" w:lineRule="exact"/>
              <w:jc w:val="both"/>
              <w:rPr>
                <w:rFonts w:ascii="標楷體" w:eastAsia="標楷體" w:hAnsi="標楷體" w:cs="新細明體"/>
                <w:spacing w:val="-6"/>
                <w:kern w:val="0"/>
                <w:sz w:val="20"/>
                <w:szCs w:val="20"/>
              </w:rPr>
            </w:pPr>
            <w:r w:rsidRPr="004C7FC4">
              <w:rPr>
                <w:rFonts w:ascii="標楷體" w:eastAsia="標楷體" w:hAnsi="標楷體" w:cs="新細明體" w:hint="eastAsia"/>
                <w:spacing w:val="-6"/>
                <w:kern w:val="0"/>
                <w:sz w:val="20"/>
                <w:szCs w:val="20"/>
              </w:rPr>
              <w:t>工程及財物採購賸餘。</w:t>
            </w:r>
          </w:p>
        </w:tc>
        <w:tc>
          <w:tcPr>
            <w:tcW w:w="850" w:type="dxa"/>
            <w:tcBorders>
              <w:left w:val="single" w:sz="6" w:space="0" w:color="auto"/>
              <w:right w:val="single" w:sz="6" w:space="0" w:color="auto"/>
            </w:tcBorders>
            <w:shd w:val="clear" w:color="auto" w:fill="auto"/>
            <w:noWrap/>
            <w:vAlign w:val="center"/>
          </w:tcPr>
          <w:p w14:paraId="5849A98A" w14:textId="77777777" w:rsidR="00A95450" w:rsidRPr="001D14CC" w:rsidRDefault="00A95450" w:rsidP="00A95450">
            <w:pPr>
              <w:spacing w:line="200" w:lineRule="exact"/>
              <w:ind w:rightChars="11" w:right="26"/>
              <w:jc w:val="right"/>
              <w:rPr>
                <w:rFonts w:ascii="標楷體" w:eastAsia="標楷體" w:hAnsi="標楷體"/>
                <w:bCs/>
                <w:kern w:val="0"/>
                <w:sz w:val="20"/>
                <w:szCs w:val="20"/>
              </w:rPr>
            </w:pPr>
            <w:r>
              <w:rPr>
                <w:rFonts w:ascii="標楷體" w:eastAsia="標楷體" w:hAnsi="標楷體"/>
                <w:bCs/>
                <w:kern w:val="0"/>
                <w:sz w:val="20"/>
                <w:szCs w:val="20"/>
              </w:rPr>
              <w:t>73</w:t>
            </w:r>
          </w:p>
        </w:tc>
        <w:tc>
          <w:tcPr>
            <w:tcW w:w="851" w:type="dxa"/>
            <w:tcBorders>
              <w:left w:val="single" w:sz="6" w:space="0" w:color="auto"/>
              <w:right w:val="single" w:sz="6" w:space="0" w:color="auto"/>
            </w:tcBorders>
            <w:shd w:val="clear" w:color="auto" w:fill="auto"/>
            <w:noWrap/>
            <w:vAlign w:val="center"/>
          </w:tcPr>
          <w:p w14:paraId="1CF9E781" w14:textId="77777777" w:rsidR="00A95450" w:rsidRPr="001D14CC" w:rsidRDefault="00A95450" w:rsidP="00A95450">
            <w:pPr>
              <w:spacing w:line="200" w:lineRule="exact"/>
              <w:ind w:rightChars="11" w:right="26"/>
              <w:jc w:val="right"/>
              <w:rPr>
                <w:rFonts w:ascii="標楷體" w:eastAsia="標楷體" w:hAnsi="標楷體"/>
                <w:bCs/>
                <w:kern w:val="0"/>
                <w:sz w:val="20"/>
                <w:szCs w:val="20"/>
              </w:rPr>
            </w:pPr>
            <w:r>
              <w:rPr>
                <w:rFonts w:ascii="標楷體" w:eastAsia="標楷體" w:hAnsi="標楷體" w:hint="eastAsia"/>
                <w:bCs/>
                <w:kern w:val="0"/>
                <w:sz w:val="20"/>
                <w:szCs w:val="20"/>
              </w:rPr>
              <w:t>1.</w:t>
            </w:r>
            <w:r>
              <w:rPr>
                <w:rFonts w:ascii="標楷體" w:eastAsia="標楷體" w:hAnsi="標楷體"/>
                <w:bCs/>
                <w:kern w:val="0"/>
                <w:sz w:val="20"/>
                <w:szCs w:val="20"/>
              </w:rPr>
              <w:t>06</w:t>
            </w:r>
          </w:p>
        </w:tc>
      </w:tr>
      <w:tr w:rsidR="00A95450" w:rsidRPr="001D14CC" w14:paraId="0137B14A" w14:textId="77777777" w:rsidTr="00A95450">
        <w:trPr>
          <w:trHeight w:val="357"/>
        </w:trPr>
        <w:tc>
          <w:tcPr>
            <w:tcW w:w="308" w:type="dxa"/>
            <w:tcBorders>
              <w:left w:val="single" w:sz="6" w:space="0" w:color="auto"/>
            </w:tcBorders>
            <w:shd w:val="clear" w:color="auto" w:fill="DAEEF3" w:themeFill="accent5" w:themeFillTint="33"/>
            <w:noWrap/>
            <w:vAlign w:val="center"/>
          </w:tcPr>
          <w:p w14:paraId="52B63F5C" w14:textId="77777777" w:rsidR="00A95450" w:rsidRPr="004C7FC4" w:rsidRDefault="00A95450" w:rsidP="00A95450">
            <w:pPr>
              <w:widowControl/>
              <w:spacing w:line="200" w:lineRule="exact"/>
              <w:jc w:val="both"/>
              <w:rPr>
                <w:rFonts w:ascii="標楷體" w:eastAsia="標楷體" w:hAnsi="標楷體"/>
                <w:spacing w:val="-10"/>
                <w:kern w:val="0"/>
                <w:sz w:val="20"/>
                <w:szCs w:val="20"/>
              </w:rPr>
            </w:pPr>
            <w:r w:rsidRPr="004C7FC4">
              <w:rPr>
                <w:rFonts w:ascii="標楷體" w:eastAsia="標楷體" w:hAnsi="標楷體" w:hint="eastAsia"/>
                <w:spacing w:val="-10"/>
                <w:kern w:val="0"/>
                <w:sz w:val="20"/>
                <w:szCs w:val="20"/>
              </w:rPr>
              <w:t>7.</w:t>
            </w:r>
          </w:p>
        </w:tc>
        <w:tc>
          <w:tcPr>
            <w:tcW w:w="3378" w:type="dxa"/>
            <w:tcBorders>
              <w:left w:val="nil"/>
              <w:right w:val="single" w:sz="6" w:space="0" w:color="auto"/>
            </w:tcBorders>
            <w:shd w:val="clear" w:color="auto" w:fill="DAEEF3" w:themeFill="accent5" w:themeFillTint="33"/>
            <w:noWrap/>
            <w:vAlign w:val="center"/>
          </w:tcPr>
          <w:p w14:paraId="34A985AA" w14:textId="77777777" w:rsidR="00A95450" w:rsidRPr="004C7FC4" w:rsidRDefault="00A95450" w:rsidP="00A95450">
            <w:pPr>
              <w:widowControl/>
              <w:spacing w:line="200" w:lineRule="exact"/>
              <w:jc w:val="both"/>
              <w:rPr>
                <w:rFonts w:ascii="標楷體" w:eastAsia="標楷體" w:hAnsi="標楷體" w:cs="新細明體"/>
                <w:spacing w:val="-6"/>
                <w:kern w:val="0"/>
                <w:sz w:val="20"/>
                <w:szCs w:val="20"/>
              </w:rPr>
            </w:pPr>
            <w:r w:rsidRPr="004C7FC4">
              <w:rPr>
                <w:rFonts w:ascii="標楷體" w:eastAsia="標楷體" w:hAnsi="標楷體" w:cs="新細明體" w:hint="eastAsia"/>
                <w:spacing w:val="-6"/>
                <w:kern w:val="0"/>
                <w:sz w:val="20"/>
                <w:szCs w:val="20"/>
              </w:rPr>
              <w:t>計畫變更致未實施或工作量減少。</w:t>
            </w:r>
          </w:p>
        </w:tc>
        <w:tc>
          <w:tcPr>
            <w:tcW w:w="850" w:type="dxa"/>
            <w:tcBorders>
              <w:left w:val="single" w:sz="6" w:space="0" w:color="auto"/>
              <w:right w:val="single" w:sz="6" w:space="0" w:color="auto"/>
            </w:tcBorders>
            <w:shd w:val="clear" w:color="auto" w:fill="DAEEF3" w:themeFill="accent5" w:themeFillTint="33"/>
            <w:noWrap/>
            <w:vAlign w:val="center"/>
          </w:tcPr>
          <w:p w14:paraId="66798B0B" w14:textId="77777777" w:rsidR="00A95450" w:rsidRPr="001D14CC" w:rsidRDefault="00A95450" w:rsidP="00A95450">
            <w:pPr>
              <w:spacing w:line="200" w:lineRule="exact"/>
              <w:ind w:rightChars="11" w:right="26"/>
              <w:jc w:val="right"/>
              <w:rPr>
                <w:rFonts w:ascii="標楷體" w:eastAsia="標楷體" w:hAnsi="標楷體"/>
                <w:bCs/>
                <w:kern w:val="0"/>
                <w:sz w:val="20"/>
                <w:szCs w:val="20"/>
              </w:rPr>
            </w:pPr>
            <w:r>
              <w:rPr>
                <w:rFonts w:ascii="標楷體" w:eastAsia="標楷體" w:hAnsi="標楷體"/>
                <w:bCs/>
                <w:kern w:val="0"/>
                <w:sz w:val="20"/>
                <w:szCs w:val="20"/>
              </w:rPr>
              <w:t>1</w:t>
            </w:r>
          </w:p>
        </w:tc>
        <w:tc>
          <w:tcPr>
            <w:tcW w:w="851" w:type="dxa"/>
            <w:tcBorders>
              <w:left w:val="single" w:sz="6" w:space="0" w:color="auto"/>
              <w:right w:val="single" w:sz="6" w:space="0" w:color="auto"/>
            </w:tcBorders>
            <w:shd w:val="clear" w:color="auto" w:fill="DAEEF3" w:themeFill="accent5" w:themeFillTint="33"/>
            <w:noWrap/>
            <w:vAlign w:val="center"/>
          </w:tcPr>
          <w:p w14:paraId="5FD81F5A" w14:textId="77777777" w:rsidR="00A95450" w:rsidRPr="001D14CC" w:rsidRDefault="00A95450" w:rsidP="00A95450">
            <w:pPr>
              <w:spacing w:line="200" w:lineRule="exact"/>
              <w:ind w:rightChars="11" w:right="26"/>
              <w:jc w:val="right"/>
              <w:rPr>
                <w:rFonts w:ascii="標楷體" w:eastAsia="標楷體" w:hAnsi="標楷體"/>
                <w:bCs/>
                <w:kern w:val="0"/>
                <w:sz w:val="20"/>
                <w:szCs w:val="20"/>
              </w:rPr>
            </w:pPr>
            <w:r>
              <w:rPr>
                <w:rFonts w:ascii="標楷體" w:eastAsia="標楷體" w:hAnsi="標楷體"/>
                <w:bCs/>
                <w:kern w:val="0"/>
                <w:sz w:val="20"/>
                <w:szCs w:val="20"/>
              </w:rPr>
              <w:t>0.02</w:t>
            </w:r>
          </w:p>
        </w:tc>
      </w:tr>
      <w:tr w:rsidR="00A95450" w:rsidRPr="001D14CC" w14:paraId="0569D774" w14:textId="77777777" w:rsidTr="00A95450">
        <w:trPr>
          <w:trHeight w:val="357"/>
        </w:trPr>
        <w:tc>
          <w:tcPr>
            <w:tcW w:w="308" w:type="dxa"/>
            <w:tcBorders>
              <w:left w:val="single" w:sz="6" w:space="0" w:color="auto"/>
              <w:bottom w:val="single" w:sz="6" w:space="0" w:color="auto"/>
            </w:tcBorders>
            <w:shd w:val="clear" w:color="auto" w:fill="auto"/>
            <w:noWrap/>
            <w:vAlign w:val="center"/>
          </w:tcPr>
          <w:p w14:paraId="50992572" w14:textId="77777777" w:rsidR="00A95450" w:rsidRPr="004C7FC4" w:rsidRDefault="00A95450" w:rsidP="00A95450">
            <w:pPr>
              <w:widowControl/>
              <w:spacing w:line="200" w:lineRule="exact"/>
              <w:jc w:val="both"/>
              <w:rPr>
                <w:rFonts w:ascii="標楷體" w:eastAsia="標楷體" w:hAnsi="標楷體"/>
                <w:spacing w:val="-10"/>
                <w:kern w:val="0"/>
                <w:sz w:val="20"/>
                <w:szCs w:val="20"/>
              </w:rPr>
            </w:pPr>
            <w:r w:rsidRPr="004C7FC4">
              <w:rPr>
                <w:rFonts w:ascii="標楷體" w:eastAsia="標楷體" w:hAnsi="標楷體" w:hint="eastAsia"/>
                <w:spacing w:val="-10"/>
                <w:kern w:val="0"/>
                <w:sz w:val="20"/>
                <w:szCs w:val="20"/>
              </w:rPr>
              <w:t>8.</w:t>
            </w:r>
          </w:p>
        </w:tc>
        <w:tc>
          <w:tcPr>
            <w:tcW w:w="3378" w:type="dxa"/>
            <w:tcBorders>
              <w:left w:val="nil"/>
              <w:bottom w:val="single" w:sz="6" w:space="0" w:color="auto"/>
              <w:right w:val="single" w:sz="6" w:space="0" w:color="auto"/>
            </w:tcBorders>
            <w:shd w:val="clear" w:color="auto" w:fill="auto"/>
            <w:noWrap/>
            <w:vAlign w:val="center"/>
          </w:tcPr>
          <w:p w14:paraId="1E3E5DC9" w14:textId="77777777" w:rsidR="00A95450" w:rsidRPr="004C7FC4" w:rsidRDefault="00A95450" w:rsidP="00A95450">
            <w:pPr>
              <w:widowControl/>
              <w:spacing w:line="200" w:lineRule="exact"/>
              <w:jc w:val="both"/>
              <w:rPr>
                <w:rFonts w:ascii="標楷體" w:eastAsia="標楷體" w:hAnsi="標楷體" w:cs="新細明體"/>
                <w:spacing w:val="-6"/>
                <w:kern w:val="0"/>
                <w:sz w:val="20"/>
                <w:szCs w:val="20"/>
              </w:rPr>
            </w:pPr>
            <w:r w:rsidRPr="004C7FC4">
              <w:rPr>
                <w:rFonts w:ascii="標楷體" w:eastAsia="標楷體" w:hAnsi="標楷體" w:cs="新細明體" w:hint="eastAsia"/>
                <w:spacing w:val="-6"/>
                <w:kern w:val="0"/>
                <w:sz w:val="20"/>
                <w:szCs w:val="20"/>
              </w:rPr>
              <w:t>其他零星計畫經費賸餘。</w:t>
            </w:r>
          </w:p>
        </w:tc>
        <w:tc>
          <w:tcPr>
            <w:tcW w:w="850" w:type="dxa"/>
            <w:tcBorders>
              <w:left w:val="single" w:sz="6" w:space="0" w:color="auto"/>
              <w:bottom w:val="single" w:sz="6" w:space="0" w:color="auto"/>
              <w:right w:val="single" w:sz="6" w:space="0" w:color="auto"/>
            </w:tcBorders>
            <w:shd w:val="clear" w:color="auto" w:fill="auto"/>
            <w:noWrap/>
            <w:vAlign w:val="center"/>
          </w:tcPr>
          <w:p w14:paraId="59A09F04" w14:textId="77777777" w:rsidR="00A95450" w:rsidRPr="001D14CC" w:rsidRDefault="00A95450" w:rsidP="00A95450">
            <w:pPr>
              <w:spacing w:line="200" w:lineRule="exact"/>
              <w:ind w:rightChars="11" w:right="26"/>
              <w:jc w:val="right"/>
              <w:rPr>
                <w:rFonts w:ascii="標楷體" w:eastAsia="標楷體" w:hAnsi="標楷體"/>
                <w:bCs/>
                <w:kern w:val="0"/>
                <w:sz w:val="20"/>
                <w:szCs w:val="20"/>
              </w:rPr>
            </w:pPr>
            <w:r>
              <w:rPr>
                <w:rFonts w:ascii="標楷體" w:eastAsia="標楷體" w:hAnsi="標楷體"/>
                <w:bCs/>
                <w:kern w:val="0"/>
                <w:sz w:val="20"/>
                <w:szCs w:val="20"/>
              </w:rPr>
              <w:t>12</w:t>
            </w:r>
          </w:p>
        </w:tc>
        <w:tc>
          <w:tcPr>
            <w:tcW w:w="851" w:type="dxa"/>
            <w:tcBorders>
              <w:left w:val="single" w:sz="6" w:space="0" w:color="auto"/>
              <w:bottom w:val="single" w:sz="6" w:space="0" w:color="auto"/>
              <w:right w:val="single" w:sz="6" w:space="0" w:color="auto"/>
            </w:tcBorders>
            <w:shd w:val="clear" w:color="auto" w:fill="auto"/>
            <w:noWrap/>
            <w:vAlign w:val="center"/>
          </w:tcPr>
          <w:p w14:paraId="020142BC" w14:textId="77777777" w:rsidR="00A95450" w:rsidRPr="001D14CC" w:rsidRDefault="00A95450" w:rsidP="00A95450">
            <w:pPr>
              <w:spacing w:line="200" w:lineRule="exact"/>
              <w:ind w:rightChars="11" w:right="26"/>
              <w:jc w:val="right"/>
              <w:rPr>
                <w:rFonts w:ascii="標楷體" w:eastAsia="標楷體" w:hAnsi="標楷體"/>
                <w:bCs/>
                <w:kern w:val="0"/>
                <w:sz w:val="20"/>
                <w:szCs w:val="20"/>
              </w:rPr>
            </w:pPr>
            <w:r>
              <w:rPr>
                <w:rFonts w:ascii="標楷體" w:eastAsia="標楷體" w:hAnsi="標楷體"/>
                <w:bCs/>
                <w:kern w:val="0"/>
                <w:sz w:val="20"/>
                <w:szCs w:val="20"/>
              </w:rPr>
              <w:t>0.18</w:t>
            </w:r>
          </w:p>
        </w:tc>
      </w:tr>
    </w:tbl>
    <w:p w14:paraId="5563EFEF" w14:textId="63FEABE7" w:rsidR="00CE2A19" w:rsidRPr="00FC778C" w:rsidRDefault="00F73A8F" w:rsidP="00C013B6">
      <w:pPr>
        <w:tabs>
          <w:tab w:val="left" w:pos="7211"/>
        </w:tabs>
        <w:overflowPunct w:val="0"/>
        <w:spacing w:line="496" w:lineRule="exact"/>
        <w:ind w:firstLineChars="200" w:firstLine="544"/>
        <w:jc w:val="both"/>
        <w:rPr>
          <w:rFonts w:ascii="標楷體" w:eastAsia="標楷體" w:hAnsi="標楷體"/>
          <w:spacing w:val="-6"/>
          <w:sz w:val="28"/>
          <w:szCs w:val="28"/>
        </w:rPr>
      </w:pPr>
      <w:r w:rsidRPr="00C822B6">
        <w:rPr>
          <w:rFonts w:ascii="標楷體" w:eastAsia="標楷體" w:hAnsi="標楷體" w:hint="eastAsia"/>
          <w:spacing w:val="-4"/>
          <w:sz w:val="28"/>
          <w:szCs w:val="28"/>
        </w:rPr>
        <w:t>歲出決算審定總額</w:t>
      </w:r>
      <w:r w:rsidR="00E96F3F" w:rsidRPr="00C822B6">
        <w:rPr>
          <w:rFonts w:ascii="標楷體" w:eastAsia="標楷體" w:hAnsi="標楷體"/>
          <w:spacing w:val="-4"/>
          <w:sz w:val="28"/>
          <w:szCs w:val="28"/>
        </w:rPr>
        <w:t>2,154</w:t>
      </w:r>
      <w:r w:rsidR="00E96F3F" w:rsidRPr="00C822B6">
        <w:rPr>
          <w:rFonts w:ascii="標楷體" w:eastAsia="標楷體" w:hAnsi="標楷體" w:hint="eastAsia"/>
          <w:spacing w:val="-4"/>
          <w:sz w:val="28"/>
          <w:szCs w:val="28"/>
        </w:rPr>
        <w:t>億</w:t>
      </w:r>
      <w:r w:rsidR="00E96F3F" w:rsidRPr="00C822B6">
        <w:rPr>
          <w:rFonts w:ascii="標楷體" w:eastAsia="標楷體" w:hAnsi="標楷體"/>
          <w:spacing w:val="-4"/>
          <w:sz w:val="28"/>
          <w:szCs w:val="28"/>
        </w:rPr>
        <w:t>9,438</w:t>
      </w:r>
      <w:r w:rsidR="00E96F3F" w:rsidRPr="00C822B6">
        <w:rPr>
          <w:rFonts w:ascii="標楷體" w:eastAsia="標楷體" w:hAnsi="標楷體" w:hint="eastAsia"/>
          <w:spacing w:val="-4"/>
          <w:sz w:val="28"/>
          <w:szCs w:val="28"/>
        </w:rPr>
        <w:t>萬餘元</w:t>
      </w:r>
      <w:r w:rsidRPr="00C822B6">
        <w:rPr>
          <w:rFonts w:ascii="標楷體" w:eastAsia="標楷體" w:hAnsi="標楷體" w:hint="eastAsia"/>
          <w:spacing w:val="-4"/>
          <w:sz w:val="28"/>
          <w:szCs w:val="28"/>
        </w:rPr>
        <w:t>，較預算數</w:t>
      </w:r>
      <w:r w:rsidR="00F4140E" w:rsidRPr="00C822B6">
        <w:rPr>
          <w:rFonts w:ascii="標楷體" w:eastAsia="標楷體" w:hAnsi="標楷體" w:hint="eastAsia"/>
          <w:spacing w:val="-4"/>
          <w:sz w:val="28"/>
          <w:szCs w:val="28"/>
        </w:rPr>
        <w:t>2</w:t>
      </w:r>
      <w:r w:rsidR="00F4140E" w:rsidRPr="00C822B6">
        <w:rPr>
          <w:rFonts w:ascii="標楷體" w:eastAsia="標楷體" w:hAnsi="標楷體"/>
          <w:spacing w:val="-4"/>
          <w:sz w:val="28"/>
          <w:szCs w:val="28"/>
        </w:rPr>
        <w:t>,</w:t>
      </w:r>
      <w:r w:rsidR="00F4140E" w:rsidRPr="00C822B6">
        <w:rPr>
          <w:rFonts w:ascii="標楷體" w:eastAsia="標楷體" w:hAnsi="標楷體" w:hint="eastAsia"/>
          <w:spacing w:val="-4"/>
          <w:sz w:val="28"/>
          <w:szCs w:val="28"/>
        </w:rPr>
        <w:t>224</w:t>
      </w:r>
      <w:r w:rsidRPr="00C822B6">
        <w:rPr>
          <w:rFonts w:ascii="標楷體" w:eastAsia="標楷體" w:hAnsi="標楷體" w:hint="eastAsia"/>
          <w:spacing w:val="-4"/>
          <w:sz w:val="28"/>
          <w:szCs w:val="28"/>
        </w:rPr>
        <w:t>億</w:t>
      </w:r>
      <w:r w:rsidR="00F4140E" w:rsidRPr="00C822B6">
        <w:rPr>
          <w:rFonts w:ascii="標楷體" w:eastAsia="標楷體" w:hAnsi="標楷體" w:hint="eastAsia"/>
          <w:spacing w:val="-4"/>
          <w:sz w:val="28"/>
          <w:szCs w:val="28"/>
        </w:rPr>
        <w:t>6</w:t>
      </w:r>
      <w:r w:rsidR="00F4140E" w:rsidRPr="00C822B6">
        <w:rPr>
          <w:rFonts w:ascii="標楷體" w:eastAsia="標楷體" w:hAnsi="標楷體"/>
          <w:spacing w:val="-4"/>
          <w:sz w:val="28"/>
          <w:szCs w:val="28"/>
        </w:rPr>
        <w:t>,</w:t>
      </w:r>
      <w:r w:rsidR="00F4140E" w:rsidRPr="00C822B6">
        <w:rPr>
          <w:rFonts w:ascii="標楷體" w:eastAsia="標楷體" w:hAnsi="標楷體" w:hint="eastAsia"/>
          <w:spacing w:val="-4"/>
          <w:sz w:val="28"/>
          <w:szCs w:val="28"/>
        </w:rPr>
        <w:t>574</w:t>
      </w:r>
      <w:r w:rsidRPr="00C822B6">
        <w:rPr>
          <w:rFonts w:ascii="標楷體" w:eastAsia="標楷體" w:hAnsi="標楷體" w:hint="eastAsia"/>
          <w:spacing w:val="-4"/>
          <w:sz w:val="28"/>
          <w:szCs w:val="28"/>
        </w:rPr>
        <w:t>萬餘元，減少</w:t>
      </w:r>
      <w:r w:rsidR="00F4140E" w:rsidRPr="00C822B6">
        <w:rPr>
          <w:rFonts w:ascii="標楷體" w:eastAsia="標楷體" w:hAnsi="標楷體"/>
          <w:spacing w:val="-4"/>
          <w:sz w:val="28"/>
          <w:szCs w:val="28"/>
        </w:rPr>
        <w:t>69</w:t>
      </w:r>
      <w:r w:rsidRPr="00C822B6">
        <w:rPr>
          <w:rFonts w:ascii="標楷體" w:eastAsia="標楷體" w:hAnsi="標楷體" w:hint="eastAsia"/>
          <w:spacing w:val="-4"/>
          <w:sz w:val="28"/>
          <w:szCs w:val="28"/>
        </w:rPr>
        <w:t>億</w:t>
      </w:r>
      <w:r w:rsidR="00F4140E" w:rsidRPr="00C822B6">
        <w:rPr>
          <w:rFonts w:ascii="標楷體" w:eastAsia="標楷體" w:hAnsi="標楷體"/>
          <w:spacing w:val="-4"/>
          <w:sz w:val="28"/>
          <w:szCs w:val="28"/>
        </w:rPr>
        <w:t>7,135</w:t>
      </w:r>
      <w:r w:rsidRPr="00C822B6">
        <w:rPr>
          <w:rFonts w:ascii="標楷體" w:eastAsia="標楷體" w:hAnsi="標楷體" w:hint="eastAsia"/>
          <w:spacing w:val="-4"/>
          <w:sz w:val="28"/>
          <w:szCs w:val="28"/>
        </w:rPr>
        <w:t>萬餘元（圖2），約</w:t>
      </w:r>
      <w:r w:rsidR="00F4140E" w:rsidRPr="00C822B6">
        <w:rPr>
          <w:rFonts w:ascii="標楷體" w:eastAsia="標楷體" w:hAnsi="標楷體"/>
          <w:spacing w:val="-4"/>
          <w:sz w:val="28"/>
          <w:szCs w:val="28"/>
        </w:rPr>
        <w:t>3.13</w:t>
      </w:r>
      <w:r w:rsidRPr="00C822B6">
        <w:rPr>
          <w:rFonts w:ascii="標楷體" w:eastAsia="標楷體" w:hAnsi="標楷體" w:hint="eastAsia"/>
          <w:spacing w:val="-4"/>
          <w:sz w:val="28"/>
          <w:szCs w:val="28"/>
        </w:rPr>
        <w:t>％，主要係</w:t>
      </w:r>
      <w:r w:rsidR="003D605C" w:rsidRPr="00C822B6">
        <w:rPr>
          <w:rFonts w:ascii="標楷體" w:eastAsia="標楷體" w:hAnsi="標楷體" w:hint="eastAsia"/>
          <w:spacing w:val="-4"/>
          <w:sz w:val="28"/>
          <w:szCs w:val="28"/>
        </w:rPr>
        <w:t>實際進用員額較少或</w:t>
      </w:r>
      <w:proofErr w:type="gramStart"/>
      <w:r w:rsidR="003D605C" w:rsidRPr="00C822B6">
        <w:rPr>
          <w:rFonts w:ascii="標楷體" w:eastAsia="標楷體" w:hAnsi="標楷體" w:hint="eastAsia"/>
          <w:spacing w:val="-4"/>
          <w:sz w:val="28"/>
          <w:szCs w:val="28"/>
        </w:rPr>
        <w:t>異動致人事</w:t>
      </w:r>
      <w:proofErr w:type="gramEnd"/>
      <w:r w:rsidR="003D605C" w:rsidRPr="00C822B6">
        <w:rPr>
          <w:rFonts w:ascii="標楷體" w:eastAsia="標楷體" w:hAnsi="標楷體" w:hint="eastAsia"/>
          <w:spacing w:val="-4"/>
          <w:sz w:val="28"/>
          <w:szCs w:val="28"/>
        </w:rPr>
        <w:t>費節餘</w:t>
      </w:r>
      <w:r w:rsidR="00EC6CE5" w:rsidRPr="00C822B6">
        <w:rPr>
          <w:rFonts w:ascii="標楷體" w:eastAsia="標楷體" w:hAnsi="標楷體" w:hint="eastAsia"/>
          <w:spacing w:val="-4"/>
          <w:sz w:val="28"/>
          <w:szCs w:val="28"/>
        </w:rPr>
        <w:t>、</w:t>
      </w:r>
      <w:r w:rsidR="003D605C" w:rsidRPr="00C822B6">
        <w:rPr>
          <w:rFonts w:ascii="標楷體" w:eastAsia="標楷體" w:hAnsi="標楷體" w:hint="eastAsia"/>
          <w:spacing w:val="-4"/>
          <w:sz w:val="28"/>
          <w:szCs w:val="28"/>
        </w:rPr>
        <w:t>收支</w:t>
      </w:r>
      <w:proofErr w:type="gramStart"/>
      <w:r w:rsidR="003D605C" w:rsidRPr="00C822B6">
        <w:rPr>
          <w:rFonts w:ascii="標楷體" w:eastAsia="標楷體" w:hAnsi="標楷體" w:hint="eastAsia"/>
          <w:spacing w:val="-4"/>
          <w:sz w:val="28"/>
          <w:szCs w:val="28"/>
        </w:rPr>
        <w:t>併</w:t>
      </w:r>
      <w:proofErr w:type="gramEnd"/>
      <w:r w:rsidR="003D605C" w:rsidRPr="00C822B6">
        <w:rPr>
          <w:rFonts w:ascii="標楷體" w:eastAsia="標楷體" w:hAnsi="標楷體" w:hint="eastAsia"/>
          <w:spacing w:val="-4"/>
          <w:sz w:val="28"/>
          <w:szCs w:val="28"/>
        </w:rPr>
        <w:t>列預算收入未達而</w:t>
      </w:r>
      <w:proofErr w:type="gramStart"/>
      <w:r w:rsidR="003D605C" w:rsidRPr="00C822B6">
        <w:rPr>
          <w:rFonts w:ascii="標楷體" w:eastAsia="標楷體" w:hAnsi="標楷體" w:hint="eastAsia"/>
          <w:spacing w:val="-4"/>
          <w:sz w:val="28"/>
          <w:szCs w:val="28"/>
        </w:rPr>
        <w:t>減支</w:t>
      </w:r>
      <w:r w:rsidR="00EC6CE5" w:rsidRPr="00C822B6">
        <w:rPr>
          <w:rFonts w:ascii="標楷體" w:eastAsia="標楷體" w:hAnsi="標楷體" w:hint="eastAsia"/>
          <w:spacing w:val="-4"/>
          <w:sz w:val="28"/>
          <w:szCs w:val="28"/>
        </w:rPr>
        <w:t>暨</w:t>
      </w:r>
      <w:r w:rsidR="003D605C" w:rsidRPr="00C822B6">
        <w:rPr>
          <w:rFonts w:ascii="標楷體" w:eastAsia="標楷體" w:hAnsi="標楷體" w:hint="eastAsia"/>
          <w:spacing w:val="-4"/>
          <w:sz w:val="28"/>
          <w:szCs w:val="28"/>
        </w:rPr>
        <w:t>補</w:t>
      </w:r>
      <w:proofErr w:type="gramEnd"/>
      <w:r w:rsidR="003D605C" w:rsidRPr="00C822B6">
        <w:rPr>
          <w:rFonts w:ascii="標楷體" w:eastAsia="標楷體" w:hAnsi="標楷體" w:hint="eastAsia"/>
          <w:spacing w:val="-4"/>
          <w:sz w:val="28"/>
          <w:szCs w:val="28"/>
        </w:rPr>
        <w:t>（捐）</w:t>
      </w:r>
      <w:proofErr w:type="gramStart"/>
      <w:r w:rsidR="003D605C" w:rsidRPr="00C822B6">
        <w:rPr>
          <w:rFonts w:ascii="標楷體" w:eastAsia="標楷體" w:hAnsi="標楷體" w:hint="eastAsia"/>
          <w:spacing w:val="-4"/>
          <w:sz w:val="28"/>
          <w:szCs w:val="28"/>
        </w:rPr>
        <w:t>助或委</w:t>
      </w:r>
      <w:proofErr w:type="gramEnd"/>
      <w:r w:rsidR="003D605C" w:rsidRPr="00C822B6">
        <w:rPr>
          <w:rFonts w:ascii="標楷體" w:eastAsia="標楷體" w:hAnsi="標楷體" w:hint="eastAsia"/>
          <w:spacing w:val="-4"/>
          <w:sz w:val="28"/>
          <w:szCs w:val="28"/>
        </w:rPr>
        <w:t>辦計畫經費結餘</w:t>
      </w:r>
      <w:r w:rsidRPr="00C822B6">
        <w:rPr>
          <w:rFonts w:ascii="標楷體" w:eastAsia="標楷體" w:hAnsi="標楷體" w:hint="eastAsia"/>
          <w:spacing w:val="-4"/>
          <w:sz w:val="28"/>
          <w:szCs w:val="28"/>
        </w:rPr>
        <w:t>等（表1），如以主管機關別區分，主要係</w:t>
      </w:r>
      <w:r w:rsidR="004C2489" w:rsidRPr="00C822B6">
        <w:rPr>
          <w:rFonts w:ascii="標楷體" w:eastAsia="標楷體" w:hAnsi="標楷體" w:hint="eastAsia"/>
          <w:spacing w:val="-4"/>
          <w:sz w:val="28"/>
          <w:szCs w:val="28"/>
        </w:rPr>
        <w:t>社會局及教育局等主管機關、</w:t>
      </w:r>
      <w:proofErr w:type="gramStart"/>
      <w:r w:rsidR="00C013B6" w:rsidRPr="00C822B6">
        <w:rPr>
          <w:rFonts w:ascii="標楷體" w:eastAsia="標楷體" w:hAnsi="標楷體" w:hint="eastAsia"/>
          <w:spacing w:val="-4"/>
          <w:sz w:val="28"/>
          <w:szCs w:val="28"/>
        </w:rPr>
        <w:t>統籌支撥科目</w:t>
      </w:r>
      <w:proofErr w:type="gramEnd"/>
      <w:r w:rsidRPr="00C822B6">
        <w:rPr>
          <w:rFonts w:ascii="標楷體" w:eastAsia="標楷體" w:hAnsi="標楷體" w:hint="eastAsia"/>
          <w:spacing w:val="-4"/>
          <w:sz w:val="28"/>
          <w:szCs w:val="28"/>
        </w:rPr>
        <w:t>之經費賸餘（表2）。</w:t>
      </w:r>
      <w:proofErr w:type="gramStart"/>
      <w:r w:rsidR="00A4176D" w:rsidRPr="00C822B6">
        <w:rPr>
          <w:rFonts w:ascii="標楷體" w:eastAsia="標楷體" w:hAnsi="標楷體" w:hint="eastAsia"/>
          <w:spacing w:val="-4"/>
          <w:sz w:val="28"/>
          <w:szCs w:val="28"/>
        </w:rPr>
        <w:t>11</w:t>
      </w:r>
      <w:r w:rsidR="00A4176D" w:rsidRPr="00C822B6">
        <w:rPr>
          <w:rFonts w:ascii="標楷體" w:eastAsia="標楷體" w:hAnsi="標楷體"/>
          <w:spacing w:val="-4"/>
          <w:sz w:val="28"/>
          <w:szCs w:val="28"/>
        </w:rPr>
        <w:t>4</w:t>
      </w:r>
      <w:proofErr w:type="gramEnd"/>
      <w:r w:rsidR="00EE2BF3" w:rsidRPr="00C822B6">
        <w:rPr>
          <w:rFonts w:ascii="標楷體" w:eastAsia="標楷體" w:hAnsi="標楷體" w:hint="eastAsia"/>
          <w:spacing w:val="-4"/>
          <w:sz w:val="28"/>
          <w:szCs w:val="28"/>
        </w:rPr>
        <w:t>年度</w:t>
      </w:r>
      <w:r w:rsidRPr="00C822B6">
        <w:rPr>
          <w:rFonts w:ascii="標楷體" w:eastAsia="標楷體" w:hAnsi="標楷體" w:hint="eastAsia"/>
          <w:spacing w:val="-4"/>
          <w:sz w:val="28"/>
          <w:szCs w:val="28"/>
        </w:rPr>
        <w:t>歲出決算應付保留數</w:t>
      </w:r>
      <w:r w:rsidR="00F67F3D" w:rsidRPr="00C822B6">
        <w:rPr>
          <w:rFonts w:ascii="標楷體" w:eastAsia="標楷體" w:hAnsi="標楷體" w:hint="eastAsia"/>
          <w:spacing w:val="-4"/>
          <w:sz w:val="28"/>
          <w:szCs w:val="28"/>
        </w:rPr>
        <w:t>79</w:t>
      </w:r>
      <w:r w:rsidRPr="00C822B6">
        <w:rPr>
          <w:rFonts w:ascii="標楷體" w:eastAsia="標楷體" w:hAnsi="標楷體" w:hint="eastAsia"/>
          <w:spacing w:val="-4"/>
          <w:sz w:val="28"/>
          <w:szCs w:val="28"/>
        </w:rPr>
        <w:t>億</w:t>
      </w:r>
      <w:r w:rsidR="00F67F3D" w:rsidRPr="00C822B6">
        <w:rPr>
          <w:rFonts w:ascii="標楷體" w:eastAsia="標楷體" w:hAnsi="標楷體" w:hint="eastAsia"/>
          <w:spacing w:val="-4"/>
          <w:sz w:val="28"/>
          <w:szCs w:val="28"/>
        </w:rPr>
        <w:t>3</w:t>
      </w:r>
      <w:r w:rsidR="00F67F3D" w:rsidRPr="00C822B6">
        <w:rPr>
          <w:rFonts w:ascii="標楷體" w:eastAsia="標楷體" w:hAnsi="標楷體"/>
          <w:spacing w:val="-4"/>
          <w:sz w:val="28"/>
          <w:szCs w:val="28"/>
        </w:rPr>
        <w:t>,</w:t>
      </w:r>
      <w:r w:rsidR="00F67F3D" w:rsidRPr="00C822B6">
        <w:rPr>
          <w:rFonts w:ascii="標楷體" w:eastAsia="標楷體" w:hAnsi="標楷體" w:hint="eastAsia"/>
          <w:spacing w:val="-4"/>
          <w:sz w:val="28"/>
          <w:szCs w:val="28"/>
        </w:rPr>
        <w:t>564</w:t>
      </w:r>
      <w:r w:rsidRPr="00C822B6">
        <w:rPr>
          <w:rFonts w:ascii="標楷體" w:eastAsia="標楷體" w:hAnsi="標楷體" w:hint="eastAsia"/>
          <w:spacing w:val="-4"/>
          <w:sz w:val="28"/>
          <w:szCs w:val="28"/>
        </w:rPr>
        <w:t>萬</w:t>
      </w:r>
      <w:r w:rsidRPr="00FC778C">
        <w:rPr>
          <w:rFonts w:ascii="標楷體" w:eastAsia="標楷體" w:hAnsi="標楷體" w:hint="eastAsia"/>
          <w:spacing w:val="-6"/>
          <w:sz w:val="28"/>
          <w:szCs w:val="28"/>
        </w:rPr>
        <w:t>餘元，占歲出預算數</w:t>
      </w:r>
      <w:r w:rsidR="007F1985" w:rsidRPr="00FC778C">
        <w:rPr>
          <w:rFonts w:ascii="標楷體" w:eastAsia="標楷體" w:hAnsi="標楷體" w:hint="eastAsia"/>
          <w:spacing w:val="-6"/>
          <w:sz w:val="28"/>
          <w:szCs w:val="28"/>
        </w:rPr>
        <w:t>3.</w:t>
      </w:r>
      <w:r w:rsidR="00DF7797" w:rsidRPr="00FC778C">
        <w:rPr>
          <w:rFonts w:ascii="標楷體" w:eastAsia="標楷體" w:hAnsi="標楷體" w:hint="eastAsia"/>
          <w:spacing w:val="-6"/>
          <w:sz w:val="28"/>
          <w:szCs w:val="28"/>
        </w:rPr>
        <w:t>5</w:t>
      </w:r>
      <w:r w:rsidR="00F67F3D" w:rsidRPr="00FC778C">
        <w:rPr>
          <w:rFonts w:ascii="標楷體" w:eastAsia="標楷體" w:hAnsi="標楷體" w:hint="eastAsia"/>
          <w:spacing w:val="-6"/>
          <w:sz w:val="28"/>
          <w:szCs w:val="28"/>
        </w:rPr>
        <w:t>7</w:t>
      </w:r>
      <w:r w:rsidRPr="00FC778C">
        <w:rPr>
          <w:rFonts w:ascii="標楷體" w:eastAsia="標楷體" w:hAnsi="標楷體" w:hint="eastAsia"/>
          <w:spacing w:val="-6"/>
          <w:sz w:val="28"/>
          <w:szCs w:val="28"/>
        </w:rPr>
        <w:t>％，主要係</w:t>
      </w:r>
      <w:r w:rsidR="008D1D22" w:rsidRPr="00FC778C">
        <w:rPr>
          <w:rFonts w:ascii="標楷體" w:eastAsia="標楷體" w:hAnsi="標楷體" w:hint="eastAsia"/>
          <w:spacing w:val="-6"/>
          <w:sz w:val="28"/>
          <w:szCs w:val="28"/>
        </w:rPr>
        <w:t>工程規劃設計中、或變更設計中、或施工中尚未完工而予以保留</w:t>
      </w:r>
      <w:r w:rsidRPr="00FC778C">
        <w:rPr>
          <w:rFonts w:ascii="標楷體" w:eastAsia="標楷體" w:hAnsi="標楷體" w:hint="eastAsia"/>
          <w:spacing w:val="-6"/>
          <w:sz w:val="28"/>
          <w:szCs w:val="28"/>
        </w:rPr>
        <w:t>；</w:t>
      </w:r>
      <w:r w:rsidR="008D1D22" w:rsidRPr="00FC778C">
        <w:rPr>
          <w:rFonts w:ascii="標楷體" w:eastAsia="標楷體" w:hAnsi="標楷體" w:hint="eastAsia"/>
          <w:spacing w:val="-6"/>
          <w:sz w:val="28"/>
          <w:szCs w:val="28"/>
        </w:rPr>
        <w:t>委託或補助計畫合約期程跨年度或單據未結或報告尚未審核通過</w:t>
      </w:r>
      <w:r w:rsidRPr="00FC778C">
        <w:rPr>
          <w:rFonts w:ascii="標楷體" w:eastAsia="標楷體" w:hAnsi="標楷體" w:hint="eastAsia"/>
          <w:spacing w:val="-6"/>
          <w:sz w:val="28"/>
          <w:szCs w:val="28"/>
        </w:rPr>
        <w:t>等，須保留繼續執行（表3）；次就近</w:t>
      </w:r>
      <w:proofErr w:type="gramStart"/>
      <w:r w:rsidRPr="00FC778C">
        <w:rPr>
          <w:rFonts w:ascii="標楷體" w:eastAsia="標楷體" w:hAnsi="標楷體" w:hint="eastAsia"/>
          <w:spacing w:val="-6"/>
          <w:sz w:val="28"/>
          <w:szCs w:val="28"/>
        </w:rPr>
        <w:t>5</w:t>
      </w:r>
      <w:proofErr w:type="gramEnd"/>
      <w:r w:rsidRPr="00FC778C">
        <w:rPr>
          <w:rFonts w:ascii="標楷體" w:eastAsia="標楷體" w:hAnsi="標楷體" w:hint="eastAsia"/>
          <w:spacing w:val="-6"/>
          <w:sz w:val="28"/>
          <w:szCs w:val="28"/>
        </w:rPr>
        <w:t>年度（</w:t>
      </w:r>
      <w:proofErr w:type="gramStart"/>
      <w:r w:rsidRPr="00FC778C">
        <w:rPr>
          <w:rFonts w:ascii="標楷體" w:eastAsia="標楷體" w:hAnsi="標楷體" w:hint="eastAsia"/>
          <w:spacing w:val="-6"/>
          <w:sz w:val="28"/>
          <w:szCs w:val="28"/>
        </w:rPr>
        <w:t>1</w:t>
      </w:r>
      <w:r w:rsidR="00A4176D" w:rsidRPr="00FC778C">
        <w:rPr>
          <w:rFonts w:ascii="標楷體" w:eastAsia="標楷體" w:hAnsi="標楷體" w:hint="eastAsia"/>
          <w:spacing w:val="-6"/>
          <w:sz w:val="28"/>
          <w:szCs w:val="28"/>
        </w:rPr>
        <w:t>10</w:t>
      </w:r>
      <w:proofErr w:type="gramEnd"/>
      <w:r w:rsidR="00C96033" w:rsidRPr="00FC778C">
        <w:rPr>
          <w:rFonts w:ascii="標楷體" w:eastAsia="標楷體" w:hAnsi="標楷體" w:hint="eastAsia"/>
          <w:spacing w:val="-6"/>
          <w:sz w:val="28"/>
          <w:szCs w:val="28"/>
        </w:rPr>
        <w:t>年度</w:t>
      </w:r>
      <w:r w:rsidRPr="00FC778C">
        <w:rPr>
          <w:rFonts w:ascii="標楷體" w:eastAsia="標楷體" w:hAnsi="標楷體" w:hint="eastAsia"/>
          <w:spacing w:val="-6"/>
          <w:sz w:val="28"/>
          <w:szCs w:val="28"/>
        </w:rPr>
        <w:t>至</w:t>
      </w:r>
      <w:proofErr w:type="gramStart"/>
      <w:r w:rsidR="00EE2BF3" w:rsidRPr="00FC778C">
        <w:rPr>
          <w:rFonts w:ascii="標楷體" w:eastAsia="標楷體" w:hAnsi="標楷體" w:hint="eastAsia"/>
          <w:spacing w:val="-6"/>
          <w:sz w:val="28"/>
          <w:szCs w:val="28"/>
        </w:rPr>
        <w:t>11</w:t>
      </w:r>
      <w:r w:rsidR="00A4176D" w:rsidRPr="00FC778C">
        <w:rPr>
          <w:rFonts w:ascii="標楷體" w:eastAsia="標楷體" w:hAnsi="標楷體" w:hint="eastAsia"/>
          <w:spacing w:val="-6"/>
          <w:sz w:val="28"/>
          <w:szCs w:val="28"/>
        </w:rPr>
        <w:t>4</w:t>
      </w:r>
      <w:proofErr w:type="gramEnd"/>
      <w:r w:rsidR="00EE2BF3" w:rsidRPr="00FC778C">
        <w:rPr>
          <w:rFonts w:ascii="標楷體" w:eastAsia="標楷體" w:hAnsi="標楷體" w:hint="eastAsia"/>
          <w:spacing w:val="-6"/>
          <w:sz w:val="28"/>
          <w:szCs w:val="28"/>
        </w:rPr>
        <w:t>年度</w:t>
      </w:r>
      <w:r w:rsidRPr="00FC778C">
        <w:rPr>
          <w:rFonts w:ascii="標楷體" w:eastAsia="標楷體" w:hAnsi="標楷體" w:hint="eastAsia"/>
          <w:spacing w:val="-6"/>
          <w:sz w:val="28"/>
          <w:szCs w:val="28"/>
        </w:rPr>
        <w:t>）預算賸餘及保留情形之趨</w:t>
      </w:r>
      <w:r w:rsidR="00044422" w:rsidRPr="00FC778C">
        <w:rPr>
          <w:rFonts w:ascii="標楷體" w:eastAsia="標楷體" w:hAnsi="標楷體" w:hint="eastAsia"/>
          <w:spacing w:val="-6"/>
          <w:sz w:val="28"/>
          <w:szCs w:val="28"/>
        </w:rPr>
        <w:t>勢分析結果，</w:t>
      </w:r>
      <w:proofErr w:type="gramStart"/>
      <w:r w:rsidR="00044422" w:rsidRPr="00FC778C">
        <w:rPr>
          <w:rFonts w:ascii="標楷體" w:eastAsia="標楷體" w:hAnsi="標楷體" w:hint="eastAsia"/>
          <w:spacing w:val="-6"/>
          <w:sz w:val="28"/>
          <w:szCs w:val="28"/>
        </w:rPr>
        <w:t>11</w:t>
      </w:r>
      <w:r w:rsidR="00044422" w:rsidRPr="00FC778C">
        <w:rPr>
          <w:rFonts w:ascii="標楷體" w:eastAsia="標楷體" w:hAnsi="標楷體"/>
          <w:spacing w:val="-6"/>
          <w:sz w:val="28"/>
          <w:szCs w:val="28"/>
        </w:rPr>
        <w:t>4</w:t>
      </w:r>
      <w:proofErr w:type="gramEnd"/>
      <w:r w:rsidR="00044422" w:rsidRPr="00FC778C">
        <w:rPr>
          <w:rFonts w:ascii="標楷體" w:eastAsia="標楷體" w:hAnsi="標楷體" w:hint="eastAsia"/>
          <w:spacing w:val="-6"/>
          <w:sz w:val="28"/>
          <w:szCs w:val="28"/>
        </w:rPr>
        <w:t>年度</w:t>
      </w:r>
      <w:r w:rsidR="00C822B6" w:rsidRPr="00FC778C">
        <w:rPr>
          <w:rFonts w:ascii="標楷體" w:eastAsia="標楷體" w:hAnsi="標楷體" w:hint="eastAsia"/>
          <w:spacing w:val="-6"/>
          <w:sz w:val="28"/>
          <w:szCs w:val="28"/>
        </w:rPr>
        <w:t>預算</w:t>
      </w:r>
    </w:p>
    <w:tbl>
      <w:tblPr>
        <w:tblpPr w:leftFromText="180" w:rightFromText="180" w:vertAnchor="page" w:horzAnchor="margin" w:tblpY="1441"/>
        <w:tblW w:w="9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0" w:type="dxa"/>
          <w:right w:w="170" w:type="dxa"/>
        </w:tblCellMar>
        <w:tblLook w:val="04A0" w:firstRow="1" w:lastRow="0" w:firstColumn="1" w:lastColumn="0" w:noHBand="0" w:noVBand="1"/>
      </w:tblPr>
      <w:tblGrid>
        <w:gridCol w:w="1417"/>
        <w:gridCol w:w="926"/>
        <w:gridCol w:w="1189"/>
        <w:gridCol w:w="1082"/>
        <w:gridCol w:w="1418"/>
        <w:gridCol w:w="988"/>
        <w:gridCol w:w="1209"/>
        <w:gridCol w:w="1054"/>
      </w:tblGrid>
      <w:tr w:rsidR="00365C6E" w:rsidRPr="001D14CC" w14:paraId="603D48C7" w14:textId="77777777" w:rsidTr="00365C6E">
        <w:trPr>
          <w:trHeight w:val="283"/>
        </w:trPr>
        <w:tc>
          <w:tcPr>
            <w:tcW w:w="9283" w:type="dxa"/>
            <w:gridSpan w:val="8"/>
            <w:tcBorders>
              <w:top w:val="nil"/>
              <w:left w:val="nil"/>
              <w:right w:val="nil"/>
            </w:tcBorders>
            <w:shd w:val="clear" w:color="auto" w:fill="auto"/>
            <w:vAlign w:val="bottom"/>
          </w:tcPr>
          <w:p w14:paraId="58045C2F" w14:textId="77777777" w:rsidR="00365C6E" w:rsidRPr="001D14CC" w:rsidRDefault="00365C6E" w:rsidP="00365C6E">
            <w:pPr>
              <w:tabs>
                <w:tab w:val="left" w:pos="7211"/>
              </w:tabs>
              <w:spacing w:line="420" w:lineRule="exact"/>
              <w:ind w:firstLineChars="183" w:firstLine="440"/>
              <w:jc w:val="center"/>
              <w:rPr>
                <w:rFonts w:ascii="標楷體" w:eastAsia="標楷體" w:hAnsi="標楷體"/>
                <w:b/>
                <w:szCs w:val="24"/>
              </w:rPr>
            </w:pPr>
            <w:r w:rsidRPr="001D14CC">
              <w:rPr>
                <w:rFonts w:ascii="標楷體" w:eastAsia="標楷體" w:hAnsi="標楷體" w:hint="eastAsia"/>
                <w:b/>
                <w:szCs w:val="24"/>
              </w:rPr>
              <w:lastRenderedPageBreak/>
              <w:t>表</w:t>
            </w:r>
            <w:r>
              <w:rPr>
                <w:rFonts w:ascii="標楷體" w:eastAsia="標楷體" w:hAnsi="標楷體" w:hint="eastAsia"/>
                <w:b/>
                <w:szCs w:val="24"/>
              </w:rPr>
              <w:t xml:space="preserve">2  </w:t>
            </w:r>
            <w:r w:rsidRPr="007B1196">
              <w:rPr>
                <w:rFonts w:ascii="標楷體" w:eastAsia="標楷體" w:hAnsi="標楷體" w:hint="eastAsia"/>
                <w:b/>
                <w:szCs w:val="24"/>
              </w:rPr>
              <w:t>歲出經費賸餘彙計</w:t>
            </w:r>
            <w:r w:rsidRPr="001D14CC">
              <w:rPr>
                <w:rFonts w:ascii="標楷體" w:eastAsia="標楷體" w:hAnsi="標楷體" w:hint="eastAsia"/>
                <w:b/>
                <w:szCs w:val="24"/>
              </w:rPr>
              <w:t>（機關別）</w:t>
            </w:r>
          </w:p>
          <w:p w14:paraId="3A516931" w14:textId="77777777" w:rsidR="00365C6E" w:rsidRPr="001D14CC" w:rsidRDefault="00365C6E" w:rsidP="00365C6E">
            <w:pPr>
              <w:spacing w:line="280" w:lineRule="exact"/>
              <w:ind w:left="340" w:rightChars="-41" w:right="-98"/>
              <w:jc w:val="right"/>
              <w:rPr>
                <w:rFonts w:ascii="標楷體" w:eastAsia="標楷體" w:hAnsi="標楷體"/>
                <w:spacing w:val="-6"/>
                <w:sz w:val="20"/>
                <w:szCs w:val="20"/>
              </w:rPr>
            </w:pPr>
            <w:r w:rsidRPr="002A571D">
              <w:rPr>
                <w:rFonts w:ascii="新細明體" w:eastAsia="標楷體" w:hAnsi="新細明體" w:hint="eastAsia"/>
                <w:sz w:val="20"/>
                <w:szCs w:val="18"/>
              </w:rPr>
              <w:t>單位：新臺幣百萬元、％</w:t>
            </w:r>
          </w:p>
        </w:tc>
      </w:tr>
      <w:tr w:rsidR="00365C6E" w:rsidRPr="001D14CC" w14:paraId="1A46415D" w14:textId="77777777" w:rsidTr="00365C6E">
        <w:trPr>
          <w:trHeight w:val="340"/>
        </w:trPr>
        <w:tc>
          <w:tcPr>
            <w:tcW w:w="1417" w:type="dxa"/>
            <w:vMerge w:val="restart"/>
            <w:shd w:val="clear" w:color="auto" w:fill="B6DDE8"/>
            <w:vAlign w:val="center"/>
          </w:tcPr>
          <w:p w14:paraId="2A1DDB2D" w14:textId="77777777" w:rsidR="00365C6E" w:rsidRPr="001D14CC" w:rsidRDefault="00365C6E" w:rsidP="00365C6E">
            <w:pPr>
              <w:spacing w:line="200" w:lineRule="exact"/>
              <w:ind w:leftChars="-23" w:left="-55" w:rightChars="-10" w:right="-24"/>
              <w:jc w:val="distribute"/>
              <w:rPr>
                <w:rFonts w:ascii="標楷體" w:eastAsia="標楷體" w:hAnsi="標楷體"/>
                <w:kern w:val="0"/>
                <w:sz w:val="20"/>
                <w:szCs w:val="20"/>
              </w:rPr>
            </w:pPr>
            <w:r w:rsidRPr="001D14CC">
              <w:rPr>
                <w:rFonts w:ascii="標楷體" w:eastAsia="標楷體" w:hAnsi="標楷體" w:hint="eastAsia"/>
                <w:spacing w:val="-6"/>
                <w:sz w:val="20"/>
                <w:szCs w:val="20"/>
              </w:rPr>
              <w:t>主管機關</w:t>
            </w:r>
          </w:p>
          <w:p w14:paraId="566E21DE" w14:textId="77777777" w:rsidR="00365C6E" w:rsidRPr="001D14CC" w:rsidRDefault="00365C6E" w:rsidP="00365C6E">
            <w:pPr>
              <w:spacing w:line="60" w:lineRule="exact"/>
              <w:jc w:val="distribute"/>
              <w:rPr>
                <w:rFonts w:ascii="標楷體" w:eastAsia="標楷體" w:hAnsi="標楷體"/>
                <w:kern w:val="0"/>
                <w:sz w:val="20"/>
                <w:szCs w:val="20"/>
              </w:rPr>
            </w:pPr>
          </w:p>
          <w:p w14:paraId="5A16174A" w14:textId="77777777" w:rsidR="00365C6E" w:rsidRPr="001D14CC" w:rsidRDefault="00365C6E" w:rsidP="00365C6E">
            <w:pPr>
              <w:spacing w:line="200" w:lineRule="exact"/>
              <w:ind w:leftChars="-23" w:left="-55" w:rightChars="-10" w:right="-24"/>
              <w:jc w:val="distribute"/>
              <w:rPr>
                <w:rFonts w:ascii="標楷體" w:eastAsia="標楷體" w:hAnsi="標楷體"/>
                <w:sz w:val="20"/>
                <w:szCs w:val="20"/>
              </w:rPr>
            </w:pPr>
            <w:r w:rsidRPr="001D14CC">
              <w:rPr>
                <w:rFonts w:ascii="標楷體" w:eastAsia="標楷體" w:hAnsi="標楷體" w:hint="eastAsia"/>
                <w:kern w:val="0"/>
                <w:sz w:val="20"/>
                <w:szCs w:val="20"/>
              </w:rPr>
              <w:t>（計畫）名稱</w:t>
            </w:r>
          </w:p>
        </w:tc>
        <w:tc>
          <w:tcPr>
            <w:tcW w:w="926" w:type="dxa"/>
            <w:vMerge w:val="restart"/>
            <w:shd w:val="clear" w:color="auto" w:fill="B6DDE8"/>
            <w:vAlign w:val="center"/>
          </w:tcPr>
          <w:p w14:paraId="1C886354" w14:textId="77777777" w:rsidR="00365C6E" w:rsidRPr="001D14CC" w:rsidRDefault="00365C6E" w:rsidP="00365C6E">
            <w:pPr>
              <w:spacing w:line="200" w:lineRule="exact"/>
              <w:ind w:leftChars="-23" w:left="-55" w:rightChars="-10" w:right="-24"/>
              <w:jc w:val="distribute"/>
              <w:rPr>
                <w:rFonts w:ascii="標楷體" w:eastAsia="標楷體" w:hAnsi="標楷體"/>
                <w:spacing w:val="-6"/>
                <w:sz w:val="20"/>
                <w:szCs w:val="20"/>
              </w:rPr>
            </w:pPr>
            <w:r w:rsidRPr="001D14CC">
              <w:rPr>
                <w:rFonts w:ascii="標楷體" w:eastAsia="標楷體" w:hAnsi="標楷體"/>
                <w:spacing w:val="-6"/>
                <w:sz w:val="20"/>
                <w:szCs w:val="20"/>
              </w:rPr>
              <w:t>預算數</w:t>
            </w:r>
          </w:p>
        </w:tc>
        <w:tc>
          <w:tcPr>
            <w:tcW w:w="2271" w:type="dxa"/>
            <w:gridSpan w:val="2"/>
            <w:tcBorders>
              <w:right w:val="double" w:sz="4" w:space="0" w:color="auto"/>
            </w:tcBorders>
            <w:shd w:val="clear" w:color="auto" w:fill="B6DDE8"/>
            <w:vAlign w:val="center"/>
          </w:tcPr>
          <w:p w14:paraId="37574124" w14:textId="77777777" w:rsidR="00365C6E" w:rsidRPr="001D14CC" w:rsidRDefault="00365C6E" w:rsidP="00365C6E">
            <w:pPr>
              <w:spacing w:line="200" w:lineRule="exact"/>
              <w:ind w:leftChars="-23" w:left="-55" w:rightChars="-10" w:right="-24"/>
              <w:jc w:val="distribute"/>
              <w:rPr>
                <w:rFonts w:ascii="標楷體" w:eastAsia="標楷體" w:hAnsi="標楷體"/>
                <w:spacing w:val="-6"/>
                <w:sz w:val="20"/>
                <w:szCs w:val="20"/>
              </w:rPr>
            </w:pPr>
            <w:r w:rsidRPr="001D14CC">
              <w:rPr>
                <w:rFonts w:ascii="標楷體" w:eastAsia="標楷體" w:hAnsi="標楷體" w:hint="eastAsia"/>
                <w:spacing w:val="-6"/>
                <w:sz w:val="20"/>
                <w:szCs w:val="20"/>
              </w:rPr>
              <w:t>經費賸餘</w:t>
            </w:r>
          </w:p>
        </w:tc>
        <w:tc>
          <w:tcPr>
            <w:tcW w:w="1418" w:type="dxa"/>
            <w:vMerge w:val="restart"/>
            <w:tcBorders>
              <w:left w:val="double" w:sz="4" w:space="0" w:color="auto"/>
            </w:tcBorders>
            <w:shd w:val="clear" w:color="auto" w:fill="B6DDE8"/>
            <w:vAlign w:val="center"/>
          </w:tcPr>
          <w:p w14:paraId="296AE1B0" w14:textId="77777777" w:rsidR="00365C6E" w:rsidRPr="001D14CC" w:rsidRDefault="00365C6E" w:rsidP="00365C6E">
            <w:pPr>
              <w:spacing w:line="200" w:lineRule="exact"/>
              <w:ind w:leftChars="-23" w:left="-55" w:rightChars="-10" w:right="-24"/>
              <w:jc w:val="distribute"/>
              <w:rPr>
                <w:rFonts w:ascii="標楷體" w:eastAsia="標楷體" w:hAnsi="標楷體"/>
                <w:kern w:val="0"/>
                <w:sz w:val="20"/>
                <w:szCs w:val="20"/>
              </w:rPr>
            </w:pPr>
            <w:r w:rsidRPr="001D14CC">
              <w:rPr>
                <w:rFonts w:ascii="標楷體" w:eastAsia="標楷體" w:hAnsi="標楷體" w:hint="eastAsia"/>
                <w:spacing w:val="-6"/>
                <w:sz w:val="20"/>
                <w:szCs w:val="20"/>
              </w:rPr>
              <w:t>主管機關</w:t>
            </w:r>
          </w:p>
          <w:p w14:paraId="0460EE17" w14:textId="77777777" w:rsidR="00365C6E" w:rsidRPr="001D14CC" w:rsidRDefault="00365C6E" w:rsidP="00365C6E">
            <w:pPr>
              <w:spacing w:line="60" w:lineRule="exact"/>
              <w:jc w:val="distribute"/>
              <w:rPr>
                <w:rFonts w:ascii="標楷體" w:eastAsia="標楷體" w:hAnsi="標楷體"/>
                <w:spacing w:val="26"/>
                <w:kern w:val="0"/>
                <w:sz w:val="20"/>
                <w:szCs w:val="20"/>
              </w:rPr>
            </w:pPr>
          </w:p>
          <w:p w14:paraId="159A90F8" w14:textId="77777777" w:rsidR="00365C6E" w:rsidRPr="001D14CC" w:rsidRDefault="00365C6E" w:rsidP="00365C6E">
            <w:pPr>
              <w:spacing w:line="200" w:lineRule="exact"/>
              <w:ind w:leftChars="-23" w:left="-55" w:rightChars="-10" w:right="-24"/>
              <w:jc w:val="distribute"/>
              <w:rPr>
                <w:rFonts w:ascii="標楷體" w:eastAsia="標楷體" w:hAnsi="標楷體"/>
                <w:spacing w:val="25"/>
                <w:kern w:val="0"/>
                <w:sz w:val="20"/>
                <w:szCs w:val="20"/>
              </w:rPr>
            </w:pPr>
            <w:r w:rsidRPr="001D14CC">
              <w:rPr>
                <w:rFonts w:ascii="標楷體" w:eastAsia="標楷體" w:hAnsi="標楷體" w:hint="eastAsia"/>
                <w:kern w:val="0"/>
                <w:sz w:val="20"/>
                <w:szCs w:val="20"/>
              </w:rPr>
              <w:t>（</w:t>
            </w:r>
            <w:r w:rsidRPr="001D14CC">
              <w:rPr>
                <w:rFonts w:ascii="標楷體" w:eastAsia="標楷體" w:hAnsi="標楷體" w:hint="eastAsia"/>
                <w:spacing w:val="-6"/>
                <w:sz w:val="20"/>
                <w:szCs w:val="20"/>
              </w:rPr>
              <w:t>計畫</w:t>
            </w:r>
            <w:r w:rsidRPr="001D14CC">
              <w:rPr>
                <w:rFonts w:ascii="標楷體" w:eastAsia="標楷體" w:hAnsi="標楷體" w:hint="eastAsia"/>
                <w:kern w:val="0"/>
                <w:sz w:val="20"/>
                <w:szCs w:val="20"/>
              </w:rPr>
              <w:t>）</w:t>
            </w:r>
            <w:r w:rsidRPr="001D14CC">
              <w:rPr>
                <w:rFonts w:ascii="標楷體" w:eastAsia="標楷體" w:hAnsi="標楷體" w:hint="eastAsia"/>
                <w:spacing w:val="-6"/>
                <w:sz w:val="20"/>
                <w:szCs w:val="20"/>
              </w:rPr>
              <w:t>名稱</w:t>
            </w:r>
          </w:p>
        </w:tc>
        <w:tc>
          <w:tcPr>
            <w:tcW w:w="988" w:type="dxa"/>
            <w:vMerge w:val="restart"/>
            <w:shd w:val="clear" w:color="auto" w:fill="B6DDE8"/>
            <w:vAlign w:val="center"/>
          </w:tcPr>
          <w:p w14:paraId="65B83ECD" w14:textId="77777777" w:rsidR="00365C6E" w:rsidRPr="001D14CC" w:rsidRDefault="00365C6E" w:rsidP="00365C6E">
            <w:pPr>
              <w:spacing w:line="200" w:lineRule="exact"/>
              <w:ind w:leftChars="-23" w:left="-55" w:rightChars="-10" w:right="-24"/>
              <w:jc w:val="distribute"/>
              <w:rPr>
                <w:rFonts w:ascii="標楷體" w:eastAsia="標楷體" w:hAnsi="標楷體"/>
                <w:sz w:val="20"/>
                <w:szCs w:val="20"/>
              </w:rPr>
            </w:pPr>
            <w:r w:rsidRPr="001D14CC">
              <w:rPr>
                <w:rFonts w:ascii="標楷體" w:eastAsia="標楷體" w:hAnsi="標楷體"/>
                <w:spacing w:val="-6"/>
                <w:sz w:val="20"/>
                <w:szCs w:val="20"/>
              </w:rPr>
              <w:t>預算數</w:t>
            </w:r>
          </w:p>
        </w:tc>
        <w:tc>
          <w:tcPr>
            <w:tcW w:w="2263" w:type="dxa"/>
            <w:gridSpan w:val="2"/>
            <w:shd w:val="clear" w:color="auto" w:fill="B6DDE8"/>
            <w:vAlign w:val="center"/>
          </w:tcPr>
          <w:p w14:paraId="684E2DF7" w14:textId="77777777" w:rsidR="00365C6E" w:rsidRPr="001D14CC" w:rsidRDefault="00365C6E" w:rsidP="00365C6E">
            <w:pPr>
              <w:spacing w:line="200" w:lineRule="exact"/>
              <w:ind w:leftChars="-23" w:left="-55" w:rightChars="-10" w:right="-24"/>
              <w:jc w:val="distribute"/>
              <w:rPr>
                <w:rFonts w:ascii="標楷體" w:eastAsia="標楷體" w:hAnsi="標楷體"/>
                <w:spacing w:val="-6"/>
                <w:sz w:val="20"/>
                <w:szCs w:val="20"/>
              </w:rPr>
            </w:pPr>
            <w:r w:rsidRPr="001D14CC">
              <w:rPr>
                <w:rFonts w:ascii="標楷體" w:eastAsia="標楷體" w:hAnsi="標楷體" w:hint="eastAsia"/>
                <w:spacing w:val="-6"/>
                <w:sz w:val="20"/>
                <w:szCs w:val="20"/>
              </w:rPr>
              <w:t>經費賸餘</w:t>
            </w:r>
          </w:p>
        </w:tc>
      </w:tr>
      <w:tr w:rsidR="00365C6E" w:rsidRPr="001D14CC" w14:paraId="2636AE6D" w14:textId="77777777" w:rsidTr="00365C6E">
        <w:trPr>
          <w:trHeight w:val="340"/>
        </w:trPr>
        <w:tc>
          <w:tcPr>
            <w:tcW w:w="1417" w:type="dxa"/>
            <w:vMerge/>
            <w:shd w:val="clear" w:color="auto" w:fill="B6DDE8"/>
            <w:vAlign w:val="center"/>
          </w:tcPr>
          <w:p w14:paraId="14463E17" w14:textId="77777777" w:rsidR="00365C6E" w:rsidRPr="001D14CC" w:rsidRDefault="00365C6E" w:rsidP="00365C6E">
            <w:pPr>
              <w:spacing w:line="200" w:lineRule="exact"/>
              <w:jc w:val="center"/>
              <w:rPr>
                <w:rFonts w:ascii="標楷體" w:eastAsia="標楷體" w:hAnsi="標楷體"/>
                <w:sz w:val="20"/>
                <w:szCs w:val="20"/>
              </w:rPr>
            </w:pPr>
          </w:p>
        </w:tc>
        <w:tc>
          <w:tcPr>
            <w:tcW w:w="926" w:type="dxa"/>
            <w:vMerge/>
            <w:shd w:val="clear" w:color="auto" w:fill="B6DDE8"/>
            <w:vAlign w:val="center"/>
          </w:tcPr>
          <w:p w14:paraId="65C8BFC3" w14:textId="77777777" w:rsidR="00365C6E" w:rsidRPr="001D14CC" w:rsidRDefault="00365C6E" w:rsidP="00365C6E">
            <w:pPr>
              <w:spacing w:line="200" w:lineRule="exact"/>
              <w:jc w:val="center"/>
              <w:rPr>
                <w:rFonts w:ascii="標楷體" w:eastAsia="標楷體" w:hAnsi="標楷體"/>
                <w:sz w:val="20"/>
                <w:szCs w:val="20"/>
              </w:rPr>
            </w:pPr>
          </w:p>
        </w:tc>
        <w:tc>
          <w:tcPr>
            <w:tcW w:w="1189" w:type="dxa"/>
            <w:shd w:val="clear" w:color="auto" w:fill="B6DDE8"/>
            <w:vAlign w:val="center"/>
          </w:tcPr>
          <w:p w14:paraId="617179A6" w14:textId="77777777" w:rsidR="00365C6E" w:rsidRPr="001D14CC" w:rsidRDefault="00365C6E" w:rsidP="00365C6E">
            <w:pPr>
              <w:spacing w:line="200" w:lineRule="exact"/>
              <w:ind w:leftChars="-23" w:left="-55" w:rightChars="-10" w:right="-24"/>
              <w:jc w:val="distribute"/>
              <w:rPr>
                <w:rFonts w:ascii="標楷體" w:eastAsia="標楷體" w:hAnsi="標楷體"/>
                <w:sz w:val="20"/>
                <w:szCs w:val="20"/>
              </w:rPr>
            </w:pPr>
            <w:r w:rsidRPr="001D14CC">
              <w:rPr>
                <w:rFonts w:ascii="標楷體" w:eastAsia="標楷體" w:hAnsi="標楷體" w:hint="eastAsia"/>
                <w:spacing w:val="-6"/>
                <w:sz w:val="20"/>
                <w:szCs w:val="20"/>
              </w:rPr>
              <w:t>金額</w:t>
            </w:r>
          </w:p>
        </w:tc>
        <w:tc>
          <w:tcPr>
            <w:tcW w:w="1082" w:type="dxa"/>
            <w:tcBorders>
              <w:right w:val="double" w:sz="4" w:space="0" w:color="auto"/>
            </w:tcBorders>
            <w:shd w:val="clear" w:color="auto" w:fill="B6DDE8"/>
            <w:vAlign w:val="center"/>
          </w:tcPr>
          <w:p w14:paraId="5954BF07" w14:textId="77777777" w:rsidR="00365C6E" w:rsidRPr="001D14CC" w:rsidRDefault="00365C6E" w:rsidP="00365C6E">
            <w:pPr>
              <w:spacing w:line="200" w:lineRule="exact"/>
              <w:ind w:leftChars="-61" w:left="-118" w:rightChars="-41" w:right="-98" w:hangingChars="18" w:hanging="28"/>
              <w:jc w:val="distribute"/>
              <w:rPr>
                <w:rFonts w:ascii="標楷體" w:eastAsia="標楷體" w:hAnsi="標楷體"/>
                <w:spacing w:val="-22"/>
                <w:sz w:val="20"/>
                <w:szCs w:val="20"/>
              </w:rPr>
            </w:pPr>
            <w:r w:rsidRPr="001D14CC">
              <w:rPr>
                <w:rFonts w:ascii="標楷體" w:eastAsia="標楷體" w:hAnsi="標楷體" w:hint="eastAsia"/>
                <w:spacing w:val="-22"/>
                <w:sz w:val="20"/>
                <w:szCs w:val="20"/>
              </w:rPr>
              <w:t>占預算數比率</w:t>
            </w:r>
          </w:p>
        </w:tc>
        <w:tc>
          <w:tcPr>
            <w:tcW w:w="1418" w:type="dxa"/>
            <w:vMerge/>
            <w:tcBorders>
              <w:left w:val="double" w:sz="4" w:space="0" w:color="auto"/>
            </w:tcBorders>
            <w:shd w:val="clear" w:color="auto" w:fill="B6DDE8"/>
            <w:vAlign w:val="center"/>
          </w:tcPr>
          <w:p w14:paraId="233154B3" w14:textId="77777777" w:rsidR="00365C6E" w:rsidRPr="001D14CC" w:rsidRDefault="00365C6E" w:rsidP="00365C6E">
            <w:pPr>
              <w:spacing w:line="200" w:lineRule="exact"/>
              <w:jc w:val="distribute"/>
              <w:rPr>
                <w:rFonts w:ascii="標楷體" w:eastAsia="標楷體" w:hAnsi="標楷體"/>
                <w:sz w:val="20"/>
                <w:szCs w:val="20"/>
              </w:rPr>
            </w:pPr>
          </w:p>
        </w:tc>
        <w:tc>
          <w:tcPr>
            <w:tcW w:w="988" w:type="dxa"/>
            <w:vMerge/>
            <w:shd w:val="clear" w:color="auto" w:fill="B6DDE8"/>
            <w:vAlign w:val="center"/>
          </w:tcPr>
          <w:p w14:paraId="368B12BF" w14:textId="77777777" w:rsidR="00365C6E" w:rsidRPr="001D14CC" w:rsidRDefault="00365C6E" w:rsidP="00365C6E">
            <w:pPr>
              <w:spacing w:line="200" w:lineRule="exact"/>
              <w:jc w:val="distribute"/>
              <w:rPr>
                <w:rFonts w:ascii="標楷體" w:eastAsia="標楷體" w:hAnsi="標楷體"/>
                <w:sz w:val="20"/>
                <w:szCs w:val="20"/>
              </w:rPr>
            </w:pPr>
          </w:p>
        </w:tc>
        <w:tc>
          <w:tcPr>
            <w:tcW w:w="1209" w:type="dxa"/>
            <w:shd w:val="clear" w:color="auto" w:fill="B6DDE8"/>
            <w:vAlign w:val="center"/>
          </w:tcPr>
          <w:p w14:paraId="105AFA50" w14:textId="77777777" w:rsidR="00365C6E" w:rsidRPr="001D14CC" w:rsidRDefault="00365C6E" w:rsidP="00365C6E">
            <w:pPr>
              <w:spacing w:line="200" w:lineRule="exact"/>
              <w:ind w:leftChars="-23" w:left="-55" w:rightChars="-10" w:right="-24"/>
              <w:jc w:val="distribute"/>
              <w:rPr>
                <w:rFonts w:ascii="標楷體" w:eastAsia="標楷體" w:hAnsi="標楷體"/>
                <w:spacing w:val="-6"/>
                <w:sz w:val="20"/>
                <w:szCs w:val="20"/>
              </w:rPr>
            </w:pPr>
            <w:r w:rsidRPr="001D14CC">
              <w:rPr>
                <w:rFonts w:ascii="標楷體" w:eastAsia="標楷體" w:hAnsi="標楷體" w:hint="eastAsia"/>
                <w:spacing w:val="-6"/>
                <w:sz w:val="20"/>
                <w:szCs w:val="20"/>
              </w:rPr>
              <w:t>金額</w:t>
            </w:r>
          </w:p>
        </w:tc>
        <w:tc>
          <w:tcPr>
            <w:tcW w:w="1054" w:type="dxa"/>
            <w:shd w:val="clear" w:color="auto" w:fill="B6DDE8"/>
            <w:vAlign w:val="center"/>
          </w:tcPr>
          <w:p w14:paraId="0D418923" w14:textId="77777777" w:rsidR="00365C6E" w:rsidRPr="007F068A" w:rsidRDefault="00365C6E" w:rsidP="00365C6E">
            <w:pPr>
              <w:spacing w:line="200" w:lineRule="exact"/>
              <w:ind w:leftChars="-61" w:left="-118" w:rightChars="-41" w:right="-98" w:hangingChars="18" w:hanging="28"/>
              <w:jc w:val="distribute"/>
              <w:rPr>
                <w:rFonts w:ascii="標楷體" w:eastAsia="標楷體" w:hAnsi="標楷體"/>
                <w:spacing w:val="-22"/>
                <w:sz w:val="20"/>
                <w:szCs w:val="20"/>
              </w:rPr>
            </w:pPr>
            <w:r w:rsidRPr="007F068A">
              <w:rPr>
                <w:rFonts w:ascii="標楷體" w:eastAsia="標楷體" w:hAnsi="標楷體" w:hint="eastAsia"/>
                <w:spacing w:val="-22"/>
                <w:sz w:val="20"/>
                <w:szCs w:val="20"/>
              </w:rPr>
              <w:t>占預算數比率</w:t>
            </w:r>
          </w:p>
        </w:tc>
      </w:tr>
      <w:tr w:rsidR="00365C6E" w:rsidRPr="001D14CC" w14:paraId="6567AEE2" w14:textId="77777777" w:rsidTr="00365C6E">
        <w:trPr>
          <w:trHeight w:val="340"/>
        </w:trPr>
        <w:tc>
          <w:tcPr>
            <w:tcW w:w="1417" w:type="dxa"/>
            <w:tcBorders>
              <w:bottom w:val="nil"/>
            </w:tcBorders>
            <w:vAlign w:val="center"/>
          </w:tcPr>
          <w:p w14:paraId="1ACE539B" w14:textId="77777777" w:rsidR="00365C6E" w:rsidRPr="001D14CC" w:rsidRDefault="00365C6E" w:rsidP="00365C6E">
            <w:pPr>
              <w:spacing w:line="200" w:lineRule="exact"/>
              <w:ind w:leftChars="-45" w:left="176" w:rightChars="-50" w:right="-120" w:hangingChars="142" w:hanging="284"/>
              <w:jc w:val="distribute"/>
              <w:rPr>
                <w:rFonts w:ascii="標楷體" w:eastAsia="標楷體" w:hAnsi="標楷體" w:cs="新細明體"/>
                <w:b/>
                <w:bCs/>
                <w:sz w:val="20"/>
                <w:szCs w:val="20"/>
              </w:rPr>
            </w:pPr>
            <w:r w:rsidRPr="001D14CC">
              <w:rPr>
                <w:rFonts w:ascii="標楷體" w:eastAsia="標楷體" w:hAnsi="標楷體" w:hint="eastAsia"/>
                <w:b/>
                <w:bCs/>
                <w:sz w:val="20"/>
                <w:szCs w:val="20"/>
              </w:rPr>
              <w:t>合計</w:t>
            </w:r>
          </w:p>
        </w:tc>
        <w:tc>
          <w:tcPr>
            <w:tcW w:w="926" w:type="dxa"/>
            <w:tcBorders>
              <w:bottom w:val="nil"/>
            </w:tcBorders>
            <w:vAlign w:val="center"/>
          </w:tcPr>
          <w:p w14:paraId="786A2A23" w14:textId="77777777" w:rsidR="00365C6E" w:rsidRPr="00A41BB1" w:rsidRDefault="00365C6E" w:rsidP="00365C6E">
            <w:pPr>
              <w:spacing w:line="200" w:lineRule="exact"/>
              <w:ind w:rightChars="-49" w:right="-118"/>
              <w:jc w:val="right"/>
              <w:rPr>
                <w:rFonts w:ascii="標楷體" w:eastAsia="標楷體" w:hAnsi="標楷體"/>
                <w:b/>
                <w:sz w:val="20"/>
                <w:szCs w:val="20"/>
              </w:rPr>
            </w:pPr>
            <w:r w:rsidRPr="00A41BB1">
              <w:rPr>
                <w:rFonts w:ascii="標楷體" w:eastAsia="標楷體" w:hAnsi="標楷體"/>
                <w:b/>
                <w:sz w:val="20"/>
                <w:szCs w:val="20"/>
              </w:rPr>
              <w:t xml:space="preserve">222,465 </w:t>
            </w:r>
          </w:p>
        </w:tc>
        <w:tc>
          <w:tcPr>
            <w:tcW w:w="1189" w:type="dxa"/>
            <w:tcBorders>
              <w:bottom w:val="nil"/>
            </w:tcBorders>
            <w:vAlign w:val="center"/>
          </w:tcPr>
          <w:p w14:paraId="1BDF6FD6" w14:textId="77777777" w:rsidR="00365C6E" w:rsidRPr="00A41BB1" w:rsidRDefault="00365C6E" w:rsidP="00365C6E">
            <w:pPr>
              <w:spacing w:line="200" w:lineRule="exact"/>
              <w:ind w:rightChars="-49" w:right="-118"/>
              <w:jc w:val="right"/>
              <w:rPr>
                <w:rFonts w:ascii="標楷體" w:eastAsia="標楷體" w:hAnsi="標楷體"/>
                <w:b/>
                <w:sz w:val="20"/>
                <w:szCs w:val="20"/>
              </w:rPr>
            </w:pPr>
            <w:r w:rsidRPr="00A41BB1">
              <w:rPr>
                <w:rFonts w:ascii="標楷體" w:eastAsia="標楷體" w:hAnsi="標楷體"/>
                <w:b/>
                <w:sz w:val="20"/>
                <w:szCs w:val="20"/>
              </w:rPr>
              <w:t xml:space="preserve">6,971 </w:t>
            </w:r>
          </w:p>
        </w:tc>
        <w:tc>
          <w:tcPr>
            <w:tcW w:w="1082" w:type="dxa"/>
            <w:tcBorders>
              <w:bottom w:val="nil"/>
              <w:right w:val="double" w:sz="4" w:space="0" w:color="auto"/>
            </w:tcBorders>
            <w:vAlign w:val="center"/>
          </w:tcPr>
          <w:p w14:paraId="65D2269A" w14:textId="77777777" w:rsidR="00365C6E" w:rsidRPr="001D14CC" w:rsidRDefault="00365C6E" w:rsidP="00365C6E">
            <w:pPr>
              <w:spacing w:line="200" w:lineRule="exact"/>
              <w:ind w:rightChars="-49" w:right="-118"/>
              <w:jc w:val="right"/>
              <w:rPr>
                <w:rFonts w:ascii="標楷體" w:eastAsia="標楷體" w:hAnsi="標楷體" w:cs="新細明體"/>
                <w:b/>
                <w:bCs/>
                <w:sz w:val="20"/>
                <w:szCs w:val="20"/>
              </w:rPr>
            </w:pPr>
            <w:r>
              <w:rPr>
                <w:rFonts w:ascii="標楷體" w:eastAsia="標楷體" w:hAnsi="標楷體" w:cs="新細明體"/>
                <w:b/>
                <w:bCs/>
                <w:sz w:val="20"/>
                <w:szCs w:val="20"/>
              </w:rPr>
              <w:t>3.13</w:t>
            </w:r>
          </w:p>
        </w:tc>
        <w:tc>
          <w:tcPr>
            <w:tcW w:w="1418" w:type="dxa"/>
            <w:tcBorders>
              <w:left w:val="double" w:sz="4" w:space="0" w:color="auto"/>
              <w:bottom w:val="nil"/>
            </w:tcBorders>
            <w:vAlign w:val="center"/>
          </w:tcPr>
          <w:p w14:paraId="4A1FD52F" w14:textId="77777777" w:rsidR="00365C6E" w:rsidRPr="001D14CC" w:rsidRDefault="00365C6E" w:rsidP="00365C6E">
            <w:pPr>
              <w:spacing w:line="200" w:lineRule="exact"/>
              <w:ind w:leftChars="-45" w:left="176" w:rightChars="-50" w:right="-120" w:hangingChars="142" w:hanging="284"/>
              <w:jc w:val="distribute"/>
              <w:rPr>
                <w:rFonts w:ascii="標楷體" w:eastAsia="標楷體" w:hAnsi="標楷體"/>
                <w:bCs/>
                <w:sz w:val="20"/>
                <w:szCs w:val="20"/>
              </w:rPr>
            </w:pPr>
            <w:r w:rsidRPr="00A41BB1">
              <w:rPr>
                <w:rFonts w:ascii="標楷體" w:eastAsia="標楷體" w:hAnsi="標楷體" w:hint="eastAsia"/>
                <w:bCs/>
                <w:sz w:val="20"/>
                <w:szCs w:val="20"/>
              </w:rPr>
              <w:t>城鄉發展局</w:t>
            </w:r>
          </w:p>
        </w:tc>
        <w:tc>
          <w:tcPr>
            <w:tcW w:w="988" w:type="dxa"/>
            <w:tcBorders>
              <w:bottom w:val="nil"/>
            </w:tcBorders>
            <w:vAlign w:val="center"/>
          </w:tcPr>
          <w:p w14:paraId="424253DA" w14:textId="77777777" w:rsidR="00365C6E" w:rsidRPr="002E1E92" w:rsidRDefault="00365C6E" w:rsidP="00365C6E">
            <w:pPr>
              <w:spacing w:line="200" w:lineRule="exact"/>
              <w:ind w:rightChars="-49" w:right="-118"/>
              <w:jc w:val="right"/>
              <w:rPr>
                <w:rFonts w:ascii="標楷體" w:eastAsia="標楷體" w:hAnsi="標楷體"/>
                <w:bCs/>
                <w:sz w:val="20"/>
                <w:szCs w:val="20"/>
              </w:rPr>
            </w:pPr>
            <w:r w:rsidRPr="00A41BB1">
              <w:rPr>
                <w:rFonts w:ascii="標楷體" w:eastAsia="標楷體" w:hAnsi="標楷體"/>
                <w:bCs/>
                <w:sz w:val="20"/>
                <w:szCs w:val="20"/>
              </w:rPr>
              <w:t xml:space="preserve">808 </w:t>
            </w:r>
          </w:p>
        </w:tc>
        <w:tc>
          <w:tcPr>
            <w:tcW w:w="1209" w:type="dxa"/>
            <w:tcBorders>
              <w:bottom w:val="nil"/>
            </w:tcBorders>
            <w:vAlign w:val="center"/>
          </w:tcPr>
          <w:p w14:paraId="05979BA1" w14:textId="77777777" w:rsidR="00365C6E" w:rsidRPr="002E1E92" w:rsidRDefault="00365C6E" w:rsidP="00365C6E">
            <w:pPr>
              <w:spacing w:line="200" w:lineRule="exact"/>
              <w:ind w:rightChars="-49" w:right="-118"/>
              <w:jc w:val="right"/>
              <w:rPr>
                <w:rFonts w:ascii="標楷體" w:eastAsia="標楷體" w:hAnsi="標楷體"/>
                <w:bCs/>
                <w:sz w:val="20"/>
                <w:szCs w:val="20"/>
              </w:rPr>
            </w:pPr>
            <w:r w:rsidRPr="00A41BB1">
              <w:rPr>
                <w:rFonts w:ascii="標楷體" w:eastAsia="標楷體" w:hAnsi="標楷體"/>
                <w:bCs/>
                <w:sz w:val="20"/>
                <w:szCs w:val="20"/>
              </w:rPr>
              <w:t xml:space="preserve">31 </w:t>
            </w:r>
          </w:p>
        </w:tc>
        <w:tc>
          <w:tcPr>
            <w:tcW w:w="1054" w:type="dxa"/>
            <w:tcBorders>
              <w:bottom w:val="nil"/>
            </w:tcBorders>
            <w:vAlign w:val="center"/>
          </w:tcPr>
          <w:p w14:paraId="243A2344" w14:textId="77777777" w:rsidR="00365C6E" w:rsidRPr="002E1E92" w:rsidRDefault="00365C6E" w:rsidP="00365C6E">
            <w:pPr>
              <w:spacing w:line="200" w:lineRule="exact"/>
              <w:ind w:rightChars="-49" w:right="-118"/>
              <w:jc w:val="right"/>
              <w:rPr>
                <w:rFonts w:ascii="標楷體" w:eastAsia="標楷體" w:hAnsi="標楷體"/>
                <w:bCs/>
                <w:sz w:val="20"/>
                <w:szCs w:val="20"/>
              </w:rPr>
            </w:pPr>
            <w:r w:rsidRPr="00A41BB1">
              <w:rPr>
                <w:rFonts w:ascii="標楷體" w:eastAsia="標楷體" w:hAnsi="標楷體"/>
                <w:bCs/>
                <w:sz w:val="20"/>
                <w:szCs w:val="20"/>
              </w:rPr>
              <w:t>3.87</w:t>
            </w:r>
          </w:p>
        </w:tc>
      </w:tr>
      <w:tr w:rsidR="00365C6E" w:rsidRPr="001D14CC" w14:paraId="58245B0A" w14:textId="77777777" w:rsidTr="00365C6E">
        <w:trPr>
          <w:trHeight w:val="340"/>
        </w:trPr>
        <w:tc>
          <w:tcPr>
            <w:tcW w:w="1417" w:type="dxa"/>
            <w:tcBorders>
              <w:top w:val="nil"/>
              <w:bottom w:val="nil"/>
            </w:tcBorders>
            <w:shd w:val="clear" w:color="auto" w:fill="DAEEF3"/>
            <w:vAlign w:val="center"/>
          </w:tcPr>
          <w:p w14:paraId="55AD035E" w14:textId="77777777" w:rsidR="00365C6E" w:rsidRPr="001D14CC" w:rsidRDefault="00365C6E" w:rsidP="00365C6E">
            <w:pPr>
              <w:spacing w:line="200" w:lineRule="exact"/>
              <w:ind w:leftChars="-45" w:left="176" w:rightChars="-50" w:right="-120" w:hangingChars="142" w:hanging="284"/>
              <w:jc w:val="distribute"/>
              <w:rPr>
                <w:rFonts w:ascii="標楷體" w:eastAsia="標楷體" w:hAnsi="標楷體"/>
                <w:bCs/>
                <w:sz w:val="20"/>
                <w:szCs w:val="20"/>
              </w:rPr>
            </w:pPr>
            <w:proofErr w:type="gramStart"/>
            <w:r w:rsidRPr="000D63A6">
              <w:rPr>
                <w:rFonts w:ascii="標楷體" w:eastAsia="標楷體" w:hAnsi="標楷體" w:hint="eastAsia"/>
                <w:bCs/>
                <w:sz w:val="20"/>
                <w:szCs w:val="20"/>
              </w:rPr>
              <w:t>統籌支撥科目</w:t>
            </w:r>
            <w:proofErr w:type="gramEnd"/>
          </w:p>
        </w:tc>
        <w:tc>
          <w:tcPr>
            <w:tcW w:w="926" w:type="dxa"/>
            <w:tcBorders>
              <w:top w:val="nil"/>
              <w:bottom w:val="nil"/>
            </w:tcBorders>
            <w:shd w:val="clear" w:color="auto" w:fill="DAEEF3"/>
            <w:vAlign w:val="center"/>
          </w:tcPr>
          <w:p w14:paraId="6967233C" w14:textId="77777777" w:rsidR="00365C6E" w:rsidRPr="002E1E92" w:rsidRDefault="00365C6E" w:rsidP="00365C6E">
            <w:pPr>
              <w:spacing w:line="200" w:lineRule="exact"/>
              <w:ind w:rightChars="-49" w:right="-118"/>
              <w:jc w:val="right"/>
              <w:rPr>
                <w:rFonts w:ascii="標楷體" w:eastAsia="標楷體" w:hAnsi="標楷體"/>
                <w:bCs/>
                <w:sz w:val="20"/>
                <w:szCs w:val="20"/>
              </w:rPr>
            </w:pPr>
            <w:r w:rsidRPr="00432EDE">
              <w:rPr>
                <w:rFonts w:ascii="標楷體" w:eastAsia="標楷體" w:hAnsi="標楷體"/>
                <w:bCs/>
                <w:sz w:val="20"/>
                <w:szCs w:val="20"/>
              </w:rPr>
              <w:t xml:space="preserve">7,913 </w:t>
            </w:r>
          </w:p>
        </w:tc>
        <w:tc>
          <w:tcPr>
            <w:tcW w:w="1189" w:type="dxa"/>
            <w:tcBorders>
              <w:top w:val="nil"/>
              <w:bottom w:val="nil"/>
            </w:tcBorders>
            <w:shd w:val="clear" w:color="auto" w:fill="DAEEF3"/>
            <w:vAlign w:val="center"/>
          </w:tcPr>
          <w:p w14:paraId="34BF98D4" w14:textId="77777777" w:rsidR="00365C6E" w:rsidRPr="002E1E92" w:rsidRDefault="00365C6E" w:rsidP="00365C6E">
            <w:pPr>
              <w:spacing w:line="200" w:lineRule="exact"/>
              <w:ind w:rightChars="-49" w:right="-118"/>
              <w:jc w:val="right"/>
              <w:rPr>
                <w:rFonts w:ascii="標楷體" w:eastAsia="標楷體" w:hAnsi="標楷體"/>
                <w:bCs/>
                <w:sz w:val="20"/>
                <w:szCs w:val="20"/>
              </w:rPr>
            </w:pPr>
            <w:r w:rsidRPr="001D14CC">
              <w:rPr>
                <w:rFonts w:ascii="標楷體" w:eastAsia="標楷體" w:hAnsi="標楷體" w:cs="新細明體" w:hint="eastAsia"/>
                <w:kern w:val="0"/>
              </w:rPr>
              <w:sym w:font="Wingdings 2" w:char="F06B"/>
            </w:r>
            <w:r>
              <w:rPr>
                <w:rFonts w:ascii="標楷體" w:eastAsia="標楷體" w:hAnsi="標楷體" w:cs="新細明體" w:hint="eastAsia"/>
                <w:kern w:val="0"/>
              </w:rPr>
              <w:t xml:space="preserve">　</w:t>
            </w:r>
            <w:r w:rsidRPr="00A41BB1">
              <w:rPr>
                <w:rFonts w:ascii="標楷體" w:eastAsia="標楷體" w:hAnsi="標楷體"/>
                <w:bCs/>
                <w:sz w:val="20"/>
                <w:szCs w:val="20"/>
              </w:rPr>
              <w:t xml:space="preserve">1,061 </w:t>
            </w:r>
          </w:p>
        </w:tc>
        <w:tc>
          <w:tcPr>
            <w:tcW w:w="1082" w:type="dxa"/>
            <w:tcBorders>
              <w:top w:val="nil"/>
              <w:bottom w:val="nil"/>
              <w:right w:val="double" w:sz="4" w:space="0" w:color="auto"/>
            </w:tcBorders>
            <w:shd w:val="clear" w:color="auto" w:fill="DAEEF3"/>
            <w:vAlign w:val="center"/>
          </w:tcPr>
          <w:p w14:paraId="3556C34D" w14:textId="77777777" w:rsidR="00365C6E" w:rsidRPr="002E1E92" w:rsidRDefault="00365C6E" w:rsidP="00365C6E">
            <w:pPr>
              <w:spacing w:line="200" w:lineRule="exact"/>
              <w:ind w:rightChars="-49" w:right="-118"/>
              <w:jc w:val="right"/>
              <w:rPr>
                <w:rFonts w:ascii="標楷體" w:eastAsia="標楷體" w:hAnsi="標楷體"/>
                <w:bCs/>
                <w:sz w:val="20"/>
                <w:szCs w:val="20"/>
              </w:rPr>
            </w:pPr>
            <w:r w:rsidRPr="00A41BB1">
              <w:rPr>
                <w:rFonts w:ascii="標楷體" w:eastAsia="標楷體" w:hAnsi="標楷體"/>
                <w:bCs/>
                <w:sz w:val="20"/>
                <w:szCs w:val="20"/>
              </w:rPr>
              <w:t>13.41</w:t>
            </w:r>
          </w:p>
        </w:tc>
        <w:tc>
          <w:tcPr>
            <w:tcW w:w="1418" w:type="dxa"/>
            <w:tcBorders>
              <w:top w:val="nil"/>
              <w:left w:val="double" w:sz="4" w:space="0" w:color="auto"/>
              <w:bottom w:val="nil"/>
            </w:tcBorders>
            <w:shd w:val="clear" w:color="auto" w:fill="DAEEF3"/>
            <w:vAlign w:val="center"/>
          </w:tcPr>
          <w:p w14:paraId="5C8F22FC" w14:textId="77777777" w:rsidR="00365C6E" w:rsidRPr="001D14CC" w:rsidRDefault="00365C6E" w:rsidP="00365C6E">
            <w:pPr>
              <w:spacing w:line="200" w:lineRule="exact"/>
              <w:ind w:leftChars="-45" w:left="176" w:rightChars="-50" w:right="-120" w:hangingChars="142" w:hanging="284"/>
              <w:jc w:val="distribute"/>
              <w:rPr>
                <w:rFonts w:ascii="標楷體" w:eastAsia="標楷體" w:hAnsi="標楷體"/>
                <w:bCs/>
                <w:sz w:val="20"/>
                <w:szCs w:val="20"/>
              </w:rPr>
            </w:pPr>
            <w:r w:rsidRPr="00A41BB1">
              <w:rPr>
                <w:rFonts w:ascii="標楷體" w:eastAsia="標楷體" w:hAnsi="標楷體" w:hint="eastAsia"/>
                <w:bCs/>
                <w:sz w:val="20"/>
                <w:szCs w:val="20"/>
              </w:rPr>
              <w:t>地政局</w:t>
            </w:r>
          </w:p>
        </w:tc>
        <w:tc>
          <w:tcPr>
            <w:tcW w:w="988" w:type="dxa"/>
            <w:tcBorders>
              <w:top w:val="nil"/>
              <w:bottom w:val="nil"/>
            </w:tcBorders>
            <w:shd w:val="clear" w:color="auto" w:fill="DAEEF3"/>
            <w:vAlign w:val="center"/>
          </w:tcPr>
          <w:p w14:paraId="7A3DF85B" w14:textId="77777777" w:rsidR="00365C6E" w:rsidRPr="002E1E92" w:rsidRDefault="00365C6E" w:rsidP="00365C6E">
            <w:pPr>
              <w:spacing w:line="200" w:lineRule="exact"/>
              <w:ind w:rightChars="-49" w:right="-118"/>
              <w:jc w:val="right"/>
              <w:rPr>
                <w:rFonts w:ascii="標楷體" w:eastAsia="標楷體" w:hAnsi="標楷體"/>
                <w:bCs/>
                <w:sz w:val="20"/>
                <w:szCs w:val="20"/>
              </w:rPr>
            </w:pPr>
            <w:r w:rsidRPr="00A41BB1">
              <w:rPr>
                <w:rFonts w:ascii="標楷體" w:eastAsia="標楷體" w:hAnsi="標楷體"/>
                <w:bCs/>
                <w:sz w:val="20"/>
                <w:szCs w:val="20"/>
              </w:rPr>
              <w:t xml:space="preserve">1,626 </w:t>
            </w:r>
          </w:p>
        </w:tc>
        <w:tc>
          <w:tcPr>
            <w:tcW w:w="1209" w:type="dxa"/>
            <w:tcBorders>
              <w:top w:val="nil"/>
              <w:bottom w:val="nil"/>
            </w:tcBorders>
            <w:shd w:val="clear" w:color="auto" w:fill="DAEEF3"/>
            <w:vAlign w:val="center"/>
          </w:tcPr>
          <w:p w14:paraId="366DC0F5" w14:textId="77777777" w:rsidR="00365C6E" w:rsidRPr="002E1E92" w:rsidRDefault="00365C6E" w:rsidP="00365C6E">
            <w:pPr>
              <w:spacing w:line="200" w:lineRule="exact"/>
              <w:ind w:rightChars="-49" w:right="-118"/>
              <w:jc w:val="right"/>
              <w:rPr>
                <w:rFonts w:ascii="標楷體" w:eastAsia="標楷體" w:hAnsi="標楷體"/>
                <w:bCs/>
                <w:sz w:val="20"/>
                <w:szCs w:val="20"/>
              </w:rPr>
            </w:pPr>
            <w:r w:rsidRPr="00A41BB1">
              <w:rPr>
                <w:rFonts w:ascii="標楷體" w:eastAsia="標楷體" w:hAnsi="標楷體"/>
                <w:bCs/>
                <w:sz w:val="20"/>
                <w:szCs w:val="20"/>
              </w:rPr>
              <w:t xml:space="preserve">61 </w:t>
            </w:r>
          </w:p>
        </w:tc>
        <w:tc>
          <w:tcPr>
            <w:tcW w:w="1054" w:type="dxa"/>
            <w:tcBorders>
              <w:top w:val="nil"/>
              <w:bottom w:val="nil"/>
            </w:tcBorders>
            <w:shd w:val="clear" w:color="auto" w:fill="DAEEF3"/>
            <w:vAlign w:val="center"/>
          </w:tcPr>
          <w:p w14:paraId="2B904142" w14:textId="77777777" w:rsidR="00365C6E" w:rsidRPr="002E1E92" w:rsidRDefault="00365C6E" w:rsidP="00365C6E">
            <w:pPr>
              <w:spacing w:line="200" w:lineRule="exact"/>
              <w:ind w:rightChars="-49" w:right="-118"/>
              <w:jc w:val="right"/>
              <w:rPr>
                <w:rFonts w:ascii="標楷體" w:eastAsia="標楷體" w:hAnsi="標楷體"/>
                <w:bCs/>
                <w:sz w:val="20"/>
                <w:szCs w:val="20"/>
              </w:rPr>
            </w:pPr>
            <w:r w:rsidRPr="00A41BB1">
              <w:rPr>
                <w:rFonts w:ascii="標楷體" w:eastAsia="標楷體" w:hAnsi="標楷體"/>
                <w:bCs/>
                <w:sz w:val="20"/>
                <w:szCs w:val="20"/>
              </w:rPr>
              <w:t>3.77</w:t>
            </w:r>
          </w:p>
        </w:tc>
      </w:tr>
      <w:tr w:rsidR="00365C6E" w:rsidRPr="001D14CC" w14:paraId="38FB7BE6" w14:textId="77777777" w:rsidTr="00365C6E">
        <w:trPr>
          <w:trHeight w:val="340"/>
        </w:trPr>
        <w:tc>
          <w:tcPr>
            <w:tcW w:w="1417" w:type="dxa"/>
            <w:tcBorders>
              <w:top w:val="nil"/>
              <w:bottom w:val="nil"/>
            </w:tcBorders>
            <w:vAlign w:val="center"/>
          </w:tcPr>
          <w:p w14:paraId="05C57537" w14:textId="77777777" w:rsidR="00365C6E" w:rsidRPr="001D14CC" w:rsidRDefault="00365C6E" w:rsidP="00365C6E">
            <w:pPr>
              <w:spacing w:line="200" w:lineRule="exact"/>
              <w:ind w:leftChars="-45" w:left="176" w:rightChars="-50" w:right="-120" w:hangingChars="142" w:hanging="284"/>
              <w:jc w:val="distribute"/>
              <w:rPr>
                <w:rFonts w:ascii="標楷體" w:eastAsia="標楷體" w:hAnsi="標楷體"/>
                <w:bCs/>
                <w:sz w:val="20"/>
                <w:szCs w:val="20"/>
              </w:rPr>
            </w:pPr>
            <w:r w:rsidRPr="000D63A6">
              <w:rPr>
                <w:rFonts w:ascii="標楷體" w:eastAsia="標楷體" w:hAnsi="標楷體" w:hint="eastAsia"/>
                <w:bCs/>
                <w:sz w:val="20"/>
                <w:szCs w:val="20"/>
              </w:rPr>
              <w:t>農業局</w:t>
            </w:r>
          </w:p>
        </w:tc>
        <w:tc>
          <w:tcPr>
            <w:tcW w:w="926" w:type="dxa"/>
            <w:tcBorders>
              <w:top w:val="nil"/>
              <w:bottom w:val="nil"/>
            </w:tcBorders>
            <w:vAlign w:val="center"/>
          </w:tcPr>
          <w:p w14:paraId="032E65A6" w14:textId="77777777" w:rsidR="00365C6E" w:rsidRPr="002E1E92" w:rsidRDefault="00365C6E" w:rsidP="00365C6E">
            <w:pPr>
              <w:spacing w:line="200" w:lineRule="exact"/>
              <w:ind w:rightChars="-49" w:right="-118"/>
              <w:jc w:val="right"/>
              <w:rPr>
                <w:rFonts w:ascii="標楷體" w:eastAsia="標楷體" w:hAnsi="標楷體"/>
                <w:bCs/>
                <w:sz w:val="20"/>
                <w:szCs w:val="20"/>
              </w:rPr>
            </w:pPr>
            <w:r w:rsidRPr="00432EDE">
              <w:rPr>
                <w:rFonts w:ascii="標楷體" w:eastAsia="標楷體" w:hAnsi="標楷體"/>
                <w:bCs/>
                <w:sz w:val="20"/>
                <w:szCs w:val="20"/>
              </w:rPr>
              <w:t xml:space="preserve">2,931 </w:t>
            </w:r>
          </w:p>
        </w:tc>
        <w:tc>
          <w:tcPr>
            <w:tcW w:w="1189" w:type="dxa"/>
            <w:tcBorders>
              <w:top w:val="nil"/>
              <w:bottom w:val="nil"/>
            </w:tcBorders>
            <w:vAlign w:val="center"/>
          </w:tcPr>
          <w:p w14:paraId="25FE3A4B" w14:textId="77777777" w:rsidR="00365C6E" w:rsidRPr="002E1E92" w:rsidRDefault="00365C6E" w:rsidP="00365C6E">
            <w:pPr>
              <w:spacing w:line="200" w:lineRule="exact"/>
              <w:ind w:rightChars="-49" w:right="-118"/>
              <w:jc w:val="right"/>
              <w:rPr>
                <w:rFonts w:ascii="標楷體" w:eastAsia="標楷體" w:hAnsi="標楷體"/>
                <w:bCs/>
                <w:sz w:val="20"/>
                <w:szCs w:val="20"/>
              </w:rPr>
            </w:pPr>
            <w:r w:rsidRPr="00A41BB1">
              <w:rPr>
                <w:rFonts w:ascii="標楷體" w:eastAsia="標楷體" w:hAnsi="標楷體"/>
                <w:bCs/>
                <w:sz w:val="20"/>
                <w:szCs w:val="20"/>
              </w:rPr>
              <w:t xml:space="preserve">260 </w:t>
            </w:r>
          </w:p>
        </w:tc>
        <w:tc>
          <w:tcPr>
            <w:tcW w:w="1082" w:type="dxa"/>
            <w:tcBorders>
              <w:top w:val="nil"/>
              <w:bottom w:val="nil"/>
              <w:right w:val="double" w:sz="4" w:space="0" w:color="auto"/>
            </w:tcBorders>
            <w:vAlign w:val="center"/>
          </w:tcPr>
          <w:p w14:paraId="250F1070" w14:textId="77777777" w:rsidR="00365C6E" w:rsidRPr="002E1E92" w:rsidRDefault="00365C6E" w:rsidP="00365C6E">
            <w:pPr>
              <w:spacing w:line="200" w:lineRule="exact"/>
              <w:ind w:rightChars="-49" w:right="-118"/>
              <w:jc w:val="right"/>
              <w:rPr>
                <w:rFonts w:ascii="標楷體" w:eastAsia="標楷體" w:hAnsi="標楷體"/>
                <w:bCs/>
                <w:sz w:val="20"/>
                <w:szCs w:val="20"/>
              </w:rPr>
            </w:pPr>
            <w:r w:rsidRPr="00A41BB1">
              <w:rPr>
                <w:rFonts w:ascii="標楷體" w:eastAsia="標楷體" w:hAnsi="標楷體"/>
                <w:bCs/>
                <w:sz w:val="20"/>
                <w:szCs w:val="20"/>
              </w:rPr>
              <w:t>8.89</w:t>
            </w:r>
          </w:p>
        </w:tc>
        <w:tc>
          <w:tcPr>
            <w:tcW w:w="1418" w:type="dxa"/>
            <w:tcBorders>
              <w:top w:val="nil"/>
              <w:left w:val="double" w:sz="4" w:space="0" w:color="auto"/>
              <w:bottom w:val="nil"/>
            </w:tcBorders>
            <w:vAlign w:val="center"/>
          </w:tcPr>
          <w:p w14:paraId="4DF66437" w14:textId="77777777" w:rsidR="00365C6E" w:rsidRPr="001D14CC" w:rsidRDefault="00365C6E" w:rsidP="00365C6E">
            <w:pPr>
              <w:spacing w:line="200" w:lineRule="exact"/>
              <w:ind w:leftChars="-45" w:left="176" w:rightChars="-50" w:right="-120" w:hangingChars="142" w:hanging="284"/>
              <w:jc w:val="distribute"/>
              <w:rPr>
                <w:rFonts w:ascii="標楷體" w:eastAsia="標楷體" w:hAnsi="標楷體"/>
                <w:bCs/>
                <w:sz w:val="20"/>
                <w:szCs w:val="20"/>
              </w:rPr>
            </w:pPr>
            <w:r w:rsidRPr="00A41BB1">
              <w:rPr>
                <w:rFonts w:ascii="標楷體" w:eastAsia="標楷體" w:hAnsi="標楷體" w:hint="eastAsia"/>
                <w:bCs/>
                <w:sz w:val="20"/>
                <w:szCs w:val="20"/>
              </w:rPr>
              <w:t>經濟發展局</w:t>
            </w:r>
          </w:p>
        </w:tc>
        <w:tc>
          <w:tcPr>
            <w:tcW w:w="988" w:type="dxa"/>
            <w:tcBorders>
              <w:top w:val="nil"/>
              <w:bottom w:val="nil"/>
            </w:tcBorders>
            <w:vAlign w:val="center"/>
          </w:tcPr>
          <w:p w14:paraId="006F6F6C" w14:textId="77777777" w:rsidR="00365C6E" w:rsidRPr="002E1E92" w:rsidRDefault="00365C6E" w:rsidP="00365C6E">
            <w:pPr>
              <w:spacing w:line="200" w:lineRule="exact"/>
              <w:ind w:rightChars="-49" w:right="-118"/>
              <w:jc w:val="right"/>
              <w:rPr>
                <w:rFonts w:ascii="標楷體" w:eastAsia="標楷體" w:hAnsi="標楷體"/>
                <w:bCs/>
                <w:sz w:val="20"/>
                <w:szCs w:val="20"/>
              </w:rPr>
            </w:pPr>
            <w:r w:rsidRPr="00A41BB1">
              <w:rPr>
                <w:rFonts w:ascii="標楷體" w:eastAsia="標楷體" w:hAnsi="標楷體"/>
                <w:bCs/>
                <w:sz w:val="20"/>
                <w:szCs w:val="20"/>
              </w:rPr>
              <w:t xml:space="preserve">734 </w:t>
            </w:r>
          </w:p>
        </w:tc>
        <w:tc>
          <w:tcPr>
            <w:tcW w:w="1209" w:type="dxa"/>
            <w:tcBorders>
              <w:top w:val="nil"/>
              <w:bottom w:val="nil"/>
            </w:tcBorders>
            <w:vAlign w:val="center"/>
          </w:tcPr>
          <w:p w14:paraId="4E1222C1" w14:textId="77777777" w:rsidR="00365C6E" w:rsidRPr="002E1E92" w:rsidRDefault="00365C6E" w:rsidP="00365C6E">
            <w:pPr>
              <w:spacing w:line="200" w:lineRule="exact"/>
              <w:ind w:rightChars="-49" w:right="-118"/>
              <w:jc w:val="right"/>
              <w:rPr>
                <w:rFonts w:ascii="標楷體" w:eastAsia="標楷體" w:hAnsi="標楷體"/>
                <w:bCs/>
                <w:sz w:val="20"/>
                <w:szCs w:val="20"/>
              </w:rPr>
            </w:pPr>
            <w:r w:rsidRPr="00A41BB1">
              <w:rPr>
                <w:rFonts w:ascii="標楷體" w:eastAsia="標楷體" w:hAnsi="標楷體"/>
                <w:bCs/>
                <w:sz w:val="20"/>
                <w:szCs w:val="20"/>
              </w:rPr>
              <w:t xml:space="preserve">23 </w:t>
            </w:r>
          </w:p>
        </w:tc>
        <w:tc>
          <w:tcPr>
            <w:tcW w:w="1054" w:type="dxa"/>
            <w:tcBorders>
              <w:top w:val="nil"/>
              <w:bottom w:val="nil"/>
            </w:tcBorders>
            <w:vAlign w:val="center"/>
          </w:tcPr>
          <w:p w14:paraId="28CC1983" w14:textId="77777777" w:rsidR="00365C6E" w:rsidRPr="002E1E92" w:rsidRDefault="00365C6E" w:rsidP="00365C6E">
            <w:pPr>
              <w:spacing w:line="200" w:lineRule="exact"/>
              <w:ind w:rightChars="-49" w:right="-118"/>
              <w:jc w:val="right"/>
              <w:rPr>
                <w:rFonts w:ascii="標楷體" w:eastAsia="標楷體" w:hAnsi="標楷體"/>
                <w:bCs/>
                <w:sz w:val="20"/>
                <w:szCs w:val="20"/>
              </w:rPr>
            </w:pPr>
            <w:r w:rsidRPr="00A41BB1">
              <w:rPr>
                <w:rFonts w:ascii="標楷體" w:eastAsia="標楷體" w:hAnsi="標楷體"/>
                <w:bCs/>
                <w:sz w:val="20"/>
                <w:szCs w:val="20"/>
              </w:rPr>
              <w:t>3.21</w:t>
            </w:r>
          </w:p>
        </w:tc>
      </w:tr>
      <w:tr w:rsidR="00365C6E" w:rsidRPr="001D14CC" w14:paraId="70F4BA03" w14:textId="77777777" w:rsidTr="00365C6E">
        <w:trPr>
          <w:trHeight w:val="340"/>
        </w:trPr>
        <w:tc>
          <w:tcPr>
            <w:tcW w:w="1417" w:type="dxa"/>
            <w:tcBorders>
              <w:top w:val="nil"/>
              <w:bottom w:val="nil"/>
            </w:tcBorders>
            <w:shd w:val="clear" w:color="auto" w:fill="DAEEF3"/>
            <w:vAlign w:val="center"/>
          </w:tcPr>
          <w:p w14:paraId="22CD0112" w14:textId="77777777" w:rsidR="00365C6E" w:rsidRPr="001D14CC" w:rsidRDefault="00365C6E" w:rsidP="00365C6E">
            <w:pPr>
              <w:spacing w:line="200" w:lineRule="exact"/>
              <w:ind w:leftChars="-45" w:left="176" w:rightChars="-50" w:right="-120" w:hangingChars="142" w:hanging="284"/>
              <w:jc w:val="distribute"/>
              <w:rPr>
                <w:rFonts w:ascii="標楷體" w:eastAsia="標楷體" w:hAnsi="標楷體"/>
                <w:bCs/>
                <w:sz w:val="20"/>
                <w:szCs w:val="20"/>
              </w:rPr>
            </w:pPr>
            <w:r w:rsidRPr="000D63A6">
              <w:rPr>
                <w:rFonts w:ascii="標楷體" w:eastAsia="標楷體" w:hAnsi="標楷體" w:hint="eastAsia"/>
                <w:bCs/>
                <w:sz w:val="20"/>
                <w:szCs w:val="20"/>
              </w:rPr>
              <w:t>市議會</w:t>
            </w:r>
          </w:p>
        </w:tc>
        <w:tc>
          <w:tcPr>
            <w:tcW w:w="926" w:type="dxa"/>
            <w:tcBorders>
              <w:top w:val="nil"/>
              <w:bottom w:val="nil"/>
            </w:tcBorders>
            <w:shd w:val="clear" w:color="auto" w:fill="DAEEF3"/>
            <w:vAlign w:val="center"/>
          </w:tcPr>
          <w:p w14:paraId="2DAED333" w14:textId="77777777" w:rsidR="00365C6E" w:rsidRPr="002E1E92" w:rsidRDefault="00365C6E" w:rsidP="00365C6E">
            <w:pPr>
              <w:spacing w:line="200" w:lineRule="exact"/>
              <w:ind w:rightChars="-49" w:right="-118"/>
              <w:jc w:val="right"/>
              <w:rPr>
                <w:rFonts w:ascii="標楷體" w:eastAsia="標楷體" w:hAnsi="標楷體"/>
                <w:bCs/>
                <w:sz w:val="20"/>
                <w:szCs w:val="20"/>
              </w:rPr>
            </w:pPr>
            <w:r w:rsidRPr="00432EDE">
              <w:rPr>
                <w:rFonts w:ascii="標楷體" w:eastAsia="標楷體" w:hAnsi="標楷體"/>
                <w:bCs/>
                <w:sz w:val="20"/>
                <w:szCs w:val="20"/>
              </w:rPr>
              <w:t xml:space="preserve">815 </w:t>
            </w:r>
          </w:p>
        </w:tc>
        <w:tc>
          <w:tcPr>
            <w:tcW w:w="1189" w:type="dxa"/>
            <w:tcBorders>
              <w:top w:val="nil"/>
              <w:bottom w:val="nil"/>
            </w:tcBorders>
            <w:shd w:val="clear" w:color="auto" w:fill="DAEEF3"/>
            <w:vAlign w:val="center"/>
          </w:tcPr>
          <w:p w14:paraId="26E92631" w14:textId="77777777" w:rsidR="00365C6E" w:rsidRPr="002E1E92" w:rsidRDefault="00365C6E" w:rsidP="00365C6E">
            <w:pPr>
              <w:spacing w:line="200" w:lineRule="exact"/>
              <w:ind w:rightChars="-49" w:right="-118"/>
              <w:jc w:val="right"/>
              <w:rPr>
                <w:rFonts w:ascii="標楷體" w:eastAsia="標楷體" w:hAnsi="標楷體"/>
                <w:bCs/>
                <w:sz w:val="20"/>
                <w:szCs w:val="20"/>
              </w:rPr>
            </w:pPr>
            <w:r w:rsidRPr="00A41BB1">
              <w:rPr>
                <w:rFonts w:ascii="標楷體" w:eastAsia="標楷體" w:hAnsi="標楷體"/>
                <w:bCs/>
                <w:sz w:val="20"/>
                <w:szCs w:val="20"/>
              </w:rPr>
              <w:t xml:space="preserve">65 </w:t>
            </w:r>
          </w:p>
        </w:tc>
        <w:tc>
          <w:tcPr>
            <w:tcW w:w="1082" w:type="dxa"/>
            <w:tcBorders>
              <w:top w:val="nil"/>
              <w:bottom w:val="nil"/>
              <w:right w:val="double" w:sz="4" w:space="0" w:color="auto"/>
            </w:tcBorders>
            <w:shd w:val="clear" w:color="auto" w:fill="DAEEF3"/>
            <w:vAlign w:val="center"/>
          </w:tcPr>
          <w:p w14:paraId="596AF765" w14:textId="77777777" w:rsidR="00365C6E" w:rsidRPr="002E1E92" w:rsidRDefault="00365C6E" w:rsidP="00365C6E">
            <w:pPr>
              <w:spacing w:line="200" w:lineRule="exact"/>
              <w:ind w:rightChars="-49" w:right="-118"/>
              <w:jc w:val="right"/>
              <w:rPr>
                <w:rFonts w:ascii="標楷體" w:eastAsia="標楷體" w:hAnsi="標楷體"/>
                <w:bCs/>
                <w:sz w:val="20"/>
                <w:szCs w:val="20"/>
              </w:rPr>
            </w:pPr>
            <w:r w:rsidRPr="00A41BB1">
              <w:rPr>
                <w:rFonts w:ascii="標楷體" w:eastAsia="標楷體" w:hAnsi="標楷體"/>
                <w:bCs/>
                <w:sz w:val="20"/>
                <w:szCs w:val="20"/>
              </w:rPr>
              <w:t>7.98</w:t>
            </w:r>
          </w:p>
        </w:tc>
        <w:tc>
          <w:tcPr>
            <w:tcW w:w="1418" w:type="dxa"/>
            <w:tcBorders>
              <w:top w:val="nil"/>
              <w:left w:val="double" w:sz="4" w:space="0" w:color="auto"/>
              <w:bottom w:val="nil"/>
            </w:tcBorders>
            <w:shd w:val="clear" w:color="auto" w:fill="DAEEF3"/>
            <w:vAlign w:val="center"/>
          </w:tcPr>
          <w:p w14:paraId="77A1D679" w14:textId="77777777" w:rsidR="00365C6E" w:rsidRPr="00A41BB1" w:rsidRDefault="00365C6E" w:rsidP="00365C6E">
            <w:pPr>
              <w:spacing w:line="200" w:lineRule="exact"/>
              <w:ind w:leftChars="-45" w:left="176" w:rightChars="-50" w:right="-120" w:hangingChars="142" w:hanging="284"/>
              <w:jc w:val="distribute"/>
              <w:rPr>
                <w:rFonts w:ascii="標楷體" w:eastAsia="標楷體" w:hAnsi="標楷體"/>
                <w:bCs/>
                <w:sz w:val="20"/>
                <w:szCs w:val="20"/>
              </w:rPr>
            </w:pPr>
            <w:r w:rsidRPr="00A41BB1">
              <w:rPr>
                <w:rFonts w:ascii="標楷體" w:eastAsia="標楷體" w:hAnsi="標楷體" w:hint="eastAsia"/>
                <w:bCs/>
                <w:sz w:val="20"/>
                <w:szCs w:val="20"/>
              </w:rPr>
              <w:t>民政局</w:t>
            </w:r>
          </w:p>
        </w:tc>
        <w:tc>
          <w:tcPr>
            <w:tcW w:w="988" w:type="dxa"/>
            <w:tcBorders>
              <w:top w:val="nil"/>
              <w:bottom w:val="nil"/>
            </w:tcBorders>
            <w:shd w:val="clear" w:color="auto" w:fill="DAEEF3"/>
            <w:vAlign w:val="center"/>
          </w:tcPr>
          <w:p w14:paraId="16ADD8AB" w14:textId="77777777" w:rsidR="00365C6E" w:rsidRPr="002E1E92" w:rsidRDefault="00365C6E" w:rsidP="00365C6E">
            <w:pPr>
              <w:spacing w:line="200" w:lineRule="exact"/>
              <w:ind w:rightChars="-49" w:right="-118"/>
              <w:jc w:val="right"/>
              <w:rPr>
                <w:rFonts w:ascii="標楷體" w:eastAsia="標楷體" w:hAnsi="標楷體"/>
                <w:bCs/>
                <w:sz w:val="20"/>
                <w:szCs w:val="20"/>
              </w:rPr>
            </w:pPr>
            <w:r w:rsidRPr="00A41BB1">
              <w:rPr>
                <w:rFonts w:ascii="標楷體" w:eastAsia="標楷體" w:hAnsi="標楷體"/>
                <w:bCs/>
                <w:sz w:val="20"/>
                <w:szCs w:val="20"/>
              </w:rPr>
              <w:t xml:space="preserve">2,829 </w:t>
            </w:r>
          </w:p>
        </w:tc>
        <w:tc>
          <w:tcPr>
            <w:tcW w:w="1209" w:type="dxa"/>
            <w:tcBorders>
              <w:top w:val="nil"/>
              <w:bottom w:val="nil"/>
            </w:tcBorders>
            <w:shd w:val="clear" w:color="auto" w:fill="DAEEF3"/>
            <w:vAlign w:val="center"/>
          </w:tcPr>
          <w:p w14:paraId="265DE393" w14:textId="77777777" w:rsidR="00365C6E" w:rsidRPr="002E1E92" w:rsidRDefault="00365C6E" w:rsidP="00365C6E">
            <w:pPr>
              <w:spacing w:line="200" w:lineRule="exact"/>
              <w:ind w:rightChars="-49" w:right="-118"/>
              <w:jc w:val="right"/>
              <w:rPr>
                <w:rFonts w:ascii="標楷體" w:eastAsia="標楷體" w:hAnsi="標楷體"/>
                <w:bCs/>
                <w:sz w:val="20"/>
                <w:szCs w:val="20"/>
              </w:rPr>
            </w:pPr>
            <w:r w:rsidRPr="00A41BB1">
              <w:rPr>
                <w:rFonts w:ascii="標楷體" w:eastAsia="標楷體" w:hAnsi="標楷體"/>
                <w:bCs/>
                <w:sz w:val="20"/>
                <w:szCs w:val="20"/>
              </w:rPr>
              <w:t xml:space="preserve">78 </w:t>
            </w:r>
          </w:p>
        </w:tc>
        <w:tc>
          <w:tcPr>
            <w:tcW w:w="1054" w:type="dxa"/>
            <w:tcBorders>
              <w:top w:val="nil"/>
              <w:bottom w:val="nil"/>
            </w:tcBorders>
            <w:shd w:val="clear" w:color="auto" w:fill="DAEEF3"/>
            <w:vAlign w:val="center"/>
          </w:tcPr>
          <w:p w14:paraId="7AF054DE" w14:textId="77777777" w:rsidR="00365C6E" w:rsidRPr="002E1E92" w:rsidRDefault="00365C6E" w:rsidP="00365C6E">
            <w:pPr>
              <w:spacing w:line="200" w:lineRule="exact"/>
              <w:ind w:rightChars="-49" w:right="-118"/>
              <w:jc w:val="right"/>
              <w:rPr>
                <w:rFonts w:ascii="標楷體" w:eastAsia="標楷體" w:hAnsi="標楷體"/>
                <w:bCs/>
                <w:sz w:val="20"/>
                <w:szCs w:val="20"/>
              </w:rPr>
            </w:pPr>
            <w:r w:rsidRPr="00A41BB1">
              <w:rPr>
                <w:rFonts w:ascii="標楷體" w:eastAsia="標楷體" w:hAnsi="標楷體"/>
                <w:bCs/>
                <w:sz w:val="20"/>
                <w:szCs w:val="20"/>
              </w:rPr>
              <w:t>2.76</w:t>
            </w:r>
          </w:p>
        </w:tc>
      </w:tr>
      <w:tr w:rsidR="00365C6E" w:rsidRPr="001D14CC" w14:paraId="1E4503DE" w14:textId="77777777" w:rsidTr="00365C6E">
        <w:trPr>
          <w:trHeight w:val="340"/>
        </w:trPr>
        <w:tc>
          <w:tcPr>
            <w:tcW w:w="1417" w:type="dxa"/>
            <w:tcBorders>
              <w:top w:val="nil"/>
              <w:bottom w:val="nil"/>
            </w:tcBorders>
            <w:vAlign w:val="center"/>
          </w:tcPr>
          <w:p w14:paraId="7790FE8C" w14:textId="77777777" w:rsidR="00365C6E" w:rsidRPr="000D63A6" w:rsidRDefault="00365C6E" w:rsidP="00365C6E">
            <w:pPr>
              <w:spacing w:line="200" w:lineRule="exact"/>
              <w:ind w:leftChars="-45" w:left="148" w:rightChars="-50" w:right="-120" w:hangingChars="142" w:hanging="256"/>
              <w:jc w:val="distribute"/>
              <w:rPr>
                <w:rFonts w:ascii="標楷體" w:eastAsia="標楷體" w:hAnsi="標楷體"/>
                <w:bCs/>
                <w:spacing w:val="-10"/>
                <w:sz w:val="20"/>
                <w:szCs w:val="20"/>
              </w:rPr>
            </w:pPr>
            <w:r w:rsidRPr="000D63A6">
              <w:rPr>
                <w:rFonts w:ascii="標楷體" w:eastAsia="標楷體" w:hAnsi="標楷體" w:hint="eastAsia"/>
                <w:bCs/>
                <w:spacing w:val="-10"/>
                <w:sz w:val="20"/>
                <w:szCs w:val="20"/>
              </w:rPr>
              <w:t>原住民族行政局</w:t>
            </w:r>
          </w:p>
        </w:tc>
        <w:tc>
          <w:tcPr>
            <w:tcW w:w="926" w:type="dxa"/>
            <w:tcBorders>
              <w:top w:val="nil"/>
              <w:bottom w:val="nil"/>
            </w:tcBorders>
            <w:vAlign w:val="center"/>
          </w:tcPr>
          <w:p w14:paraId="10822BA3" w14:textId="77777777" w:rsidR="00365C6E" w:rsidRPr="002E1E92" w:rsidRDefault="00365C6E" w:rsidP="00365C6E">
            <w:pPr>
              <w:spacing w:line="200" w:lineRule="exact"/>
              <w:ind w:rightChars="-49" w:right="-118"/>
              <w:jc w:val="right"/>
              <w:rPr>
                <w:rFonts w:ascii="標楷體" w:eastAsia="標楷體" w:hAnsi="標楷體"/>
                <w:bCs/>
                <w:sz w:val="20"/>
                <w:szCs w:val="20"/>
              </w:rPr>
            </w:pPr>
            <w:r w:rsidRPr="00432EDE">
              <w:rPr>
                <w:rFonts w:ascii="標楷體" w:eastAsia="標楷體" w:hAnsi="標楷體"/>
                <w:bCs/>
                <w:sz w:val="20"/>
                <w:szCs w:val="20"/>
              </w:rPr>
              <w:t xml:space="preserve">400 </w:t>
            </w:r>
          </w:p>
        </w:tc>
        <w:tc>
          <w:tcPr>
            <w:tcW w:w="1189" w:type="dxa"/>
            <w:tcBorders>
              <w:top w:val="nil"/>
              <w:bottom w:val="nil"/>
            </w:tcBorders>
            <w:vAlign w:val="center"/>
          </w:tcPr>
          <w:p w14:paraId="6CD0B98B" w14:textId="77777777" w:rsidR="00365C6E" w:rsidRPr="002E1E92" w:rsidRDefault="00365C6E" w:rsidP="00365C6E">
            <w:pPr>
              <w:spacing w:line="200" w:lineRule="exact"/>
              <w:ind w:rightChars="-49" w:right="-118"/>
              <w:jc w:val="right"/>
              <w:rPr>
                <w:rFonts w:ascii="標楷體" w:eastAsia="標楷體" w:hAnsi="標楷體"/>
                <w:bCs/>
                <w:sz w:val="20"/>
                <w:szCs w:val="20"/>
              </w:rPr>
            </w:pPr>
            <w:r w:rsidRPr="00A41BB1">
              <w:rPr>
                <w:rFonts w:ascii="標楷體" w:eastAsia="標楷體" w:hAnsi="標楷體"/>
                <w:bCs/>
                <w:sz w:val="20"/>
                <w:szCs w:val="20"/>
              </w:rPr>
              <w:t xml:space="preserve">29 </w:t>
            </w:r>
          </w:p>
        </w:tc>
        <w:tc>
          <w:tcPr>
            <w:tcW w:w="1082" w:type="dxa"/>
            <w:tcBorders>
              <w:top w:val="nil"/>
              <w:bottom w:val="nil"/>
              <w:right w:val="double" w:sz="4" w:space="0" w:color="auto"/>
            </w:tcBorders>
            <w:vAlign w:val="center"/>
          </w:tcPr>
          <w:p w14:paraId="1E6B0594" w14:textId="77777777" w:rsidR="00365C6E" w:rsidRPr="002E1E92" w:rsidRDefault="00365C6E" w:rsidP="00365C6E">
            <w:pPr>
              <w:spacing w:line="200" w:lineRule="exact"/>
              <w:ind w:rightChars="-49" w:right="-118"/>
              <w:jc w:val="right"/>
              <w:rPr>
                <w:rFonts w:ascii="標楷體" w:eastAsia="標楷體" w:hAnsi="標楷體"/>
                <w:bCs/>
                <w:sz w:val="20"/>
                <w:szCs w:val="20"/>
              </w:rPr>
            </w:pPr>
            <w:r w:rsidRPr="00A41BB1">
              <w:rPr>
                <w:rFonts w:ascii="標楷體" w:eastAsia="標楷體" w:hAnsi="標楷體"/>
                <w:bCs/>
                <w:sz w:val="20"/>
                <w:szCs w:val="20"/>
              </w:rPr>
              <w:t>7.35</w:t>
            </w:r>
          </w:p>
        </w:tc>
        <w:tc>
          <w:tcPr>
            <w:tcW w:w="1418" w:type="dxa"/>
            <w:tcBorders>
              <w:top w:val="nil"/>
              <w:left w:val="double" w:sz="4" w:space="0" w:color="auto"/>
              <w:bottom w:val="nil"/>
            </w:tcBorders>
            <w:vAlign w:val="center"/>
          </w:tcPr>
          <w:p w14:paraId="0AC1D0D1" w14:textId="77777777" w:rsidR="00365C6E" w:rsidRPr="001D14CC" w:rsidRDefault="00365C6E" w:rsidP="00365C6E">
            <w:pPr>
              <w:spacing w:line="200" w:lineRule="exact"/>
              <w:ind w:leftChars="-45" w:left="176" w:rightChars="-50" w:right="-120" w:hangingChars="142" w:hanging="284"/>
              <w:jc w:val="distribute"/>
              <w:rPr>
                <w:rFonts w:ascii="標楷體" w:eastAsia="標楷體" w:hAnsi="標楷體"/>
                <w:bCs/>
                <w:sz w:val="20"/>
                <w:szCs w:val="20"/>
              </w:rPr>
            </w:pPr>
            <w:r w:rsidRPr="00A41BB1">
              <w:rPr>
                <w:rFonts w:ascii="標楷體" w:eastAsia="標楷體" w:hAnsi="標楷體" w:hint="eastAsia"/>
                <w:bCs/>
                <w:sz w:val="20"/>
                <w:szCs w:val="20"/>
              </w:rPr>
              <w:t>環境保護局</w:t>
            </w:r>
          </w:p>
        </w:tc>
        <w:tc>
          <w:tcPr>
            <w:tcW w:w="988" w:type="dxa"/>
            <w:tcBorders>
              <w:top w:val="nil"/>
              <w:bottom w:val="nil"/>
            </w:tcBorders>
            <w:vAlign w:val="center"/>
          </w:tcPr>
          <w:p w14:paraId="4874916E" w14:textId="77777777" w:rsidR="00365C6E" w:rsidRPr="002E1E92" w:rsidRDefault="00365C6E" w:rsidP="00365C6E">
            <w:pPr>
              <w:spacing w:line="200" w:lineRule="exact"/>
              <w:ind w:rightChars="-49" w:right="-118"/>
              <w:jc w:val="right"/>
              <w:rPr>
                <w:rFonts w:ascii="標楷體" w:eastAsia="標楷體" w:hAnsi="標楷體"/>
                <w:bCs/>
                <w:sz w:val="20"/>
                <w:szCs w:val="20"/>
              </w:rPr>
            </w:pPr>
            <w:r w:rsidRPr="00A41BB1">
              <w:rPr>
                <w:rFonts w:ascii="標楷體" w:eastAsia="標楷體" w:hAnsi="標楷體"/>
                <w:bCs/>
                <w:sz w:val="20"/>
                <w:szCs w:val="20"/>
              </w:rPr>
              <w:t xml:space="preserve">11,084 </w:t>
            </w:r>
          </w:p>
        </w:tc>
        <w:tc>
          <w:tcPr>
            <w:tcW w:w="1209" w:type="dxa"/>
            <w:tcBorders>
              <w:top w:val="nil"/>
              <w:bottom w:val="nil"/>
            </w:tcBorders>
            <w:vAlign w:val="center"/>
          </w:tcPr>
          <w:p w14:paraId="3AFC08F2" w14:textId="77777777" w:rsidR="00365C6E" w:rsidRPr="002E1E92" w:rsidRDefault="00365C6E" w:rsidP="00365C6E">
            <w:pPr>
              <w:spacing w:line="200" w:lineRule="exact"/>
              <w:ind w:rightChars="-49" w:right="-118"/>
              <w:jc w:val="right"/>
              <w:rPr>
                <w:rFonts w:ascii="標楷體" w:eastAsia="標楷體" w:hAnsi="標楷體"/>
                <w:bCs/>
                <w:sz w:val="20"/>
                <w:szCs w:val="20"/>
              </w:rPr>
            </w:pPr>
            <w:r w:rsidRPr="00A41BB1">
              <w:rPr>
                <w:rFonts w:ascii="標楷體" w:eastAsia="標楷體" w:hAnsi="標楷體"/>
                <w:bCs/>
                <w:sz w:val="20"/>
                <w:szCs w:val="20"/>
              </w:rPr>
              <w:t xml:space="preserve">285 </w:t>
            </w:r>
          </w:p>
        </w:tc>
        <w:tc>
          <w:tcPr>
            <w:tcW w:w="1054" w:type="dxa"/>
            <w:tcBorders>
              <w:top w:val="nil"/>
              <w:bottom w:val="nil"/>
            </w:tcBorders>
            <w:vAlign w:val="center"/>
          </w:tcPr>
          <w:p w14:paraId="71EFF989" w14:textId="77777777" w:rsidR="00365C6E" w:rsidRPr="002E1E92" w:rsidRDefault="00365C6E" w:rsidP="00365C6E">
            <w:pPr>
              <w:spacing w:line="200" w:lineRule="exact"/>
              <w:ind w:rightChars="-49" w:right="-118"/>
              <w:jc w:val="right"/>
              <w:rPr>
                <w:rFonts w:ascii="標楷體" w:eastAsia="標楷體" w:hAnsi="標楷體"/>
                <w:bCs/>
                <w:sz w:val="20"/>
                <w:szCs w:val="20"/>
              </w:rPr>
            </w:pPr>
            <w:r w:rsidRPr="00A41BB1">
              <w:rPr>
                <w:rFonts w:ascii="標楷體" w:eastAsia="標楷體" w:hAnsi="標楷體"/>
                <w:bCs/>
                <w:sz w:val="20"/>
                <w:szCs w:val="20"/>
              </w:rPr>
              <w:t>2.58</w:t>
            </w:r>
          </w:p>
        </w:tc>
      </w:tr>
      <w:tr w:rsidR="00365C6E" w:rsidRPr="001D14CC" w14:paraId="751B6411" w14:textId="77777777" w:rsidTr="00365C6E">
        <w:trPr>
          <w:trHeight w:val="340"/>
        </w:trPr>
        <w:tc>
          <w:tcPr>
            <w:tcW w:w="1417" w:type="dxa"/>
            <w:tcBorders>
              <w:top w:val="nil"/>
              <w:bottom w:val="nil"/>
            </w:tcBorders>
            <w:shd w:val="clear" w:color="auto" w:fill="DAEEF3"/>
            <w:vAlign w:val="center"/>
          </w:tcPr>
          <w:p w14:paraId="58B2224E" w14:textId="77777777" w:rsidR="00365C6E" w:rsidRPr="001D14CC" w:rsidRDefault="00365C6E" w:rsidP="00365C6E">
            <w:pPr>
              <w:spacing w:line="200" w:lineRule="exact"/>
              <w:ind w:leftChars="-45" w:left="176" w:rightChars="-50" w:right="-120" w:hangingChars="142" w:hanging="284"/>
              <w:jc w:val="distribute"/>
              <w:rPr>
                <w:rFonts w:ascii="標楷體" w:eastAsia="標楷體" w:hAnsi="標楷體"/>
                <w:bCs/>
                <w:sz w:val="20"/>
                <w:szCs w:val="20"/>
              </w:rPr>
            </w:pPr>
            <w:r w:rsidRPr="000D63A6">
              <w:rPr>
                <w:rFonts w:ascii="標楷體" w:eastAsia="標楷體" w:hAnsi="標楷體" w:hint="eastAsia"/>
                <w:bCs/>
                <w:sz w:val="20"/>
                <w:szCs w:val="20"/>
              </w:rPr>
              <w:t>青年局</w:t>
            </w:r>
          </w:p>
        </w:tc>
        <w:tc>
          <w:tcPr>
            <w:tcW w:w="926" w:type="dxa"/>
            <w:tcBorders>
              <w:top w:val="nil"/>
              <w:bottom w:val="nil"/>
            </w:tcBorders>
            <w:shd w:val="clear" w:color="auto" w:fill="DAEEF3"/>
            <w:vAlign w:val="center"/>
          </w:tcPr>
          <w:p w14:paraId="44DAEF30" w14:textId="77777777" w:rsidR="00365C6E" w:rsidRPr="002E1E92" w:rsidRDefault="00365C6E" w:rsidP="00365C6E">
            <w:pPr>
              <w:spacing w:line="200" w:lineRule="exact"/>
              <w:ind w:rightChars="-49" w:right="-118"/>
              <w:jc w:val="right"/>
              <w:rPr>
                <w:rFonts w:ascii="標楷體" w:eastAsia="標楷體" w:hAnsi="標楷體"/>
                <w:bCs/>
                <w:sz w:val="20"/>
                <w:szCs w:val="20"/>
              </w:rPr>
            </w:pPr>
            <w:r w:rsidRPr="00432EDE">
              <w:rPr>
                <w:rFonts w:ascii="標楷體" w:eastAsia="標楷體" w:hAnsi="標楷體"/>
                <w:bCs/>
                <w:sz w:val="20"/>
                <w:szCs w:val="20"/>
              </w:rPr>
              <w:t xml:space="preserve">196 </w:t>
            </w:r>
          </w:p>
        </w:tc>
        <w:tc>
          <w:tcPr>
            <w:tcW w:w="1189" w:type="dxa"/>
            <w:tcBorders>
              <w:top w:val="nil"/>
              <w:bottom w:val="nil"/>
            </w:tcBorders>
            <w:shd w:val="clear" w:color="auto" w:fill="DAEEF3"/>
            <w:vAlign w:val="center"/>
          </w:tcPr>
          <w:p w14:paraId="1E16F103" w14:textId="77777777" w:rsidR="00365C6E" w:rsidRPr="002E1E92" w:rsidRDefault="00365C6E" w:rsidP="00365C6E">
            <w:pPr>
              <w:spacing w:line="200" w:lineRule="exact"/>
              <w:ind w:rightChars="-49" w:right="-118"/>
              <w:jc w:val="right"/>
              <w:rPr>
                <w:rFonts w:ascii="標楷體" w:eastAsia="標楷體" w:hAnsi="標楷體"/>
                <w:bCs/>
                <w:sz w:val="20"/>
                <w:szCs w:val="20"/>
              </w:rPr>
            </w:pPr>
            <w:r w:rsidRPr="00A41BB1">
              <w:rPr>
                <w:rFonts w:ascii="標楷體" w:eastAsia="標楷體" w:hAnsi="標楷體"/>
                <w:bCs/>
                <w:sz w:val="20"/>
                <w:szCs w:val="20"/>
              </w:rPr>
              <w:t xml:space="preserve">13 </w:t>
            </w:r>
          </w:p>
        </w:tc>
        <w:tc>
          <w:tcPr>
            <w:tcW w:w="1082" w:type="dxa"/>
            <w:tcBorders>
              <w:top w:val="nil"/>
              <w:bottom w:val="nil"/>
              <w:right w:val="double" w:sz="4" w:space="0" w:color="auto"/>
            </w:tcBorders>
            <w:shd w:val="clear" w:color="auto" w:fill="DAEEF3"/>
            <w:vAlign w:val="center"/>
          </w:tcPr>
          <w:p w14:paraId="7128BB21" w14:textId="77777777" w:rsidR="00365C6E" w:rsidRPr="002E1E92" w:rsidRDefault="00365C6E" w:rsidP="00365C6E">
            <w:pPr>
              <w:spacing w:line="200" w:lineRule="exact"/>
              <w:ind w:rightChars="-49" w:right="-118"/>
              <w:jc w:val="right"/>
              <w:rPr>
                <w:rFonts w:ascii="標楷體" w:eastAsia="標楷體" w:hAnsi="標楷體"/>
                <w:bCs/>
                <w:sz w:val="20"/>
                <w:szCs w:val="20"/>
              </w:rPr>
            </w:pPr>
            <w:r w:rsidRPr="00A41BB1">
              <w:rPr>
                <w:rFonts w:ascii="標楷體" w:eastAsia="標楷體" w:hAnsi="標楷體"/>
                <w:bCs/>
                <w:sz w:val="20"/>
                <w:szCs w:val="20"/>
              </w:rPr>
              <w:t>6.80</w:t>
            </w:r>
          </w:p>
        </w:tc>
        <w:tc>
          <w:tcPr>
            <w:tcW w:w="1418" w:type="dxa"/>
            <w:tcBorders>
              <w:top w:val="nil"/>
              <w:left w:val="double" w:sz="4" w:space="0" w:color="auto"/>
              <w:bottom w:val="nil"/>
            </w:tcBorders>
            <w:shd w:val="clear" w:color="auto" w:fill="DAEEF3"/>
            <w:vAlign w:val="center"/>
          </w:tcPr>
          <w:p w14:paraId="429FE649" w14:textId="77777777" w:rsidR="00365C6E" w:rsidRPr="001D14CC" w:rsidRDefault="00365C6E" w:rsidP="00365C6E">
            <w:pPr>
              <w:spacing w:line="200" w:lineRule="exact"/>
              <w:ind w:leftChars="-45" w:left="176" w:rightChars="-50" w:right="-120" w:hangingChars="142" w:hanging="284"/>
              <w:jc w:val="distribute"/>
              <w:rPr>
                <w:rFonts w:ascii="標楷體" w:eastAsia="標楷體" w:hAnsi="標楷體"/>
                <w:bCs/>
                <w:sz w:val="20"/>
                <w:szCs w:val="20"/>
              </w:rPr>
            </w:pPr>
            <w:r w:rsidRPr="00A41BB1">
              <w:rPr>
                <w:rFonts w:ascii="標楷體" w:eastAsia="標楷體" w:hAnsi="標楷體" w:hint="eastAsia"/>
                <w:bCs/>
                <w:sz w:val="20"/>
                <w:szCs w:val="20"/>
              </w:rPr>
              <w:t>水利局</w:t>
            </w:r>
          </w:p>
        </w:tc>
        <w:tc>
          <w:tcPr>
            <w:tcW w:w="988" w:type="dxa"/>
            <w:tcBorders>
              <w:top w:val="nil"/>
              <w:bottom w:val="nil"/>
            </w:tcBorders>
            <w:shd w:val="clear" w:color="auto" w:fill="DAEEF3"/>
            <w:vAlign w:val="center"/>
          </w:tcPr>
          <w:p w14:paraId="0B525DC2" w14:textId="77777777" w:rsidR="00365C6E" w:rsidRPr="002E1E92" w:rsidRDefault="00365C6E" w:rsidP="00365C6E">
            <w:pPr>
              <w:spacing w:line="200" w:lineRule="exact"/>
              <w:ind w:rightChars="-49" w:right="-118"/>
              <w:jc w:val="right"/>
              <w:rPr>
                <w:rFonts w:ascii="標楷體" w:eastAsia="標楷體" w:hAnsi="標楷體"/>
                <w:bCs/>
                <w:sz w:val="20"/>
                <w:szCs w:val="20"/>
              </w:rPr>
            </w:pPr>
            <w:r w:rsidRPr="00A41BB1">
              <w:rPr>
                <w:rFonts w:ascii="標楷體" w:eastAsia="標楷體" w:hAnsi="標楷體"/>
                <w:bCs/>
                <w:sz w:val="20"/>
                <w:szCs w:val="20"/>
              </w:rPr>
              <w:t xml:space="preserve">6,764 </w:t>
            </w:r>
          </w:p>
        </w:tc>
        <w:tc>
          <w:tcPr>
            <w:tcW w:w="1209" w:type="dxa"/>
            <w:tcBorders>
              <w:top w:val="nil"/>
              <w:bottom w:val="nil"/>
            </w:tcBorders>
            <w:shd w:val="clear" w:color="auto" w:fill="DAEEF3"/>
            <w:vAlign w:val="center"/>
          </w:tcPr>
          <w:p w14:paraId="71E389C8" w14:textId="77777777" w:rsidR="00365C6E" w:rsidRPr="002E1E92" w:rsidRDefault="00365C6E" w:rsidP="00365C6E">
            <w:pPr>
              <w:spacing w:line="200" w:lineRule="exact"/>
              <w:ind w:rightChars="-49" w:right="-118"/>
              <w:jc w:val="right"/>
              <w:rPr>
                <w:rFonts w:ascii="標楷體" w:eastAsia="標楷體" w:hAnsi="標楷體"/>
                <w:bCs/>
                <w:sz w:val="20"/>
                <w:szCs w:val="20"/>
              </w:rPr>
            </w:pPr>
            <w:r w:rsidRPr="00A41BB1">
              <w:rPr>
                <w:rFonts w:ascii="標楷體" w:eastAsia="標楷體" w:hAnsi="標楷體"/>
                <w:bCs/>
                <w:sz w:val="20"/>
                <w:szCs w:val="20"/>
              </w:rPr>
              <w:t xml:space="preserve">167 </w:t>
            </w:r>
          </w:p>
        </w:tc>
        <w:tc>
          <w:tcPr>
            <w:tcW w:w="1054" w:type="dxa"/>
            <w:tcBorders>
              <w:top w:val="nil"/>
              <w:bottom w:val="nil"/>
            </w:tcBorders>
            <w:shd w:val="clear" w:color="auto" w:fill="DAEEF3"/>
            <w:vAlign w:val="center"/>
          </w:tcPr>
          <w:p w14:paraId="4129A13C" w14:textId="77777777" w:rsidR="00365C6E" w:rsidRPr="002E1E92" w:rsidRDefault="00365C6E" w:rsidP="00365C6E">
            <w:pPr>
              <w:spacing w:line="200" w:lineRule="exact"/>
              <w:ind w:rightChars="-49" w:right="-118"/>
              <w:jc w:val="right"/>
              <w:rPr>
                <w:rFonts w:ascii="標楷體" w:eastAsia="標楷體" w:hAnsi="標楷體"/>
                <w:bCs/>
                <w:sz w:val="20"/>
                <w:szCs w:val="20"/>
              </w:rPr>
            </w:pPr>
            <w:r w:rsidRPr="00A41BB1">
              <w:rPr>
                <w:rFonts w:ascii="標楷體" w:eastAsia="標楷體" w:hAnsi="標楷體"/>
                <w:bCs/>
                <w:sz w:val="20"/>
                <w:szCs w:val="20"/>
              </w:rPr>
              <w:t>2.47</w:t>
            </w:r>
          </w:p>
        </w:tc>
      </w:tr>
      <w:tr w:rsidR="00365C6E" w:rsidRPr="001D14CC" w14:paraId="59D6FA33" w14:textId="77777777" w:rsidTr="00365C6E">
        <w:trPr>
          <w:trHeight w:val="340"/>
        </w:trPr>
        <w:tc>
          <w:tcPr>
            <w:tcW w:w="1417" w:type="dxa"/>
            <w:tcBorders>
              <w:top w:val="nil"/>
              <w:bottom w:val="nil"/>
            </w:tcBorders>
            <w:vAlign w:val="center"/>
          </w:tcPr>
          <w:p w14:paraId="36DAE83F" w14:textId="77777777" w:rsidR="00365C6E" w:rsidRPr="000D63A6" w:rsidRDefault="00365C6E" w:rsidP="00365C6E">
            <w:pPr>
              <w:spacing w:line="200" w:lineRule="exact"/>
              <w:ind w:leftChars="-45" w:left="176" w:rightChars="-50" w:right="-120" w:hangingChars="142" w:hanging="284"/>
              <w:jc w:val="distribute"/>
              <w:rPr>
                <w:rFonts w:ascii="標楷體" w:eastAsia="標楷體" w:hAnsi="標楷體"/>
                <w:bCs/>
                <w:sz w:val="20"/>
                <w:szCs w:val="20"/>
              </w:rPr>
            </w:pPr>
            <w:r w:rsidRPr="000D63A6">
              <w:rPr>
                <w:rFonts w:ascii="標楷體" w:eastAsia="標楷體" w:hAnsi="標楷體" w:hint="eastAsia"/>
                <w:bCs/>
                <w:sz w:val="20"/>
                <w:szCs w:val="20"/>
              </w:rPr>
              <w:t>勞工局</w:t>
            </w:r>
          </w:p>
        </w:tc>
        <w:tc>
          <w:tcPr>
            <w:tcW w:w="926" w:type="dxa"/>
            <w:tcBorders>
              <w:top w:val="nil"/>
              <w:bottom w:val="nil"/>
            </w:tcBorders>
            <w:vAlign w:val="center"/>
          </w:tcPr>
          <w:p w14:paraId="070C8D56" w14:textId="77777777" w:rsidR="00365C6E" w:rsidRPr="002E1E92" w:rsidRDefault="00365C6E" w:rsidP="00365C6E">
            <w:pPr>
              <w:spacing w:line="200" w:lineRule="exact"/>
              <w:ind w:rightChars="-49" w:right="-118"/>
              <w:jc w:val="right"/>
              <w:rPr>
                <w:rFonts w:ascii="標楷體" w:eastAsia="標楷體" w:hAnsi="標楷體"/>
                <w:bCs/>
                <w:sz w:val="20"/>
                <w:szCs w:val="20"/>
              </w:rPr>
            </w:pPr>
            <w:r w:rsidRPr="00432EDE">
              <w:rPr>
                <w:rFonts w:ascii="標楷體" w:eastAsia="標楷體" w:hAnsi="標楷體"/>
                <w:bCs/>
                <w:sz w:val="20"/>
                <w:szCs w:val="20"/>
              </w:rPr>
              <w:t xml:space="preserve">585 </w:t>
            </w:r>
          </w:p>
        </w:tc>
        <w:tc>
          <w:tcPr>
            <w:tcW w:w="1189" w:type="dxa"/>
            <w:tcBorders>
              <w:top w:val="nil"/>
              <w:bottom w:val="nil"/>
            </w:tcBorders>
            <w:vAlign w:val="center"/>
          </w:tcPr>
          <w:p w14:paraId="0796C48F" w14:textId="77777777" w:rsidR="00365C6E" w:rsidRPr="002E1E92" w:rsidRDefault="00365C6E" w:rsidP="00365C6E">
            <w:pPr>
              <w:spacing w:line="200" w:lineRule="exact"/>
              <w:ind w:rightChars="-49" w:right="-118"/>
              <w:jc w:val="right"/>
              <w:rPr>
                <w:rFonts w:ascii="標楷體" w:eastAsia="標楷體" w:hAnsi="標楷體"/>
                <w:bCs/>
                <w:sz w:val="20"/>
                <w:szCs w:val="20"/>
              </w:rPr>
            </w:pPr>
            <w:r w:rsidRPr="00A41BB1">
              <w:rPr>
                <w:rFonts w:ascii="標楷體" w:eastAsia="標楷體" w:hAnsi="標楷體"/>
                <w:bCs/>
                <w:sz w:val="20"/>
                <w:szCs w:val="20"/>
              </w:rPr>
              <w:t xml:space="preserve">32 </w:t>
            </w:r>
          </w:p>
        </w:tc>
        <w:tc>
          <w:tcPr>
            <w:tcW w:w="1082" w:type="dxa"/>
            <w:tcBorders>
              <w:top w:val="nil"/>
              <w:bottom w:val="nil"/>
              <w:right w:val="double" w:sz="4" w:space="0" w:color="auto"/>
            </w:tcBorders>
            <w:vAlign w:val="center"/>
          </w:tcPr>
          <w:p w14:paraId="3DFF4AC9" w14:textId="77777777" w:rsidR="00365C6E" w:rsidRPr="002E1E92" w:rsidRDefault="00365C6E" w:rsidP="00365C6E">
            <w:pPr>
              <w:spacing w:line="200" w:lineRule="exact"/>
              <w:ind w:rightChars="-49" w:right="-118"/>
              <w:jc w:val="right"/>
              <w:rPr>
                <w:rFonts w:ascii="標楷體" w:eastAsia="標楷體" w:hAnsi="標楷體"/>
                <w:bCs/>
                <w:sz w:val="20"/>
                <w:szCs w:val="20"/>
              </w:rPr>
            </w:pPr>
            <w:r w:rsidRPr="00A41BB1">
              <w:rPr>
                <w:rFonts w:ascii="標楷體" w:eastAsia="標楷體" w:hAnsi="標楷體"/>
                <w:bCs/>
                <w:sz w:val="20"/>
                <w:szCs w:val="20"/>
              </w:rPr>
              <w:t>5.63</w:t>
            </w:r>
          </w:p>
        </w:tc>
        <w:tc>
          <w:tcPr>
            <w:tcW w:w="1418" w:type="dxa"/>
            <w:tcBorders>
              <w:top w:val="nil"/>
              <w:left w:val="double" w:sz="4" w:space="0" w:color="auto"/>
              <w:bottom w:val="nil"/>
            </w:tcBorders>
            <w:vAlign w:val="center"/>
          </w:tcPr>
          <w:p w14:paraId="05E4DAA3" w14:textId="77777777" w:rsidR="00365C6E" w:rsidRPr="00A41BB1" w:rsidRDefault="00365C6E" w:rsidP="00365C6E">
            <w:pPr>
              <w:spacing w:line="200" w:lineRule="exact"/>
              <w:ind w:leftChars="-45" w:left="176" w:rightChars="-50" w:right="-120" w:hangingChars="142" w:hanging="284"/>
              <w:jc w:val="distribute"/>
              <w:rPr>
                <w:rFonts w:ascii="標楷體" w:eastAsia="標楷體" w:hAnsi="標楷體"/>
                <w:bCs/>
                <w:sz w:val="20"/>
                <w:szCs w:val="20"/>
              </w:rPr>
            </w:pPr>
            <w:r w:rsidRPr="00A41BB1">
              <w:rPr>
                <w:rFonts w:ascii="標楷體" w:eastAsia="標楷體" w:hAnsi="標楷體" w:hint="eastAsia"/>
                <w:bCs/>
                <w:sz w:val="20"/>
                <w:szCs w:val="20"/>
              </w:rPr>
              <w:t>市政府</w:t>
            </w:r>
          </w:p>
        </w:tc>
        <w:tc>
          <w:tcPr>
            <w:tcW w:w="988" w:type="dxa"/>
            <w:tcBorders>
              <w:top w:val="nil"/>
              <w:bottom w:val="nil"/>
            </w:tcBorders>
            <w:vAlign w:val="center"/>
          </w:tcPr>
          <w:p w14:paraId="37A45BFC" w14:textId="77777777" w:rsidR="00365C6E" w:rsidRPr="002E1E92" w:rsidRDefault="00365C6E" w:rsidP="00365C6E">
            <w:pPr>
              <w:spacing w:line="200" w:lineRule="exact"/>
              <w:ind w:rightChars="-49" w:right="-118"/>
              <w:jc w:val="right"/>
              <w:rPr>
                <w:rFonts w:ascii="標楷體" w:eastAsia="標楷體" w:hAnsi="標楷體"/>
                <w:bCs/>
                <w:sz w:val="20"/>
                <w:szCs w:val="20"/>
              </w:rPr>
            </w:pPr>
            <w:r w:rsidRPr="00A41BB1">
              <w:rPr>
                <w:rFonts w:ascii="標楷體" w:eastAsia="標楷體" w:hAnsi="標楷體"/>
                <w:bCs/>
                <w:sz w:val="20"/>
                <w:szCs w:val="20"/>
              </w:rPr>
              <w:t xml:space="preserve">12,730 </w:t>
            </w:r>
          </w:p>
        </w:tc>
        <w:tc>
          <w:tcPr>
            <w:tcW w:w="1209" w:type="dxa"/>
            <w:tcBorders>
              <w:top w:val="nil"/>
              <w:bottom w:val="nil"/>
            </w:tcBorders>
            <w:vAlign w:val="center"/>
          </w:tcPr>
          <w:p w14:paraId="376991F0" w14:textId="77777777" w:rsidR="00365C6E" w:rsidRPr="002E1E92" w:rsidRDefault="00365C6E" w:rsidP="00365C6E">
            <w:pPr>
              <w:spacing w:line="200" w:lineRule="exact"/>
              <w:ind w:rightChars="-49" w:right="-118"/>
              <w:jc w:val="right"/>
              <w:rPr>
                <w:rFonts w:ascii="標楷體" w:eastAsia="標楷體" w:hAnsi="標楷體"/>
                <w:bCs/>
                <w:sz w:val="20"/>
                <w:szCs w:val="20"/>
              </w:rPr>
            </w:pPr>
            <w:r w:rsidRPr="00A41BB1">
              <w:rPr>
                <w:rFonts w:ascii="標楷體" w:eastAsia="標楷體" w:hAnsi="標楷體"/>
                <w:bCs/>
                <w:sz w:val="20"/>
                <w:szCs w:val="20"/>
              </w:rPr>
              <w:t xml:space="preserve">297 </w:t>
            </w:r>
          </w:p>
        </w:tc>
        <w:tc>
          <w:tcPr>
            <w:tcW w:w="1054" w:type="dxa"/>
            <w:tcBorders>
              <w:top w:val="nil"/>
              <w:bottom w:val="nil"/>
            </w:tcBorders>
            <w:vAlign w:val="center"/>
          </w:tcPr>
          <w:p w14:paraId="68107149" w14:textId="77777777" w:rsidR="00365C6E" w:rsidRPr="002E1E92" w:rsidRDefault="00365C6E" w:rsidP="00365C6E">
            <w:pPr>
              <w:spacing w:line="200" w:lineRule="exact"/>
              <w:ind w:rightChars="-49" w:right="-118"/>
              <w:jc w:val="right"/>
              <w:rPr>
                <w:rFonts w:ascii="標楷體" w:eastAsia="標楷體" w:hAnsi="標楷體"/>
                <w:bCs/>
                <w:sz w:val="20"/>
                <w:szCs w:val="20"/>
              </w:rPr>
            </w:pPr>
            <w:r w:rsidRPr="00A41BB1">
              <w:rPr>
                <w:rFonts w:ascii="標楷體" w:eastAsia="標楷體" w:hAnsi="標楷體"/>
                <w:bCs/>
                <w:sz w:val="20"/>
                <w:szCs w:val="20"/>
              </w:rPr>
              <w:t>2.34</w:t>
            </w:r>
          </w:p>
        </w:tc>
      </w:tr>
      <w:tr w:rsidR="00365C6E" w:rsidRPr="001D14CC" w14:paraId="001685AB" w14:textId="77777777" w:rsidTr="00365C6E">
        <w:trPr>
          <w:trHeight w:val="340"/>
        </w:trPr>
        <w:tc>
          <w:tcPr>
            <w:tcW w:w="1417" w:type="dxa"/>
            <w:tcBorders>
              <w:top w:val="nil"/>
              <w:bottom w:val="nil"/>
            </w:tcBorders>
            <w:shd w:val="clear" w:color="auto" w:fill="DAEEF3"/>
            <w:vAlign w:val="center"/>
          </w:tcPr>
          <w:p w14:paraId="274959F6" w14:textId="77777777" w:rsidR="00365C6E" w:rsidRPr="000D63A6" w:rsidRDefault="00365C6E" w:rsidP="00365C6E">
            <w:pPr>
              <w:spacing w:line="200" w:lineRule="exact"/>
              <w:ind w:leftChars="-45" w:left="176" w:rightChars="-50" w:right="-120" w:hangingChars="142" w:hanging="284"/>
              <w:jc w:val="distribute"/>
              <w:rPr>
                <w:rFonts w:ascii="標楷體" w:eastAsia="標楷體" w:hAnsi="標楷體"/>
                <w:bCs/>
                <w:sz w:val="20"/>
                <w:szCs w:val="20"/>
              </w:rPr>
            </w:pPr>
            <w:r w:rsidRPr="000D63A6">
              <w:rPr>
                <w:rFonts w:ascii="標楷體" w:eastAsia="標楷體" w:hAnsi="標楷體" w:hint="eastAsia"/>
                <w:bCs/>
                <w:sz w:val="20"/>
                <w:szCs w:val="20"/>
              </w:rPr>
              <w:t>客家事務局</w:t>
            </w:r>
          </w:p>
        </w:tc>
        <w:tc>
          <w:tcPr>
            <w:tcW w:w="926" w:type="dxa"/>
            <w:tcBorders>
              <w:top w:val="nil"/>
              <w:bottom w:val="nil"/>
            </w:tcBorders>
            <w:shd w:val="clear" w:color="auto" w:fill="DAEEF3"/>
            <w:vAlign w:val="center"/>
          </w:tcPr>
          <w:p w14:paraId="440CE744" w14:textId="77777777" w:rsidR="00365C6E" w:rsidRPr="002E1E92" w:rsidRDefault="00365C6E" w:rsidP="00365C6E">
            <w:pPr>
              <w:spacing w:line="200" w:lineRule="exact"/>
              <w:ind w:rightChars="-49" w:right="-118"/>
              <w:jc w:val="right"/>
              <w:rPr>
                <w:rFonts w:ascii="標楷體" w:eastAsia="標楷體" w:hAnsi="標楷體"/>
                <w:bCs/>
                <w:sz w:val="20"/>
                <w:szCs w:val="20"/>
              </w:rPr>
            </w:pPr>
            <w:r w:rsidRPr="00432EDE">
              <w:rPr>
                <w:rFonts w:ascii="標楷體" w:eastAsia="標楷體" w:hAnsi="標楷體"/>
                <w:bCs/>
                <w:sz w:val="20"/>
                <w:szCs w:val="20"/>
              </w:rPr>
              <w:t xml:space="preserve">172 </w:t>
            </w:r>
          </w:p>
        </w:tc>
        <w:tc>
          <w:tcPr>
            <w:tcW w:w="1189" w:type="dxa"/>
            <w:tcBorders>
              <w:top w:val="nil"/>
              <w:bottom w:val="nil"/>
            </w:tcBorders>
            <w:shd w:val="clear" w:color="auto" w:fill="DAEEF3"/>
            <w:vAlign w:val="center"/>
          </w:tcPr>
          <w:p w14:paraId="3E10FEAF" w14:textId="77777777" w:rsidR="00365C6E" w:rsidRPr="002E1E92" w:rsidRDefault="00365C6E" w:rsidP="00365C6E">
            <w:pPr>
              <w:spacing w:line="200" w:lineRule="exact"/>
              <w:ind w:rightChars="-49" w:right="-118"/>
              <w:jc w:val="right"/>
              <w:rPr>
                <w:rFonts w:ascii="標楷體" w:eastAsia="標楷體" w:hAnsi="標楷體"/>
                <w:bCs/>
                <w:sz w:val="20"/>
                <w:szCs w:val="20"/>
              </w:rPr>
            </w:pPr>
            <w:r w:rsidRPr="00A41BB1">
              <w:rPr>
                <w:rFonts w:ascii="標楷體" w:eastAsia="標楷體" w:hAnsi="標楷體"/>
                <w:bCs/>
                <w:sz w:val="20"/>
                <w:szCs w:val="20"/>
              </w:rPr>
              <w:t xml:space="preserve">9 </w:t>
            </w:r>
          </w:p>
        </w:tc>
        <w:tc>
          <w:tcPr>
            <w:tcW w:w="1082" w:type="dxa"/>
            <w:tcBorders>
              <w:top w:val="nil"/>
              <w:bottom w:val="nil"/>
              <w:right w:val="double" w:sz="4" w:space="0" w:color="auto"/>
            </w:tcBorders>
            <w:shd w:val="clear" w:color="auto" w:fill="DAEEF3"/>
            <w:vAlign w:val="center"/>
          </w:tcPr>
          <w:p w14:paraId="2D075764" w14:textId="77777777" w:rsidR="00365C6E" w:rsidRPr="002E1E92" w:rsidRDefault="00365C6E" w:rsidP="00365C6E">
            <w:pPr>
              <w:spacing w:line="200" w:lineRule="exact"/>
              <w:ind w:rightChars="-49" w:right="-118"/>
              <w:jc w:val="right"/>
              <w:rPr>
                <w:rFonts w:ascii="標楷體" w:eastAsia="標楷體" w:hAnsi="標楷體"/>
                <w:bCs/>
                <w:sz w:val="20"/>
                <w:szCs w:val="20"/>
              </w:rPr>
            </w:pPr>
            <w:r w:rsidRPr="00A41BB1">
              <w:rPr>
                <w:rFonts w:ascii="標楷體" w:eastAsia="標楷體" w:hAnsi="標楷體"/>
                <w:bCs/>
                <w:sz w:val="20"/>
                <w:szCs w:val="20"/>
              </w:rPr>
              <w:t>5.24</w:t>
            </w:r>
          </w:p>
        </w:tc>
        <w:tc>
          <w:tcPr>
            <w:tcW w:w="1418" w:type="dxa"/>
            <w:tcBorders>
              <w:top w:val="nil"/>
              <w:left w:val="double" w:sz="4" w:space="0" w:color="auto"/>
              <w:bottom w:val="nil"/>
            </w:tcBorders>
            <w:shd w:val="clear" w:color="auto" w:fill="DAEEF3"/>
            <w:vAlign w:val="center"/>
          </w:tcPr>
          <w:p w14:paraId="0DB06CAD" w14:textId="77777777" w:rsidR="00365C6E" w:rsidRPr="00A41BB1" w:rsidRDefault="00365C6E" w:rsidP="00365C6E">
            <w:pPr>
              <w:spacing w:line="200" w:lineRule="exact"/>
              <w:ind w:leftChars="-45" w:left="176" w:rightChars="-50" w:right="-120" w:hangingChars="142" w:hanging="284"/>
              <w:jc w:val="distribute"/>
              <w:rPr>
                <w:rFonts w:ascii="標楷體" w:eastAsia="標楷體" w:hAnsi="標楷體"/>
                <w:bCs/>
                <w:sz w:val="20"/>
                <w:szCs w:val="20"/>
              </w:rPr>
            </w:pPr>
            <w:r w:rsidRPr="00A41BB1">
              <w:rPr>
                <w:rFonts w:ascii="標楷體" w:eastAsia="標楷體" w:hAnsi="標楷體" w:hint="eastAsia"/>
                <w:bCs/>
                <w:sz w:val="20"/>
                <w:szCs w:val="20"/>
              </w:rPr>
              <w:t>交通局</w:t>
            </w:r>
          </w:p>
        </w:tc>
        <w:tc>
          <w:tcPr>
            <w:tcW w:w="988" w:type="dxa"/>
            <w:tcBorders>
              <w:top w:val="nil"/>
              <w:bottom w:val="nil"/>
            </w:tcBorders>
            <w:shd w:val="clear" w:color="auto" w:fill="DAEEF3"/>
            <w:vAlign w:val="center"/>
          </w:tcPr>
          <w:p w14:paraId="4445D80D" w14:textId="77777777" w:rsidR="00365C6E" w:rsidRPr="002E1E92" w:rsidRDefault="00365C6E" w:rsidP="00365C6E">
            <w:pPr>
              <w:spacing w:line="200" w:lineRule="exact"/>
              <w:ind w:rightChars="-49" w:right="-118"/>
              <w:jc w:val="right"/>
              <w:rPr>
                <w:rFonts w:ascii="標楷體" w:eastAsia="標楷體" w:hAnsi="標楷體"/>
                <w:bCs/>
                <w:sz w:val="20"/>
                <w:szCs w:val="20"/>
              </w:rPr>
            </w:pPr>
            <w:r w:rsidRPr="00A41BB1">
              <w:rPr>
                <w:rFonts w:ascii="標楷體" w:eastAsia="標楷體" w:hAnsi="標楷體"/>
                <w:bCs/>
                <w:sz w:val="20"/>
                <w:szCs w:val="20"/>
              </w:rPr>
              <w:t xml:space="preserve">8,104 </w:t>
            </w:r>
          </w:p>
        </w:tc>
        <w:tc>
          <w:tcPr>
            <w:tcW w:w="1209" w:type="dxa"/>
            <w:tcBorders>
              <w:top w:val="nil"/>
              <w:bottom w:val="nil"/>
            </w:tcBorders>
            <w:shd w:val="clear" w:color="auto" w:fill="DAEEF3"/>
            <w:vAlign w:val="center"/>
          </w:tcPr>
          <w:p w14:paraId="467E5532" w14:textId="77777777" w:rsidR="00365C6E" w:rsidRPr="002E1E92" w:rsidRDefault="00365C6E" w:rsidP="00365C6E">
            <w:pPr>
              <w:spacing w:line="200" w:lineRule="exact"/>
              <w:ind w:rightChars="-49" w:right="-118"/>
              <w:jc w:val="right"/>
              <w:rPr>
                <w:rFonts w:ascii="標楷體" w:eastAsia="標楷體" w:hAnsi="標楷體"/>
                <w:bCs/>
                <w:sz w:val="20"/>
                <w:szCs w:val="20"/>
              </w:rPr>
            </w:pPr>
            <w:r w:rsidRPr="00A41BB1">
              <w:rPr>
                <w:rFonts w:ascii="標楷體" w:eastAsia="標楷體" w:hAnsi="標楷體"/>
                <w:bCs/>
                <w:sz w:val="20"/>
                <w:szCs w:val="20"/>
              </w:rPr>
              <w:t xml:space="preserve">157 </w:t>
            </w:r>
          </w:p>
        </w:tc>
        <w:tc>
          <w:tcPr>
            <w:tcW w:w="1054" w:type="dxa"/>
            <w:tcBorders>
              <w:top w:val="nil"/>
              <w:bottom w:val="nil"/>
            </w:tcBorders>
            <w:shd w:val="clear" w:color="auto" w:fill="DAEEF3"/>
            <w:vAlign w:val="center"/>
          </w:tcPr>
          <w:p w14:paraId="77973D45" w14:textId="77777777" w:rsidR="00365C6E" w:rsidRPr="002E1E92" w:rsidRDefault="00365C6E" w:rsidP="00365C6E">
            <w:pPr>
              <w:spacing w:line="200" w:lineRule="exact"/>
              <w:ind w:rightChars="-49" w:right="-118"/>
              <w:jc w:val="right"/>
              <w:rPr>
                <w:rFonts w:ascii="標楷體" w:eastAsia="標楷體" w:hAnsi="標楷體"/>
                <w:bCs/>
                <w:sz w:val="20"/>
                <w:szCs w:val="20"/>
              </w:rPr>
            </w:pPr>
            <w:r w:rsidRPr="00A41BB1">
              <w:rPr>
                <w:rFonts w:ascii="標楷體" w:eastAsia="標楷體" w:hAnsi="標楷體"/>
                <w:bCs/>
                <w:sz w:val="20"/>
                <w:szCs w:val="20"/>
              </w:rPr>
              <w:t>1.95</w:t>
            </w:r>
          </w:p>
        </w:tc>
      </w:tr>
      <w:tr w:rsidR="00365C6E" w:rsidRPr="001D14CC" w14:paraId="4E1372D0" w14:textId="77777777" w:rsidTr="00365C6E">
        <w:trPr>
          <w:trHeight w:val="340"/>
        </w:trPr>
        <w:tc>
          <w:tcPr>
            <w:tcW w:w="1417" w:type="dxa"/>
            <w:tcBorders>
              <w:top w:val="nil"/>
              <w:bottom w:val="nil"/>
            </w:tcBorders>
            <w:vAlign w:val="center"/>
          </w:tcPr>
          <w:p w14:paraId="7B129F80" w14:textId="77777777" w:rsidR="00365C6E" w:rsidRPr="000D63A6" w:rsidRDefault="00365C6E" w:rsidP="00365C6E">
            <w:pPr>
              <w:spacing w:line="200" w:lineRule="exact"/>
              <w:ind w:leftChars="-45" w:left="176" w:rightChars="-50" w:right="-120" w:hangingChars="142" w:hanging="284"/>
              <w:jc w:val="distribute"/>
              <w:rPr>
                <w:rFonts w:ascii="標楷體" w:eastAsia="標楷體" w:hAnsi="標楷體"/>
                <w:bCs/>
                <w:sz w:val="20"/>
                <w:szCs w:val="20"/>
              </w:rPr>
            </w:pPr>
            <w:r w:rsidRPr="000D63A6">
              <w:rPr>
                <w:rFonts w:ascii="標楷體" w:eastAsia="標楷體" w:hAnsi="標楷體" w:hint="eastAsia"/>
                <w:bCs/>
                <w:sz w:val="20"/>
                <w:szCs w:val="20"/>
              </w:rPr>
              <w:t>體育局</w:t>
            </w:r>
          </w:p>
        </w:tc>
        <w:tc>
          <w:tcPr>
            <w:tcW w:w="926" w:type="dxa"/>
            <w:tcBorders>
              <w:top w:val="nil"/>
              <w:bottom w:val="nil"/>
            </w:tcBorders>
            <w:vAlign w:val="center"/>
          </w:tcPr>
          <w:p w14:paraId="147DDC0D" w14:textId="77777777" w:rsidR="00365C6E" w:rsidRPr="002E1E92" w:rsidRDefault="00365C6E" w:rsidP="00365C6E">
            <w:pPr>
              <w:spacing w:line="200" w:lineRule="exact"/>
              <w:ind w:rightChars="-49" w:right="-118"/>
              <w:jc w:val="right"/>
              <w:rPr>
                <w:rFonts w:ascii="標楷體" w:eastAsia="標楷體" w:hAnsi="標楷體"/>
                <w:bCs/>
                <w:sz w:val="20"/>
                <w:szCs w:val="20"/>
              </w:rPr>
            </w:pPr>
            <w:r w:rsidRPr="00432EDE">
              <w:rPr>
                <w:rFonts w:ascii="標楷體" w:eastAsia="標楷體" w:hAnsi="標楷體"/>
                <w:bCs/>
                <w:sz w:val="20"/>
                <w:szCs w:val="20"/>
              </w:rPr>
              <w:t xml:space="preserve">2,408 </w:t>
            </w:r>
          </w:p>
        </w:tc>
        <w:tc>
          <w:tcPr>
            <w:tcW w:w="1189" w:type="dxa"/>
            <w:tcBorders>
              <w:top w:val="nil"/>
              <w:bottom w:val="nil"/>
            </w:tcBorders>
            <w:vAlign w:val="center"/>
          </w:tcPr>
          <w:p w14:paraId="3B6FAB3A" w14:textId="77777777" w:rsidR="00365C6E" w:rsidRPr="002E1E92" w:rsidRDefault="00365C6E" w:rsidP="00365C6E">
            <w:pPr>
              <w:spacing w:line="200" w:lineRule="exact"/>
              <w:ind w:rightChars="-49" w:right="-118"/>
              <w:jc w:val="right"/>
              <w:rPr>
                <w:rFonts w:ascii="標楷體" w:eastAsia="標楷體" w:hAnsi="標楷體"/>
                <w:bCs/>
                <w:sz w:val="20"/>
                <w:szCs w:val="20"/>
              </w:rPr>
            </w:pPr>
            <w:r w:rsidRPr="00A41BB1">
              <w:rPr>
                <w:rFonts w:ascii="標楷體" w:eastAsia="標楷體" w:hAnsi="標楷體"/>
                <w:bCs/>
                <w:sz w:val="20"/>
                <w:szCs w:val="20"/>
              </w:rPr>
              <w:t xml:space="preserve">124 </w:t>
            </w:r>
          </w:p>
        </w:tc>
        <w:tc>
          <w:tcPr>
            <w:tcW w:w="1082" w:type="dxa"/>
            <w:tcBorders>
              <w:top w:val="nil"/>
              <w:bottom w:val="nil"/>
              <w:right w:val="double" w:sz="4" w:space="0" w:color="auto"/>
            </w:tcBorders>
            <w:vAlign w:val="center"/>
          </w:tcPr>
          <w:p w14:paraId="46089501" w14:textId="77777777" w:rsidR="00365C6E" w:rsidRPr="002E1E92" w:rsidRDefault="00365C6E" w:rsidP="00365C6E">
            <w:pPr>
              <w:spacing w:line="200" w:lineRule="exact"/>
              <w:ind w:rightChars="-49" w:right="-118"/>
              <w:jc w:val="right"/>
              <w:rPr>
                <w:rFonts w:ascii="標楷體" w:eastAsia="標楷體" w:hAnsi="標楷體"/>
                <w:bCs/>
                <w:sz w:val="20"/>
                <w:szCs w:val="20"/>
              </w:rPr>
            </w:pPr>
            <w:r w:rsidRPr="00A41BB1">
              <w:rPr>
                <w:rFonts w:ascii="標楷體" w:eastAsia="標楷體" w:hAnsi="標楷體"/>
                <w:bCs/>
                <w:sz w:val="20"/>
                <w:szCs w:val="20"/>
              </w:rPr>
              <w:t>5.17</w:t>
            </w:r>
          </w:p>
        </w:tc>
        <w:tc>
          <w:tcPr>
            <w:tcW w:w="1418" w:type="dxa"/>
            <w:tcBorders>
              <w:top w:val="nil"/>
              <w:left w:val="double" w:sz="4" w:space="0" w:color="auto"/>
              <w:bottom w:val="nil"/>
            </w:tcBorders>
            <w:vAlign w:val="center"/>
          </w:tcPr>
          <w:p w14:paraId="52492566" w14:textId="77777777" w:rsidR="00365C6E" w:rsidRPr="001D14CC" w:rsidRDefault="00365C6E" w:rsidP="00365C6E">
            <w:pPr>
              <w:spacing w:line="200" w:lineRule="exact"/>
              <w:ind w:leftChars="-45" w:left="176" w:rightChars="-50" w:right="-120" w:hangingChars="142" w:hanging="284"/>
              <w:jc w:val="distribute"/>
              <w:rPr>
                <w:rFonts w:ascii="標楷體" w:eastAsia="標楷體" w:hAnsi="標楷體"/>
                <w:bCs/>
                <w:sz w:val="20"/>
                <w:szCs w:val="20"/>
              </w:rPr>
            </w:pPr>
            <w:r w:rsidRPr="00A41BB1">
              <w:rPr>
                <w:rFonts w:ascii="標楷體" w:eastAsia="標楷體" w:hAnsi="標楷體" w:hint="eastAsia"/>
                <w:bCs/>
                <w:sz w:val="20"/>
                <w:szCs w:val="20"/>
              </w:rPr>
              <w:t>工務局</w:t>
            </w:r>
          </w:p>
        </w:tc>
        <w:tc>
          <w:tcPr>
            <w:tcW w:w="988" w:type="dxa"/>
            <w:tcBorders>
              <w:top w:val="nil"/>
              <w:bottom w:val="nil"/>
            </w:tcBorders>
            <w:vAlign w:val="center"/>
          </w:tcPr>
          <w:p w14:paraId="5B2C9252" w14:textId="77777777" w:rsidR="00365C6E" w:rsidRPr="002E1E92" w:rsidRDefault="00365C6E" w:rsidP="00365C6E">
            <w:pPr>
              <w:spacing w:line="200" w:lineRule="exact"/>
              <w:ind w:rightChars="-49" w:right="-118"/>
              <w:jc w:val="right"/>
              <w:rPr>
                <w:rFonts w:ascii="標楷體" w:eastAsia="標楷體" w:hAnsi="標楷體"/>
                <w:bCs/>
                <w:sz w:val="20"/>
                <w:szCs w:val="20"/>
              </w:rPr>
            </w:pPr>
            <w:r w:rsidRPr="00A41BB1">
              <w:rPr>
                <w:rFonts w:ascii="標楷體" w:eastAsia="標楷體" w:hAnsi="標楷體"/>
                <w:bCs/>
                <w:sz w:val="20"/>
                <w:szCs w:val="20"/>
              </w:rPr>
              <w:t xml:space="preserve">5,916 </w:t>
            </w:r>
          </w:p>
        </w:tc>
        <w:tc>
          <w:tcPr>
            <w:tcW w:w="1209" w:type="dxa"/>
            <w:tcBorders>
              <w:top w:val="nil"/>
              <w:bottom w:val="nil"/>
            </w:tcBorders>
            <w:vAlign w:val="center"/>
          </w:tcPr>
          <w:p w14:paraId="57F62C94" w14:textId="77777777" w:rsidR="00365C6E" w:rsidRPr="002E1E92" w:rsidRDefault="00365C6E" w:rsidP="00365C6E">
            <w:pPr>
              <w:spacing w:line="200" w:lineRule="exact"/>
              <w:ind w:rightChars="-49" w:right="-118"/>
              <w:jc w:val="right"/>
              <w:rPr>
                <w:rFonts w:ascii="標楷體" w:eastAsia="標楷體" w:hAnsi="標楷體"/>
                <w:bCs/>
                <w:sz w:val="20"/>
                <w:szCs w:val="20"/>
              </w:rPr>
            </w:pPr>
            <w:r w:rsidRPr="00A41BB1">
              <w:rPr>
                <w:rFonts w:ascii="標楷體" w:eastAsia="標楷體" w:hAnsi="標楷體"/>
                <w:bCs/>
                <w:sz w:val="20"/>
                <w:szCs w:val="20"/>
              </w:rPr>
              <w:t xml:space="preserve">83 </w:t>
            </w:r>
          </w:p>
        </w:tc>
        <w:tc>
          <w:tcPr>
            <w:tcW w:w="1054" w:type="dxa"/>
            <w:tcBorders>
              <w:top w:val="nil"/>
              <w:bottom w:val="nil"/>
            </w:tcBorders>
            <w:vAlign w:val="center"/>
          </w:tcPr>
          <w:p w14:paraId="1A190CF9" w14:textId="77777777" w:rsidR="00365C6E" w:rsidRPr="002E1E92" w:rsidRDefault="00365C6E" w:rsidP="00365C6E">
            <w:pPr>
              <w:spacing w:line="200" w:lineRule="exact"/>
              <w:ind w:rightChars="-49" w:right="-118"/>
              <w:jc w:val="right"/>
              <w:rPr>
                <w:rFonts w:ascii="標楷體" w:eastAsia="標楷體" w:hAnsi="標楷體"/>
                <w:bCs/>
                <w:sz w:val="20"/>
                <w:szCs w:val="20"/>
              </w:rPr>
            </w:pPr>
            <w:r w:rsidRPr="00A41BB1">
              <w:rPr>
                <w:rFonts w:ascii="標楷體" w:eastAsia="標楷體" w:hAnsi="標楷體"/>
                <w:bCs/>
                <w:sz w:val="20"/>
                <w:szCs w:val="20"/>
              </w:rPr>
              <w:t>1.42</w:t>
            </w:r>
          </w:p>
        </w:tc>
      </w:tr>
      <w:tr w:rsidR="00365C6E" w:rsidRPr="001D14CC" w14:paraId="646C5C2D" w14:textId="77777777" w:rsidTr="00365C6E">
        <w:trPr>
          <w:trHeight w:val="340"/>
        </w:trPr>
        <w:tc>
          <w:tcPr>
            <w:tcW w:w="1417" w:type="dxa"/>
            <w:tcBorders>
              <w:top w:val="nil"/>
              <w:bottom w:val="nil"/>
            </w:tcBorders>
            <w:shd w:val="clear" w:color="auto" w:fill="DAEEF3"/>
            <w:vAlign w:val="center"/>
          </w:tcPr>
          <w:p w14:paraId="5B2884E8" w14:textId="77777777" w:rsidR="00365C6E" w:rsidRPr="001D14CC" w:rsidRDefault="00365C6E" w:rsidP="00365C6E">
            <w:pPr>
              <w:spacing w:line="200" w:lineRule="exact"/>
              <w:ind w:leftChars="-45" w:left="176" w:rightChars="-50" w:right="-120" w:hangingChars="142" w:hanging="284"/>
              <w:jc w:val="distribute"/>
              <w:rPr>
                <w:rFonts w:ascii="標楷體" w:eastAsia="標楷體" w:hAnsi="標楷體"/>
                <w:bCs/>
                <w:sz w:val="20"/>
                <w:szCs w:val="20"/>
              </w:rPr>
            </w:pPr>
            <w:r w:rsidRPr="000D63A6">
              <w:rPr>
                <w:rFonts w:ascii="標楷體" w:eastAsia="標楷體" w:hAnsi="標楷體" w:hint="eastAsia"/>
                <w:bCs/>
                <w:sz w:val="20"/>
                <w:szCs w:val="20"/>
              </w:rPr>
              <w:t>警察局</w:t>
            </w:r>
          </w:p>
        </w:tc>
        <w:tc>
          <w:tcPr>
            <w:tcW w:w="926" w:type="dxa"/>
            <w:tcBorders>
              <w:top w:val="nil"/>
              <w:bottom w:val="nil"/>
            </w:tcBorders>
            <w:shd w:val="clear" w:color="auto" w:fill="DAEEF3"/>
            <w:vAlign w:val="center"/>
          </w:tcPr>
          <w:p w14:paraId="3C7F8EF9" w14:textId="77777777" w:rsidR="00365C6E" w:rsidRPr="002E1E92" w:rsidRDefault="00365C6E" w:rsidP="00365C6E">
            <w:pPr>
              <w:spacing w:line="200" w:lineRule="exact"/>
              <w:ind w:rightChars="-49" w:right="-118"/>
              <w:jc w:val="right"/>
              <w:rPr>
                <w:rFonts w:ascii="標楷體" w:eastAsia="標楷體" w:hAnsi="標楷體"/>
                <w:bCs/>
                <w:sz w:val="20"/>
                <w:szCs w:val="20"/>
              </w:rPr>
            </w:pPr>
            <w:r w:rsidRPr="00432EDE">
              <w:rPr>
                <w:rFonts w:ascii="標楷體" w:eastAsia="標楷體" w:hAnsi="標楷體"/>
                <w:bCs/>
                <w:sz w:val="20"/>
                <w:szCs w:val="20"/>
              </w:rPr>
              <w:t xml:space="preserve">13,992 </w:t>
            </w:r>
          </w:p>
        </w:tc>
        <w:tc>
          <w:tcPr>
            <w:tcW w:w="1189" w:type="dxa"/>
            <w:tcBorders>
              <w:top w:val="nil"/>
              <w:bottom w:val="nil"/>
            </w:tcBorders>
            <w:shd w:val="clear" w:color="auto" w:fill="DAEEF3"/>
            <w:vAlign w:val="center"/>
          </w:tcPr>
          <w:p w14:paraId="049CC65F" w14:textId="77777777" w:rsidR="00365C6E" w:rsidRPr="002E1E92" w:rsidRDefault="00365C6E" w:rsidP="00365C6E">
            <w:pPr>
              <w:wordWrap w:val="0"/>
              <w:spacing w:line="200" w:lineRule="exact"/>
              <w:ind w:rightChars="-49" w:right="-118"/>
              <w:jc w:val="right"/>
              <w:rPr>
                <w:rFonts w:ascii="標楷體" w:eastAsia="標楷體" w:hAnsi="標楷體"/>
                <w:bCs/>
                <w:sz w:val="20"/>
                <w:szCs w:val="20"/>
              </w:rPr>
            </w:pPr>
            <w:r w:rsidRPr="001D14CC">
              <w:rPr>
                <w:rFonts w:ascii="標楷體" w:eastAsia="標楷體" w:hAnsi="標楷體" w:cs="細明體" w:hint="eastAsia"/>
                <w:bCs/>
                <w:kern w:val="0"/>
              </w:rPr>
              <w:sym w:font="Wingdings 2" w:char="F06D"/>
            </w:r>
            <w:r w:rsidRPr="007B404A">
              <w:rPr>
                <w:rFonts w:ascii="標楷體" w:eastAsia="標楷體" w:hAnsi="標楷體" w:cs="細明體" w:hint="eastAsia"/>
                <w:bCs/>
                <w:w w:val="90"/>
                <w:kern w:val="0"/>
              </w:rPr>
              <w:t xml:space="preserve">  </w:t>
            </w:r>
            <w:r w:rsidRPr="007B404A">
              <w:rPr>
                <w:rFonts w:ascii="標楷體" w:eastAsia="標楷體" w:hAnsi="標楷體" w:cs="新細明體" w:hint="eastAsia"/>
                <w:w w:val="90"/>
                <w:kern w:val="0"/>
              </w:rPr>
              <w:t xml:space="preserve">　</w:t>
            </w:r>
            <w:r w:rsidRPr="00A41BB1">
              <w:rPr>
                <w:rFonts w:ascii="標楷體" w:eastAsia="標楷體" w:hAnsi="標楷體"/>
                <w:bCs/>
                <w:sz w:val="20"/>
                <w:szCs w:val="20"/>
              </w:rPr>
              <w:t>714</w:t>
            </w:r>
          </w:p>
        </w:tc>
        <w:tc>
          <w:tcPr>
            <w:tcW w:w="1082" w:type="dxa"/>
            <w:tcBorders>
              <w:top w:val="nil"/>
              <w:bottom w:val="nil"/>
              <w:right w:val="double" w:sz="4" w:space="0" w:color="auto"/>
            </w:tcBorders>
            <w:shd w:val="clear" w:color="auto" w:fill="DAEEF3"/>
            <w:vAlign w:val="center"/>
          </w:tcPr>
          <w:p w14:paraId="0D72CACF" w14:textId="77777777" w:rsidR="00365C6E" w:rsidRPr="002E1E92" w:rsidRDefault="00365C6E" w:rsidP="00365C6E">
            <w:pPr>
              <w:spacing w:line="200" w:lineRule="exact"/>
              <w:ind w:rightChars="-49" w:right="-118"/>
              <w:jc w:val="right"/>
              <w:rPr>
                <w:rFonts w:ascii="標楷體" w:eastAsia="標楷體" w:hAnsi="標楷體"/>
                <w:bCs/>
                <w:sz w:val="20"/>
                <w:szCs w:val="20"/>
              </w:rPr>
            </w:pPr>
            <w:r w:rsidRPr="00A41BB1">
              <w:rPr>
                <w:rFonts w:ascii="標楷體" w:eastAsia="標楷體" w:hAnsi="標楷體"/>
                <w:bCs/>
                <w:sz w:val="20"/>
                <w:szCs w:val="20"/>
              </w:rPr>
              <w:t>5.11</w:t>
            </w:r>
          </w:p>
        </w:tc>
        <w:tc>
          <w:tcPr>
            <w:tcW w:w="1418" w:type="dxa"/>
            <w:tcBorders>
              <w:top w:val="nil"/>
              <w:left w:val="double" w:sz="4" w:space="0" w:color="auto"/>
              <w:bottom w:val="nil"/>
            </w:tcBorders>
            <w:shd w:val="clear" w:color="auto" w:fill="DAEEF3"/>
            <w:vAlign w:val="center"/>
          </w:tcPr>
          <w:p w14:paraId="07DB25B1" w14:textId="77777777" w:rsidR="00365C6E" w:rsidRPr="001D14CC" w:rsidRDefault="00365C6E" w:rsidP="00365C6E">
            <w:pPr>
              <w:spacing w:line="200" w:lineRule="exact"/>
              <w:ind w:leftChars="-45" w:left="176" w:rightChars="-50" w:right="-120" w:hangingChars="142" w:hanging="284"/>
              <w:jc w:val="distribute"/>
              <w:rPr>
                <w:rFonts w:ascii="標楷體" w:eastAsia="標楷體" w:hAnsi="標楷體"/>
                <w:bCs/>
                <w:sz w:val="20"/>
                <w:szCs w:val="20"/>
              </w:rPr>
            </w:pPr>
            <w:r w:rsidRPr="00A41BB1">
              <w:rPr>
                <w:rFonts w:ascii="標楷體" w:eastAsia="標楷體" w:hAnsi="標楷體" w:hint="eastAsia"/>
                <w:bCs/>
                <w:sz w:val="20"/>
                <w:szCs w:val="20"/>
              </w:rPr>
              <w:t>觀光旅遊局</w:t>
            </w:r>
          </w:p>
        </w:tc>
        <w:tc>
          <w:tcPr>
            <w:tcW w:w="988" w:type="dxa"/>
            <w:tcBorders>
              <w:top w:val="nil"/>
              <w:bottom w:val="nil"/>
            </w:tcBorders>
            <w:shd w:val="clear" w:color="auto" w:fill="DAEEF3"/>
            <w:vAlign w:val="center"/>
          </w:tcPr>
          <w:p w14:paraId="7D41BD81" w14:textId="77777777" w:rsidR="00365C6E" w:rsidRPr="002E1E92" w:rsidRDefault="00365C6E" w:rsidP="00365C6E">
            <w:pPr>
              <w:spacing w:line="200" w:lineRule="exact"/>
              <w:ind w:rightChars="-49" w:right="-118"/>
              <w:jc w:val="right"/>
              <w:rPr>
                <w:rFonts w:ascii="標楷體" w:eastAsia="標楷體" w:hAnsi="標楷體"/>
                <w:bCs/>
                <w:sz w:val="20"/>
                <w:szCs w:val="20"/>
              </w:rPr>
            </w:pPr>
            <w:r w:rsidRPr="00A41BB1">
              <w:rPr>
                <w:rFonts w:ascii="標楷體" w:eastAsia="標楷體" w:hAnsi="標楷體"/>
                <w:bCs/>
                <w:sz w:val="20"/>
                <w:szCs w:val="20"/>
              </w:rPr>
              <w:t xml:space="preserve">545 </w:t>
            </w:r>
          </w:p>
        </w:tc>
        <w:tc>
          <w:tcPr>
            <w:tcW w:w="1209" w:type="dxa"/>
            <w:tcBorders>
              <w:top w:val="nil"/>
              <w:bottom w:val="nil"/>
            </w:tcBorders>
            <w:shd w:val="clear" w:color="auto" w:fill="DAEEF3"/>
            <w:vAlign w:val="center"/>
          </w:tcPr>
          <w:p w14:paraId="5E1005A2" w14:textId="77777777" w:rsidR="00365C6E" w:rsidRPr="002E1E92" w:rsidRDefault="00365C6E" w:rsidP="00365C6E">
            <w:pPr>
              <w:spacing w:line="200" w:lineRule="exact"/>
              <w:ind w:rightChars="-49" w:right="-118"/>
              <w:jc w:val="right"/>
              <w:rPr>
                <w:rFonts w:ascii="標楷體" w:eastAsia="標楷體" w:hAnsi="標楷體"/>
                <w:bCs/>
                <w:sz w:val="20"/>
                <w:szCs w:val="20"/>
              </w:rPr>
            </w:pPr>
            <w:r w:rsidRPr="00A41BB1">
              <w:rPr>
                <w:rFonts w:ascii="標楷體" w:eastAsia="標楷體" w:hAnsi="標楷體"/>
                <w:bCs/>
                <w:sz w:val="20"/>
                <w:szCs w:val="20"/>
              </w:rPr>
              <w:t xml:space="preserve">7 </w:t>
            </w:r>
          </w:p>
        </w:tc>
        <w:tc>
          <w:tcPr>
            <w:tcW w:w="1054" w:type="dxa"/>
            <w:tcBorders>
              <w:top w:val="nil"/>
              <w:bottom w:val="nil"/>
            </w:tcBorders>
            <w:shd w:val="clear" w:color="auto" w:fill="DAEEF3"/>
            <w:vAlign w:val="center"/>
          </w:tcPr>
          <w:p w14:paraId="27B4F6CA" w14:textId="77777777" w:rsidR="00365C6E" w:rsidRPr="002E1E92" w:rsidRDefault="00365C6E" w:rsidP="00365C6E">
            <w:pPr>
              <w:spacing w:line="200" w:lineRule="exact"/>
              <w:ind w:rightChars="-49" w:right="-118"/>
              <w:jc w:val="right"/>
              <w:rPr>
                <w:rFonts w:ascii="標楷體" w:eastAsia="標楷體" w:hAnsi="標楷體"/>
                <w:bCs/>
                <w:sz w:val="20"/>
                <w:szCs w:val="20"/>
              </w:rPr>
            </w:pPr>
            <w:r w:rsidRPr="00A41BB1">
              <w:rPr>
                <w:rFonts w:ascii="標楷體" w:eastAsia="標楷體" w:hAnsi="標楷體"/>
                <w:bCs/>
                <w:sz w:val="20"/>
                <w:szCs w:val="20"/>
              </w:rPr>
              <w:t>1.32</w:t>
            </w:r>
          </w:p>
        </w:tc>
      </w:tr>
      <w:tr w:rsidR="00365C6E" w:rsidRPr="001D14CC" w14:paraId="5C4D640E" w14:textId="77777777" w:rsidTr="00365C6E">
        <w:trPr>
          <w:trHeight w:val="340"/>
        </w:trPr>
        <w:tc>
          <w:tcPr>
            <w:tcW w:w="1417" w:type="dxa"/>
            <w:tcBorders>
              <w:top w:val="nil"/>
              <w:bottom w:val="nil"/>
            </w:tcBorders>
            <w:vAlign w:val="center"/>
          </w:tcPr>
          <w:p w14:paraId="2C191E6A" w14:textId="77777777" w:rsidR="00365C6E" w:rsidRPr="001D14CC" w:rsidRDefault="00365C6E" w:rsidP="00365C6E">
            <w:pPr>
              <w:spacing w:line="200" w:lineRule="exact"/>
              <w:ind w:leftChars="-45" w:left="176" w:rightChars="-50" w:right="-120" w:hangingChars="142" w:hanging="284"/>
              <w:jc w:val="distribute"/>
              <w:rPr>
                <w:rFonts w:ascii="標楷體" w:eastAsia="標楷體" w:hAnsi="標楷體"/>
                <w:bCs/>
                <w:sz w:val="20"/>
                <w:szCs w:val="20"/>
              </w:rPr>
            </w:pPr>
            <w:r w:rsidRPr="000D63A6">
              <w:rPr>
                <w:rFonts w:ascii="標楷體" w:eastAsia="標楷體" w:hAnsi="標楷體" w:hint="eastAsia"/>
                <w:bCs/>
                <w:sz w:val="20"/>
                <w:szCs w:val="20"/>
              </w:rPr>
              <w:t>財政局</w:t>
            </w:r>
          </w:p>
        </w:tc>
        <w:tc>
          <w:tcPr>
            <w:tcW w:w="926" w:type="dxa"/>
            <w:tcBorders>
              <w:top w:val="nil"/>
              <w:bottom w:val="nil"/>
            </w:tcBorders>
            <w:vAlign w:val="center"/>
          </w:tcPr>
          <w:p w14:paraId="5AB089D8" w14:textId="77777777" w:rsidR="00365C6E" w:rsidRPr="002E1E92" w:rsidRDefault="00365C6E" w:rsidP="00365C6E">
            <w:pPr>
              <w:spacing w:line="200" w:lineRule="exact"/>
              <w:ind w:rightChars="-49" w:right="-118"/>
              <w:jc w:val="right"/>
              <w:rPr>
                <w:rFonts w:ascii="標楷體" w:eastAsia="標楷體" w:hAnsi="標楷體"/>
                <w:bCs/>
                <w:sz w:val="20"/>
                <w:szCs w:val="20"/>
              </w:rPr>
            </w:pPr>
            <w:r w:rsidRPr="00432EDE">
              <w:rPr>
                <w:rFonts w:ascii="標楷體" w:eastAsia="標楷體" w:hAnsi="標楷體"/>
                <w:bCs/>
                <w:sz w:val="20"/>
                <w:szCs w:val="20"/>
              </w:rPr>
              <w:t xml:space="preserve">4,147 </w:t>
            </w:r>
          </w:p>
        </w:tc>
        <w:tc>
          <w:tcPr>
            <w:tcW w:w="1189" w:type="dxa"/>
            <w:tcBorders>
              <w:top w:val="nil"/>
              <w:bottom w:val="nil"/>
            </w:tcBorders>
            <w:vAlign w:val="center"/>
          </w:tcPr>
          <w:p w14:paraId="41A50C4B" w14:textId="77777777" w:rsidR="00365C6E" w:rsidRPr="002E1E92" w:rsidRDefault="00365C6E" w:rsidP="00365C6E">
            <w:pPr>
              <w:spacing w:line="200" w:lineRule="exact"/>
              <w:ind w:rightChars="-49" w:right="-118"/>
              <w:jc w:val="right"/>
              <w:rPr>
                <w:rFonts w:ascii="標楷體" w:eastAsia="標楷體" w:hAnsi="標楷體"/>
                <w:bCs/>
                <w:sz w:val="20"/>
                <w:szCs w:val="20"/>
              </w:rPr>
            </w:pPr>
            <w:r w:rsidRPr="00A41BB1">
              <w:rPr>
                <w:rFonts w:ascii="標楷體" w:eastAsia="標楷體" w:hAnsi="標楷體"/>
                <w:bCs/>
                <w:sz w:val="20"/>
                <w:szCs w:val="20"/>
              </w:rPr>
              <w:t xml:space="preserve">208 </w:t>
            </w:r>
          </w:p>
        </w:tc>
        <w:tc>
          <w:tcPr>
            <w:tcW w:w="1082" w:type="dxa"/>
            <w:tcBorders>
              <w:top w:val="nil"/>
              <w:bottom w:val="nil"/>
              <w:right w:val="double" w:sz="4" w:space="0" w:color="auto"/>
            </w:tcBorders>
            <w:vAlign w:val="center"/>
          </w:tcPr>
          <w:p w14:paraId="73D57781" w14:textId="77777777" w:rsidR="00365C6E" w:rsidRPr="002E1E92" w:rsidRDefault="00365C6E" w:rsidP="00365C6E">
            <w:pPr>
              <w:spacing w:line="200" w:lineRule="exact"/>
              <w:ind w:rightChars="-49" w:right="-118"/>
              <w:jc w:val="right"/>
              <w:rPr>
                <w:rFonts w:ascii="標楷體" w:eastAsia="標楷體" w:hAnsi="標楷體"/>
                <w:bCs/>
                <w:sz w:val="20"/>
                <w:szCs w:val="20"/>
              </w:rPr>
            </w:pPr>
            <w:r w:rsidRPr="00A41BB1">
              <w:rPr>
                <w:rFonts w:ascii="標楷體" w:eastAsia="標楷體" w:hAnsi="標楷體"/>
                <w:bCs/>
                <w:sz w:val="20"/>
                <w:szCs w:val="20"/>
              </w:rPr>
              <w:t>5.02</w:t>
            </w:r>
          </w:p>
        </w:tc>
        <w:tc>
          <w:tcPr>
            <w:tcW w:w="1418" w:type="dxa"/>
            <w:tcBorders>
              <w:top w:val="nil"/>
              <w:left w:val="double" w:sz="4" w:space="0" w:color="auto"/>
              <w:bottom w:val="nil"/>
            </w:tcBorders>
            <w:vAlign w:val="center"/>
          </w:tcPr>
          <w:p w14:paraId="5F567D08" w14:textId="77777777" w:rsidR="00365C6E" w:rsidRPr="001D14CC" w:rsidRDefault="00365C6E" w:rsidP="00365C6E">
            <w:pPr>
              <w:spacing w:line="200" w:lineRule="exact"/>
              <w:ind w:leftChars="-45" w:left="176" w:rightChars="-50" w:right="-120" w:hangingChars="142" w:hanging="284"/>
              <w:jc w:val="distribute"/>
              <w:rPr>
                <w:rFonts w:ascii="標楷體" w:eastAsia="標楷體" w:hAnsi="標楷體"/>
                <w:bCs/>
                <w:sz w:val="20"/>
                <w:szCs w:val="20"/>
              </w:rPr>
            </w:pPr>
            <w:r w:rsidRPr="00A41BB1">
              <w:rPr>
                <w:rFonts w:ascii="標楷體" w:eastAsia="標楷體" w:hAnsi="標楷體" w:hint="eastAsia"/>
                <w:bCs/>
                <w:sz w:val="20"/>
                <w:szCs w:val="20"/>
              </w:rPr>
              <w:t>教育局</w:t>
            </w:r>
          </w:p>
        </w:tc>
        <w:tc>
          <w:tcPr>
            <w:tcW w:w="988" w:type="dxa"/>
            <w:tcBorders>
              <w:top w:val="nil"/>
              <w:bottom w:val="nil"/>
            </w:tcBorders>
            <w:vAlign w:val="center"/>
          </w:tcPr>
          <w:p w14:paraId="14078EC6" w14:textId="77777777" w:rsidR="00365C6E" w:rsidRPr="002E1E92" w:rsidRDefault="00365C6E" w:rsidP="00365C6E">
            <w:pPr>
              <w:spacing w:line="200" w:lineRule="exact"/>
              <w:ind w:rightChars="-49" w:right="-118"/>
              <w:jc w:val="right"/>
              <w:rPr>
                <w:rFonts w:ascii="標楷體" w:eastAsia="標楷體" w:hAnsi="標楷體"/>
                <w:bCs/>
                <w:sz w:val="20"/>
                <w:szCs w:val="20"/>
              </w:rPr>
            </w:pPr>
            <w:r w:rsidRPr="00A41BB1">
              <w:rPr>
                <w:rFonts w:ascii="標楷體" w:eastAsia="標楷體" w:hAnsi="標楷體"/>
                <w:bCs/>
                <w:sz w:val="20"/>
                <w:szCs w:val="20"/>
              </w:rPr>
              <w:t xml:space="preserve">74,381 </w:t>
            </w:r>
          </w:p>
        </w:tc>
        <w:tc>
          <w:tcPr>
            <w:tcW w:w="1209" w:type="dxa"/>
            <w:tcBorders>
              <w:top w:val="nil"/>
              <w:bottom w:val="nil"/>
            </w:tcBorders>
            <w:vAlign w:val="center"/>
          </w:tcPr>
          <w:p w14:paraId="00FD06DE" w14:textId="77777777" w:rsidR="00365C6E" w:rsidRPr="002E1E92" w:rsidRDefault="00365C6E" w:rsidP="00365C6E">
            <w:pPr>
              <w:wordWrap w:val="0"/>
              <w:spacing w:line="200" w:lineRule="exact"/>
              <w:ind w:rightChars="-49" w:right="-118"/>
              <w:jc w:val="right"/>
              <w:rPr>
                <w:rFonts w:ascii="標楷體" w:eastAsia="標楷體" w:hAnsi="標楷體"/>
                <w:bCs/>
                <w:sz w:val="20"/>
                <w:szCs w:val="20"/>
              </w:rPr>
            </w:pPr>
            <w:r w:rsidRPr="001D14CC">
              <w:rPr>
                <w:rFonts w:ascii="標楷體" w:eastAsia="標楷體" w:hAnsi="標楷體" w:cs="細明體" w:hint="eastAsia"/>
                <w:bCs/>
                <w:kern w:val="0"/>
              </w:rPr>
              <w:sym w:font="Wingdings 2" w:char="F06C"/>
            </w:r>
            <w:r w:rsidRPr="007B404A">
              <w:rPr>
                <w:rFonts w:ascii="標楷體" w:eastAsia="標楷體" w:hAnsi="標楷體" w:cs="細明體" w:hint="eastAsia"/>
                <w:bCs/>
                <w:w w:val="90"/>
                <w:kern w:val="0"/>
              </w:rPr>
              <w:t xml:space="preserve">  </w:t>
            </w:r>
            <w:r w:rsidRPr="007B404A">
              <w:rPr>
                <w:rFonts w:ascii="標楷體" w:eastAsia="標楷體" w:hAnsi="標楷體" w:cs="新細明體" w:hint="eastAsia"/>
                <w:w w:val="90"/>
                <w:kern w:val="0"/>
              </w:rPr>
              <w:t xml:space="preserve">　</w:t>
            </w:r>
            <w:r w:rsidRPr="00A41BB1">
              <w:rPr>
                <w:rFonts w:ascii="標楷體" w:eastAsia="標楷體" w:hAnsi="標楷體"/>
                <w:bCs/>
                <w:sz w:val="20"/>
                <w:szCs w:val="20"/>
              </w:rPr>
              <w:t>958</w:t>
            </w:r>
          </w:p>
        </w:tc>
        <w:tc>
          <w:tcPr>
            <w:tcW w:w="1054" w:type="dxa"/>
            <w:tcBorders>
              <w:top w:val="nil"/>
              <w:bottom w:val="nil"/>
            </w:tcBorders>
            <w:vAlign w:val="center"/>
          </w:tcPr>
          <w:p w14:paraId="05FD2A53" w14:textId="77777777" w:rsidR="00365C6E" w:rsidRPr="002E1E92" w:rsidRDefault="00365C6E" w:rsidP="00365C6E">
            <w:pPr>
              <w:spacing w:line="200" w:lineRule="exact"/>
              <w:ind w:rightChars="-49" w:right="-118"/>
              <w:jc w:val="right"/>
              <w:rPr>
                <w:rFonts w:ascii="標楷體" w:eastAsia="標楷體" w:hAnsi="標楷體"/>
                <w:bCs/>
                <w:sz w:val="20"/>
                <w:szCs w:val="20"/>
              </w:rPr>
            </w:pPr>
            <w:r w:rsidRPr="00A41BB1">
              <w:rPr>
                <w:rFonts w:ascii="標楷體" w:eastAsia="標楷體" w:hAnsi="標楷體"/>
                <w:bCs/>
                <w:sz w:val="20"/>
                <w:szCs w:val="20"/>
              </w:rPr>
              <w:t>1.29</w:t>
            </w:r>
          </w:p>
        </w:tc>
      </w:tr>
      <w:tr w:rsidR="00365C6E" w:rsidRPr="001D14CC" w14:paraId="09137BBC" w14:textId="77777777" w:rsidTr="00365C6E">
        <w:trPr>
          <w:trHeight w:val="340"/>
        </w:trPr>
        <w:tc>
          <w:tcPr>
            <w:tcW w:w="1417" w:type="dxa"/>
            <w:tcBorders>
              <w:top w:val="nil"/>
              <w:bottom w:val="nil"/>
              <w:right w:val="single" w:sz="4" w:space="0" w:color="auto"/>
            </w:tcBorders>
            <w:shd w:val="clear" w:color="auto" w:fill="DAEEF3"/>
            <w:vAlign w:val="center"/>
          </w:tcPr>
          <w:p w14:paraId="20045160" w14:textId="77777777" w:rsidR="00365C6E" w:rsidRPr="001D14CC" w:rsidRDefault="00365C6E" w:rsidP="00365C6E">
            <w:pPr>
              <w:spacing w:line="200" w:lineRule="exact"/>
              <w:ind w:leftChars="-45" w:left="176" w:rightChars="-50" w:right="-120" w:hangingChars="142" w:hanging="284"/>
              <w:jc w:val="distribute"/>
              <w:rPr>
                <w:rFonts w:ascii="標楷體" w:eastAsia="標楷體" w:hAnsi="標楷體"/>
                <w:bCs/>
                <w:sz w:val="20"/>
                <w:szCs w:val="20"/>
              </w:rPr>
            </w:pPr>
            <w:r w:rsidRPr="000D63A6">
              <w:rPr>
                <w:rFonts w:ascii="標楷體" w:eastAsia="標楷體" w:hAnsi="標楷體" w:hint="eastAsia"/>
                <w:bCs/>
                <w:sz w:val="20"/>
                <w:szCs w:val="20"/>
              </w:rPr>
              <w:t>衛生局</w:t>
            </w:r>
          </w:p>
        </w:tc>
        <w:tc>
          <w:tcPr>
            <w:tcW w:w="926" w:type="dxa"/>
            <w:tcBorders>
              <w:top w:val="nil"/>
              <w:left w:val="single" w:sz="4" w:space="0" w:color="auto"/>
              <w:bottom w:val="nil"/>
              <w:right w:val="single" w:sz="4" w:space="0" w:color="auto"/>
            </w:tcBorders>
            <w:shd w:val="clear" w:color="auto" w:fill="DAEEF3"/>
            <w:vAlign w:val="center"/>
          </w:tcPr>
          <w:p w14:paraId="60B293C2" w14:textId="77777777" w:rsidR="00365C6E" w:rsidRPr="002E1E92" w:rsidRDefault="00365C6E" w:rsidP="00365C6E">
            <w:pPr>
              <w:spacing w:line="200" w:lineRule="exact"/>
              <w:ind w:rightChars="-49" w:right="-118"/>
              <w:jc w:val="right"/>
              <w:rPr>
                <w:rFonts w:ascii="標楷體" w:eastAsia="標楷體" w:hAnsi="標楷體"/>
                <w:bCs/>
                <w:sz w:val="20"/>
                <w:szCs w:val="20"/>
              </w:rPr>
            </w:pPr>
            <w:r w:rsidRPr="00432EDE">
              <w:rPr>
                <w:rFonts w:ascii="標楷體" w:eastAsia="標楷體" w:hAnsi="標楷體"/>
                <w:bCs/>
                <w:sz w:val="20"/>
                <w:szCs w:val="20"/>
              </w:rPr>
              <w:t xml:space="preserve">12,435 </w:t>
            </w:r>
          </w:p>
        </w:tc>
        <w:tc>
          <w:tcPr>
            <w:tcW w:w="1189" w:type="dxa"/>
            <w:tcBorders>
              <w:top w:val="nil"/>
              <w:left w:val="single" w:sz="4" w:space="0" w:color="auto"/>
              <w:bottom w:val="nil"/>
              <w:right w:val="single" w:sz="4" w:space="0" w:color="auto"/>
            </w:tcBorders>
            <w:shd w:val="clear" w:color="auto" w:fill="DAEEF3"/>
            <w:vAlign w:val="center"/>
          </w:tcPr>
          <w:p w14:paraId="3DDB690C" w14:textId="77777777" w:rsidR="00365C6E" w:rsidRPr="002E1E92" w:rsidRDefault="00365C6E" w:rsidP="00365C6E">
            <w:pPr>
              <w:spacing w:line="200" w:lineRule="exact"/>
              <w:ind w:rightChars="-49" w:right="-118"/>
              <w:jc w:val="right"/>
              <w:rPr>
                <w:rFonts w:ascii="標楷體" w:eastAsia="標楷體" w:hAnsi="標楷體"/>
                <w:bCs/>
                <w:sz w:val="20"/>
                <w:szCs w:val="20"/>
              </w:rPr>
            </w:pPr>
            <w:r w:rsidRPr="001D14CC">
              <w:rPr>
                <w:rFonts w:ascii="標楷體" w:eastAsia="標楷體" w:hAnsi="標楷體" w:cs="新細明體" w:hint="eastAsia"/>
                <w:kern w:val="0"/>
              </w:rPr>
              <w:sym w:font="Wingdings 2" w:char="F06E"/>
            </w:r>
            <w:r w:rsidRPr="00954762">
              <w:rPr>
                <w:rFonts w:ascii="標楷體" w:eastAsia="標楷體" w:hAnsi="標楷體" w:cs="新細明體" w:hint="eastAsia"/>
                <w:w w:val="90"/>
                <w:kern w:val="0"/>
              </w:rPr>
              <w:t xml:space="preserve">  　</w:t>
            </w:r>
            <w:r w:rsidRPr="00A41BB1">
              <w:rPr>
                <w:rFonts w:ascii="標楷體" w:eastAsia="標楷體" w:hAnsi="標楷體"/>
                <w:bCs/>
                <w:sz w:val="20"/>
                <w:szCs w:val="20"/>
              </w:rPr>
              <w:t xml:space="preserve">573 </w:t>
            </w:r>
          </w:p>
        </w:tc>
        <w:tc>
          <w:tcPr>
            <w:tcW w:w="1082" w:type="dxa"/>
            <w:tcBorders>
              <w:top w:val="nil"/>
              <w:left w:val="single" w:sz="4" w:space="0" w:color="auto"/>
              <w:bottom w:val="nil"/>
              <w:right w:val="double" w:sz="4" w:space="0" w:color="auto"/>
            </w:tcBorders>
            <w:shd w:val="clear" w:color="auto" w:fill="DAEEF3"/>
            <w:vAlign w:val="center"/>
          </w:tcPr>
          <w:p w14:paraId="2559B698" w14:textId="77777777" w:rsidR="00365C6E" w:rsidRPr="002E1E92" w:rsidRDefault="00365C6E" w:rsidP="00365C6E">
            <w:pPr>
              <w:spacing w:line="200" w:lineRule="exact"/>
              <w:ind w:rightChars="-49" w:right="-118"/>
              <w:jc w:val="right"/>
              <w:rPr>
                <w:rFonts w:ascii="標楷體" w:eastAsia="標楷體" w:hAnsi="標楷體"/>
                <w:bCs/>
                <w:sz w:val="20"/>
                <w:szCs w:val="20"/>
              </w:rPr>
            </w:pPr>
            <w:r w:rsidRPr="00A41BB1">
              <w:rPr>
                <w:rFonts w:ascii="標楷體" w:eastAsia="標楷體" w:hAnsi="標楷體"/>
                <w:bCs/>
                <w:sz w:val="20"/>
                <w:szCs w:val="20"/>
              </w:rPr>
              <w:t>4.61</w:t>
            </w:r>
          </w:p>
        </w:tc>
        <w:tc>
          <w:tcPr>
            <w:tcW w:w="1418" w:type="dxa"/>
            <w:tcBorders>
              <w:top w:val="nil"/>
              <w:left w:val="double" w:sz="4" w:space="0" w:color="auto"/>
              <w:bottom w:val="nil"/>
            </w:tcBorders>
            <w:shd w:val="clear" w:color="auto" w:fill="DAEEF3"/>
            <w:vAlign w:val="center"/>
          </w:tcPr>
          <w:p w14:paraId="7DBEB8C3" w14:textId="77777777" w:rsidR="00365C6E" w:rsidRPr="001D14CC" w:rsidRDefault="00365C6E" w:rsidP="00365C6E">
            <w:pPr>
              <w:spacing w:line="200" w:lineRule="exact"/>
              <w:ind w:leftChars="-45" w:left="176" w:rightChars="-50" w:right="-120" w:hangingChars="142" w:hanging="284"/>
              <w:jc w:val="distribute"/>
              <w:rPr>
                <w:rFonts w:ascii="標楷體" w:eastAsia="標楷體" w:hAnsi="標楷體"/>
                <w:bCs/>
                <w:sz w:val="20"/>
                <w:szCs w:val="20"/>
              </w:rPr>
            </w:pPr>
            <w:r w:rsidRPr="00A41BB1">
              <w:rPr>
                <w:rFonts w:ascii="標楷體" w:eastAsia="標楷體" w:hAnsi="標楷體" w:hint="eastAsia"/>
                <w:bCs/>
                <w:sz w:val="20"/>
                <w:szCs w:val="20"/>
              </w:rPr>
              <w:t>文化局</w:t>
            </w:r>
          </w:p>
        </w:tc>
        <w:tc>
          <w:tcPr>
            <w:tcW w:w="988" w:type="dxa"/>
            <w:tcBorders>
              <w:top w:val="nil"/>
              <w:bottom w:val="nil"/>
            </w:tcBorders>
            <w:shd w:val="clear" w:color="auto" w:fill="DAEEF3"/>
            <w:vAlign w:val="center"/>
          </w:tcPr>
          <w:p w14:paraId="18C2FEFD" w14:textId="77777777" w:rsidR="00365C6E" w:rsidRPr="002E1E92" w:rsidRDefault="00365C6E" w:rsidP="00365C6E">
            <w:pPr>
              <w:spacing w:line="200" w:lineRule="exact"/>
              <w:ind w:rightChars="-49" w:right="-118"/>
              <w:jc w:val="right"/>
              <w:rPr>
                <w:rFonts w:ascii="標楷體" w:eastAsia="標楷體" w:hAnsi="標楷體"/>
                <w:bCs/>
                <w:sz w:val="20"/>
                <w:szCs w:val="20"/>
              </w:rPr>
            </w:pPr>
            <w:r w:rsidRPr="00A41BB1">
              <w:rPr>
                <w:rFonts w:ascii="標楷體" w:eastAsia="標楷體" w:hAnsi="標楷體"/>
                <w:bCs/>
                <w:sz w:val="20"/>
                <w:szCs w:val="20"/>
              </w:rPr>
              <w:t xml:space="preserve">2,488 </w:t>
            </w:r>
          </w:p>
        </w:tc>
        <w:tc>
          <w:tcPr>
            <w:tcW w:w="1209" w:type="dxa"/>
            <w:tcBorders>
              <w:top w:val="nil"/>
              <w:bottom w:val="nil"/>
            </w:tcBorders>
            <w:shd w:val="clear" w:color="auto" w:fill="DAEEF3"/>
            <w:vAlign w:val="center"/>
          </w:tcPr>
          <w:p w14:paraId="0BBCE3FD" w14:textId="77777777" w:rsidR="00365C6E" w:rsidRPr="002E1E92" w:rsidRDefault="00365C6E" w:rsidP="00365C6E">
            <w:pPr>
              <w:spacing w:line="200" w:lineRule="exact"/>
              <w:ind w:rightChars="-49" w:right="-118"/>
              <w:jc w:val="right"/>
              <w:rPr>
                <w:rFonts w:ascii="標楷體" w:eastAsia="標楷體" w:hAnsi="標楷體"/>
                <w:bCs/>
                <w:sz w:val="20"/>
                <w:szCs w:val="20"/>
              </w:rPr>
            </w:pPr>
            <w:r w:rsidRPr="00A41BB1">
              <w:rPr>
                <w:rFonts w:ascii="標楷體" w:eastAsia="標楷體" w:hAnsi="標楷體"/>
                <w:bCs/>
                <w:sz w:val="20"/>
                <w:szCs w:val="20"/>
              </w:rPr>
              <w:t xml:space="preserve">23 </w:t>
            </w:r>
          </w:p>
        </w:tc>
        <w:tc>
          <w:tcPr>
            <w:tcW w:w="1054" w:type="dxa"/>
            <w:tcBorders>
              <w:top w:val="nil"/>
              <w:bottom w:val="nil"/>
            </w:tcBorders>
            <w:shd w:val="clear" w:color="auto" w:fill="DAEEF3"/>
            <w:vAlign w:val="center"/>
          </w:tcPr>
          <w:p w14:paraId="68831D9A" w14:textId="77777777" w:rsidR="00365C6E" w:rsidRPr="002E1E92" w:rsidRDefault="00365C6E" w:rsidP="00365C6E">
            <w:pPr>
              <w:spacing w:line="200" w:lineRule="exact"/>
              <w:ind w:rightChars="-49" w:right="-118"/>
              <w:jc w:val="right"/>
              <w:rPr>
                <w:rFonts w:ascii="標楷體" w:eastAsia="標楷體" w:hAnsi="標楷體"/>
                <w:bCs/>
                <w:sz w:val="20"/>
                <w:szCs w:val="20"/>
              </w:rPr>
            </w:pPr>
            <w:r w:rsidRPr="00A41BB1">
              <w:rPr>
                <w:rFonts w:ascii="標楷體" w:eastAsia="標楷體" w:hAnsi="標楷體"/>
                <w:bCs/>
                <w:sz w:val="20"/>
                <w:szCs w:val="20"/>
              </w:rPr>
              <w:t>0.95</w:t>
            </w:r>
          </w:p>
        </w:tc>
      </w:tr>
      <w:tr w:rsidR="00365C6E" w:rsidRPr="001D14CC" w14:paraId="4A7DADF5" w14:textId="77777777" w:rsidTr="00365C6E">
        <w:trPr>
          <w:trHeight w:val="340"/>
        </w:trPr>
        <w:tc>
          <w:tcPr>
            <w:tcW w:w="1417" w:type="dxa"/>
            <w:tcBorders>
              <w:top w:val="nil"/>
              <w:left w:val="single" w:sz="4" w:space="0" w:color="auto"/>
              <w:bottom w:val="nil"/>
              <w:right w:val="single" w:sz="4" w:space="0" w:color="auto"/>
            </w:tcBorders>
            <w:vAlign w:val="center"/>
          </w:tcPr>
          <w:p w14:paraId="4B7E8628" w14:textId="77777777" w:rsidR="00365C6E" w:rsidRPr="001D14CC" w:rsidRDefault="00365C6E" w:rsidP="00365C6E">
            <w:pPr>
              <w:spacing w:line="200" w:lineRule="exact"/>
              <w:ind w:leftChars="-45" w:left="176" w:rightChars="-50" w:right="-120" w:hangingChars="142" w:hanging="284"/>
              <w:jc w:val="distribute"/>
              <w:rPr>
                <w:rFonts w:ascii="標楷體" w:eastAsia="標楷體" w:hAnsi="標楷體"/>
                <w:bCs/>
                <w:sz w:val="20"/>
                <w:szCs w:val="20"/>
              </w:rPr>
            </w:pPr>
            <w:r w:rsidRPr="000D63A6">
              <w:rPr>
                <w:rFonts w:ascii="標楷體" w:eastAsia="標楷體" w:hAnsi="標楷體" w:hint="eastAsia"/>
                <w:bCs/>
                <w:sz w:val="20"/>
                <w:szCs w:val="20"/>
              </w:rPr>
              <w:t>社會局</w:t>
            </w:r>
          </w:p>
        </w:tc>
        <w:tc>
          <w:tcPr>
            <w:tcW w:w="926" w:type="dxa"/>
            <w:tcBorders>
              <w:top w:val="nil"/>
              <w:left w:val="single" w:sz="4" w:space="0" w:color="auto"/>
              <w:bottom w:val="nil"/>
              <w:right w:val="single" w:sz="4" w:space="0" w:color="auto"/>
            </w:tcBorders>
            <w:vAlign w:val="center"/>
          </w:tcPr>
          <w:p w14:paraId="4FED8279" w14:textId="77777777" w:rsidR="00365C6E" w:rsidRPr="002E1E92" w:rsidRDefault="00365C6E" w:rsidP="00365C6E">
            <w:pPr>
              <w:spacing w:line="200" w:lineRule="exact"/>
              <w:ind w:rightChars="-49" w:right="-118"/>
              <w:jc w:val="right"/>
              <w:rPr>
                <w:rFonts w:ascii="標楷體" w:eastAsia="標楷體" w:hAnsi="標楷體"/>
                <w:bCs/>
                <w:sz w:val="20"/>
                <w:szCs w:val="20"/>
              </w:rPr>
            </w:pPr>
            <w:r w:rsidRPr="00432EDE">
              <w:rPr>
                <w:rFonts w:ascii="標楷體" w:eastAsia="標楷體" w:hAnsi="標楷體"/>
                <w:bCs/>
                <w:sz w:val="20"/>
                <w:szCs w:val="20"/>
              </w:rPr>
              <w:t xml:space="preserve">30,458 </w:t>
            </w:r>
          </w:p>
        </w:tc>
        <w:tc>
          <w:tcPr>
            <w:tcW w:w="1189" w:type="dxa"/>
            <w:tcBorders>
              <w:top w:val="nil"/>
              <w:left w:val="single" w:sz="4" w:space="0" w:color="auto"/>
              <w:bottom w:val="nil"/>
              <w:right w:val="single" w:sz="4" w:space="0" w:color="auto"/>
            </w:tcBorders>
            <w:vAlign w:val="center"/>
          </w:tcPr>
          <w:p w14:paraId="65B342E8" w14:textId="77777777" w:rsidR="00365C6E" w:rsidRPr="002E1E92" w:rsidRDefault="00365C6E" w:rsidP="00365C6E">
            <w:pPr>
              <w:spacing w:line="200" w:lineRule="exact"/>
              <w:ind w:rightChars="-49" w:right="-118"/>
              <w:jc w:val="right"/>
              <w:rPr>
                <w:rFonts w:ascii="標楷體" w:eastAsia="標楷體" w:hAnsi="標楷體"/>
                <w:bCs/>
                <w:sz w:val="20"/>
                <w:szCs w:val="20"/>
              </w:rPr>
            </w:pPr>
            <w:r w:rsidRPr="001D14CC">
              <w:rPr>
                <w:rFonts w:ascii="標楷體" w:eastAsia="標楷體" w:hAnsi="標楷體" w:cs="新細明體" w:hint="eastAsia"/>
                <w:kern w:val="0"/>
              </w:rPr>
              <w:sym w:font="Wingdings 2" w:char="F06A"/>
            </w:r>
            <w:r>
              <w:rPr>
                <w:rFonts w:ascii="標楷體" w:eastAsia="標楷體" w:hAnsi="標楷體" w:cs="新細明體" w:hint="eastAsia"/>
                <w:kern w:val="0"/>
              </w:rPr>
              <w:t xml:space="preserve">　</w:t>
            </w:r>
            <w:r w:rsidRPr="00A41BB1">
              <w:rPr>
                <w:rFonts w:ascii="標楷體" w:eastAsia="標楷體" w:hAnsi="標楷體"/>
                <w:bCs/>
                <w:sz w:val="20"/>
                <w:szCs w:val="20"/>
              </w:rPr>
              <w:t xml:space="preserve">1,294 </w:t>
            </w:r>
          </w:p>
        </w:tc>
        <w:tc>
          <w:tcPr>
            <w:tcW w:w="1082" w:type="dxa"/>
            <w:tcBorders>
              <w:top w:val="nil"/>
              <w:left w:val="single" w:sz="4" w:space="0" w:color="auto"/>
              <w:bottom w:val="nil"/>
              <w:right w:val="double" w:sz="4" w:space="0" w:color="auto"/>
            </w:tcBorders>
            <w:vAlign w:val="center"/>
          </w:tcPr>
          <w:p w14:paraId="291AAE27" w14:textId="77777777" w:rsidR="00365C6E" w:rsidRPr="002E1E92" w:rsidRDefault="00365C6E" w:rsidP="00365C6E">
            <w:pPr>
              <w:spacing w:line="200" w:lineRule="exact"/>
              <w:ind w:rightChars="-49" w:right="-118"/>
              <w:jc w:val="right"/>
              <w:rPr>
                <w:rFonts w:ascii="標楷體" w:eastAsia="標楷體" w:hAnsi="標楷體"/>
                <w:bCs/>
                <w:sz w:val="20"/>
                <w:szCs w:val="20"/>
              </w:rPr>
            </w:pPr>
            <w:r w:rsidRPr="00A41BB1">
              <w:rPr>
                <w:rFonts w:ascii="標楷體" w:eastAsia="標楷體" w:hAnsi="標楷體"/>
                <w:bCs/>
                <w:sz w:val="20"/>
                <w:szCs w:val="20"/>
              </w:rPr>
              <w:t>4.25</w:t>
            </w:r>
          </w:p>
        </w:tc>
        <w:tc>
          <w:tcPr>
            <w:tcW w:w="1418" w:type="dxa"/>
            <w:tcBorders>
              <w:top w:val="nil"/>
              <w:left w:val="double" w:sz="4" w:space="0" w:color="auto"/>
              <w:bottom w:val="nil"/>
            </w:tcBorders>
            <w:vAlign w:val="center"/>
          </w:tcPr>
          <w:p w14:paraId="7F97C8E8" w14:textId="77777777" w:rsidR="00365C6E" w:rsidRPr="001D14CC" w:rsidRDefault="00365C6E" w:rsidP="00365C6E">
            <w:pPr>
              <w:spacing w:line="200" w:lineRule="exact"/>
              <w:ind w:leftChars="-45" w:left="176" w:rightChars="-50" w:right="-120" w:hangingChars="142" w:hanging="284"/>
              <w:jc w:val="distribute"/>
              <w:rPr>
                <w:rFonts w:ascii="標楷體" w:eastAsia="標楷體" w:hAnsi="標楷體"/>
                <w:bCs/>
                <w:sz w:val="20"/>
                <w:szCs w:val="20"/>
              </w:rPr>
            </w:pPr>
            <w:r w:rsidRPr="00A41BB1">
              <w:rPr>
                <w:rFonts w:ascii="標楷體" w:eastAsia="標楷體" w:hAnsi="標楷體" w:hint="eastAsia"/>
                <w:bCs/>
                <w:sz w:val="20"/>
                <w:szCs w:val="20"/>
              </w:rPr>
              <w:t>捷運工程局</w:t>
            </w:r>
          </w:p>
        </w:tc>
        <w:tc>
          <w:tcPr>
            <w:tcW w:w="988" w:type="dxa"/>
            <w:tcBorders>
              <w:top w:val="nil"/>
              <w:bottom w:val="nil"/>
            </w:tcBorders>
            <w:vAlign w:val="center"/>
          </w:tcPr>
          <w:p w14:paraId="7D037C11" w14:textId="77777777" w:rsidR="00365C6E" w:rsidRPr="002E1E92" w:rsidRDefault="00365C6E" w:rsidP="00365C6E">
            <w:pPr>
              <w:spacing w:line="200" w:lineRule="exact"/>
              <w:ind w:rightChars="-49" w:right="-118"/>
              <w:jc w:val="right"/>
              <w:rPr>
                <w:rFonts w:ascii="標楷體" w:eastAsia="標楷體" w:hAnsi="標楷體"/>
                <w:bCs/>
                <w:sz w:val="20"/>
                <w:szCs w:val="20"/>
              </w:rPr>
            </w:pPr>
            <w:r w:rsidRPr="00A41BB1">
              <w:rPr>
                <w:rFonts w:ascii="標楷體" w:eastAsia="標楷體" w:hAnsi="標楷體"/>
                <w:bCs/>
                <w:sz w:val="20"/>
                <w:szCs w:val="20"/>
              </w:rPr>
              <w:t xml:space="preserve">12,142 </w:t>
            </w:r>
          </w:p>
        </w:tc>
        <w:tc>
          <w:tcPr>
            <w:tcW w:w="1209" w:type="dxa"/>
            <w:tcBorders>
              <w:top w:val="nil"/>
              <w:bottom w:val="nil"/>
            </w:tcBorders>
            <w:vAlign w:val="center"/>
          </w:tcPr>
          <w:p w14:paraId="09BB87E6" w14:textId="77777777" w:rsidR="00365C6E" w:rsidRPr="002E1E92" w:rsidRDefault="00365C6E" w:rsidP="00365C6E">
            <w:pPr>
              <w:spacing w:line="200" w:lineRule="exact"/>
              <w:ind w:rightChars="-49" w:right="-118"/>
              <w:jc w:val="right"/>
              <w:rPr>
                <w:rFonts w:ascii="標楷體" w:eastAsia="標楷體" w:hAnsi="標楷體"/>
                <w:bCs/>
                <w:sz w:val="20"/>
                <w:szCs w:val="20"/>
              </w:rPr>
            </w:pPr>
            <w:r>
              <w:rPr>
                <w:rFonts w:ascii="標楷體" w:eastAsia="標楷體" w:hAnsi="標楷體" w:hint="eastAsia"/>
                <w:bCs/>
                <w:sz w:val="20"/>
                <w:szCs w:val="20"/>
              </w:rPr>
              <w:t>－</w:t>
            </w:r>
            <w:r w:rsidRPr="00A41BB1">
              <w:rPr>
                <w:rFonts w:ascii="標楷體" w:eastAsia="標楷體" w:hAnsi="標楷體"/>
                <w:bCs/>
                <w:sz w:val="20"/>
                <w:szCs w:val="20"/>
              </w:rPr>
              <w:t xml:space="preserve"> </w:t>
            </w:r>
          </w:p>
        </w:tc>
        <w:tc>
          <w:tcPr>
            <w:tcW w:w="1054" w:type="dxa"/>
            <w:tcBorders>
              <w:top w:val="nil"/>
              <w:bottom w:val="nil"/>
            </w:tcBorders>
            <w:vAlign w:val="center"/>
          </w:tcPr>
          <w:p w14:paraId="7A592F6F" w14:textId="77777777" w:rsidR="00365C6E" w:rsidRPr="002E1E92" w:rsidRDefault="00365C6E" w:rsidP="00365C6E">
            <w:pPr>
              <w:spacing w:line="200" w:lineRule="exact"/>
              <w:ind w:rightChars="-49" w:right="-118"/>
              <w:jc w:val="right"/>
              <w:rPr>
                <w:rFonts w:ascii="標楷體" w:eastAsia="標楷體" w:hAnsi="標楷體"/>
                <w:bCs/>
                <w:sz w:val="20"/>
                <w:szCs w:val="20"/>
              </w:rPr>
            </w:pPr>
            <w:r>
              <w:rPr>
                <w:rFonts w:ascii="標楷體" w:eastAsia="標楷體" w:hAnsi="標楷體" w:hint="eastAsia"/>
                <w:bCs/>
                <w:sz w:val="20"/>
                <w:szCs w:val="20"/>
              </w:rPr>
              <w:t>－</w:t>
            </w:r>
          </w:p>
        </w:tc>
      </w:tr>
      <w:tr w:rsidR="00365C6E" w:rsidRPr="001D14CC" w14:paraId="72E20C26" w14:textId="77777777" w:rsidTr="00365C6E">
        <w:trPr>
          <w:trHeight w:val="510"/>
        </w:trPr>
        <w:tc>
          <w:tcPr>
            <w:tcW w:w="1417" w:type="dxa"/>
            <w:tcBorders>
              <w:top w:val="nil"/>
              <w:left w:val="single" w:sz="4" w:space="0" w:color="auto"/>
              <w:bottom w:val="single" w:sz="4" w:space="0" w:color="auto"/>
              <w:right w:val="single" w:sz="4" w:space="0" w:color="auto"/>
            </w:tcBorders>
            <w:shd w:val="clear" w:color="auto" w:fill="DAEEF3" w:themeFill="accent5" w:themeFillTint="33"/>
            <w:vAlign w:val="center"/>
          </w:tcPr>
          <w:p w14:paraId="52877AED" w14:textId="77777777" w:rsidR="00365C6E" w:rsidRPr="001D14CC" w:rsidRDefault="00365C6E" w:rsidP="00365C6E">
            <w:pPr>
              <w:spacing w:line="200" w:lineRule="exact"/>
              <w:ind w:leftChars="-45" w:left="176" w:rightChars="-50" w:right="-120" w:hangingChars="142" w:hanging="284"/>
              <w:jc w:val="distribute"/>
              <w:rPr>
                <w:rFonts w:ascii="標楷體" w:eastAsia="標楷體" w:hAnsi="標楷體"/>
                <w:bCs/>
                <w:sz w:val="20"/>
                <w:szCs w:val="20"/>
              </w:rPr>
            </w:pPr>
            <w:r w:rsidRPr="000D63A6">
              <w:rPr>
                <w:rFonts w:ascii="標楷體" w:eastAsia="標楷體" w:hAnsi="標楷體" w:hint="eastAsia"/>
                <w:bCs/>
                <w:sz w:val="20"/>
                <w:szCs w:val="20"/>
              </w:rPr>
              <w:t>消防局</w:t>
            </w:r>
          </w:p>
        </w:tc>
        <w:tc>
          <w:tcPr>
            <w:tcW w:w="926" w:type="dxa"/>
            <w:tcBorders>
              <w:top w:val="nil"/>
              <w:left w:val="single" w:sz="4" w:space="0" w:color="auto"/>
              <w:bottom w:val="single" w:sz="4" w:space="0" w:color="auto"/>
              <w:right w:val="single" w:sz="4" w:space="0" w:color="auto"/>
            </w:tcBorders>
            <w:shd w:val="clear" w:color="auto" w:fill="DAEEF3" w:themeFill="accent5" w:themeFillTint="33"/>
            <w:vAlign w:val="center"/>
          </w:tcPr>
          <w:p w14:paraId="3283B7A8" w14:textId="77777777" w:rsidR="00365C6E" w:rsidRPr="002E1E92" w:rsidRDefault="00365C6E" w:rsidP="00365C6E">
            <w:pPr>
              <w:spacing w:line="200" w:lineRule="exact"/>
              <w:ind w:rightChars="-49" w:right="-118"/>
              <w:jc w:val="right"/>
              <w:rPr>
                <w:rFonts w:ascii="標楷體" w:eastAsia="標楷體" w:hAnsi="標楷體"/>
                <w:bCs/>
                <w:sz w:val="20"/>
                <w:szCs w:val="20"/>
              </w:rPr>
            </w:pPr>
            <w:r>
              <w:rPr>
                <w:rFonts w:ascii="標楷體" w:eastAsia="標楷體" w:hAnsi="標楷體"/>
                <w:bCs/>
                <w:sz w:val="20"/>
                <w:szCs w:val="20"/>
              </w:rPr>
              <w:t>5,681</w:t>
            </w:r>
            <w:r w:rsidRPr="00432EDE">
              <w:rPr>
                <w:rFonts w:ascii="標楷體" w:eastAsia="標楷體" w:hAnsi="標楷體"/>
                <w:bCs/>
                <w:sz w:val="20"/>
                <w:szCs w:val="20"/>
              </w:rPr>
              <w:t xml:space="preserve"> </w:t>
            </w:r>
          </w:p>
        </w:tc>
        <w:tc>
          <w:tcPr>
            <w:tcW w:w="1189" w:type="dxa"/>
            <w:tcBorders>
              <w:top w:val="nil"/>
              <w:left w:val="single" w:sz="4" w:space="0" w:color="auto"/>
              <w:bottom w:val="single" w:sz="4" w:space="0" w:color="auto"/>
              <w:right w:val="single" w:sz="4" w:space="0" w:color="auto"/>
            </w:tcBorders>
            <w:shd w:val="clear" w:color="auto" w:fill="DAEEF3" w:themeFill="accent5" w:themeFillTint="33"/>
            <w:vAlign w:val="center"/>
          </w:tcPr>
          <w:p w14:paraId="02296E8B" w14:textId="77777777" w:rsidR="00365C6E" w:rsidRPr="002E1E92" w:rsidRDefault="00365C6E" w:rsidP="00365C6E">
            <w:pPr>
              <w:spacing w:line="200" w:lineRule="exact"/>
              <w:ind w:rightChars="-49" w:right="-118"/>
              <w:jc w:val="right"/>
              <w:rPr>
                <w:rFonts w:ascii="標楷體" w:eastAsia="標楷體" w:hAnsi="標楷體"/>
                <w:bCs/>
                <w:sz w:val="20"/>
                <w:szCs w:val="20"/>
              </w:rPr>
            </w:pPr>
            <w:r w:rsidRPr="00A41BB1">
              <w:rPr>
                <w:rFonts w:ascii="標楷體" w:eastAsia="標楷體" w:hAnsi="標楷體"/>
                <w:bCs/>
                <w:sz w:val="20"/>
                <w:szCs w:val="20"/>
              </w:rPr>
              <w:t xml:space="preserve">240 </w:t>
            </w:r>
          </w:p>
        </w:tc>
        <w:tc>
          <w:tcPr>
            <w:tcW w:w="1082" w:type="dxa"/>
            <w:tcBorders>
              <w:top w:val="nil"/>
              <w:left w:val="single" w:sz="4" w:space="0" w:color="auto"/>
              <w:bottom w:val="single" w:sz="4" w:space="0" w:color="auto"/>
              <w:right w:val="double" w:sz="4" w:space="0" w:color="auto"/>
            </w:tcBorders>
            <w:shd w:val="clear" w:color="auto" w:fill="DAEEF3" w:themeFill="accent5" w:themeFillTint="33"/>
            <w:vAlign w:val="center"/>
          </w:tcPr>
          <w:p w14:paraId="0A827B0E" w14:textId="77777777" w:rsidR="00365C6E" w:rsidRPr="002E1E92" w:rsidRDefault="00365C6E" w:rsidP="00365C6E">
            <w:pPr>
              <w:spacing w:line="200" w:lineRule="exact"/>
              <w:ind w:rightChars="-49" w:right="-118"/>
              <w:jc w:val="right"/>
              <w:rPr>
                <w:rFonts w:ascii="標楷體" w:eastAsia="標楷體" w:hAnsi="標楷體"/>
                <w:bCs/>
                <w:sz w:val="20"/>
                <w:szCs w:val="20"/>
              </w:rPr>
            </w:pPr>
            <w:r w:rsidRPr="00A41BB1">
              <w:rPr>
                <w:rFonts w:ascii="標楷體" w:eastAsia="標楷體" w:hAnsi="標楷體"/>
                <w:bCs/>
                <w:sz w:val="20"/>
                <w:szCs w:val="20"/>
              </w:rPr>
              <w:t>4.24</w:t>
            </w:r>
          </w:p>
        </w:tc>
        <w:tc>
          <w:tcPr>
            <w:tcW w:w="1418" w:type="dxa"/>
            <w:tcBorders>
              <w:top w:val="nil"/>
              <w:left w:val="double" w:sz="4" w:space="0" w:color="auto"/>
              <w:bottom w:val="single" w:sz="4" w:space="0" w:color="auto"/>
              <w:right w:val="single" w:sz="4" w:space="0" w:color="auto"/>
              <w:tl2br w:val="nil"/>
            </w:tcBorders>
            <w:shd w:val="clear" w:color="auto" w:fill="DAEEF3" w:themeFill="accent5" w:themeFillTint="33"/>
            <w:vAlign w:val="center"/>
          </w:tcPr>
          <w:p w14:paraId="4AB7702D" w14:textId="77777777" w:rsidR="00365C6E" w:rsidRPr="001D14CC" w:rsidRDefault="00365C6E" w:rsidP="00365C6E">
            <w:pPr>
              <w:spacing w:line="200" w:lineRule="exact"/>
              <w:ind w:leftChars="-45" w:left="176" w:rightChars="-50" w:right="-120" w:hangingChars="142" w:hanging="284"/>
              <w:jc w:val="distribute"/>
              <w:rPr>
                <w:rFonts w:ascii="標楷體" w:eastAsia="標楷體" w:hAnsi="標楷體"/>
                <w:bCs/>
                <w:sz w:val="20"/>
                <w:szCs w:val="20"/>
              </w:rPr>
            </w:pPr>
            <w:r w:rsidRPr="001D14CC">
              <w:rPr>
                <w:rFonts w:ascii="標楷體" w:eastAsia="標楷體" w:hAnsi="標楷體" w:hint="eastAsia"/>
                <w:bCs/>
                <w:sz w:val="20"/>
                <w:szCs w:val="20"/>
              </w:rPr>
              <w:t>第二預備金</w:t>
            </w:r>
          </w:p>
          <w:p w14:paraId="7A573FA2" w14:textId="77777777" w:rsidR="00365C6E" w:rsidRPr="001D14CC" w:rsidRDefault="00365C6E" w:rsidP="00365C6E">
            <w:pPr>
              <w:spacing w:line="40" w:lineRule="exact"/>
              <w:ind w:leftChars="-45" w:left="176" w:rightChars="-50" w:right="-120" w:hangingChars="142" w:hanging="284"/>
              <w:jc w:val="distribute"/>
              <w:rPr>
                <w:rFonts w:ascii="標楷體" w:eastAsia="標楷體" w:hAnsi="標楷體"/>
                <w:bCs/>
                <w:sz w:val="20"/>
                <w:szCs w:val="20"/>
              </w:rPr>
            </w:pPr>
          </w:p>
          <w:p w14:paraId="00311DD8" w14:textId="77777777" w:rsidR="00365C6E" w:rsidRPr="001D14CC" w:rsidRDefault="00365C6E" w:rsidP="00365C6E">
            <w:pPr>
              <w:spacing w:line="200" w:lineRule="exact"/>
              <w:ind w:leftChars="-45" w:left="176" w:rightChars="-50" w:right="-120" w:hangingChars="142" w:hanging="284"/>
              <w:jc w:val="distribute"/>
              <w:rPr>
                <w:rFonts w:ascii="標楷體" w:eastAsia="標楷體" w:hAnsi="標楷體"/>
                <w:bCs/>
                <w:sz w:val="20"/>
                <w:szCs w:val="20"/>
              </w:rPr>
            </w:pPr>
            <w:r w:rsidRPr="001D14CC">
              <w:rPr>
                <w:rFonts w:ascii="標楷體" w:eastAsia="標楷體" w:hAnsi="標楷體" w:hint="eastAsia"/>
                <w:bCs/>
                <w:sz w:val="20"/>
                <w:szCs w:val="20"/>
              </w:rPr>
              <w:t>（動支後餘額）</w:t>
            </w:r>
          </w:p>
        </w:tc>
        <w:tc>
          <w:tcPr>
            <w:tcW w:w="988" w:type="dxa"/>
            <w:tcBorders>
              <w:top w:val="nil"/>
              <w:left w:val="single" w:sz="4" w:space="0" w:color="auto"/>
              <w:bottom w:val="single" w:sz="4" w:space="0" w:color="auto"/>
              <w:right w:val="single" w:sz="4" w:space="0" w:color="auto"/>
              <w:tl2br w:val="nil"/>
            </w:tcBorders>
            <w:shd w:val="clear" w:color="auto" w:fill="DAEEF3" w:themeFill="accent5" w:themeFillTint="33"/>
            <w:vAlign w:val="center"/>
          </w:tcPr>
          <w:p w14:paraId="7752A1D6" w14:textId="77777777" w:rsidR="00365C6E" w:rsidRPr="001D14CC" w:rsidRDefault="00365C6E" w:rsidP="00365C6E">
            <w:pPr>
              <w:spacing w:line="200" w:lineRule="exact"/>
              <w:ind w:rightChars="-49" w:right="-118"/>
              <w:jc w:val="right"/>
              <w:rPr>
                <w:rFonts w:ascii="標楷體" w:eastAsia="標楷體" w:hAnsi="標楷體"/>
                <w:bCs/>
                <w:sz w:val="20"/>
                <w:szCs w:val="20"/>
              </w:rPr>
            </w:pPr>
            <w:r>
              <w:rPr>
                <w:rFonts w:ascii="標楷體" w:eastAsia="標楷體" w:hAnsi="標楷體"/>
                <w:bCs/>
                <w:sz w:val="20"/>
                <w:szCs w:val="20"/>
              </w:rPr>
              <w:t>168</w:t>
            </w:r>
          </w:p>
        </w:tc>
        <w:tc>
          <w:tcPr>
            <w:tcW w:w="1209" w:type="dxa"/>
            <w:tcBorders>
              <w:top w:val="nil"/>
              <w:left w:val="single" w:sz="4" w:space="0" w:color="auto"/>
              <w:bottom w:val="single" w:sz="4" w:space="0" w:color="auto"/>
              <w:right w:val="single" w:sz="4" w:space="0" w:color="auto"/>
              <w:tl2br w:val="nil"/>
            </w:tcBorders>
            <w:shd w:val="clear" w:color="auto" w:fill="DAEEF3" w:themeFill="accent5" w:themeFillTint="33"/>
            <w:vAlign w:val="center"/>
          </w:tcPr>
          <w:p w14:paraId="38177BB1" w14:textId="77777777" w:rsidR="00365C6E" w:rsidRPr="001D14CC" w:rsidRDefault="00365C6E" w:rsidP="00365C6E">
            <w:pPr>
              <w:spacing w:line="200" w:lineRule="exact"/>
              <w:ind w:rightChars="-49" w:right="-118"/>
              <w:jc w:val="right"/>
              <w:rPr>
                <w:rFonts w:ascii="標楷體" w:eastAsia="標楷體" w:hAnsi="標楷體"/>
                <w:bCs/>
                <w:sz w:val="20"/>
                <w:szCs w:val="20"/>
              </w:rPr>
            </w:pPr>
            <w:r>
              <w:rPr>
                <w:rFonts w:ascii="標楷體" w:eastAsia="標楷體" w:hAnsi="標楷體"/>
                <w:bCs/>
                <w:sz w:val="20"/>
                <w:szCs w:val="20"/>
              </w:rPr>
              <w:t>168</w:t>
            </w:r>
          </w:p>
        </w:tc>
        <w:tc>
          <w:tcPr>
            <w:tcW w:w="1054" w:type="dxa"/>
            <w:tcBorders>
              <w:top w:val="nil"/>
              <w:left w:val="single" w:sz="4" w:space="0" w:color="auto"/>
              <w:bottom w:val="single" w:sz="4" w:space="0" w:color="auto"/>
              <w:tl2br w:val="nil"/>
            </w:tcBorders>
            <w:shd w:val="clear" w:color="auto" w:fill="DAEEF3" w:themeFill="accent5" w:themeFillTint="33"/>
            <w:vAlign w:val="center"/>
          </w:tcPr>
          <w:p w14:paraId="77F0FB35" w14:textId="77777777" w:rsidR="00365C6E" w:rsidRPr="001D14CC" w:rsidRDefault="00365C6E" w:rsidP="00365C6E">
            <w:pPr>
              <w:spacing w:line="200" w:lineRule="exact"/>
              <w:ind w:rightChars="-49" w:right="-118"/>
              <w:jc w:val="right"/>
              <w:rPr>
                <w:rFonts w:ascii="標楷體" w:eastAsia="標楷體" w:hAnsi="標楷體"/>
                <w:bCs/>
                <w:sz w:val="20"/>
                <w:szCs w:val="20"/>
              </w:rPr>
            </w:pPr>
            <w:r>
              <w:rPr>
                <w:rFonts w:ascii="標楷體" w:eastAsia="標楷體" w:hAnsi="標楷體" w:hint="eastAsia"/>
                <w:bCs/>
                <w:sz w:val="20"/>
                <w:szCs w:val="20"/>
              </w:rPr>
              <w:t>100.00</w:t>
            </w:r>
          </w:p>
        </w:tc>
      </w:tr>
      <w:tr w:rsidR="00365C6E" w:rsidRPr="001D14CC" w14:paraId="7C9C3ECE" w14:textId="77777777" w:rsidTr="00365C6E">
        <w:trPr>
          <w:trHeight w:val="242"/>
        </w:trPr>
        <w:tc>
          <w:tcPr>
            <w:tcW w:w="9283" w:type="dxa"/>
            <w:gridSpan w:val="8"/>
            <w:tcBorders>
              <w:top w:val="single" w:sz="4" w:space="0" w:color="auto"/>
              <w:left w:val="nil"/>
              <w:bottom w:val="nil"/>
              <w:right w:val="nil"/>
            </w:tcBorders>
            <w:vAlign w:val="bottom"/>
          </w:tcPr>
          <w:p w14:paraId="64F8FD39" w14:textId="77777777" w:rsidR="00365C6E" w:rsidRPr="002A571D" w:rsidRDefault="00365C6E" w:rsidP="00365C6E">
            <w:pPr>
              <w:adjustRightInd w:val="0"/>
              <w:spacing w:line="260" w:lineRule="exact"/>
              <w:ind w:leftChars="-50" w:left="-120"/>
              <w:jc w:val="both"/>
              <w:rPr>
                <w:rFonts w:ascii="標楷體" w:eastAsia="標楷體" w:hAnsi="標楷體"/>
                <w:sz w:val="18"/>
                <w:szCs w:val="18"/>
              </w:rPr>
            </w:pPr>
            <w:proofErr w:type="gramStart"/>
            <w:r w:rsidRPr="002A571D">
              <w:rPr>
                <w:rFonts w:ascii="新細明體" w:eastAsia="標楷體" w:hAnsi="新細明體" w:hint="eastAsia"/>
                <w:sz w:val="18"/>
                <w:szCs w:val="18"/>
              </w:rPr>
              <w:t>註</w:t>
            </w:r>
            <w:proofErr w:type="gramEnd"/>
            <w:r w:rsidRPr="002A571D">
              <w:rPr>
                <w:rFonts w:ascii="新細明體" w:eastAsia="標楷體" w:hAnsi="新細明體" w:hint="eastAsia"/>
                <w:sz w:val="18"/>
                <w:szCs w:val="18"/>
              </w:rPr>
              <w:t>：</w:t>
            </w:r>
            <w:r w:rsidRPr="002A571D">
              <w:rPr>
                <w:rFonts w:ascii="標楷體" w:eastAsia="標楷體" w:hAnsi="標楷體" w:hint="eastAsia"/>
                <w:sz w:val="18"/>
                <w:szCs w:val="18"/>
              </w:rPr>
              <w:t>1.經費賸餘</w:t>
            </w:r>
            <w:proofErr w:type="gramStart"/>
            <w:r w:rsidRPr="002A571D">
              <w:rPr>
                <w:rFonts w:ascii="標楷體" w:eastAsia="標楷體" w:hAnsi="標楷體" w:hint="eastAsia"/>
                <w:sz w:val="18"/>
                <w:szCs w:val="18"/>
              </w:rPr>
              <w:t>金額欄前端</w:t>
            </w:r>
            <w:proofErr w:type="gramEnd"/>
            <w:r w:rsidRPr="002A571D">
              <w:rPr>
                <w:rFonts w:ascii="標楷體" w:eastAsia="標楷體" w:hAnsi="標楷體" w:hint="eastAsia"/>
                <w:sz w:val="18"/>
                <w:szCs w:val="18"/>
              </w:rPr>
              <w:t>所植</w:t>
            </w:r>
            <w:r w:rsidRPr="002A571D">
              <w:rPr>
                <w:rFonts w:ascii="標楷體" w:eastAsia="標楷體" w:hAnsi="標楷體" w:cs="新細明體" w:hint="eastAsia"/>
                <w:kern w:val="0"/>
                <w:sz w:val="18"/>
                <w:szCs w:val="18"/>
              </w:rPr>
              <w:sym w:font="Wingdings 2" w:char="F06A"/>
            </w:r>
            <w:r w:rsidRPr="002A571D">
              <w:rPr>
                <w:rFonts w:ascii="標楷體" w:eastAsia="標楷體" w:hAnsi="標楷體"/>
                <w:sz w:val="18"/>
                <w:szCs w:val="18"/>
              </w:rPr>
              <w:t>~</w:t>
            </w:r>
            <w:r w:rsidRPr="002A571D">
              <w:rPr>
                <w:rFonts w:ascii="標楷體" w:eastAsia="標楷體" w:hAnsi="標楷體" w:cs="細明體" w:hint="eastAsia"/>
                <w:bCs/>
                <w:kern w:val="0"/>
                <w:sz w:val="18"/>
                <w:szCs w:val="18"/>
              </w:rPr>
              <w:sym w:font="Wingdings 2" w:char="F06E"/>
            </w:r>
            <w:r w:rsidRPr="002A571D">
              <w:rPr>
                <w:rFonts w:ascii="標楷體" w:eastAsia="標楷體" w:hAnsi="標楷體" w:hint="eastAsia"/>
                <w:sz w:val="18"/>
                <w:szCs w:val="18"/>
              </w:rPr>
              <w:t>，係表示金額較高之前5個主管機關（計畫</w:t>
            </w:r>
            <w:r w:rsidRPr="002A571D">
              <w:rPr>
                <w:rFonts w:ascii="標楷體" w:eastAsia="標楷體" w:hAnsi="標楷體" w:hint="eastAsia"/>
                <w:kern w:val="0"/>
                <w:sz w:val="18"/>
                <w:szCs w:val="18"/>
              </w:rPr>
              <w:t>）</w:t>
            </w:r>
            <w:r w:rsidRPr="002A571D">
              <w:rPr>
                <w:rFonts w:ascii="標楷體" w:eastAsia="標楷體" w:hAnsi="標楷體" w:hint="eastAsia"/>
                <w:sz w:val="18"/>
                <w:szCs w:val="18"/>
              </w:rPr>
              <w:t>。</w:t>
            </w:r>
          </w:p>
          <w:p w14:paraId="3F175171" w14:textId="77777777" w:rsidR="00365C6E" w:rsidRPr="00F54699" w:rsidRDefault="00365C6E" w:rsidP="00365C6E">
            <w:pPr>
              <w:adjustRightInd w:val="0"/>
              <w:spacing w:line="260" w:lineRule="exact"/>
              <w:ind w:leftChars="100" w:left="240" w:firstLineChars="2" w:firstLine="4"/>
              <w:jc w:val="both"/>
              <w:rPr>
                <w:rFonts w:ascii="標楷體" w:eastAsia="標楷體" w:hAnsi="標楷體"/>
                <w:sz w:val="20"/>
                <w:szCs w:val="20"/>
              </w:rPr>
            </w:pPr>
            <w:r w:rsidRPr="002A571D">
              <w:rPr>
                <w:rFonts w:ascii="標楷體" w:eastAsia="標楷體" w:hAnsi="標楷體" w:hint="eastAsia"/>
                <w:sz w:val="18"/>
                <w:szCs w:val="18"/>
              </w:rPr>
              <w:t>2.11</w:t>
            </w:r>
            <w:r w:rsidRPr="002A571D">
              <w:rPr>
                <w:rFonts w:ascii="標楷體" w:eastAsia="標楷體" w:hAnsi="標楷體"/>
                <w:sz w:val="18"/>
                <w:szCs w:val="18"/>
              </w:rPr>
              <w:t>4</w:t>
            </w:r>
            <w:r w:rsidRPr="002A571D">
              <w:rPr>
                <w:rFonts w:ascii="標楷體" w:eastAsia="標楷體" w:hAnsi="標楷體" w:hint="eastAsia"/>
                <w:sz w:val="18"/>
                <w:szCs w:val="18"/>
              </w:rPr>
              <w:t>年度第二預備金原編列預算數4億元，經市政府核准動支2億3,191萬餘元，動支比率</w:t>
            </w:r>
            <w:r w:rsidRPr="002A571D">
              <w:rPr>
                <w:rFonts w:ascii="標楷體" w:eastAsia="標楷體" w:hAnsi="標楷體"/>
                <w:sz w:val="18"/>
                <w:szCs w:val="18"/>
              </w:rPr>
              <w:t>57.98</w:t>
            </w:r>
            <w:r w:rsidRPr="002A571D">
              <w:rPr>
                <w:rFonts w:ascii="標楷體" w:eastAsia="標楷體" w:hAnsi="標楷體" w:hint="eastAsia"/>
                <w:sz w:val="18"/>
                <w:szCs w:val="18"/>
              </w:rPr>
              <w:t>％。</w:t>
            </w:r>
          </w:p>
        </w:tc>
      </w:tr>
    </w:tbl>
    <w:p w14:paraId="5203696B" w14:textId="65AD51F1" w:rsidR="007F055C" w:rsidRDefault="00081FDC" w:rsidP="00365C6E">
      <w:pPr>
        <w:adjustRightInd w:val="0"/>
        <w:snapToGrid w:val="0"/>
        <w:spacing w:beforeLines="50" w:before="180" w:line="380" w:lineRule="exact"/>
        <w:jc w:val="center"/>
        <w:rPr>
          <w:rFonts w:ascii="標楷體" w:eastAsia="標楷體" w:hAnsi="標楷體"/>
          <w:b/>
          <w:szCs w:val="24"/>
        </w:rPr>
      </w:pPr>
      <w:r w:rsidRPr="00081FDC">
        <w:rPr>
          <w:rFonts w:ascii="標楷體" w:eastAsia="標楷體" w:hAnsi="標楷體" w:hint="eastAsia"/>
          <w:b/>
          <w:szCs w:val="24"/>
        </w:rPr>
        <w:t>表3  歲出應付保留數分析（原因別）</w:t>
      </w:r>
    </w:p>
    <w:tbl>
      <w:tblPr>
        <w:tblpPr w:leftFromText="180" w:rightFromText="180" w:vertAnchor="text" w:horzAnchor="margin" w:tblpY="331"/>
        <w:tblOverlap w:val="never"/>
        <w:tblW w:w="9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7"/>
        <w:gridCol w:w="4270"/>
        <w:gridCol w:w="742"/>
        <w:gridCol w:w="713"/>
        <w:gridCol w:w="1134"/>
        <w:gridCol w:w="1050"/>
        <w:gridCol w:w="1130"/>
      </w:tblGrid>
      <w:tr w:rsidR="00E71B38" w:rsidRPr="00081FDC" w14:paraId="061CF0FB" w14:textId="77777777" w:rsidTr="00EA2420">
        <w:trPr>
          <w:trHeight w:val="312"/>
        </w:trPr>
        <w:tc>
          <w:tcPr>
            <w:tcW w:w="4597" w:type="dxa"/>
            <w:gridSpan w:val="2"/>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B6DDE8"/>
            <w:vAlign w:val="center"/>
          </w:tcPr>
          <w:p w14:paraId="367F9428" w14:textId="77777777" w:rsidR="00E71B38" w:rsidRPr="00081FDC" w:rsidRDefault="00E71B38" w:rsidP="00EA2420">
            <w:pPr>
              <w:spacing w:beforeLines="10" w:before="36" w:line="240" w:lineRule="exact"/>
              <w:ind w:right="57"/>
              <w:jc w:val="both"/>
              <w:rPr>
                <w:rFonts w:ascii="新細明體" w:eastAsia="標楷體" w:hAnsi="新細明體"/>
                <w:sz w:val="20"/>
                <w:szCs w:val="20"/>
              </w:rPr>
            </w:pPr>
            <w:r w:rsidRPr="00081FDC">
              <w:rPr>
                <w:rFonts w:ascii="新細明體" w:eastAsia="標楷體" w:hAnsi="新細明體" w:hint="eastAsia"/>
                <w:sz w:val="20"/>
                <w:szCs w:val="20"/>
              </w:rPr>
              <w:t xml:space="preserve">                                </w:t>
            </w:r>
            <w:r w:rsidRPr="00081FDC">
              <w:rPr>
                <w:rFonts w:ascii="新細明體" w:eastAsia="標楷體" w:hAnsi="新細明體"/>
                <w:sz w:val="20"/>
                <w:szCs w:val="20"/>
              </w:rPr>
              <w:t>經</w:t>
            </w:r>
            <w:r w:rsidRPr="00081FDC">
              <w:rPr>
                <w:rFonts w:ascii="新細明體" w:eastAsia="標楷體" w:hAnsi="新細明體" w:hint="eastAsia"/>
                <w:sz w:val="20"/>
                <w:szCs w:val="20"/>
              </w:rPr>
              <w:t xml:space="preserve"> </w:t>
            </w:r>
            <w:r w:rsidRPr="00081FDC">
              <w:rPr>
                <w:rFonts w:ascii="新細明體" w:eastAsia="標楷體" w:hAnsi="新細明體"/>
                <w:sz w:val="20"/>
                <w:szCs w:val="20"/>
              </w:rPr>
              <w:t>費</w:t>
            </w:r>
            <w:r w:rsidRPr="00081FDC">
              <w:rPr>
                <w:rFonts w:ascii="新細明體" w:eastAsia="標楷體" w:hAnsi="新細明體" w:hint="eastAsia"/>
                <w:sz w:val="20"/>
                <w:szCs w:val="20"/>
              </w:rPr>
              <w:t xml:space="preserve"> </w:t>
            </w:r>
            <w:r w:rsidRPr="00081FDC">
              <w:rPr>
                <w:rFonts w:ascii="新細明體" w:eastAsia="標楷體" w:hAnsi="新細明體"/>
                <w:sz w:val="20"/>
                <w:szCs w:val="20"/>
              </w:rPr>
              <w:t>種</w:t>
            </w:r>
            <w:r w:rsidRPr="00081FDC">
              <w:rPr>
                <w:rFonts w:ascii="新細明體" w:eastAsia="標楷體" w:hAnsi="新細明體" w:hint="eastAsia"/>
                <w:sz w:val="20"/>
                <w:szCs w:val="20"/>
              </w:rPr>
              <w:t xml:space="preserve"> </w:t>
            </w:r>
            <w:r w:rsidRPr="00081FDC">
              <w:rPr>
                <w:rFonts w:ascii="新細明體" w:eastAsia="標楷體" w:hAnsi="新細明體"/>
                <w:sz w:val="20"/>
                <w:szCs w:val="20"/>
              </w:rPr>
              <w:t>類</w:t>
            </w:r>
          </w:p>
          <w:p w14:paraId="5763A5F6" w14:textId="77777777" w:rsidR="00E71B38" w:rsidRPr="00081FDC" w:rsidRDefault="00E71B38" w:rsidP="00EA2420">
            <w:pPr>
              <w:spacing w:after="20" w:line="320" w:lineRule="exact"/>
              <w:ind w:right="57" w:firstLineChars="63" w:firstLine="126"/>
              <w:jc w:val="both"/>
              <w:rPr>
                <w:rFonts w:ascii="新細明體" w:eastAsia="標楷體" w:hAnsi="新細明體"/>
                <w:sz w:val="20"/>
                <w:szCs w:val="20"/>
              </w:rPr>
            </w:pPr>
            <w:r w:rsidRPr="00081FDC">
              <w:rPr>
                <w:rFonts w:ascii="新細明體" w:eastAsia="標楷體" w:hAnsi="新細明體"/>
                <w:sz w:val="20"/>
                <w:szCs w:val="20"/>
              </w:rPr>
              <w:t>保</w:t>
            </w:r>
            <w:r w:rsidRPr="00081FDC">
              <w:rPr>
                <w:rFonts w:ascii="新細明體" w:eastAsia="標楷體" w:hAnsi="新細明體" w:hint="eastAsia"/>
                <w:sz w:val="20"/>
                <w:szCs w:val="20"/>
              </w:rPr>
              <w:t xml:space="preserve"> </w:t>
            </w:r>
            <w:r w:rsidRPr="00081FDC">
              <w:rPr>
                <w:rFonts w:ascii="新細明體" w:eastAsia="標楷體" w:hAnsi="新細明體"/>
                <w:sz w:val="20"/>
                <w:szCs w:val="20"/>
              </w:rPr>
              <w:t>留</w:t>
            </w:r>
            <w:r w:rsidRPr="00081FDC">
              <w:rPr>
                <w:rFonts w:ascii="新細明體" w:eastAsia="標楷體" w:hAnsi="新細明體" w:hint="eastAsia"/>
                <w:sz w:val="20"/>
                <w:szCs w:val="20"/>
              </w:rPr>
              <w:t xml:space="preserve"> </w:t>
            </w:r>
            <w:r w:rsidRPr="00081FDC">
              <w:rPr>
                <w:rFonts w:ascii="新細明體" w:eastAsia="標楷體" w:hAnsi="新細明體"/>
                <w:sz w:val="20"/>
                <w:szCs w:val="20"/>
              </w:rPr>
              <w:t>原</w:t>
            </w:r>
            <w:r w:rsidRPr="00081FDC">
              <w:rPr>
                <w:rFonts w:ascii="新細明體" w:eastAsia="標楷體" w:hAnsi="新細明體" w:hint="eastAsia"/>
                <w:sz w:val="20"/>
                <w:szCs w:val="20"/>
              </w:rPr>
              <w:t xml:space="preserve"> </w:t>
            </w:r>
            <w:r w:rsidRPr="00081FDC">
              <w:rPr>
                <w:rFonts w:ascii="新細明體" w:eastAsia="標楷體" w:hAnsi="新細明體"/>
                <w:sz w:val="20"/>
                <w:szCs w:val="20"/>
              </w:rPr>
              <w:t>因</w:t>
            </w:r>
          </w:p>
        </w:tc>
        <w:tc>
          <w:tcPr>
            <w:tcW w:w="1455" w:type="dxa"/>
            <w:gridSpan w:val="2"/>
            <w:tcBorders>
              <w:top w:val="single" w:sz="4" w:space="0" w:color="auto"/>
              <w:left w:val="single" w:sz="4" w:space="0" w:color="auto"/>
              <w:bottom w:val="single" w:sz="4" w:space="0" w:color="auto"/>
              <w:right w:val="single" w:sz="4" w:space="0" w:color="auto"/>
            </w:tcBorders>
            <w:shd w:val="clear" w:color="auto" w:fill="B6DDE8"/>
            <w:vAlign w:val="center"/>
          </w:tcPr>
          <w:p w14:paraId="24E2A9A2" w14:textId="77777777" w:rsidR="00E71B38" w:rsidRPr="00081FDC" w:rsidRDefault="00E71B38" w:rsidP="00EA2420">
            <w:pPr>
              <w:spacing w:line="200" w:lineRule="exact"/>
              <w:ind w:left="79" w:right="85"/>
              <w:jc w:val="center"/>
              <w:rPr>
                <w:rFonts w:ascii="標楷體" w:eastAsia="標楷體" w:hAnsi="標楷體"/>
                <w:spacing w:val="-14"/>
                <w:sz w:val="20"/>
                <w:szCs w:val="20"/>
              </w:rPr>
            </w:pPr>
            <w:r w:rsidRPr="00081FDC">
              <w:rPr>
                <w:rFonts w:ascii="標楷體" w:eastAsia="標楷體" w:hAnsi="標楷體" w:hint="eastAsia"/>
                <w:spacing w:val="-14"/>
                <w:sz w:val="20"/>
                <w:szCs w:val="20"/>
              </w:rPr>
              <w:t>合          計</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B6DDE8"/>
            <w:vAlign w:val="center"/>
          </w:tcPr>
          <w:p w14:paraId="26926878" w14:textId="77777777" w:rsidR="00E71B38" w:rsidRPr="00081FDC" w:rsidRDefault="00E71B38" w:rsidP="00EA2420">
            <w:pPr>
              <w:spacing w:line="200" w:lineRule="exact"/>
              <w:ind w:left="79" w:right="85"/>
              <w:jc w:val="distribute"/>
              <w:rPr>
                <w:rFonts w:ascii="標楷體" w:eastAsia="標楷體" w:hAnsi="標楷體"/>
                <w:spacing w:val="-14"/>
                <w:sz w:val="20"/>
                <w:szCs w:val="20"/>
              </w:rPr>
            </w:pPr>
            <w:r w:rsidRPr="00081FDC">
              <w:rPr>
                <w:rFonts w:ascii="標楷體" w:eastAsia="標楷體" w:hAnsi="標楷體" w:hint="eastAsia"/>
                <w:spacing w:val="-14"/>
                <w:sz w:val="20"/>
                <w:szCs w:val="20"/>
              </w:rPr>
              <w:t>營</w:t>
            </w:r>
            <w:proofErr w:type="gramStart"/>
            <w:r w:rsidRPr="00081FDC">
              <w:rPr>
                <w:rFonts w:ascii="標楷體" w:eastAsia="標楷體" w:hAnsi="標楷體" w:hint="eastAsia"/>
                <w:spacing w:val="-14"/>
                <w:sz w:val="20"/>
                <w:szCs w:val="20"/>
              </w:rPr>
              <w:t>繕</w:t>
            </w:r>
            <w:proofErr w:type="gramEnd"/>
            <w:r w:rsidRPr="00081FDC">
              <w:rPr>
                <w:rFonts w:ascii="標楷體" w:eastAsia="標楷體" w:hAnsi="標楷體"/>
                <w:spacing w:val="-14"/>
                <w:sz w:val="20"/>
                <w:szCs w:val="20"/>
              </w:rPr>
              <w:t>工程</w:t>
            </w:r>
          </w:p>
        </w:tc>
        <w:tc>
          <w:tcPr>
            <w:tcW w:w="1050" w:type="dxa"/>
            <w:vMerge w:val="restart"/>
            <w:tcBorders>
              <w:top w:val="single" w:sz="4" w:space="0" w:color="auto"/>
              <w:left w:val="single" w:sz="4" w:space="0" w:color="auto"/>
              <w:bottom w:val="single" w:sz="4" w:space="0" w:color="auto"/>
              <w:right w:val="single" w:sz="4" w:space="0" w:color="auto"/>
            </w:tcBorders>
            <w:shd w:val="clear" w:color="auto" w:fill="B6DDE8"/>
            <w:vAlign w:val="center"/>
          </w:tcPr>
          <w:p w14:paraId="59BE9B69" w14:textId="77777777" w:rsidR="00E71B38" w:rsidRPr="00081FDC" w:rsidRDefault="00E71B38" w:rsidP="00EA2420">
            <w:pPr>
              <w:spacing w:line="200" w:lineRule="exact"/>
              <w:ind w:left="79" w:right="85"/>
              <w:jc w:val="distribute"/>
              <w:rPr>
                <w:rFonts w:ascii="標楷體" w:eastAsia="標楷體" w:hAnsi="標楷體"/>
                <w:spacing w:val="-14"/>
                <w:sz w:val="20"/>
                <w:szCs w:val="20"/>
              </w:rPr>
            </w:pPr>
            <w:r w:rsidRPr="00081FDC">
              <w:rPr>
                <w:rFonts w:ascii="標楷體" w:eastAsia="標楷體" w:hAnsi="標楷體"/>
                <w:spacing w:val="-14"/>
                <w:sz w:val="20"/>
                <w:szCs w:val="20"/>
              </w:rPr>
              <w:t>財物購</w:t>
            </w:r>
            <w:r w:rsidRPr="00081FDC">
              <w:rPr>
                <w:rFonts w:ascii="標楷體" w:eastAsia="標楷體" w:hAnsi="標楷體" w:hint="eastAsia"/>
                <w:spacing w:val="-14"/>
                <w:sz w:val="20"/>
                <w:szCs w:val="20"/>
              </w:rPr>
              <w:t>置</w:t>
            </w:r>
          </w:p>
        </w:tc>
        <w:tc>
          <w:tcPr>
            <w:tcW w:w="1130" w:type="dxa"/>
            <w:vMerge w:val="restart"/>
            <w:tcBorders>
              <w:top w:val="single" w:sz="4" w:space="0" w:color="auto"/>
              <w:left w:val="single" w:sz="4" w:space="0" w:color="auto"/>
              <w:bottom w:val="single" w:sz="4" w:space="0" w:color="auto"/>
              <w:right w:val="single" w:sz="4" w:space="0" w:color="auto"/>
            </w:tcBorders>
            <w:shd w:val="clear" w:color="auto" w:fill="B6DDE8"/>
            <w:vAlign w:val="center"/>
          </w:tcPr>
          <w:p w14:paraId="005CE07E" w14:textId="77777777" w:rsidR="00E71B38" w:rsidRPr="00081FDC" w:rsidRDefault="00E71B38" w:rsidP="00EA2420">
            <w:pPr>
              <w:spacing w:line="200" w:lineRule="exact"/>
              <w:ind w:left="79" w:right="85"/>
              <w:jc w:val="distribute"/>
              <w:rPr>
                <w:rFonts w:ascii="標楷體" w:eastAsia="標楷體" w:hAnsi="標楷體"/>
                <w:sz w:val="20"/>
                <w:szCs w:val="20"/>
              </w:rPr>
            </w:pPr>
            <w:r w:rsidRPr="00081FDC">
              <w:rPr>
                <w:rFonts w:ascii="標楷體" w:eastAsia="標楷體" w:hAnsi="標楷體"/>
                <w:spacing w:val="-14"/>
                <w:sz w:val="20"/>
                <w:szCs w:val="20"/>
              </w:rPr>
              <w:t>其他</w:t>
            </w:r>
          </w:p>
        </w:tc>
      </w:tr>
      <w:tr w:rsidR="00E71B38" w:rsidRPr="00081FDC" w14:paraId="37A01DE8" w14:textId="77777777" w:rsidTr="00EA2420">
        <w:trPr>
          <w:trHeight w:val="312"/>
        </w:trPr>
        <w:tc>
          <w:tcPr>
            <w:tcW w:w="4597" w:type="dxa"/>
            <w:gridSpan w:val="2"/>
            <w:vMerge/>
            <w:tcBorders>
              <w:top w:val="single" w:sz="4" w:space="0" w:color="auto"/>
              <w:left w:val="single" w:sz="4" w:space="0" w:color="auto"/>
              <w:bottom w:val="single" w:sz="4" w:space="0" w:color="auto"/>
              <w:right w:val="single" w:sz="4" w:space="0" w:color="auto"/>
              <w:tl2br w:val="single" w:sz="4" w:space="0" w:color="auto"/>
            </w:tcBorders>
            <w:shd w:val="clear" w:color="auto" w:fill="B6DDE8"/>
            <w:vAlign w:val="center"/>
          </w:tcPr>
          <w:p w14:paraId="1F55914C" w14:textId="77777777" w:rsidR="00E71B38" w:rsidRPr="00081FDC" w:rsidRDefault="00E71B38" w:rsidP="00EA2420">
            <w:pPr>
              <w:spacing w:after="20" w:line="320" w:lineRule="exact"/>
              <w:ind w:right="57"/>
              <w:jc w:val="both"/>
              <w:rPr>
                <w:rFonts w:ascii="新細明體" w:eastAsia="標楷體" w:hAnsi="新細明體"/>
                <w:sz w:val="20"/>
                <w:szCs w:val="20"/>
              </w:rPr>
            </w:pPr>
          </w:p>
        </w:tc>
        <w:tc>
          <w:tcPr>
            <w:tcW w:w="742" w:type="dxa"/>
            <w:tcBorders>
              <w:top w:val="single" w:sz="4" w:space="0" w:color="auto"/>
              <w:left w:val="single" w:sz="4" w:space="0" w:color="auto"/>
              <w:bottom w:val="single" w:sz="4" w:space="0" w:color="auto"/>
              <w:right w:val="single" w:sz="4" w:space="0" w:color="auto"/>
            </w:tcBorders>
            <w:shd w:val="clear" w:color="auto" w:fill="B6DDE8"/>
            <w:vAlign w:val="center"/>
          </w:tcPr>
          <w:p w14:paraId="30B3D6BB" w14:textId="77777777" w:rsidR="00E71B38" w:rsidRPr="00081FDC" w:rsidRDefault="00E71B38" w:rsidP="00EA2420">
            <w:pPr>
              <w:spacing w:line="200" w:lineRule="exact"/>
              <w:ind w:right="57"/>
              <w:jc w:val="right"/>
              <w:rPr>
                <w:rFonts w:ascii="標楷體" w:eastAsia="標楷體" w:hAnsi="標楷體"/>
                <w:sz w:val="20"/>
                <w:szCs w:val="20"/>
              </w:rPr>
            </w:pPr>
            <w:r w:rsidRPr="00081FDC">
              <w:rPr>
                <w:rFonts w:ascii="標楷體" w:eastAsia="標楷體" w:hAnsi="標楷體" w:hint="eastAsia"/>
                <w:sz w:val="20"/>
                <w:szCs w:val="20"/>
              </w:rPr>
              <w:t>金  額</w:t>
            </w:r>
          </w:p>
        </w:tc>
        <w:tc>
          <w:tcPr>
            <w:tcW w:w="713" w:type="dxa"/>
            <w:tcBorders>
              <w:top w:val="single" w:sz="4" w:space="0" w:color="auto"/>
              <w:left w:val="single" w:sz="4" w:space="0" w:color="auto"/>
              <w:bottom w:val="single" w:sz="4" w:space="0" w:color="auto"/>
              <w:right w:val="single" w:sz="4" w:space="0" w:color="auto"/>
            </w:tcBorders>
            <w:shd w:val="clear" w:color="auto" w:fill="B6DDE8"/>
            <w:vAlign w:val="center"/>
          </w:tcPr>
          <w:p w14:paraId="7E41877A" w14:textId="77777777" w:rsidR="00E71B38" w:rsidRPr="00081FDC" w:rsidRDefault="00E71B38" w:rsidP="00EA2420">
            <w:pPr>
              <w:spacing w:line="200" w:lineRule="exact"/>
              <w:ind w:right="57"/>
              <w:jc w:val="right"/>
              <w:rPr>
                <w:rFonts w:ascii="標楷體" w:eastAsia="標楷體" w:hAnsi="標楷體"/>
                <w:sz w:val="20"/>
                <w:szCs w:val="20"/>
              </w:rPr>
            </w:pPr>
            <w:r w:rsidRPr="00081FDC">
              <w:rPr>
                <w:rFonts w:ascii="標楷體" w:eastAsia="標楷體" w:hAnsi="標楷體" w:hint="eastAsia"/>
                <w:sz w:val="20"/>
                <w:szCs w:val="20"/>
              </w:rPr>
              <w:t>占 比</w:t>
            </w:r>
          </w:p>
        </w:tc>
        <w:tc>
          <w:tcPr>
            <w:tcW w:w="1134" w:type="dxa"/>
            <w:vMerge/>
            <w:tcBorders>
              <w:top w:val="single" w:sz="4" w:space="0" w:color="auto"/>
              <w:left w:val="single" w:sz="4" w:space="0" w:color="auto"/>
              <w:bottom w:val="single" w:sz="4" w:space="0" w:color="auto"/>
              <w:right w:val="single" w:sz="4" w:space="0" w:color="auto"/>
            </w:tcBorders>
            <w:shd w:val="clear" w:color="auto" w:fill="B6DDE8"/>
            <w:vAlign w:val="center"/>
          </w:tcPr>
          <w:p w14:paraId="32F75D14" w14:textId="77777777" w:rsidR="00E71B38" w:rsidRPr="00081FDC" w:rsidRDefault="00E71B38" w:rsidP="00EA2420">
            <w:pPr>
              <w:spacing w:line="200" w:lineRule="exact"/>
              <w:ind w:right="57"/>
              <w:jc w:val="both"/>
              <w:rPr>
                <w:rFonts w:ascii="標楷體" w:eastAsia="標楷體" w:hAnsi="標楷體"/>
                <w:sz w:val="20"/>
                <w:szCs w:val="20"/>
              </w:rPr>
            </w:pPr>
          </w:p>
        </w:tc>
        <w:tc>
          <w:tcPr>
            <w:tcW w:w="1050" w:type="dxa"/>
            <w:vMerge/>
            <w:tcBorders>
              <w:top w:val="single" w:sz="4" w:space="0" w:color="auto"/>
              <w:left w:val="single" w:sz="4" w:space="0" w:color="auto"/>
              <w:bottom w:val="single" w:sz="4" w:space="0" w:color="auto"/>
              <w:right w:val="single" w:sz="4" w:space="0" w:color="auto"/>
            </w:tcBorders>
            <w:shd w:val="clear" w:color="auto" w:fill="B6DDE8"/>
            <w:vAlign w:val="center"/>
          </w:tcPr>
          <w:p w14:paraId="56BA8CF9" w14:textId="77777777" w:rsidR="00E71B38" w:rsidRPr="00081FDC" w:rsidRDefault="00E71B38" w:rsidP="00EA2420">
            <w:pPr>
              <w:spacing w:line="200" w:lineRule="exact"/>
              <w:ind w:right="57"/>
              <w:jc w:val="both"/>
              <w:rPr>
                <w:rFonts w:ascii="標楷體" w:eastAsia="標楷體" w:hAnsi="標楷體"/>
                <w:sz w:val="20"/>
                <w:szCs w:val="20"/>
              </w:rPr>
            </w:pPr>
          </w:p>
        </w:tc>
        <w:tc>
          <w:tcPr>
            <w:tcW w:w="1130" w:type="dxa"/>
            <w:vMerge/>
            <w:tcBorders>
              <w:top w:val="single" w:sz="4" w:space="0" w:color="auto"/>
              <w:left w:val="single" w:sz="4" w:space="0" w:color="auto"/>
              <w:bottom w:val="single" w:sz="4" w:space="0" w:color="auto"/>
              <w:right w:val="single" w:sz="4" w:space="0" w:color="auto"/>
            </w:tcBorders>
            <w:shd w:val="clear" w:color="auto" w:fill="B6DDE8"/>
            <w:vAlign w:val="center"/>
          </w:tcPr>
          <w:p w14:paraId="4DBF1BF3" w14:textId="77777777" w:rsidR="00E71B38" w:rsidRPr="00081FDC" w:rsidRDefault="00E71B38" w:rsidP="00EA2420">
            <w:pPr>
              <w:spacing w:line="200" w:lineRule="exact"/>
              <w:ind w:right="57"/>
              <w:jc w:val="both"/>
              <w:rPr>
                <w:rFonts w:ascii="標楷體" w:eastAsia="標楷體" w:hAnsi="標楷體"/>
                <w:sz w:val="20"/>
                <w:szCs w:val="20"/>
              </w:rPr>
            </w:pPr>
          </w:p>
        </w:tc>
      </w:tr>
      <w:tr w:rsidR="00E71B38" w:rsidRPr="00081FDC" w14:paraId="4729C74D" w14:textId="77777777" w:rsidTr="00EA2420">
        <w:trPr>
          <w:trHeight w:hRule="exact" w:val="567"/>
        </w:trPr>
        <w:tc>
          <w:tcPr>
            <w:tcW w:w="4597" w:type="dxa"/>
            <w:gridSpan w:val="2"/>
            <w:tcBorders>
              <w:top w:val="single" w:sz="4" w:space="0" w:color="auto"/>
              <w:left w:val="single" w:sz="4" w:space="0" w:color="auto"/>
              <w:bottom w:val="nil"/>
              <w:tl2br w:val="nil"/>
            </w:tcBorders>
            <w:vAlign w:val="center"/>
          </w:tcPr>
          <w:p w14:paraId="14A824F3" w14:textId="77777777" w:rsidR="00E71B38" w:rsidRPr="00081FDC" w:rsidRDefault="00E71B38" w:rsidP="00EA2420">
            <w:pPr>
              <w:spacing w:after="20" w:line="320" w:lineRule="exact"/>
              <w:ind w:leftChars="200" w:left="480" w:rightChars="200" w:right="480"/>
              <w:jc w:val="distribute"/>
              <w:rPr>
                <w:rFonts w:ascii="新細明體" w:eastAsia="標楷體" w:hAnsi="新細明體"/>
                <w:b/>
                <w:sz w:val="20"/>
                <w:szCs w:val="20"/>
              </w:rPr>
            </w:pPr>
            <w:r w:rsidRPr="00081FDC">
              <w:rPr>
                <w:rFonts w:ascii="新細明體" w:eastAsia="標楷體" w:hAnsi="新細明體"/>
                <w:b/>
                <w:sz w:val="20"/>
                <w:szCs w:val="20"/>
              </w:rPr>
              <w:t>合</w:t>
            </w:r>
            <w:r w:rsidRPr="00081FDC">
              <w:rPr>
                <w:rFonts w:ascii="新細明體" w:eastAsia="標楷體" w:hAnsi="新細明體" w:hint="eastAsia"/>
                <w:b/>
                <w:sz w:val="20"/>
                <w:szCs w:val="20"/>
              </w:rPr>
              <w:t xml:space="preserve">                </w:t>
            </w:r>
            <w:r w:rsidRPr="00081FDC">
              <w:rPr>
                <w:rFonts w:ascii="新細明體" w:eastAsia="標楷體" w:hAnsi="新細明體"/>
                <w:b/>
                <w:sz w:val="20"/>
                <w:szCs w:val="20"/>
              </w:rPr>
              <w:t>計</w:t>
            </w:r>
          </w:p>
        </w:tc>
        <w:tc>
          <w:tcPr>
            <w:tcW w:w="742" w:type="dxa"/>
            <w:tcBorders>
              <w:top w:val="single" w:sz="4" w:space="0" w:color="auto"/>
              <w:bottom w:val="nil"/>
            </w:tcBorders>
            <w:vAlign w:val="center"/>
          </w:tcPr>
          <w:p w14:paraId="119E45B0" w14:textId="77777777" w:rsidR="00E71B38" w:rsidRPr="00081FDC" w:rsidRDefault="00E71B38" w:rsidP="00EA2420">
            <w:pPr>
              <w:wordWrap w:val="0"/>
              <w:ind w:rightChars="10" w:right="24"/>
              <w:jc w:val="right"/>
              <w:rPr>
                <w:rFonts w:ascii="標楷體" w:eastAsia="標楷體" w:hAnsi="標楷體"/>
                <w:b/>
                <w:sz w:val="20"/>
                <w:szCs w:val="20"/>
              </w:rPr>
            </w:pPr>
            <w:r w:rsidRPr="00081FDC">
              <w:rPr>
                <w:rFonts w:ascii="標楷體" w:eastAsia="標楷體" w:hAnsi="標楷體"/>
                <w:b/>
                <w:sz w:val="20"/>
                <w:szCs w:val="20"/>
              </w:rPr>
              <w:t>7,</w:t>
            </w:r>
            <w:r w:rsidRPr="00081FDC">
              <w:rPr>
                <w:rFonts w:ascii="標楷體" w:eastAsia="標楷體" w:hAnsi="標楷體" w:hint="eastAsia"/>
                <w:b/>
                <w:sz w:val="20"/>
                <w:szCs w:val="20"/>
              </w:rPr>
              <w:t>935</w:t>
            </w:r>
          </w:p>
        </w:tc>
        <w:tc>
          <w:tcPr>
            <w:tcW w:w="713" w:type="dxa"/>
            <w:tcBorders>
              <w:top w:val="single" w:sz="4" w:space="0" w:color="auto"/>
              <w:bottom w:val="nil"/>
            </w:tcBorders>
            <w:vAlign w:val="center"/>
          </w:tcPr>
          <w:p w14:paraId="7FE42862" w14:textId="77777777" w:rsidR="00E71B38" w:rsidRPr="00081FDC" w:rsidRDefault="00E71B38" w:rsidP="00EA2420">
            <w:pPr>
              <w:jc w:val="right"/>
              <w:rPr>
                <w:rFonts w:ascii="標楷體" w:eastAsia="標楷體" w:hAnsi="標楷體"/>
                <w:b/>
                <w:spacing w:val="-4"/>
                <w:sz w:val="20"/>
                <w:szCs w:val="20"/>
              </w:rPr>
            </w:pPr>
            <w:r w:rsidRPr="00081FDC">
              <w:rPr>
                <w:rFonts w:ascii="標楷體" w:eastAsia="標楷體" w:hAnsi="標楷體"/>
                <w:b/>
                <w:spacing w:val="-4"/>
                <w:sz w:val="20"/>
                <w:szCs w:val="20"/>
              </w:rPr>
              <w:t>100</w:t>
            </w:r>
            <w:r w:rsidRPr="00081FDC">
              <w:rPr>
                <w:rFonts w:ascii="標楷體" w:eastAsia="標楷體" w:hAnsi="標楷體" w:hint="eastAsia"/>
                <w:b/>
                <w:spacing w:val="-4"/>
                <w:sz w:val="20"/>
                <w:szCs w:val="20"/>
              </w:rPr>
              <w:t>.00</w:t>
            </w:r>
          </w:p>
        </w:tc>
        <w:tc>
          <w:tcPr>
            <w:tcW w:w="1134" w:type="dxa"/>
            <w:tcBorders>
              <w:top w:val="single" w:sz="4" w:space="0" w:color="auto"/>
              <w:bottom w:val="nil"/>
            </w:tcBorders>
            <w:tcMar>
              <w:left w:w="57" w:type="dxa"/>
              <w:right w:w="57" w:type="dxa"/>
            </w:tcMar>
            <w:vAlign w:val="center"/>
          </w:tcPr>
          <w:p w14:paraId="6EEE2153" w14:textId="77777777" w:rsidR="00E71B38" w:rsidRPr="00081FDC" w:rsidRDefault="00E71B38" w:rsidP="00EA2420">
            <w:pPr>
              <w:spacing w:line="260" w:lineRule="exact"/>
              <w:jc w:val="right"/>
              <w:rPr>
                <w:rFonts w:ascii="標楷體" w:eastAsia="標楷體" w:hAnsi="標楷體"/>
                <w:b/>
                <w:sz w:val="20"/>
                <w:szCs w:val="20"/>
              </w:rPr>
            </w:pPr>
            <w:r w:rsidRPr="00081FDC">
              <w:rPr>
                <w:rFonts w:ascii="標楷體" w:eastAsia="標楷體" w:hAnsi="標楷體"/>
                <w:b/>
                <w:sz w:val="20"/>
                <w:szCs w:val="20"/>
              </w:rPr>
              <w:t>4,145</w:t>
            </w:r>
          </w:p>
          <w:p w14:paraId="40815261" w14:textId="77777777" w:rsidR="00E71B38" w:rsidRPr="00EA2420" w:rsidRDefault="00E71B38" w:rsidP="00EA2420">
            <w:pPr>
              <w:spacing w:line="260" w:lineRule="exact"/>
              <w:ind w:right="-103"/>
              <w:jc w:val="right"/>
              <w:rPr>
                <w:rFonts w:ascii="標楷體" w:eastAsia="標楷體" w:hAnsi="標楷體"/>
                <w:spacing w:val="-4"/>
                <w:sz w:val="20"/>
                <w:szCs w:val="20"/>
              </w:rPr>
            </w:pPr>
            <w:r w:rsidRPr="00EA2420">
              <w:rPr>
                <w:rFonts w:ascii="標楷體" w:eastAsia="標楷體" w:hAnsi="標楷體"/>
                <w:spacing w:val="-4"/>
                <w:sz w:val="20"/>
                <w:szCs w:val="20"/>
              </w:rPr>
              <w:t>（52.24％）</w:t>
            </w:r>
          </w:p>
        </w:tc>
        <w:tc>
          <w:tcPr>
            <w:tcW w:w="1050" w:type="dxa"/>
            <w:tcBorders>
              <w:top w:val="single" w:sz="4" w:space="0" w:color="auto"/>
              <w:bottom w:val="nil"/>
            </w:tcBorders>
            <w:tcMar>
              <w:left w:w="57" w:type="dxa"/>
              <w:right w:w="57" w:type="dxa"/>
            </w:tcMar>
            <w:vAlign w:val="center"/>
          </w:tcPr>
          <w:p w14:paraId="3C423C5D" w14:textId="77777777" w:rsidR="00E71B38" w:rsidRPr="00081FDC" w:rsidRDefault="00E71B38" w:rsidP="00EA2420">
            <w:pPr>
              <w:spacing w:line="260" w:lineRule="exact"/>
              <w:jc w:val="right"/>
              <w:rPr>
                <w:rFonts w:ascii="標楷體" w:eastAsia="標楷體" w:hAnsi="標楷體"/>
                <w:b/>
                <w:sz w:val="20"/>
                <w:szCs w:val="20"/>
              </w:rPr>
            </w:pPr>
            <w:r w:rsidRPr="00081FDC">
              <w:rPr>
                <w:rFonts w:ascii="標楷體" w:eastAsia="標楷體" w:hAnsi="標楷體"/>
                <w:b/>
                <w:sz w:val="20"/>
                <w:szCs w:val="20"/>
              </w:rPr>
              <w:t>317</w:t>
            </w:r>
          </w:p>
          <w:p w14:paraId="54128F8E" w14:textId="7B2DB40C" w:rsidR="00E71B38" w:rsidRPr="00EA2420" w:rsidRDefault="00EB1443" w:rsidP="00EA2420">
            <w:pPr>
              <w:spacing w:line="260" w:lineRule="exact"/>
              <w:ind w:leftChars="-50" w:left="-120" w:rightChars="-40" w:right="-96"/>
              <w:jc w:val="right"/>
              <w:rPr>
                <w:rFonts w:ascii="標楷體" w:eastAsia="標楷體" w:hAnsi="標楷體"/>
                <w:b/>
                <w:spacing w:val="-4"/>
                <w:sz w:val="20"/>
                <w:szCs w:val="20"/>
              </w:rPr>
            </w:pPr>
            <w:r w:rsidRPr="00EA2420">
              <w:rPr>
                <w:rFonts w:ascii="標楷體" w:eastAsia="標楷體" w:hAnsi="標楷體" w:hint="eastAsia"/>
                <w:spacing w:val="-4"/>
                <w:sz w:val="20"/>
                <w:szCs w:val="20"/>
              </w:rPr>
              <w:t>（4.00％）</w:t>
            </w:r>
          </w:p>
        </w:tc>
        <w:tc>
          <w:tcPr>
            <w:tcW w:w="1130" w:type="dxa"/>
            <w:tcBorders>
              <w:top w:val="single" w:sz="4" w:space="0" w:color="auto"/>
              <w:bottom w:val="nil"/>
            </w:tcBorders>
            <w:tcMar>
              <w:left w:w="57" w:type="dxa"/>
              <w:right w:w="57" w:type="dxa"/>
            </w:tcMar>
            <w:vAlign w:val="center"/>
          </w:tcPr>
          <w:p w14:paraId="671A1745" w14:textId="77777777" w:rsidR="00E71B38" w:rsidRPr="00081FDC" w:rsidRDefault="00E71B38" w:rsidP="00EA2420">
            <w:pPr>
              <w:spacing w:line="260" w:lineRule="exact"/>
              <w:jc w:val="right"/>
              <w:rPr>
                <w:rFonts w:ascii="標楷體" w:eastAsia="標楷體" w:hAnsi="標楷體"/>
                <w:b/>
                <w:sz w:val="20"/>
                <w:szCs w:val="20"/>
              </w:rPr>
            </w:pPr>
            <w:r w:rsidRPr="00081FDC">
              <w:rPr>
                <w:rFonts w:ascii="標楷體" w:eastAsia="標楷體" w:hAnsi="標楷體"/>
                <w:b/>
                <w:sz w:val="20"/>
                <w:szCs w:val="20"/>
              </w:rPr>
              <w:t>3,472</w:t>
            </w:r>
          </w:p>
          <w:p w14:paraId="6EFBA65A" w14:textId="77777777" w:rsidR="00E71B38" w:rsidRPr="00EA2420" w:rsidRDefault="00E71B38" w:rsidP="00EA2420">
            <w:pPr>
              <w:spacing w:line="260" w:lineRule="exact"/>
              <w:ind w:rightChars="-40" w:right="-96"/>
              <w:jc w:val="right"/>
              <w:rPr>
                <w:rFonts w:ascii="標楷體" w:eastAsia="標楷體" w:hAnsi="標楷體"/>
                <w:b/>
                <w:spacing w:val="-4"/>
                <w:sz w:val="20"/>
                <w:szCs w:val="20"/>
              </w:rPr>
            </w:pPr>
            <w:r w:rsidRPr="00EA2420">
              <w:rPr>
                <w:rFonts w:ascii="標楷體" w:eastAsia="標楷體" w:hAnsi="標楷體"/>
                <w:spacing w:val="-4"/>
                <w:sz w:val="20"/>
                <w:szCs w:val="20"/>
              </w:rPr>
              <w:t>（</w:t>
            </w:r>
            <w:r w:rsidRPr="00EA2420">
              <w:rPr>
                <w:rFonts w:ascii="標楷體" w:eastAsia="標楷體" w:hAnsi="標楷體" w:hint="eastAsia"/>
                <w:spacing w:val="-4"/>
                <w:sz w:val="20"/>
                <w:szCs w:val="20"/>
              </w:rPr>
              <w:t>43.76</w:t>
            </w:r>
            <w:r w:rsidRPr="00EA2420">
              <w:rPr>
                <w:rFonts w:ascii="標楷體" w:eastAsia="標楷體" w:hAnsi="標楷體"/>
                <w:spacing w:val="-4"/>
                <w:sz w:val="20"/>
                <w:szCs w:val="20"/>
              </w:rPr>
              <w:t>％）</w:t>
            </w:r>
          </w:p>
        </w:tc>
      </w:tr>
      <w:tr w:rsidR="00E71B38" w:rsidRPr="00081FDC" w14:paraId="102005C7" w14:textId="77777777" w:rsidTr="00EA24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0"/>
        </w:trPr>
        <w:tc>
          <w:tcPr>
            <w:tcW w:w="327" w:type="dxa"/>
            <w:tcBorders>
              <w:left w:val="single" w:sz="4" w:space="0" w:color="auto"/>
              <w:right w:val="nil"/>
            </w:tcBorders>
            <w:shd w:val="clear" w:color="auto" w:fill="DAEEF3"/>
            <w:noWrap/>
          </w:tcPr>
          <w:p w14:paraId="28CFB183" w14:textId="77777777" w:rsidR="00E71B38" w:rsidRPr="00081FDC" w:rsidRDefault="00E71B38" w:rsidP="00EA2420">
            <w:pPr>
              <w:widowControl/>
              <w:spacing w:line="300" w:lineRule="exact"/>
              <w:ind w:rightChars="-10" w:right="-24"/>
              <w:jc w:val="both"/>
              <w:rPr>
                <w:rFonts w:ascii="標楷體" w:eastAsia="標楷體" w:hAnsi="標楷體"/>
                <w:kern w:val="0"/>
                <w:sz w:val="19"/>
                <w:szCs w:val="19"/>
              </w:rPr>
            </w:pPr>
            <w:r w:rsidRPr="00081FDC">
              <w:rPr>
                <w:rFonts w:ascii="標楷體" w:eastAsia="標楷體" w:hAnsi="標楷體"/>
                <w:kern w:val="0"/>
                <w:sz w:val="19"/>
                <w:szCs w:val="19"/>
              </w:rPr>
              <w:t>1.</w:t>
            </w:r>
          </w:p>
        </w:tc>
        <w:tc>
          <w:tcPr>
            <w:tcW w:w="4270" w:type="dxa"/>
            <w:tcBorders>
              <w:left w:val="nil"/>
              <w:right w:val="single" w:sz="4" w:space="0" w:color="auto"/>
            </w:tcBorders>
            <w:shd w:val="clear" w:color="auto" w:fill="DAEEF3"/>
            <w:vAlign w:val="center"/>
          </w:tcPr>
          <w:p w14:paraId="42D9AE94" w14:textId="77777777" w:rsidR="00E71B38" w:rsidRPr="00081FDC" w:rsidRDefault="00E71B38" w:rsidP="00EA2420">
            <w:pPr>
              <w:spacing w:line="300" w:lineRule="exact"/>
              <w:ind w:rightChars="11" w:right="26"/>
              <w:jc w:val="both"/>
              <w:rPr>
                <w:rFonts w:ascii="新細明體" w:eastAsia="標楷體" w:hAnsi="新細明體" w:cs="新細明體"/>
                <w:sz w:val="19"/>
                <w:szCs w:val="19"/>
              </w:rPr>
            </w:pPr>
            <w:r w:rsidRPr="00081FDC">
              <w:rPr>
                <w:rFonts w:ascii="新細明體" w:eastAsia="標楷體" w:hAnsi="新細明體" w:cs="新細明體" w:hint="eastAsia"/>
                <w:sz w:val="19"/>
                <w:szCs w:val="19"/>
              </w:rPr>
              <w:t>工程規劃設計中、或變更設計中、或施工中尚未完工而予以保留。</w:t>
            </w:r>
          </w:p>
        </w:tc>
        <w:tc>
          <w:tcPr>
            <w:tcW w:w="742" w:type="dxa"/>
            <w:tcBorders>
              <w:left w:val="nil"/>
              <w:right w:val="single" w:sz="4" w:space="0" w:color="auto"/>
            </w:tcBorders>
            <w:shd w:val="clear" w:color="auto" w:fill="DAEEF3"/>
            <w:vAlign w:val="center"/>
          </w:tcPr>
          <w:p w14:paraId="340B4240" w14:textId="77777777" w:rsidR="00E71B38" w:rsidRPr="00081FDC" w:rsidRDefault="00E71B38" w:rsidP="00EA2420">
            <w:pPr>
              <w:spacing w:line="300" w:lineRule="exact"/>
              <w:ind w:rightChars="10" w:right="24"/>
              <w:jc w:val="right"/>
              <w:rPr>
                <w:rFonts w:ascii="標楷體" w:eastAsia="標楷體" w:hAnsi="標楷體"/>
                <w:sz w:val="20"/>
                <w:szCs w:val="20"/>
              </w:rPr>
            </w:pPr>
            <w:r w:rsidRPr="00081FDC">
              <w:rPr>
                <w:rFonts w:ascii="標楷體" w:eastAsia="標楷體" w:hAnsi="標楷體"/>
                <w:sz w:val="20"/>
                <w:szCs w:val="20"/>
              </w:rPr>
              <w:t>4</w:t>
            </w:r>
            <w:r w:rsidRPr="00081FDC">
              <w:rPr>
                <w:rFonts w:ascii="標楷體" w:eastAsia="標楷體" w:hAnsi="標楷體" w:hint="eastAsia"/>
                <w:sz w:val="20"/>
                <w:szCs w:val="20"/>
              </w:rPr>
              <w:t>,</w:t>
            </w:r>
            <w:r w:rsidRPr="00081FDC">
              <w:rPr>
                <w:rFonts w:ascii="標楷體" w:eastAsia="標楷體" w:hAnsi="標楷體"/>
                <w:sz w:val="20"/>
                <w:szCs w:val="20"/>
              </w:rPr>
              <w:t>226</w:t>
            </w:r>
          </w:p>
        </w:tc>
        <w:tc>
          <w:tcPr>
            <w:tcW w:w="713" w:type="dxa"/>
            <w:tcBorders>
              <w:left w:val="single" w:sz="4" w:space="0" w:color="auto"/>
              <w:right w:val="single" w:sz="4" w:space="0" w:color="auto"/>
            </w:tcBorders>
            <w:shd w:val="clear" w:color="auto" w:fill="DAEEF3"/>
            <w:vAlign w:val="center"/>
          </w:tcPr>
          <w:p w14:paraId="2EF96CF7" w14:textId="77777777" w:rsidR="00E71B38" w:rsidRPr="00081FDC" w:rsidRDefault="00E71B38" w:rsidP="00EA2420">
            <w:pPr>
              <w:spacing w:line="300" w:lineRule="exact"/>
              <w:jc w:val="right"/>
              <w:rPr>
                <w:rFonts w:ascii="標楷體" w:eastAsia="標楷體" w:hAnsi="標楷體"/>
                <w:spacing w:val="-4"/>
                <w:sz w:val="20"/>
                <w:szCs w:val="20"/>
              </w:rPr>
            </w:pPr>
            <w:r w:rsidRPr="00081FDC">
              <w:rPr>
                <w:rFonts w:ascii="標楷體" w:eastAsia="標楷體" w:hAnsi="標楷體"/>
                <w:spacing w:val="-4"/>
                <w:sz w:val="20"/>
                <w:szCs w:val="20"/>
              </w:rPr>
              <w:t>53.26</w:t>
            </w:r>
          </w:p>
        </w:tc>
        <w:tc>
          <w:tcPr>
            <w:tcW w:w="1134" w:type="dxa"/>
            <w:tcBorders>
              <w:left w:val="single" w:sz="4" w:space="0" w:color="auto"/>
              <w:right w:val="single" w:sz="4" w:space="0" w:color="auto"/>
            </w:tcBorders>
            <w:shd w:val="clear" w:color="auto" w:fill="DAEEF3"/>
            <w:tcMar>
              <w:left w:w="57" w:type="dxa"/>
              <w:right w:w="57" w:type="dxa"/>
            </w:tcMar>
            <w:vAlign w:val="center"/>
          </w:tcPr>
          <w:p w14:paraId="31D5FFCC" w14:textId="77777777" w:rsidR="00E71B38" w:rsidRPr="00081FDC" w:rsidRDefault="00E71B38" w:rsidP="00EA2420">
            <w:pPr>
              <w:spacing w:line="300" w:lineRule="exact"/>
              <w:jc w:val="right"/>
              <w:rPr>
                <w:rFonts w:ascii="標楷體" w:eastAsia="標楷體" w:hAnsi="標楷體"/>
                <w:sz w:val="20"/>
                <w:szCs w:val="20"/>
              </w:rPr>
            </w:pPr>
            <w:r w:rsidRPr="00081FDC">
              <w:rPr>
                <w:rFonts w:ascii="標楷體" w:eastAsia="標楷體" w:hAnsi="標楷體" w:hint="eastAsia"/>
                <w:sz w:val="20"/>
                <w:szCs w:val="20"/>
              </w:rPr>
              <w:t>3,923</w:t>
            </w:r>
          </w:p>
        </w:tc>
        <w:tc>
          <w:tcPr>
            <w:tcW w:w="1050" w:type="dxa"/>
            <w:tcBorders>
              <w:left w:val="nil"/>
              <w:right w:val="single" w:sz="4" w:space="0" w:color="auto"/>
            </w:tcBorders>
            <w:shd w:val="clear" w:color="auto" w:fill="DAEEF3"/>
            <w:tcMar>
              <w:left w:w="57" w:type="dxa"/>
              <w:right w:w="57" w:type="dxa"/>
            </w:tcMar>
            <w:vAlign w:val="center"/>
          </w:tcPr>
          <w:p w14:paraId="79C2F432" w14:textId="77777777" w:rsidR="00E71B38" w:rsidRPr="00081FDC" w:rsidRDefault="00E71B38" w:rsidP="00EA2420">
            <w:pPr>
              <w:spacing w:line="300" w:lineRule="exact"/>
              <w:jc w:val="right"/>
              <w:rPr>
                <w:rFonts w:ascii="標楷體" w:eastAsia="標楷體" w:hAnsi="標楷體"/>
                <w:sz w:val="20"/>
                <w:szCs w:val="20"/>
              </w:rPr>
            </w:pPr>
            <w:r w:rsidRPr="00081FDC">
              <w:rPr>
                <w:rFonts w:ascii="標楷體" w:eastAsia="標楷體" w:hAnsi="標楷體" w:hint="eastAsia"/>
                <w:sz w:val="20"/>
                <w:szCs w:val="20"/>
              </w:rPr>
              <w:t>74</w:t>
            </w:r>
          </w:p>
        </w:tc>
        <w:tc>
          <w:tcPr>
            <w:tcW w:w="1130" w:type="dxa"/>
            <w:tcBorders>
              <w:left w:val="nil"/>
              <w:right w:val="single" w:sz="4" w:space="0" w:color="auto"/>
            </w:tcBorders>
            <w:shd w:val="clear" w:color="auto" w:fill="DAEEF3"/>
            <w:tcMar>
              <w:left w:w="57" w:type="dxa"/>
              <w:right w:w="57" w:type="dxa"/>
            </w:tcMar>
            <w:vAlign w:val="center"/>
          </w:tcPr>
          <w:p w14:paraId="471F201E" w14:textId="77777777" w:rsidR="00E71B38" w:rsidRPr="00081FDC" w:rsidRDefault="00E71B38" w:rsidP="00EA2420">
            <w:pPr>
              <w:spacing w:line="300" w:lineRule="exact"/>
              <w:jc w:val="right"/>
              <w:rPr>
                <w:rFonts w:ascii="標楷體" w:eastAsia="標楷體" w:hAnsi="標楷體"/>
                <w:sz w:val="20"/>
                <w:szCs w:val="20"/>
              </w:rPr>
            </w:pPr>
            <w:r w:rsidRPr="00081FDC">
              <w:rPr>
                <w:rFonts w:ascii="標楷體" w:eastAsia="標楷體" w:hAnsi="標楷體" w:hint="eastAsia"/>
                <w:sz w:val="20"/>
                <w:szCs w:val="20"/>
              </w:rPr>
              <w:t>228</w:t>
            </w:r>
          </w:p>
        </w:tc>
      </w:tr>
      <w:tr w:rsidR="00E71B38" w:rsidRPr="00081FDC" w14:paraId="77DEDC1B" w14:textId="77777777" w:rsidTr="00EA24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0"/>
        </w:trPr>
        <w:tc>
          <w:tcPr>
            <w:tcW w:w="327" w:type="dxa"/>
            <w:tcBorders>
              <w:left w:val="single" w:sz="4" w:space="0" w:color="auto"/>
              <w:right w:val="nil"/>
            </w:tcBorders>
            <w:shd w:val="clear" w:color="auto" w:fill="auto"/>
            <w:noWrap/>
          </w:tcPr>
          <w:p w14:paraId="378A65D5" w14:textId="77777777" w:rsidR="00E71B38" w:rsidRPr="00081FDC" w:rsidRDefault="00E71B38" w:rsidP="00EA2420">
            <w:pPr>
              <w:widowControl/>
              <w:spacing w:line="300" w:lineRule="exact"/>
              <w:ind w:rightChars="-10" w:right="-24"/>
              <w:jc w:val="both"/>
              <w:rPr>
                <w:rFonts w:ascii="標楷體" w:eastAsia="標楷體" w:hAnsi="標楷體"/>
                <w:kern w:val="0"/>
                <w:sz w:val="19"/>
                <w:szCs w:val="19"/>
              </w:rPr>
            </w:pPr>
            <w:r w:rsidRPr="00081FDC">
              <w:rPr>
                <w:rFonts w:ascii="標楷體" w:eastAsia="標楷體" w:hAnsi="標楷體" w:hint="eastAsia"/>
                <w:kern w:val="0"/>
                <w:sz w:val="19"/>
                <w:szCs w:val="19"/>
              </w:rPr>
              <w:t>2.</w:t>
            </w:r>
          </w:p>
        </w:tc>
        <w:tc>
          <w:tcPr>
            <w:tcW w:w="4270" w:type="dxa"/>
            <w:tcBorders>
              <w:left w:val="nil"/>
              <w:right w:val="single" w:sz="4" w:space="0" w:color="auto"/>
            </w:tcBorders>
            <w:shd w:val="clear" w:color="auto" w:fill="auto"/>
            <w:vAlign w:val="center"/>
          </w:tcPr>
          <w:p w14:paraId="53715B3E" w14:textId="77777777" w:rsidR="00E71B38" w:rsidRPr="00081FDC" w:rsidRDefault="00E71B38" w:rsidP="00EA2420">
            <w:pPr>
              <w:spacing w:line="300" w:lineRule="exact"/>
              <w:ind w:rightChars="11" w:right="26"/>
              <w:jc w:val="both"/>
              <w:rPr>
                <w:rFonts w:ascii="新細明體" w:eastAsia="標楷體" w:hAnsi="新細明體"/>
                <w:sz w:val="19"/>
                <w:szCs w:val="19"/>
              </w:rPr>
            </w:pPr>
            <w:r w:rsidRPr="00081FDC">
              <w:rPr>
                <w:rFonts w:ascii="新細明體" w:eastAsia="標楷體" w:hAnsi="新細明體" w:hint="eastAsia"/>
                <w:sz w:val="19"/>
                <w:szCs w:val="19"/>
              </w:rPr>
              <w:t>委託或補助計畫合約期程跨年度或單據未結或報告尚未審核通過。</w:t>
            </w:r>
          </w:p>
        </w:tc>
        <w:tc>
          <w:tcPr>
            <w:tcW w:w="742" w:type="dxa"/>
            <w:tcBorders>
              <w:left w:val="nil"/>
              <w:right w:val="single" w:sz="4" w:space="0" w:color="auto"/>
            </w:tcBorders>
            <w:vAlign w:val="center"/>
          </w:tcPr>
          <w:p w14:paraId="3EC64293" w14:textId="77777777" w:rsidR="00E71B38" w:rsidRPr="00081FDC" w:rsidRDefault="00E71B38" w:rsidP="00EA2420">
            <w:pPr>
              <w:spacing w:line="300" w:lineRule="exact"/>
              <w:ind w:rightChars="10" w:right="24"/>
              <w:jc w:val="right"/>
              <w:rPr>
                <w:rFonts w:ascii="標楷體" w:eastAsia="標楷體" w:hAnsi="標楷體"/>
                <w:sz w:val="20"/>
                <w:szCs w:val="20"/>
              </w:rPr>
            </w:pPr>
            <w:r w:rsidRPr="00081FDC">
              <w:rPr>
                <w:rFonts w:ascii="標楷體" w:eastAsia="標楷體" w:hAnsi="標楷體"/>
                <w:sz w:val="20"/>
                <w:szCs w:val="20"/>
              </w:rPr>
              <w:t>2</w:t>
            </w:r>
            <w:r w:rsidRPr="00081FDC">
              <w:rPr>
                <w:rFonts w:ascii="標楷體" w:eastAsia="標楷體" w:hAnsi="標楷體" w:hint="eastAsia"/>
                <w:sz w:val="20"/>
                <w:szCs w:val="20"/>
              </w:rPr>
              <w:t>,</w:t>
            </w:r>
            <w:r w:rsidRPr="00081FDC">
              <w:rPr>
                <w:rFonts w:ascii="標楷體" w:eastAsia="標楷體" w:hAnsi="標楷體"/>
                <w:sz w:val="20"/>
                <w:szCs w:val="20"/>
              </w:rPr>
              <w:t>017</w:t>
            </w:r>
          </w:p>
        </w:tc>
        <w:tc>
          <w:tcPr>
            <w:tcW w:w="713" w:type="dxa"/>
            <w:tcBorders>
              <w:left w:val="single" w:sz="4" w:space="0" w:color="auto"/>
              <w:right w:val="single" w:sz="4" w:space="0" w:color="auto"/>
            </w:tcBorders>
            <w:vAlign w:val="center"/>
          </w:tcPr>
          <w:p w14:paraId="56F4CE34" w14:textId="77777777" w:rsidR="00E71B38" w:rsidRPr="00081FDC" w:rsidRDefault="00E71B38" w:rsidP="00EA2420">
            <w:pPr>
              <w:spacing w:line="300" w:lineRule="exact"/>
              <w:jc w:val="right"/>
              <w:rPr>
                <w:rFonts w:ascii="標楷體" w:eastAsia="標楷體" w:hAnsi="標楷體"/>
                <w:spacing w:val="-4"/>
                <w:sz w:val="20"/>
                <w:szCs w:val="20"/>
              </w:rPr>
            </w:pPr>
            <w:r w:rsidRPr="00081FDC">
              <w:rPr>
                <w:rFonts w:ascii="標楷體" w:eastAsia="標楷體" w:hAnsi="標楷體"/>
                <w:spacing w:val="-4"/>
                <w:sz w:val="20"/>
                <w:szCs w:val="20"/>
              </w:rPr>
              <w:t>25.43</w:t>
            </w:r>
          </w:p>
        </w:tc>
        <w:tc>
          <w:tcPr>
            <w:tcW w:w="1134" w:type="dxa"/>
            <w:tcBorders>
              <w:left w:val="single" w:sz="4" w:space="0" w:color="auto"/>
              <w:right w:val="single" w:sz="4" w:space="0" w:color="auto"/>
            </w:tcBorders>
            <w:shd w:val="clear" w:color="auto" w:fill="auto"/>
            <w:tcMar>
              <w:left w:w="57" w:type="dxa"/>
              <w:right w:w="57" w:type="dxa"/>
            </w:tcMar>
            <w:vAlign w:val="center"/>
          </w:tcPr>
          <w:p w14:paraId="089781B4" w14:textId="77777777" w:rsidR="00E71B38" w:rsidRPr="00081FDC" w:rsidRDefault="00E71B38" w:rsidP="00EA2420">
            <w:pPr>
              <w:spacing w:line="300" w:lineRule="exact"/>
              <w:jc w:val="right"/>
              <w:rPr>
                <w:rFonts w:ascii="標楷體" w:eastAsia="標楷體" w:hAnsi="標楷體"/>
                <w:sz w:val="20"/>
                <w:szCs w:val="20"/>
              </w:rPr>
            </w:pPr>
            <w:r w:rsidRPr="00081FDC">
              <w:rPr>
                <w:rFonts w:ascii="標楷體" w:eastAsia="標楷體" w:hAnsi="標楷體" w:hint="eastAsia"/>
                <w:sz w:val="20"/>
                <w:szCs w:val="20"/>
              </w:rPr>
              <w:t>31</w:t>
            </w:r>
          </w:p>
        </w:tc>
        <w:tc>
          <w:tcPr>
            <w:tcW w:w="1050" w:type="dxa"/>
            <w:tcBorders>
              <w:left w:val="nil"/>
              <w:right w:val="single" w:sz="4" w:space="0" w:color="auto"/>
            </w:tcBorders>
            <w:shd w:val="clear" w:color="auto" w:fill="auto"/>
            <w:tcMar>
              <w:left w:w="57" w:type="dxa"/>
              <w:right w:w="57" w:type="dxa"/>
            </w:tcMar>
            <w:vAlign w:val="center"/>
          </w:tcPr>
          <w:p w14:paraId="37577D94" w14:textId="77777777" w:rsidR="00E71B38" w:rsidRPr="00081FDC" w:rsidRDefault="00E71B38" w:rsidP="00EA2420">
            <w:pPr>
              <w:spacing w:line="300" w:lineRule="exact"/>
              <w:jc w:val="right"/>
              <w:rPr>
                <w:rFonts w:ascii="標楷體" w:eastAsia="標楷體" w:hAnsi="標楷體"/>
                <w:sz w:val="20"/>
                <w:szCs w:val="20"/>
              </w:rPr>
            </w:pPr>
            <w:r w:rsidRPr="00081FDC">
              <w:rPr>
                <w:rFonts w:ascii="標楷體" w:eastAsia="標楷體" w:hAnsi="標楷體" w:hint="eastAsia"/>
                <w:sz w:val="20"/>
                <w:szCs w:val="20"/>
              </w:rPr>
              <w:t>49</w:t>
            </w:r>
          </w:p>
        </w:tc>
        <w:tc>
          <w:tcPr>
            <w:tcW w:w="1130" w:type="dxa"/>
            <w:tcBorders>
              <w:left w:val="nil"/>
              <w:right w:val="single" w:sz="4" w:space="0" w:color="auto"/>
            </w:tcBorders>
            <w:shd w:val="clear" w:color="auto" w:fill="auto"/>
            <w:tcMar>
              <w:left w:w="57" w:type="dxa"/>
              <w:right w:w="57" w:type="dxa"/>
            </w:tcMar>
            <w:vAlign w:val="center"/>
          </w:tcPr>
          <w:p w14:paraId="32797088" w14:textId="77777777" w:rsidR="00E71B38" w:rsidRPr="00081FDC" w:rsidRDefault="00E71B38" w:rsidP="00EA2420">
            <w:pPr>
              <w:spacing w:line="300" w:lineRule="exact"/>
              <w:jc w:val="right"/>
              <w:rPr>
                <w:rFonts w:ascii="標楷體" w:eastAsia="標楷體" w:hAnsi="標楷體"/>
                <w:sz w:val="20"/>
                <w:szCs w:val="20"/>
              </w:rPr>
            </w:pPr>
            <w:r w:rsidRPr="00081FDC">
              <w:rPr>
                <w:rFonts w:ascii="標楷體" w:eastAsia="標楷體" w:hAnsi="標楷體" w:hint="eastAsia"/>
                <w:sz w:val="20"/>
                <w:szCs w:val="20"/>
              </w:rPr>
              <w:t>1,936</w:t>
            </w:r>
          </w:p>
        </w:tc>
      </w:tr>
      <w:tr w:rsidR="00E71B38" w:rsidRPr="00081FDC" w14:paraId="18538BE3" w14:textId="77777777" w:rsidTr="00EA24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27" w:type="dxa"/>
            <w:tcBorders>
              <w:left w:val="single" w:sz="4" w:space="0" w:color="auto"/>
              <w:right w:val="nil"/>
            </w:tcBorders>
            <w:shd w:val="clear" w:color="auto" w:fill="DAEEF3"/>
            <w:noWrap/>
          </w:tcPr>
          <w:p w14:paraId="3BAEFBAF" w14:textId="77777777" w:rsidR="00E71B38" w:rsidRPr="00081FDC" w:rsidRDefault="00E71B38" w:rsidP="00EA2420">
            <w:pPr>
              <w:widowControl/>
              <w:spacing w:line="300" w:lineRule="exact"/>
              <w:ind w:rightChars="-10" w:right="-24"/>
              <w:jc w:val="both"/>
              <w:rPr>
                <w:rFonts w:ascii="標楷體" w:eastAsia="標楷體" w:hAnsi="標楷體"/>
                <w:kern w:val="0"/>
                <w:sz w:val="19"/>
                <w:szCs w:val="19"/>
              </w:rPr>
            </w:pPr>
            <w:r w:rsidRPr="00081FDC">
              <w:rPr>
                <w:rFonts w:ascii="標楷體" w:eastAsia="標楷體" w:hAnsi="標楷體" w:hint="eastAsia"/>
                <w:kern w:val="0"/>
                <w:sz w:val="19"/>
                <w:szCs w:val="19"/>
              </w:rPr>
              <w:t>3</w:t>
            </w:r>
            <w:r w:rsidRPr="00081FDC">
              <w:rPr>
                <w:rFonts w:ascii="標楷體" w:eastAsia="標楷體" w:hAnsi="標楷體"/>
                <w:kern w:val="0"/>
                <w:sz w:val="19"/>
                <w:szCs w:val="19"/>
              </w:rPr>
              <w:t>.</w:t>
            </w:r>
          </w:p>
        </w:tc>
        <w:tc>
          <w:tcPr>
            <w:tcW w:w="4270" w:type="dxa"/>
            <w:tcBorders>
              <w:left w:val="nil"/>
              <w:right w:val="single" w:sz="4" w:space="0" w:color="auto"/>
            </w:tcBorders>
            <w:shd w:val="clear" w:color="auto" w:fill="DAEEF3"/>
            <w:vAlign w:val="center"/>
          </w:tcPr>
          <w:p w14:paraId="42FA366D" w14:textId="77777777" w:rsidR="00E71B38" w:rsidRPr="00081FDC" w:rsidRDefault="00E71B38" w:rsidP="00EA2420">
            <w:pPr>
              <w:spacing w:line="300" w:lineRule="exact"/>
              <w:ind w:rightChars="11" w:right="26"/>
              <w:jc w:val="both"/>
              <w:rPr>
                <w:rFonts w:ascii="新細明體" w:eastAsia="標楷體" w:hAnsi="新細明體" w:cs="新細明體"/>
                <w:sz w:val="19"/>
                <w:szCs w:val="19"/>
              </w:rPr>
            </w:pPr>
            <w:r w:rsidRPr="00081FDC">
              <w:rPr>
                <w:rFonts w:ascii="新細明體" w:eastAsia="標楷體" w:hAnsi="新細明體" w:cs="新細明體" w:hint="eastAsia"/>
                <w:sz w:val="19"/>
                <w:szCs w:val="19"/>
              </w:rPr>
              <w:t>工程款、用地取得補償費或預付款等尚未檢據核銷，或</w:t>
            </w:r>
            <w:proofErr w:type="gramStart"/>
            <w:r w:rsidRPr="00081FDC">
              <w:rPr>
                <w:rFonts w:ascii="新細明體" w:eastAsia="標楷體" w:hAnsi="新細明體" w:cs="新細明體" w:hint="eastAsia"/>
                <w:sz w:val="19"/>
                <w:szCs w:val="19"/>
              </w:rPr>
              <w:t>未完成結報</w:t>
            </w:r>
            <w:proofErr w:type="gramEnd"/>
            <w:r w:rsidRPr="00081FDC">
              <w:rPr>
                <w:rFonts w:ascii="新細明體" w:eastAsia="標楷體" w:hAnsi="新細明體" w:cs="新細明體" w:hint="eastAsia"/>
                <w:sz w:val="19"/>
                <w:szCs w:val="19"/>
              </w:rPr>
              <w:t>手續而予保留。</w:t>
            </w:r>
          </w:p>
        </w:tc>
        <w:tc>
          <w:tcPr>
            <w:tcW w:w="742" w:type="dxa"/>
            <w:tcBorders>
              <w:left w:val="nil"/>
              <w:right w:val="single" w:sz="4" w:space="0" w:color="auto"/>
            </w:tcBorders>
            <w:shd w:val="clear" w:color="auto" w:fill="DAEEF3"/>
            <w:vAlign w:val="center"/>
          </w:tcPr>
          <w:p w14:paraId="1406C2E0" w14:textId="77777777" w:rsidR="00E71B38" w:rsidRPr="00081FDC" w:rsidRDefault="00E71B38" w:rsidP="00EA2420">
            <w:pPr>
              <w:spacing w:line="300" w:lineRule="exact"/>
              <w:ind w:rightChars="10" w:right="24"/>
              <w:jc w:val="right"/>
              <w:rPr>
                <w:rFonts w:ascii="標楷體" w:eastAsia="標楷體" w:hAnsi="標楷體"/>
                <w:sz w:val="20"/>
                <w:szCs w:val="20"/>
              </w:rPr>
            </w:pPr>
            <w:r w:rsidRPr="00081FDC">
              <w:rPr>
                <w:rFonts w:ascii="標楷體" w:eastAsia="標楷體" w:hAnsi="標楷體"/>
                <w:sz w:val="20"/>
                <w:szCs w:val="20"/>
              </w:rPr>
              <w:t>1</w:t>
            </w:r>
            <w:r w:rsidRPr="00081FDC">
              <w:rPr>
                <w:rFonts w:ascii="標楷體" w:eastAsia="標楷體" w:hAnsi="標楷體" w:hint="eastAsia"/>
                <w:sz w:val="20"/>
                <w:szCs w:val="20"/>
              </w:rPr>
              <w:t>,</w:t>
            </w:r>
            <w:r w:rsidRPr="00081FDC">
              <w:rPr>
                <w:rFonts w:ascii="標楷體" w:eastAsia="標楷體" w:hAnsi="標楷體"/>
                <w:sz w:val="20"/>
                <w:szCs w:val="20"/>
              </w:rPr>
              <w:t>002</w:t>
            </w:r>
          </w:p>
        </w:tc>
        <w:tc>
          <w:tcPr>
            <w:tcW w:w="713" w:type="dxa"/>
            <w:tcBorders>
              <w:left w:val="single" w:sz="4" w:space="0" w:color="auto"/>
              <w:right w:val="single" w:sz="4" w:space="0" w:color="auto"/>
            </w:tcBorders>
            <w:shd w:val="clear" w:color="auto" w:fill="DAEEF3"/>
            <w:vAlign w:val="center"/>
          </w:tcPr>
          <w:p w14:paraId="626EC598" w14:textId="77777777" w:rsidR="00E71B38" w:rsidRPr="00081FDC" w:rsidRDefault="00E71B38" w:rsidP="00EA2420">
            <w:pPr>
              <w:spacing w:line="300" w:lineRule="exact"/>
              <w:jc w:val="right"/>
              <w:rPr>
                <w:rFonts w:ascii="標楷體" w:eastAsia="標楷體" w:hAnsi="標楷體"/>
                <w:spacing w:val="-4"/>
                <w:sz w:val="20"/>
                <w:szCs w:val="20"/>
              </w:rPr>
            </w:pPr>
            <w:r w:rsidRPr="00081FDC">
              <w:rPr>
                <w:rFonts w:ascii="標楷體" w:eastAsia="標楷體" w:hAnsi="標楷體" w:hint="eastAsia"/>
                <w:spacing w:val="-4"/>
                <w:sz w:val="20"/>
                <w:szCs w:val="20"/>
              </w:rPr>
              <w:t>12</w:t>
            </w:r>
            <w:r w:rsidRPr="00081FDC">
              <w:rPr>
                <w:rFonts w:ascii="標楷體" w:eastAsia="標楷體" w:hAnsi="標楷體"/>
                <w:spacing w:val="-4"/>
                <w:sz w:val="20"/>
                <w:szCs w:val="20"/>
              </w:rPr>
              <w:t>.</w:t>
            </w:r>
            <w:r w:rsidRPr="00081FDC">
              <w:rPr>
                <w:rFonts w:ascii="標楷體" w:eastAsia="標楷體" w:hAnsi="標楷體" w:hint="eastAsia"/>
                <w:spacing w:val="-4"/>
                <w:sz w:val="20"/>
                <w:szCs w:val="20"/>
              </w:rPr>
              <w:t>63</w:t>
            </w:r>
          </w:p>
        </w:tc>
        <w:tc>
          <w:tcPr>
            <w:tcW w:w="1134" w:type="dxa"/>
            <w:tcBorders>
              <w:left w:val="single" w:sz="4" w:space="0" w:color="auto"/>
              <w:right w:val="single" w:sz="4" w:space="0" w:color="auto"/>
            </w:tcBorders>
            <w:shd w:val="clear" w:color="auto" w:fill="DAEEF3"/>
            <w:tcMar>
              <w:left w:w="57" w:type="dxa"/>
              <w:right w:w="57" w:type="dxa"/>
            </w:tcMar>
            <w:vAlign w:val="center"/>
          </w:tcPr>
          <w:p w14:paraId="4E9F373A" w14:textId="77777777" w:rsidR="00E71B38" w:rsidRPr="00081FDC" w:rsidRDefault="00E71B38" w:rsidP="00EA2420">
            <w:pPr>
              <w:spacing w:line="300" w:lineRule="exact"/>
              <w:jc w:val="right"/>
              <w:rPr>
                <w:rFonts w:ascii="標楷體" w:eastAsia="標楷體" w:hAnsi="標楷體"/>
                <w:sz w:val="20"/>
                <w:szCs w:val="20"/>
              </w:rPr>
            </w:pPr>
            <w:r w:rsidRPr="00081FDC">
              <w:rPr>
                <w:rFonts w:ascii="標楷體" w:eastAsia="標楷體" w:hAnsi="標楷體" w:hint="eastAsia"/>
                <w:sz w:val="20"/>
                <w:szCs w:val="20"/>
              </w:rPr>
              <w:t>94</w:t>
            </w:r>
          </w:p>
        </w:tc>
        <w:tc>
          <w:tcPr>
            <w:tcW w:w="1050" w:type="dxa"/>
            <w:tcBorders>
              <w:left w:val="nil"/>
              <w:right w:val="single" w:sz="4" w:space="0" w:color="auto"/>
            </w:tcBorders>
            <w:shd w:val="clear" w:color="auto" w:fill="DAEEF3"/>
            <w:tcMar>
              <w:left w:w="57" w:type="dxa"/>
              <w:right w:w="57" w:type="dxa"/>
            </w:tcMar>
            <w:vAlign w:val="center"/>
          </w:tcPr>
          <w:p w14:paraId="4D169232" w14:textId="77777777" w:rsidR="00E71B38" w:rsidRPr="00081FDC" w:rsidRDefault="00E71B38" w:rsidP="00EA2420">
            <w:pPr>
              <w:spacing w:line="300" w:lineRule="exact"/>
              <w:jc w:val="right"/>
              <w:rPr>
                <w:rFonts w:ascii="標楷體" w:eastAsia="標楷體" w:hAnsi="標楷體"/>
                <w:sz w:val="20"/>
                <w:szCs w:val="20"/>
              </w:rPr>
            </w:pPr>
            <w:r w:rsidRPr="00081FDC">
              <w:rPr>
                <w:rFonts w:ascii="標楷體" w:eastAsia="標楷體" w:hAnsi="標楷體" w:hint="eastAsia"/>
                <w:sz w:val="20"/>
                <w:szCs w:val="20"/>
              </w:rPr>
              <w:t>104</w:t>
            </w:r>
          </w:p>
        </w:tc>
        <w:tc>
          <w:tcPr>
            <w:tcW w:w="1130" w:type="dxa"/>
            <w:tcBorders>
              <w:left w:val="nil"/>
              <w:right w:val="single" w:sz="4" w:space="0" w:color="auto"/>
            </w:tcBorders>
            <w:shd w:val="clear" w:color="auto" w:fill="DAEEF3"/>
            <w:tcMar>
              <w:left w:w="57" w:type="dxa"/>
              <w:right w:w="57" w:type="dxa"/>
            </w:tcMar>
            <w:vAlign w:val="center"/>
          </w:tcPr>
          <w:p w14:paraId="75F3781B" w14:textId="77777777" w:rsidR="00E71B38" w:rsidRPr="00081FDC" w:rsidRDefault="00E71B38" w:rsidP="00EA2420">
            <w:pPr>
              <w:spacing w:line="300" w:lineRule="exact"/>
              <w:jc w:val="right"/>
              <w:rPr>
                <w:rFonts w:ascii="標楷體" w:eastAsia="標楷體" w:hAnsi="標楷體"/>
                <w:sz w:val="20"/>
                <w:szCs w:val="20"/>
              </w:rPr>
            </w:pPr>
            <w:r w:rsidRPr="00081FDC">
              <w:rPr>
                <w:rFonts w:ascii="標楷體" w:eastAsia="標楷體" w:hAnsi="標楷體" w:hint="eastAsia"/>
                <w:sz w:val="20"/>
                <w:szCs w:val="20"/>
              </w:rPr>
              <w:t>803</w:t>
            </w:r>
          </w:p>
        </w:tc>
      </w:tr>
      <w:tr w:rsidR="00E71B38" w:rsidRPr="00081FDC" w14:paraId="55492B56" w14:textId="77777777" w:rsidTr="00B933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27" w:type="dxa"/>
            <w:tcBorders>
              <w:left w:val="single" w:sz="4" w:space="0" w:color="auto"/>
              <w:right w:val="nil"/>
            </w:tcBorders>
            <w:shd w:val="clear" w:color="auto" w:fill="auto"/>
            <w:noWrap/>
            <w:vAlign w:val="center"/>
          </w:tcPr>
          <w:p w14:paraId="582A427A" w14:textId="77777777" w:rsidR="00E71B38" w:rsidRPr="00081FDC" w:rsidRDefault="00E71B38" w:rsidP="00B93316">
            <w:pPr>
              <w:widowControl/>
              <w:spacing w:line="300" w:lineRule="exact"/>
              <w:ind w:rightChars="-10" w:right="-24"/>
              <w:jc w:val="both"/>
              <w:rPr>
                <w:rFonts w:ascii="標楷體" w:eastAsia="標楷體" w:hAnsi="標楷體"/>
                <w:kern w:val="0"/>
                <w:sz w:val="19"/>
                <w:szCs w:val="19"/>
              </w:rPr>
            </w:pPr>
            <w:r w:rsidRPr="00081FDC">
              <w:rPr>
                <w:rFonts w:ascii="標楷體" w:eastAsia="標楷體" w:hAnsi="標楷體" w:hint="eastAsia"/>
                <w:kern w:val="0"/>
                <w:sz w:val="19"/>
                <w:szCs w:val="19"/>
              </w:rPr>
              <w:t>4.</w:t>
            </w:r>
          </w:p>
        </w:tc>
        <w:tc>
          <w:tcPr>
            <w:tcW w:w="4270" w:type="dxa"/>
            <w:tcBorders>
              <w:left w:val="nil"/>
              <w:right w:val="single" w:sz="4" w:space="0" w:color="auto"/>
            </w:tcBorders>
            <w:shd w:val="clear" w:color="auto" w:fill="auto"/>
            <w:vAlign w:val="center"/>
          </w:tcPr>
          <w:p w14:paraId="6845394E" w14:textId="77777777" w:rsidR="00E71B38" w:rsidRPr="00081FDC" w:rsidRDefault="00E71B38" w:rsidP="00EA2420">
            <w:pPr>
              <w:widowControl/>
              <w:spacing w:line="300" w:lineRule="exact"/>
              <w:ind w:rightChars="11" w:right="26"/>
              <w:jc w:val="both"/>
              <w:rPr>
                <w:rFonts w:ascii="標楷體" w:eastAsia="標楷體" w:hAnsi="標楷體"/>
                <w:kern w:val="0"/>
                <w:sz w:val="19"/>
                <w:szCs w:val="19"/>
              </w:rPr>
            </w:pPr>
            <w:r w:rsidRPr="00081FDC">
              <w:rPr>
                <w:rFonts w:ascii="標楷體" w:eastAsia="標楷體" w:hAnsi="標楷體" w:hint="eastAsia"/>
                <w:kern w:val="0"/>
                <w:sz w:val="19"/>
                <w:szCs w:val="19"/>
              </w:rPr>
              <w:t>因補助計畫之獲准核定或補助機關核撥經費較遲。</w:t>
            </w:r>
          </w:p>
        </w:tc>
        <w:tc>
          <w:tcPr>
            <w:tcW w:w="742" w:type="dxa"/>
            <w:tcBorders>
              <w:left w:val="nil"/>
              <w:right w:val="single" w:sz="4" w:space="0" w:color="auto"/>
            </w:tcBorders>
            <w:vAlign w:val="center"/>
          </w:tcPr>
          <w:p w14:paraId="42B45042" w14:textId="77777777" w:rsidR="00E71B38" w:rsidRPr="00081FDC" w:rsidRDefault="00E71B38" w:rsidP="00EA2420">
            <w:pPr>
              <w:spacing w:line="300" w:lineRule="exact"/>
              <w:ind w:rightChars="10" w:right="24"/>
              <w:jc w:val="right"/>
              <w:rPr>
                <w:rFonts w:ascii="標楷體" w:eastAsia="標楷體" w:hAnsi="標楷體"/>
                <w:sz w:val="20"/>
                <w:szCs w:val="20"/>
              </w:rPr>
            </w:pPr>
            <w:r w:rsidRPr="00081FDC">
              <w:rPr>
                <w:rFonts w:ascii="標楷體" w:eastAsia="標楷體" w:hAnsi="標楷體" w:hint="eastAsia"/>
                <w:sz w:val="20"/>
                <w:szCs w:val="20"/>
              </w:rPr>
              <w:t>321</w:t>
            </w:r>
          </w:p>
        </w:tc>
        <w:tc>
          <w:tcPr>
            <w:tcW w:w="713" w:type="dxa"/>
            <w:tcBorders>
              <w:left w:val="single" w:sz="4" w:space="0" w:color="auto"/>
              <w:right w:val="single" w:sz="4" w:space="0" w:color="auto"/>
            </w:tcBorders>
            <w:vAlign w:val="center"/>
          </w:tcPr>
          <w:p w14:paraId="1A77D589" w14:textId="77777777" w:rsidR="00E71B38" w:rsidRPr="00081FDC" w:rsidRDefault="00E71B38" w:rsidP="00EA2420">
            <w:pPr>
              <w:spacing w:line="300" w:lineRule="exact"/>
              <w:jc w:val="right"/>
              <w:rPr>
                <w:rFonts w:ascii="標楷體" w:eastAsia="標楷體" w:hAnsi="標楷體"/>
                <w:spacing w:val="-4"/>
                <w:sz w:val="20"/>
                <w:szCs w:val="20"/>
              </w:rPr>
            </w:pPr>
            <w:r w:rsidRPr="00081FDC">
              <w:rPr>
                <w:rFonts w:ascii="標楷體" w:eastAsia="標楷體" w:hAnsi="標楷體" w:hint="eastAsia"/>
                <w:spacing w:val="-4"/>
                <w:sz w:val="20"/>
                <w:szCs w:val="20"/>
              </w:rPr>
              <w:t>4.05</w:t>
            </w:r>
          </w:p>
        </w:tc>
        <w:tc>
          <w:tcPr>
            <w:tcW w:w="1134" w:type="dxa"/>
            <w:tcBorders>
              <w:left w:val="single" w:sz="4" w:space="0" w:color="auto"/>
              <w:right w:val="single" w:sz="4" w:space="0" w:color="auto"/>
            </w:tcBorders>
            <w:shd w:val="clear" w:color="auto" w:fill="auto"/>
            <w:tcMar>
              <w:left w:w="57" w:type="dxa"/>
              <w:right w:w="57" w:type="dxa"/>
            </w:tcMar>
            <w:vAlign w:val="center"/>
          </w:tcPr>
          <w:p w14:paraId="0247AF48" w14:textId="77777777" w:rsidR="00E71B38" w:rsidRPr="00081FDC" w:rsidRDefault="00E71B38" w:rsidP="00EA2420">
            <w:pPr>
              <w:spacing w:line="300" w:lineRule="exact"/>
              <w:jc w:val="right"/>
              <w:rPr>
                <w:rFonts w:ascii="標楷體" w:eastAsia="標楷體" w:hAnsi="標楷體"/>
                <w:sz w:val="20"/>
                <w:szCs w:val="20"/>
              </w:rPr>
            </w:pPr>
            <w:r w:rsidRPr="00081FDC">
              <w:rPr>
                <w:rFonts w:ascii="標楷體" w:eastAsia="標楷體" w:hAnsi="標楷體" w:hint="eastAsia"/>
                <w:sz w:val="20"/>
                <w:szCs w:val="20"/>
              </w:rPr>
              <w:t>5</w:t>
            </w:r>
          </w:p>
        </w:tc>
        <w:tc>
          <w:tcPr>
            <w:tcW w:w="1050" w:type="dxa"/>
            <w:tcBorders>
              <w:left w:val="nil"/>
              <w:right w:val="single" w:sz="4" w:space="0" w:color="auto"/>
            </w:tcBorders>
            <w:shd w:val="clear" w:color="auto" w:fill="auto"/>
            <w:tcMar>
              <w:left w:w="57" w:type="dxa"/>
              <w:right w:w="57" w:type="dxa"/>
            </w:tcMar>
            <w:vAlign w:val="center"/>
          </w:tcPr>
          <w:p w14:paraId="131C0DB6" w14:textId="77777777" w:rsidR="00E71B38" w:rsidRPr="00081FDC" w:rsidRDefault="00E71B38" w:rsidP="00EA2420">
            <w:pPr>
              <w:spacing w:line="300" w:lineRule="exact"/>
              <w:jc w:val="right"/>
              <w:rPr>
                <w:rFonts w:ascii="標楷體" w:eastAsia="標楷體" w:hAnsi="標楷體"/>
                <w:sz w:val="20"/>
                <w:szCs w:val="20"/>
              </w:rPr>
            </w:pPr>
            <w:r w:rsidRPr="00081FDC">
              <w:rPr>
                <w:rFonts w:ascii="標楷體" w:eastAsia="標楷體" w:hAnsi="標楷體" w:hint="eastAsia"/>
                <w:sz w:val="20"/>
                <w:szCs w:val="20"/>
              </w:rPr>
              <w:t>3</w:t>
            </w:r>
          </w:p>
        </w:tc>
        <w:tc>
          <w:tcPr>
            <w:tcW w:w="1130" w:type="dxa"/>
            <w:tcBorders>
              <w:left w:val="nil"/>
              <w:right w:val="single" w:sz="4" w:space="0" w:color="auto"/>
            </w:tcBorders>
            <w:shd w:val="clear" w:color="auto" w:fill="auto"/>
            <w:tcMar>
              <w:left w:w="57" w:type="dxa"/>
              <w:right w:w="57" w:type="dxa"/>
            </w:tcMar>
            <w:vAlign w:val="center"/>
          </w:tcPr>
          <w:p w14:paraId="3646CD92" w14:textId="77777777" w:rsidR="00E71B38" w:rsidRPr="00081FDC" w:rsidRDefault="00E71B38" w:rsidP="00EA2420">
            <w:pPr>
              <w:spacing w:line="300" w:lineRule="exact"/>
              <w:jc w:val="right"/>
              <w:rPr>
                <w:rFonts w:ascii="標楷體" w:eastAsia="標楷體" w:hAnsi="標楷體"/>
                <w:sz w:val="20"/>
                <w:szCs w:val="20"/>
              </w:rPr>
            </w:pPr>
            <w:r w:rsidRPr="00081FDC">
              <w:rPr>
                <w:rFonts w:ascii="標楷體" w:eastAsia="標楷體" w:hAnsi="標楷體" w:hint="eastAsia"/>
                <w:sz w:val="20"/>
                <w:szCs w:val="20"/>
              </w:rPr>
              <w:t>312</w:t>
            </w:r>
          </w:p>
        </w:tc>
      </w:tr>
      <w:tr w:rsidR="00E71B38" w:rsidRPr="00081FDC" w14:paraId="0C1B2AF6" w14:textId="77777777" w:rsidTr="00EA24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27" w:type="dxa"/>
            <w:tcBorders>
              <w:left w:val="single" w:sz="4" w:space="0" w:color="auto"/>
              <w:right w:val="nil"/>
            </w:tcBorders>
            <w:shd w:val="clear" w:color="auto" w:fill="DAEEF3" w:themeFill="accent5" w:themeFillTint="33"/>
            <w:noWrap/>
          </w:tcPr>
          <w:p w14:paraId="73105F27" w14:textId="77777777" w:rsidR="00E71B38" w:rsidRPr="00081FDC" w:rsidRDefault="00E71B38" w:rsidP="00EA2420">
            <w:pPr>
              <w:widowControl/>
              <w:spacing w:line="300" w:lineRule="exact"/>
              <w:ind w:rightChars="-10" w:right="-24"/>
              <w:jc w:val="both"/>
              <w:rPr>
                <w:rFonts w:ascii="標楷體" w:eastAsia="標楷體" w:hAnsi="標楷體"/>
                <w:kern w:val="0"/>
                <w:sz w:val="19"/>
                <w:szCs w:val="19"/>
              </w:rPr>
            </w:pPr>
            <w:r w:rsidRPr="00081FDC">
              <w:rPr>
                <w:rFonts w:ascii="標楷體" w:eastAsia="標楷體" w:hAnsi="標楷體" w:hint="eastAsia"/>
                <w:kern w:val="0"/>
                <w:sz w:val="19"/>
                <w:szCs w:val="19"/>
              </w:rPr>
              <w:t>5</w:t>
            </w:r>
            <w:r w:rsidRPr="00081FDC">
              <w:rPr>
                <w:rFonts w:ascii="標楷體" w:eastAsia="標楷體" w:hAnsi="標楷體"/>
                <w:kern w:val="0"/>
                <w:sz w:val="19"/>
                <w:szCs w:val="19"/>
              </w:rPr>
              <w:t>.</w:t>
            </w:r>
          </w:p>
        </w:tc>
        <w:tc>
          <w:tcPr>
            <w:tcW w:w="4270" w:type="dxa"/>
            <w:tcBorders>
              <w:left w:val="nil"/>
              <w:right w:val="single" w:sz="4" w:space="0" w:color="auto"/>
            </w:tcBorders>
            <w:shd w:val="clear" w:color="auto" w:fill="DAEEF3" w:themeFill="accent5" w:themeFillTint="33"/>
            <w:vAlign w:val="center"/>
          </w:tcPr>
          <w:p w14:paraId="561F3DFF" w14:textId="77777777" w:rsidR="00E71B38" w:rsidRPr="00081FDC" w:rsidRDefault="00E71B38" w:rsidP="00EA2420">
            <w:pPr>
              <w:widowControl/>
              <w:spacing w:line="300" w:lineRule="exact"/>
              <w:ind w:rightChars="11" w:right="26"/>
              <w:jc w:val="both"/>
              <w:rPr>
                <w:rFonts w:ascii="標楷體" w:eastAsia="標楷體" w:hAnsi="標楷體"/>
                <w:kern w:val="0"/>
                <w:sz w:val="19"/>
                <w:szCs w:val="19"/>
              </w:rPr>
            </w:pPr>
            <w:r w:rsidRPr="00081FDC">
              <w:rPr>
                <w:rFonts w:ascii="標楷體" w:eastAsia="標楷體" w:hAnsi="標楷體" w:hint="eastAsia"/>
                <w:spacing w:val="-4"/>
                <w:kern w:val="0"/>
                <w:sz w:val="19"/>
                <w:szCs w:val="19"/>
              </w:rPr>
              <w:t>計畫前置規劃作業延宕、或提報送審作業遲延、未於年度內辦理完成，仍需繼續辦理。</w:t>
            </w:r>
          </w:p>
        </w:tc>
        <w:tc>
          <w:tcPr>
            <w:tcW w:w="742" w:type="dxa"/>
            <w:tcBorders>
              <w:left w:val="nil"/>
              <w:right w:val="single" w:sz="4" w:space="0" w:color="auto"/>
            </w:tcBorders>
            <w:shd w:val="clear" w:color="auto" w:fill="DAEEF3" w:themeFill="accent5" w:themeFillTint="33"/>
            <w:vAlign w:val="center"/>
          </w:tcPr>
          <w:p w14:paraId="079A4FF5" w14:textId="77777777" w:rsidR="00E71B38" w:rsidRPr="00081FDC" w:rsidRDefault="00E71B38" w:rsidP="00EA2420">
            <w:pPr>
              <w:spacing w:line="300" w:lineRule="exact"/>
              <w:ind w:rightChars="10" w:right="24"/>
              <w:jc w:val="right"/>
              <w:rPr>
                <w:rFonts w:ascii="標楷體" w:eastAsia="標楷體" w:hAnsi="標楷體"/>
                <w:sz w:val="20"/>
                <w:szCs w:val="20"/>
              </w:rPr>
            </w:pPr>
            <w:r w:rsidRPr="00081FDC">
              <w:rPr>
                <w:rFonts w:ascii="標楷體" w:eastAsia="標楷體" w:hAnsi="標楷體" w:hint="eastAsia"/>
                <w:sz w:val="20"/>
                <w:szCs w:val="20"/>
              </w:rPr>
              <w:t>98</w:t>
            </w:r>
          </w:p>
        </w:tc>
        <w:tc>
          <w:tcPr>
            <w:tcW w:w="713" w:type="dxa"/>
            <w:tcBorders>
              <w:left w:val="single" w:sz="4" w:space="0" w:color="auto"/>
              <w:right w:val="single" w:sz="4" w:space="0" w:color="auto"/>
            </w:tcBorders>
            <w:shd w:val="clear" w:color="auto" w:fill="DAEEF3" w:themeFill="accent5" w:themeFillTint="33"/>
            <w:vAlign w:val="center"/>
          </w:tcPr>
          <w:p w14:paraId="45FA2832" w14:textId="77777777" w:rsidR="00E71B38" w:rsidRPr="00081FDC" w:rsidRDefault="00E71B38" w:rsidP="00EA2420">
            <w:pPr>
              <w:spacing w:line="300" w:lineRule="exact"/>
              <w:jc w:val="right"/>
              <w:rPr>
                <w:rFonts w:ascii="標楷體" w:eastAsia="標楷體" w:hAnsi="標楷體"/>
                <w:spacing w:val="-4"/>
                <w:sz w:val="20"/>
                <w:szCs w:val="20"/>
              </w:rPr>
            </w:pPr>
            <w:r w:rsidRPr="00081FDC">
              <w:rPr>
                <w:rFonts w:ascii="標楷體" w:eastAsia="標楷體" w:hAnsi="標楷體" w:hint="eastAsia"/>
                <w:spacing w:val="-4"/>
                <w:sz w:val="20"/>
                <w:szCs w:val="20"/>
              </w:rPr>
              <w:t>1.25</w:t>
            </w:r>
          </w:p>
        </w:tc>
        <w:tc>
          <w:tcPr>
            <w:tcW w:w="1134" w:type="dxa"/>
            <w:tcBorders>
              <w:left w:val="single" w:sz="4" w:space="0" w:color="auto"/>
              <w:right w:val="single" w:sz="4" w:space="0" w:color="auto"/>
            </w:tcBorders>
            <w:shd w:val="clear" w:color="auto" w:fill="DAEEF3" w:themeFill="accent5" w:themeFillTint="33"/>
            <w:tcMar>
              <w:left w:w="57" w:type="dxa"/>
              <w:right w:w="57" w:type="dxa"/>
            </w:tcMar>
            <w:vAlign w:val="center"/>
          </w:tcPr>
          <w:p w14:paraId="28E4D6DD" w14:textId="77777777" w:rsidR="00E71B38" w:rsidRPr="00081FDC" w:rsidRDefault="00E71B38" w:rsidP="00EA2420">
            <w:pPr>
              <w:spacing w:line="300" w:lineRule="exact"/>
              <w:jc w:val="right"/>
              <w:rPr>
                <w:rFonts w:ascii="標楷體" w:eastAsia="標楷體" w:hAnsi="標楷體"/>
                <w:sz w:val="20"/>
                <w:szCs w:val="20"/>
              </w:rPr>
            </w:pPr>
            <w:r w:rsidRPr="00081FDC">
              <w:rPr>
                <w:rFonts w:ascii="標楷體" w:eastAsia="標楷體" w:hAnsi="標楷體" w:hint="eastAsia"/>
                <w:sz w:val="20"/>
                <w:szCs w:val="20"/>
              </w:rPr>
              <w:t>44</w:t>
            </w:r>
          </w:p>
        </w:tc>
        <w:tc>
          <w:tcPr>
            <w:tcW w:w="1050" w:type="dxa"/>
            <w:tcBorders>
              <w:left w:val="nil"/>
              <w:right w:val="single" w:sz="4" w:space="0" w:color="auto"/>
            </w:tcBorders>
            <w:shd w:val="clear" w:color="auto" w:fill="DAEEF3" w:themeFill="accent5" w:themeFillTint="33"/>
            <w:tcMar>
              <w:left w:w="57" w:type="dxa"/>
              <w:right w:w="57" w:type="dxa"/>
            </w:tcMar>
            <w:vAlign w:val="center"/>
          </w:tcPr>
          <w:p w14:paraId="6E13A7CF" w14:textId="77777777" w:rsidR="00E71B38" w:rsidRPr="00081FDC" w:rsidRDefault="00E71B38" w:rsidP="00EA2420">
            <w:pPr>
              <w:spacing w:line="300" w:lineRule="exact"/>
              <w:jc w:val="right"/>
              <w:rPr>
                <w:rFonts w:ascii="標楷體" w:eastAsia="標楷體" w:hAnsi="標楷體"/>
                <w:sz w:val="20"/>
                <w:szCs w:val="20"/>
              </w:rPr>
            </w:pPr>
            <w:r w:rsidRPr="00081FDC">
              <w:rPr>
                <w:rFonts w:ascii="標楷體" w:eastAsia="標楷體" w:hAnsi="標楷體" w:hint="eastAsia"/>
                <w:bCs/>
                <w:sz w:val="20"/>
                <w:szCs w:val="20"/>
              </w:rPr>
              <w:t>44</w:t>
            </w:r>
          </w:p>
        </w:tc>
        <w:tc>
          <w:tcPr>
            <w:tcW w:w="1130" w:type="dxa"/>
            <w:tcBorders>
              <w:left w:val="nil"/>
              <w:right w:val="single" w:sz="4" w:space="0" w:color="auto"/>
            </w:tcBorders>
            <w:shd w:val="clear" w:color="auto" w:fill="DAEEF3" w:themeFill="accent5" w:themeFillTint="33"/>
            <w:tcMar>
              <w:left w:w="57" w:type="dxa"/>
              <w:right w:w="57" w:type="dxa"/>
            </w:tcMar>
            <w:vAlign w:val="center"/>
          </w:tcPr>
          <w:p w14:paraId="0319B401" w14:textId="77777777" w:rsidR="00E71B38" w:rsidRPr="00081FDC" w:rsidRDefault="00E71B38" w:rsidP="00EA2420">
            <w:pPr>
              <w:spacing w:line="300" w:lineRule="exact"/>
              <w:jc w:val="right"/>
              <w:rPr>
                <w:rFonts w:ascii="標楷體" w:eastAsia="標楷體" w:hAnsi="標楷體"/>
                <w:sz w:val="20"/>
                <w:szCs w:val="20"/>
              </w:rPr>
            </w:pPr>
            <w:r w:rsidRPr="00081FDC">
              <w:rPr>
                <w:rFonts w:ascii="標楷體" w:eastAsia="標楷體" w:hAnsi="標楷體" w:hint="eastAsia"/>
                <w:sz w:val="20"/>
                <w:szCs w:val="20"/>
              </w:rPr>
              <w:t>9</w:t>
            </w:r>
          </w:p>
        </w:tc>
      </w:tr>
      <w:tr w:rsidR="00E71B38" w:rsidRPr="00081FDC" w14:paraId="3FFACDE8" w14:textId="77777777" w:rsidTr="00EA24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27" w:type="dxa"/>
            <w:tcBorders>
              <w:left w:val="single" w:sz="4" w:space="0" w:color="auto"/>
              <w:right w:val="nil"/>
            </w:tcBorders>
            <w:shd w:val="clear" w:color="auto" w:fill="auto"/>
            <w:noWrap/>
          </w:tcPr>
          <w:p w14:paraId="094BD360" w14:textId="77777777" w:rsidR="00E71B38" w:rsidRPr="00081FDC" w:rsidRDefault="00E71B38" w:rsidP="00EA2420">
            <w:pPr>
              <w:widowControl/>
              <w:spacing w:line="300" w:lineRule="exact"/>
              <w:ind w:rightChars="-10" w:right="-24"/>
              <w:jc w:val="both"/>
              <w:rPr>
                <w:rFonts w:ascii="標楷體" w:eastAsia="標楷體" w:hAnsi="標楷體"/>
                <w:kern w:val="0"/>
                <w:sz w:val="19"/>
                <w:szCs w:val="19"/>
              </w:rPr>
            </w:pPr>
            <w:r w:rsidRPr="00081FDC">
              <w:rPr>
                <w:rFonts w:ascii="標楷體" w:eastAsia="標楷體" w:hAnsi="標楷體" w:hint="eastAsia"/>
                <w:kern w:val="0"/>
                <w:sz w:val="19"/>
                <w:szCs w:val="19"/>
              </w:rPr>
              <w:t>6.</w:t>
            </w:r>
          </w:p>
        </w:tc>
        <w:tc>
          <w:tcPr>
            <w:tcW w:w="4270" w:type="dxa"/>
            <w:tcBorders>
              <w:left w:val="nil"/>
              <w:right w:val="single" w:sz="4" w:space="0" w:color="auto"/>
            </w:tcBorders>
            <w:shd w:val="clear" w:color="auto" w:fill="auto"/>
            <w:vAlign w:val="center"/>
          </w:tcPr>
          <w:p w14:paraId="3CF8B03B" w14:textId="77777777" w:rsidR="00E71B38" w:rsidRPr="00081FDC" w:rsidRDefault="00E71B38" w:rsidP="00EA2420">
            <w:pPr>
              <w:widowControl/>
              <w:spacing w:line="300" w:lineRule="exact"/>
              <w:ind w:rightChars="11" w:right="26"/>
              <w:jc w:val="both"/>
              <w:rPr>
                <w:rFonts w:ascii="標楷體" w:eastAsia="標楷體" w:hAnsi="標楷體"/>
                <w:spacing w:val="-6"/>
                <w:kern w:val="0"/>
                <w:sz w:val="19"/>
                <w:szCs w:val="19"/>
              </w:rPr>
            </w:pPr>
            <w:r w:rsidRPr="00081FDC">
              <w:rPr>
                <w:rFonts w:ascii="新細明體" w:eastAsia="標楷體" w:hAnsi="新細明體" w:hint="eastAsia"/>
                <w:sz w:val="19"/>
                <w:szCs w:val="19"/>
              </w:rPr>
              <w:t>經費支用辦法尚未確定、或計畫歷經多次招標未成、或工程因承包商營運問題，或與承包商訴訟中及其他應付款項尚待支付而辦理保留。</w:t>
            </w:r>
          </w:p>
        </w:tc>
        <w:tc>
          <w:tcPr>
            <w:tcW w:w="742" w:type="dxa"/>
            <w:tcBorders>
              <w:left w:val="nil"/>
              <w:right w:val="single" w:sz="4" w:space="0" w:color="auto"/>
            </w:tcBorders>
            <w:shd w:val="clear" w:color="auto" w:fill="auto"/>
            <w:vAlign w:val="center"/>
          </w:tcPr>
          <w:p w14:paraId="2B8D9204" w14:textId="77777777" w:rsidR="00E71B38" w:rsidRPr="00081FDC" w:rsidRDefault="00E71B38" w:rsidP="00EA2420">
            <w:pPr>
              <w:spacing w:line="300" w:lineRule="exact"/>
              <w:ind w:rightChars="10" w:right="24"/>
              <w:jc w:val="right"/>
              <w:rPr>
                <w:rFonts w:ascii="標楷體" w:eastAsia="標楷體" w:hAnsi="標楷體"/>
                <w:sz w:val="20"/>
                <w:szCs w:val="20"/>
              </w:rPr>
            </w:pPr>
            <w:r w:rsidRPr="00081FDC">
              <w:rPr>
                <w:rFonts w:ascii="標楷體" w:eastAsia="標楷體" w:hAnsi="標楷體" w:hint="eastAsia"/>
                <w:sz w:val="20"/>
                <w:szCs w:val="20"/>
              </w:rPr>
              <w:t>32</w:t>
            </w:r>
          </w:p>
        </w:tc>
        <w:tc>
          <w:tcPr>
            <w:tcW w:w="713" w:type="dxa"/>
            <w:tcBorders>
              <w:left w:val="single" w:sz="4" w:space="0" w:color="auto"/>
              <w:right w:val="single" w:sz="4" w:space="0" w:color="auto"/>
            </w:tcBorders>
            <w:shd w:val="clear" w:color="auto" w:fill="auto"/>
            <w:vAlign w:val="center"/>
          </w:tcPr>
          <w:p w14:paraId="71277A71" w14:textId="77777777" w:rsidR="00E71B38" w:rsidRPr="00081FDC" w:rsidRDefault="00E71B38" w:rsidP="00EA2420">
            <w:pPr>
              <w:spacing w:line="300" w:lineRule="exact"/>
              <w:jc w:val="right"/>
              <w:rPr>
                <w:rFonts w:ascii="標楷體" w:eastAsia="標楷體" w:hAnsi="標楷體"/>
                <w:spacing w:val="-4"/>
                <w:sz w:val="20"/>
                <w:szCs w:val="20"/>
              </w:rPr>
            </w:pPr>
            <w:r w:rsidRPr="00081FDC">
              <w:rPr>
                <w:rFonts w:ascii="標楷體" w:eastAsia="標楷體" w:hAnsi="標楷體"/>
                <w:spacing w:val="-4"/>
                <w:sz w:val="20"/>
                <w:szCs w:val="20"/>
              </w:rPr>
              <w:t>0.</w:t>
            </w:r>
            <w:r w:rsidRPr="00081FDC">
              <w:rPr>
                <w:rFonts w:ascii="標楷體" w:eastAsia="標楷體" w:hAnsi="標楷體" w:hint="eastAsia"/>
                <w:spacing w:val="-4"/>
                <w:sz w:val="20"/>
                <w:szCs w:val="20"/>
              </w:rPr>
              <w:t>41</w:t>
            </w:r>
          </w:p>
        </w:tc>
        <w:tc>
          <w:tcPr>
            <w:tcW w:w="1134" w:type="dxa"/>
            <w:tcBorders>
              <w:left w:val="single" w:sz="4" w:space="0" w:color="auto"/>
              <w:right w:val="single" w:sz="4" w:space="0" w:color="auto"/>
            </w:tcBorders>
            <w:shd w:val="clear" w:color="auto" w:fill="auto"/>
            <w:tcMar>
              <w:left w:w="57" w:type="dxa"/>
              <w:right w:w="57" w:type="dxa"/>
            </w:tcMar>
            <w:vAlign w:val="center"/>
          </w:tcPr>
          <w:p w14:paraId="12913CD6" w14:textId="77777777" w:rsidR="00E71B38" w:rsidRPr="00081FDC" w:rsidRDefault="00E71B38" w:rsidP="00EA2420">
            <w:pPr>
              <w:spacing w:line="300" w:lineRule="exact"/>
              <w:jc w:val="right"/>
              <w:rPr>
                <w:rFonts w:ascii="標楷體" w:eastAsia="標楷體" w:hAnsi="標楷體"/>
                <w:sz w:val="20"/>
                <w:szCs w:val="20"/>
              </w:rPr>
            </w:pPr>
            <w:r w:rsidRPr="00081FDC">
              <w:rPr>
                <w:rFonts w:ascii="標楷體" w:eastAsia="標楷體" w:hAnsi="標楷體" w:hint="eastAsia"/>
                <w:sz w:val="20"/>
                <w:szCs w:val="20"/>
              </w:rPr>
              <w:t>25</w:t>
            </w:r>
          </w:p>
        </w:tc>
        <w:tc>
          <w:tcPr>
            <w:tcW w:w="1050" w:type="dxa"/>
            <w:tcBorders>
              <w:left w:val="nil"/>
              <w:right w:val="single" w:sz="4" w:space="0" w:color="auto"/>
            </w:tcBorders>
            <w:shd w:val="clear" w:color="auto" w:fill="auto"/>
            <w:tcMar>
              <w:left w:w="57" w:type="dxa"/>
              <w:right w:w="57" w:type="dxa"/>
            </w:tcMar>
            <w:vAlign w:val="center"/>
          </w:tcPr>
          <w:p w14:paraId="68D793EA" w14:textId="77777777" w:rsidR="00E71B38" w:rsidRPr="00081FDC" w:rsidRDefault="00E71B38" w:rsidP="00EA2420">
            <w:pPr>
              <w:spacing w:line="300" w:lineRule="exact"/>
              <w:jc w:val="right"/>
              <w:rPr>
                <w:rFonts w:ascii="標楷體" w:eastAsia="標楷體" w:hAnsi="標楷體"/>
                <w:sz w:val="20"/>
                <w:szCs w:val="20"/>
              </w:rPr>
            </w:pPr>
            <w:r w:rsidRPr="00081FDC">
              <w:rPr>
                <w:rFonts w:ascii="標楷體" w:eastAsia="標楷體" w:hAnsi="標楷體" w:hint="eastAsia"/>
                <w:bCs/>
                <w:sz w:val="20"/>
                <w:szCs w:val="20"/>
              </w:rPr>
              <w:t>－</w:t>
            </w:r>
          </w:p>
        </w:tc>
        <w:tc>
          <w:tcPr>
            <w:tcW w:w="1130" w:type="dxa"/>
            <w:tcBorders>
              <w:left w:val="nil"/>
              <w:right w:val="single" w:sz="4" w:space="0" w:color="auto"/>
            </w:tcBorders>
            <w:shd w:val="clear" w:color="auto" w:fill="auto"/>
            <w:tcMar>
              <w:left w:w="57" w:type="dxa"/>
              <w:right w:w="57" w:type="dxa"/>
            </w:tcMar>
            <w:vAlign w:val="center"/>
          </w:tcPr>
          <w:p w14:paraId="31525E5C" w14:textId="77777777" w:rsidR="00E71B38" w:rsidRPr="00081FDC" w:rsidRDefault="00E71B38" w:rsidP="00EA2420">
            <w:pPr>
              <w:spacing w:line="300" w:lineRule="exact"/>
              <w:jc w:val="right"/>
              <w:rPr>
                <w:rFonts w:ascii="標楷體" w:eastAsia="標楷體" w:hAnsi="標楷體"/>
                <w:sz w:val="20"/>
                <w:szCs w:val="20"/>
              </w:rPr>
            </w:pPr>
            <w:r w:rsidRPr="00081FDC">
              <w:rPr>
                <w:rFonts w:ascii="標楷體" w:eastAsia="標楷體" w:hAnsi="標楷體" w:hint="eastAsia"/>
                <w:bCs/>
                <w:sz w:val="20"/>
                <w:szCs w:val="20"/>
              </w:rPr>
              <w:t>7</w:t>
            </w:r>
          </w:p>
        </w:tc>
      </w:tr>
      <w:tr w:rsidR="00E71B38" w:rsidRPr="00081FDC" w14:paraId="405E872D" w14:textId="77777777" w:rsidTr="00EA24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37"/>
        </w:trPr>
        <w:tc>
          <w:tcPr>
            <w:tcW w:w="327" w:type="dxa"/>
            <w:tcBorders>
              <w:left w:val="single" w:sz="4" w:space="0" w:color="auto"/>
            </w:tcBorders>
            <w:shd w:val="clear" w:color="auto" w:fill="DAEEF3" w:themeFill="accent5" w:themeFillTint="33"/>
            <w:noWrap/>
          </w:tcPr>
          <w:p w14:paraId="13BA18FF" w14:textId="77777777" w:rsidR="00E71B38" w:rsidRPr="00081FDC" w:rsidRDefault="00E71B38" w:rsidP="00EA2420">
            <w:pPr>
              <w:widowControl/>
              <w:spacing w:line="300" w:lineRule="exact"/>
              <w:jc w:val="both"/>
              <w:rPr>
                <w:rFonts w:ascii="標楷體" w:eastAsia="標楷體" w:hAnsi="標楷體"/>
                <w:kern w:val="0"/>
                <w:sz w:val="19"/>
                <w:szCs w:val="19"/>
              </w:rPr>
            </w:pPr>
            <w:r w:rsidRPr="00081FDC">
              <w:rPr>
                <w:rFonts w:ascii="標楷體" w:eastAsia="標楷體" w:hAnsi="標楷體" w:hint="eastAsia"/>
                <w:kern w:val="0"/>
                <w:sz w:val="19"/>
                <w:szCs w:val="19"/>
              </w:rPr>
              <w:t>7.</w:t>
            </w:r>
          </w:p>
        </w:tc>
        <w:tc>
          <w:tcPr>
            <w:tcW w:w="4270" w:type="dxa"/>
            <w:tcBorders>
              <w:left w:val="nil"/>
              <w:right w:val="single" w:sz="4" w:space="0" w:color="auto"/>
            </w:tcBorders>
            <w:shd w:val="clear" w:color="auto" w:fill="DAEEF3" w:themeFill="accent5" w:themeFillTint="33"/>
            <w:vAlign w:val="center"/>
          </w:tcPr>
          <w:p w14:paraId="655DAEB3" w14:textId="77777777" w:rsidR="00E71B38" w:rsidRPr="00081FDC" w:rsidRDefault="00E71B38" w:rsidP="00EA2420">
            <w:pPr>
              <w:widowControl/>
              <w:spacing w:line="300" w:lineRule="exact"/>
              <w:ind w:rightChars="10" w:right="24"/>
              <w:jc w:val="both"/>
              <w:rPr>
                <w:rFonts w:ascii="標楷體" w:eastAsia="標楷體" w:hAnsi="標楷體"/>
                <w:spacing w:val="-4"/>
                <w:kern w:val="0"/>
                <w:sz w:val="19"/>
                <w:szCs w:val="19"/>
              </w:rPr>
            </w:pPr>
            <w:r w:rsidRPr="00081FDC">
              <w:rPr>
                <w:rFonts w:ascii="標楷體" w:eastAsia="標楷體" w:hAnsi="標楷體" w:hint="eastAsia"/>
                <w:kern w:val="0"/>
                <w:sz w:val="19"/>
                <w:szCs w:val="19"/>
              </w:rPr>
              <w:t>計畫未確定，或因配合主體工程進度及其他計畫執行，或因協調溝通耗時而未於年度內發包，或因工程</w:t>
            </w:r>
            <w:r w:rsidRPr="00081FDC">
              <w:rPr>
                <w:rFonts w:ascii="標楷體" w:eastAsia="標楷體" w:hAnsi="標楷體" w:hint="eastAsia"/>
                <w:spacing w:val="-6"/>
                <w:kern w:val="0"/>
                <w:sz w:val="19"/>
                <w:szCs w:val="19"/>
              </w:rPr>
              <w:t>合約工期逾預算執行</w:t>
            </w:r>
            <w:proofErr w:type="gramStart"/>
            <w:r w:rsidRPr="00081FDC">
              <w:rPr>
                <w:rFonts w:ascii="標楷體" w:eastAsia="標楷體" w:hAnsi="標楷體" w:hint="eastAsia"/>
                <w:spacing w:val="-6"/>
                <w:kern w:val="0"/>
                <w:sz w:val="19"/>
                <w:szCs w:val="19"/>
              </w:rPr>
              <w:t>期間，</w:t>
            </w:r>
            <w:proofErr w:type="gramEnd"/>
            <w:r w:rsidRPr="00081FDC">
              <w:rPr>
                <w:rFonts w:ascii="標楷體" w:eastAsia="標楷體" w:hAnsi="標楷體" w:hint="eastAsia"/>
                <w:spacing w:val="-6"/>
                <w:kern w:val="0"/>
                <w:sz w:val="19"/>
                <w:szCs w:val="19"/>
              </w:rPr>
              <w:t>需保留下年度繼續執行。</w:t>
            </w:r>
          </w:p>
        </w:tc>
        <w:tc>
          <w:tcPr>
            <w:tcW w:w="742" w:type="dxa"/>
            <w:tcBorders>
              <w:left w:val="single" w:sz="4" w:space="0" w:color="auto"/>
              <w:right w:val="single" w:sz="4" w:space="0" w:color="auto"/>
            </w:tcBorders>
            <w:shd w:val="clear" w:color="auto" w:fill="DAEEF3" w:themeFill="accent5" w:themeFillTint="33"/>
            <w:vAlign w:val="center"/>
          </w:tcPr>
          <w:p w14:paraId="5603EE7B" w14:textId="77777777" w:rsidR="00E71B38" w:rsidRPr="00081FDC" w:rsidRDefault="00E71B38" w:rsidP="00EA2420">
            <w:pPr>
              <w:spacing w:line="300" w:lineRule="exact"/>
              <w:ind w:rightChars="10" w:right="24"/>
              <w:jc w:val="right"/>
              <w:rPr>
                <w:rFonts w:ascii="標楷體" w:eastAsia="標楷體" w:hAnsi="標楷體"/>
                <w:sz w:val="20"/>
                <w:szCs w:val="20"/>
              </w:rPr>
            </w:pPr>
            <w:r w:rsidRPr="00081FDC">
              <w:rPr>
                <w:rFonts w:ascii="標楷體" w:eastAsia="標楷體" w:hAnsi="標楷體" w:hint="eastAsia"/>
                <w:sz w:val="20"/>
                <w:szCs w:val="20"/>
              </w:rPr>
              <w:t>30</w:t>
            </w:r>
          </w:p>
        </w:tc>
        <w:tc>
          <w:tcPr>
            <w:tcW w:w="713" w:type="dxa"/>
            <w:tcBorders>
              <w:left w:val="single" w:sz="4" w:space="0" w:color="auto"/>
              <w:right w:val="single" w:sz="4" w:space="0" w:color="auto"/>
            </w:tcBorders>
            <w:shd w:val="clear" w:color="auto" w:fill="DAEEF3" w:themeFill="accent5" w:themeFillTint="33"/>
            <w:vAlign w:val="center"/>
          </w:tcPr>
          <w:p w14:paraId="6FE0BC46" w14:textId="77777777" w:rsidR="00E71B38" w:rsidRPr="00081FDC" w:rsidRDefault="00E71B38" w:rsidP="00EA2420">
            <w:pPr>
              <w:spacing w:line="300" w:lineRule="exact"/>
              <w:jc w:val="right"/>
              <w:rPr>
                <w:rFonts w:ascii="標楷體" w:eastAsia="標楷體" w:hAnsi="標楷體"/>
                <w:spacing w:val="-4"/>
                <w:sz w:val="20"/>
                <w:szCs w:val="20"/>
              </w:rPr>
            </w:pPr>
            <w:r w:rsidRPr="00081FDC">
              <w:rPr>
                <w:rFonts w:ascii="標楷體" w:eastAsia="標楷體" w:hAnsi="標楷體"/>
                <w:spacing w:val="-4"/>
                <w:sz w:val="20"/>
                <w:szCs w:val="20"/>
              </w:rPr>
              <w:t>0.</w:t>
            </w:r>
            <w:r w:rsidRPr="00081FDC">
              <w:rPr>
                <w:rFonts w:ascii="標楷體" w:eastAsia="標楷體" w:hAnsi="標楷體" w:hint="eastAsia"/>
                <w:spacing w:val="-4"/>
                <w:sz w:val="20"/>
                <w:szCs w:val="20"/>
              </w:rPr>
              <w:t>38</w:t>
            </w:r>
          </w:p>
        </w:tc>
        <w:tc>
          <w:tcPr>
            <w:tcW w:w="1134" w:type="dxa"/>
            <w:tcBorders>
              <w:left w:val="single" w:sz="4" w:space="0" w:color="auto"/>
              <w:right w:val="single" w:sz="4" w:space="0" w:color="auto"/>
            </w:tcBorders>
            <w:shd w:val="clear" w:color="auto" w:fill="DAEEF3" w:themeFill="accent5" w:themeFillTint="33"/>
            <w:tcMar>
              <w:left w:w="57" w:type="dxa"/>
              <w:right w:w="57" w:type="dxa"/>
            </w:tcMar>
            <w:vAlign w:val="center"/>
          </w:tcPr>
          <w:p w14:paraId="1BA3B03C" w14:textId="77777777" w:rsidR="00E71B38" w:rsidRPr="00081FDC" w:rsidRDefault="00E71B38" w:rsidP="00EA2420">
            <w:pPr>
              <w:spacing w:line="300" w:lineRule="exact"/>
              <w:jc w:val="right"/>
              <w:rPr>
                <w:rFonts w:ascii="標楷體" w:eastAsia="標楷體" w:hAnsi="標楷體"/>
                <w:sz w:val="20"/>
                <w:szCs w:val="20"/>
              </w:rPr>
            </w:pPr>
            <w:r w:rsidRPr="00081FDC">
              <w:rPr>
                <w:rFonts w:ascii="標楷體" w:eastAsia="標楷體" w:hAnsi="標楷體" w:hint="eastAsia"/>
                <w:sz w:val="20"/>
                <w:szCs w:val="20"/>
              </w:rPr>
              <w:t>9</w:t>
            </w:r>
          </w:p>
        </w:tc>
        <w:tc>
          <w:tcPr>
            <w:tcW w:w="1050" w:type="dxa"/>
            <w:tcBorders>
              <w:left w:val="single" w:sz="4" w:space="0" w:color="auto"/>
              <w:right w:val="single" w:sz="4" w:space="0" w:color="auto"/>
            </w:tcBorders>
            <w:shd w:val="clear" w:color="auto" w:fill="DAEEF3" w:themeFill="accent5" w:themeFillTint="33"/>
            <w:tcMar>
              <w:left w:w="57" w:type="dxa"/>
              <w:right w:w="57" w:type="dxa"/>
            </w:tcMar>
            <w:vAlign w:val="center"/>
          </w:tcPr>
          <w:p w14:paraId="71ACA95D" w14:textId="77777777" w:rsidR="00E71B38" w:rsidRPr="00081FDC" w:rsidRDefault="00E71B38" w:rsidP="00EA2420">
            <w:pPr>
              <w:spacing w:line="300" w:lineRule="exact"/>
              <w:jc w:val="right"/>
              <w:rPr>
                <w:rFonts w:ascii="標楷體" w:eastAsia="標楷體" w:hAnsi="標楷體"/>
                <w:sz w:val="20"/>
                <w:szCs w:val="20"/>
              </w:rPr>
            </w:pPr>
            <w:r w:rsidRPr="00081FDC">
              <w:rPr>
                <w:rFonts w:ascii="標楷體" w:eastAsia="標楷體" w:hAnsi="標楷體" w:hint="eastAsia"/>
                <w:bCs/>
                <w:sz w:val="20"/>
                <w:szCs w:val="20"/>
              </w:rPr>
              <w:t>－</w:t>
            </w:r>
          </w:p>
        </w:tc>
        <w:tc>
          <w:tcPr>
            <w:tcW w:w="1130" w:type="dxa"/>
            <w:tcBorders>
              <w:left w:val="single" w:sz="4" w:space="0" w:color="auto"/>
              <w:right w:val="single" w:sz="4" w:space="0" w:color="auto"/>
            </w:tcBorders>
            <w:shd w:val="clear" w:color="auto" w:fill="DAEEF3" w:themeFill="accent5" w:themeFillTint="33"/>
            <w:tcMar>
              <w:left w:w="57" w:type="dxa"/>
              <w:right w:w="57" w:type="dxa"/>
            </w:tcMar>
            <w:vAlign w:val="center"/>
          </w:tcPr>
          <w:p w14:paraId="07EA3E23" w14:textId="77777777" w:rsidR="00E71B38" w:rsidRPr="00081FDC" w:rsidRDefault="00E71B38" w:rsidP="00EA2420">
            <w:pPr>
              <w:spacing w:line="300" w:lineRule="exact"/>
              <w:jc w:val="right"/>
              <w:rPr>
                <w:rFonts w:ascii="標楷體" w:eastAsia="標楷體" w:hAnsi="標楷體"/>
                <w:sz w:val="20"/>
                <w:szCs w:val="20"/>
              </w:rPr>
            </w:pPr>
            <w:r w:rsidRPr="00081FDC">
              <w:rPr>
                <w:rFonts w:ascii="標楷體" w:eastAsia="標楷體" w:hAnsi="標楷體" w:hint="eastAsia"/>
                <w:sz w:val="20"/>
                <w:szCs w:val="20"/>
              </w:rPr>
              <w:t>20</w:t>
            </w:r>
          </w:p>
        </w:tc>
      </w:tr>
      <w:tr w:rsidR="00E71B38" w:rsidRPr="00081FDC" w14:paraId="5F7A3ACE" w14:textId="77777777" w:rsidTr="00EA24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27" w:type="dxa"/>
            <w:tcBorders>
              <w:left w:val="single" w:sz="4" w:space="0" w:color="auto"/>
              <w:bottom w:val="single" w:sz="4" w:space="0" w:color="auto"/>
              <w:right w:val="nil"/>
            </w:tcBorders>
            <w:shd w:val="clear" w:color="auto" w:fill="auto"/>
            <w:noWrap/>
            <w:vAlign w:val="center"/>
          </w:tcPr>
          <w:p w14:paraId="0574A79D" w14:textId="77777777" w:rsidR="00E71B38" w:rsidRPr="00081FDC" w:rsidRDefault="00E71B38" w:rsidP="00EA2420">
            <w:pPr>
              <w:widowControl/>
              <w:spacing w:line="300" w:lineRule="exact"/>
              <w:jc w:val="both"/>
              <w:rPr>
                <w:rFonts w:ascii="標楷體" w:eastAsia="標楷體" w:hAnsi="標楷體"/>
                <w:kern w:val="0"/>
                <w:sz w:val="19"/>
                <w:szCs w:val="19"/>
              </w:rPr>
            </w:pPr>
            <w:r w:rsidRPr="00081FDC">
              <w:rPr>
                <w:rFonts w:ascii="標楷體" w:eastAsia="標楷體" w:hAnsi="標楷體" w:hint="eastAsia"/>
                <w:kern w:val="0"/>
                <w:sz w:val="19"/>
                <w:szCs w:val="19"/>
              </w:rPr>
              <w:t>8.</w:t>
            </w:r>
          </w:p>
        </w:tc>
        <w:tc>
          <w:tcPr>
            <w:tcW w:w="4270" w:type="dxa"/>
            <w:tcBorders>
              <w:left w:val="nil"/>
              <w:bottom w:val="single" w:sz="4" w:space="0" w:color="auto"/>
              <w:right w:val="single" w:sz="4" w:space="0" w:color="auto"/>
            </w:tcBorders>
            <w:shd w:val="clear" w:color="auto" w:fill="auto"/>
            <w:vAlign w:val="center"/>
          </w:tcPr>
          <w:p w14:paraId="674ED27A" w14:textId="77777777" w:rsidR="00E71B38" w:rsidRPr="00081FDC" w:rsidRDefault="00E71B38" w:rsidP="00EA2420">
            <w:pPr>
              <w:widowControl/>
              <w:spacing w:line="300" w:lineRule="exact"/>
              <w:jc w:val="both"/>
              <w:rPr>
                <w:rFonts w:ascii="標楷體" w:eastAsia="標楷體" w:hAnsi="標楷體"/>
                <w:kern w:val="0"/>
                <w:sz w:val="19"/>
                <w:szCs w:val="19"/>
              </w:rPr>
            </w:pPr>
            <w:r w:rsidRPr="00081FDC">
              <w:rPr>
                <w:rFonts w:ascii="標楷體" w:eastAsia="標楷體" w:hAnsi="標楷體" w:hint="eastAsia"/>
                <w:kern w:val="0"/>
                <w:sz w:val="19"/>
                <w:szCs w:val="19"/>
              </w:rPr>
              <w:t>其他零星計畫之保留款。</w:t>
            </w:r>
          </w:p>
        </w:tc>
        <w:tc>
          <w:tcPr>
            <w:tcW w:w="742" w:type="dxa"/>
            <w:tcBorders>
              <w:left w:val="nil"/>
              <w:bottom w:val="single" w:sz="4" w:space="0" w:color="auto"/>
              <w:right w:val="single" w:sz="4" w:space="0" w:color="auto"/>
            </w:tcBorders>
            <w:shd w:val="clear" w:color="auto" w:fill="auto"/>
            <w:vAlign w:val="center"/>
          </w:tcPr>
          <w:p w14:paraId="55ED851C" w14:textId="77777777" w:rsidR="00E71B38" w:rsidRPr="00081FDC" w:rsidRDefault="00E71B38" w:rsidP="00EA2420">
            <w:pPr>
              <w:spacing w:line="300" w:lineRule="exact"/>
              <w:ind w:rightChars="10" w:right="24"/>
              <w:jc w:val="right"/>
              <w:rPr>
                <w:rFonts w:ascii="標楷體" w:eastAsia="標楷體" w:hAnsi="標楷體"/>
                <w:sz w:val="20"/>
                <w:szCs w:val="20"/>
              </w:rPr>
            </w:pPr>
            <w:r w:rsidRPr="00081FDC">
              <w:rPr>
                <w:rFonts w:ascii="標楷體" w:eastAsia="標楷體" w:hAnsi="標楷體" w:hint="eastAsia"/>
                <w:sz w:val="20"/>
                <w:szCs w:val="20"/>
              </w:rPr>
              <w:t>205</w:t>
            </w:r>
          </w:p>
        </w:tc>
        <w:tc>
          <w:tcPr>
            <w:tcW w:w="713" w:type="dxa"/>
            <w:tcBorders>
              <w:left w:val="single" w:sz="4" w:space="0" w:color="auto"/>
              <w:bottom w:val="single" w:sz="4" w:space="0" w:color="auto"/>
              <w:right w:val="single" w:sz="4" w:space="0" w:color="auto"/>
            </w:tcBorders>
            <w:shd w:val="clear" w:color="auto" w:fill="auto"/>
            <w:vAlign w:val="center"/>
          </w:tcPr>
          <w:p w14:paraId="14186781" w14:textId="77777777" w:rsidR="00E71B38" w:rsidRPr="00081FDC" w:rsidRDefault="00E71B38" w:rsidP="00EA2420">
            <w:pPr>
              <w:spacing w:line="300" w:lineRule="exact"/>
              <w:jc w:val="right"/>
              <w:rPr>
                <w:rFonts w:ascii="標楷體" w:eastAsia="標楷體" w:hAnsi="標楷體"/>
                <w:spacing w:val="-4"/>
                <w:sz w:val="20"/>
                <w:szCs w:val="20"/>
              </w:rPr>
            </w:pPr>
            <w:r w:rsidRPr="00081FDC">
              <w:rPr>
                <w:rFonts w:ascii="標楷體" w:eastAsia="標楷體" w:hAnsi="標楷體" w:hint="eastAsia"/>
                <w:spacing w:val="-4"/>
                <w:sz w:val="20"/>
                <w:szCs w:val="20"/>
              </w:rPr>
              <w:t>2</w:t>
            </w:r>
            <w:r w:rsidRPr="00081FDC">
              <w:rPr>
                <w:rFonts w:ascii="標楷體" w:eastAsia="標楷體" w:hAnsi="標楷體"/>
                <w:spacing w:val="-4"/>
                <w:sz w:val="20"/>
                <w:szCs w:val="20"/>
              </w:rPr>
              <w:t>.</w:t>
            </w:r>
            <w:r w:rsidRPr="00081FDC">
              <w:rPr>
                <w:rFonts w:ascii="標楷體" w:eastAsia="標楷體" w:hAnsi="標楷體" w:hint="eastAsia"/>
                <w:spacing w:val="-4"/>
                <w:sz w:val="20"/>
                <w:szCs w:val="20"/>
              </w:rPr>
              <w:t>59</w:t>
            </w:r>
          </w:p>
        </w:tc>
        <w:tc>
          <w:tcPr>
            <w:tcW w:w="1134" w:type="dxa"/>
            <w:tcBorders>
              <w:left w:val="single" w:sz="4" w:space="0" w:color="auto"/>
              <w:bottom w:val="single" w:sz="4" w:space="0" w:color="auto"/>
              <w:right w:val="single" w:sz="4" w:space="0" w:color="auto"/>
            </w:tcBorders>
            <w:shd w:val="clear" w:color="auto" w:fill="auto"/>
            <w:tcMar>
              <w:left w:w="57" w:type="dxa"/>
              <w:right w:w="57" w:type="dxa"/>
            </w:tcMar>
            <w:vAlign w:val="center"/>
          </w:tcPr>
          <w:p w14:paraId="07477BA9" w14:textId="77777777" w:rsidR="00E71B38" w:rsidRPr="00081FDC" w:rsidRDefault="00E71B38" w:rsidP="00EA2420">
            <w:pPr>
              <w:spacing w:line="300" w:lineRule="exact"/>
              <w:jc w:val="right"/>
              <w:rPr>
                <w:rFonts w:ascii="標楷體" w:eastAsia="標楷體" w:hAnsi="標楷體"/>
                <w:sz w:val="20"/>
                <w:szCs w:val="20"/>
              </w:rPr>
            </w:pPr>
            <w:r w:rsidRPr="00081FDC">
              <w:rPr>
                <w:rFonts w:ascii="標楷體" w:eastAsia="標楷體" w:hAnsi="標楷體" w:hint="eastAsia"/>
                <w:sz w:val="20"/>
                <w:szCs w:val="20"/>
              </w:rPr>
              <w:t>11</w:t>
            </w:r>
          </w:p>
        </w:tc>
        <w:tc>
          <w:tcPr>
            <w:tcW w:w="1050" w:type="dxa"/>
            <w:tcBorders>
              <w:left w:val="nil"/>
              <w:bottom w:val="single" w:sz="4" w:space="0" w:color="auto"/>
              <w:right w:val="single" w:sz="4" w:space="0" w:color="auto"/>
            </w:tcBorders>
            <w:shd w:val="clear" w:color="auto" w:fill="auto"/>
            <w:tcMar>
              <w:left w:w="57" w:type="dxa"/>
              <w:right w:w="57" w:type="dxa"/>
            </w:tcMar>
            <w:vAlign w:val="center"/>
          </w:tcPr>
          <w:p w14:paraId="5C5FB3EC" w14:textId="77777777" w:rsidR="00E71B38" w:rsidRPr="00081FDC" w:rsidRDefault="00E71B38" w:rsidP="00EA2420">
            <w:pPr>
              <w:spacing w:line="300" w:lineRule="exact"/>
              <w:jc w:val="right"/>
              <w:rPr>
                <w:rFonts w:ascii="標楷體" w:eastAsia="標楷體" w:hAnsi="標楷體"/>
                <w:sz w:val="20"/>
                <w:szCs w:val="20"/>
              </w:rPr>
            </w:pPr>
            <w:r w:rsidRPr="00081FDC">
              <w:rPr>
                <w:rFonts w:ascii="標楷體" w:eastAsia="標楷體" w:hAnsi="標楷體" w:hint="eastAsia"/>
                <w:sz w:val="20"/>
                <w:szCs w:val="20"/>
              </w:rPr>
              <w:t>40</w:t>
            </w:r>
          </w:p>
        </w:tc>
        <w:tc>
          <w:tcPr>
            <w:tcW w:w="1130" w:type="dxa"/>
            <w:tcBorders>
              <w:left w:val="nil"/>
              <w:bottom w:val="single" w:sz="4" w:space="0" w:color="auto"/>
              <w:right w:val="single" w:sz="4" w:space="0" w:color="auto"/>
            </w:tcBorders>
            <w:shd w:val="clear" w:color="auto" w:fill="auto"/>
            <w:tcMar>
              <w:left w:w="57" w:type="dxa"/>
              <w:right w:w="57" w:type="dxa"/>
            </w:tcMar>
            <w:vAlign w:val="center"/>
          </w:tcPr>
          <w:p w14:paraId="5E86410B" w14:textId="77777777" w:rsidR="00E71B38" w:rsidRPr="00081FDC" w:rsidRDefault="00E71B38" w:rsidP="00EA2420">
            <w:pPr>
              <w:spacing w:line="300" w:lineRule="exact"/>
              <w:jc w:val="right"/>
              <w:rPr>
                <w:rFonts w:ascii="標楷體" w:eastAsia="標楷體" w:hAnsi="標楷體"/>
                <w:sz w:val="20"/>
                <w:szCs w:val="20"/>
              </w:rPr>
            </w:pPr>
            <w:r w:rsidRPr="00081FDC">
              <w:rPr>
                <w:rFonts w:ascii="標楷體" w:eastAsia="標楷體" w:hAnsi="標楷體" w:hint="eastAsia"/>
                <w:sz w:val="20"/>
                <w:szCs w:val="20"/>
              </w:rPr>
              <w:t>153</w:t>
            </w:r>
          </w:p>
        </w:tc>
      </w:tr>
    </w:tbl>
    <w:p w14:paraId="452D80DD" w14:textId="54ECF089" w:rsidR="00E71B38" w:rsidRPr="00E71B38" w:rsidRDefault="00E71B38" w:rsidP="00E71B38">
      <w:pPr>
        <w:adjustRightInd w:val="0"/>
        <w:snapToGrid w:val="0"/>
        <w:spacing w:before="20" w:line="280" w:lineRule="exact"/>
        <w:ind w:left="340"/>
        <w:jc w:val="right"/>
        <w:rPr>
          <w:rFonts w:ascii="新細明體" w:eastAsia="標楷體" w:hAnsi="新細明體"/>
          <w:sz w:val="18"/>
          <w:szCs w:val="20"/>
        </w:rPr>
      </w:pPr>
      <w:r w:rsidRPr="00EB1443">
        <w:rPr>
          <w:rFonts w:ascii="新細明體" w:eastAsia="標楷體" w:hAnsi="新細明體" w:hint="eastAsia"/>
          <w:sz w:val="20"/>
          <w:szCs w:val="20"/>
        </w:rPr>
        <w:t>單位：新臺幣百萬元、％</w:t>
      </w:r>
    </w:p>
    <w:p w14:paraId="3EA5D4F8" w14:textId="50D38C20" w:rsidR="00365C6E" w:rsidRDefault="00B124E6" w:rsidP="00365C6E">
      <w:pPr>
        <w:adjustRightInd w:val="0"/>
        <w:snapToGrid w:val="0"/>
        <w:spacing w:line="500" w:lineRule="exact"/>
        <w:jc w:val="both"/>
        <w:rPr>
          <w:rFonts w:ascii="標楷體" w:eastAsia="標楷體" w:hAnsi="標楷體"/>
          <w:spacing w:val="-4"/>
          <w:sz w:val="28"/>
          <w:szCs w:val="28"/>
        </w:rPr>
      </w:pPr>
      <w:r w:rsidRPr="00C91273">
        <w:rPr>
          <w:rFonts w:ascii="標楷體" w:eastAsia="標楷體" w:hAnsi="標楷體"/>
          <w:noProof/>
          <w:spacing w:val="-2"/>
          <w:sz w:val="28"/>
          <w:szCs w:val="28"/>
        </w:rPr>
        <w:lastRenderedPageBreak/>
        <mc:AlternateContent>
          <mc:Choice Requires="wps">
            <w:drawing>
              <wp:anchor distT="45720" distB="45720" distL="114300" distR="114300" simplePos="0" relativeHeight="251710464" behindDoc="0" locked="0" layoutInCell="1" allowOverlap="1" wp14:anchorId="5EB378D9" wp14:editId="5363565C">
                <wp:simplePos x="0" y="0"/>
                <wp:positionH relativeFrom="column">
                  <wp:posOffset>5191760</wp:posOffset>
                </wp:positionH>
                <wp:positionV relativeFrom="paragraph">
                  <wp:posOffset>3315970</wp:posOffset>
                </wp:positionV>
                <wp:extent cx="177800" cy="177800"/>
                <wp:effectExtent l="0" t="0" r="12700" b="12700"/>
                <wp:wrapSquare wrapText="bothSides"/>
                <wp:docPr id="209"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800" cy="177800"/>
                        </a:xfrm>
                        <a:prstGeom prst="rect">
                          <a:avLst/>
                        </a:prstGeom>
                        <a:noFill/>
                        <a:ln w="9525">
                          <a:noFill/>
                          <a:miter lim="800000"/>
                          <a:headEnd/>
                          <a:tailEnd/>
                        </a:ln>
                      </wps:spPr>
                      <wps:txbx>
                        <w:txbxContent>
                          <w:p w14:paraId="093EFF44" w14:textId="151D12C3" w:rsidR="00E25F31" w:rsidRPr="00C91273" w:rsidRDefault="00E25F31" w:rsidP="00B124E6">
                            <w:pPr>
                              <w:spacing w:line="240" w:lineRule="exact"/>
                              <w:jc w:val="center"/>
                              <w:rPr>
                                <w:rFonts w:ascii="標楷體" w:eastAsia="標楷體" w:hAnsi="標楷體"/>
                                <w:sz w:val="16"/>
                              </w:rPr>
                            </w:pPr>
                            <w:r>
                              <w:rPr>
                                <w:rFonts w:ascii="標楷體" w:eastAsia="標楷體" w:hAnsi="標楷體"/>
                                <w:sz w:val="16"/>
                              </w:rPr>
                              <w:t>79</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5EB378D9" id="文字方塊 2" o:spid="_x0000_s1095" type="#_x0000_t202" style="position:absolute;left:0;text-align:left;margin-left:408.8pt;margin-top:261.1pt;width:14pt;height:14pt;z-index:2517104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" filled="f" stroked="f">
                <v:textbox inset="0,0,0,0">
                  <w:txbxContent>
                    <w:p w14:paraId="093EFF44" w14:textId="151D12C3" w:rsidR="00E25F31" w:rsidRPr="00C91273" w:rsidRDefault="00E25F31" w:rsidP="00B124E6">
                      <w:pPr>
                        <w:spacing w:line="240" w:lineRule="exact"/>
                        <w:jc w:val="center"/>
                        <w:rPr>
                          <w:rFonts w:ascii="標楷體" w:eastAsia="標楷體" w:hAnsi="標楷體"/>
                          <w:sz w:val="16"/>
                        </w:rPr>
                      </w:pPr>
                      <w:r>
                        <w:rPr>
                          <w:rFonts w:ascii="標楷體" w:eastAsia="標楷體" w:hAnsi="標楷體"/>
                          <w:sz w:val="16"/>
                        </w:rPr>
                        <w:t>79</w:t>
                      </w:r>
                    </w:p>
                  </w:txbxContent>
                </v:textbox>
                <w10:wrap type="square"/>
              </v:shape>
            </w:pict>
          </mc:Fallback>
        </mc:AlternateContent>
      </w:r>
      <w:r w:rsidRPr="00C91273">
        <w:rPr>
          <w:rFonts w:ascii="標楷體" w:eastAsia="標楷體" w:hAnsi="標楷體"/>
          <w:noProof/>
          <w:spacing w:val="-2"/>
          <w:sz w:val="28"/>
          <w:szCs w:val="28"/>
        </w:rPr>
        <mc:AlternateContent>
          <mc:Choice Requires="wps">
            <w:drawing>
              <wp:anchor distT="45720" distB="45720" distL="114300" distR="114300" simplePos="0" relativeHeight="251708416" behindDoc="0" locked="0" layoutInCell="1" allowOverlap="1" wp14:anchorId="4F79BF41" wp14:editId="24F4E097">
                <wp:simplePos x="0" y="0"/>
                <wp:positionH relativeFrom="column">
                  <wp:posOffset>4759960</wp:posOffset>
                </wp:positionH>
                <wp:positionV relativeFrom="paragraph">
                  <wp:posOffset>3315970</wp:posOffset>
                </wp:positionV>
                <wp:extent cx="177800" cy="177800"/>
                <wp:effectExtent l="0" t="0" r="12700" b="12700"/>
                <wp:wrapSquare wrapText="bothSides"/>
                <wp:docPr id="208"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800" cy="177800"/>
                        </a:xfrm>
                        <a:prstGeom prst="rect">
                          <a:avLst/>
                        </a:prstGeom>
                        <a:noFill/>
                        <a:ln w="9525">
                          <a:noFill/>
                          <a:miter lim="800000"/>
                          <a:headEnd/>
                          <a:tailEnd/>
                        </a:ln>
                      </wps:spPr>
                      <wps:txbx>
                        <w:txbxContent>
                          <w:p w14:paraId="6A4279FD" w14:textId="137E3D71" w:rsidR="00E25F31" w:rsidRPr="00C91273" w:rsidRDefault="00E25F31" w:rsidP="00B124E6">
                            <w:pPr>
                              <w:spacing w:line="240" w:lineRule="exact"/>
                              <w:jc w:val="center"/>
                              <w:rPr>
                                <w:rFonts w:ascii="標楷體" w:eastAsia="標楷體" w:hAnsi="標楷體"/>
                                <w:sz w:val="16"/>
                              </w:rPr>
                            </w:pPr>
                            <w:r>
                              <w:rPr>
                                <w:rFonts w:ascii="標楷體" w:eastAsia="標楷體" w:hAnsi="標楷體"/>
                                <w:sz w:val="16"/>
                              </w:rPr>
                              <w:t>75</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4F79BF41" id="_x0000_s1096" type="#_x0000_t202" style="position:absolute;left:0;text-align:left;margin-left:374.8pt;margin-top:261.1pt;width:14pt;height:14pt;z-index:2517084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" filled="f" stroked="f">
                <v:textbox inset="0,0,0,0">
                  <w:txbxContent>
                    <w:p w14:paraId="6A4279FD" w14:textId="137E3D71" w:rsidR="00E25F31" w:rsidRPr="00C91273" w:rsidRDefault="00E25F31" w:rsidP="00B124E6">
                      <w:pPr>
                        <w:spacing w:line="240" w:lineRule="exact"/>
                        <w:jc w:val="center"/>
                        <w:rPr>
                          <w:rFonts w:ascii="標楷體" w:eastAsia="標楷體" w:hAnsi="標楷體"/>
                          <w:sz w:val="16"/>
                        </w:rPr>
                      </w:pPr>
                      <w:r>
                        <w:rPr>
                          <w:rFonts w:ascii="標楷體" w:eastAsia="標楷體" w:hAnsi="標楷體"/>
                          <w:sz w:val="16"/>
                        </w:rPr>
                        <w:t>75</w:t>
                      </w:r>
                    </w:p>
                  </w:txbxContent>
                </v:textbox>
                <w10:wrap type="square"/>
              </v:shape>
            </w:pict>
          </mc:Fallback>
        </mc:AlternateContent>
      </w:r>
      <w:r w:rsidRPr="00C91273">
        <w:rPr>
          <w:rFonts w:ascii="標楷體" w:eastAsia="標楷體" w:hAnsi="標楷體"/>
          <w:noProof/>
          <w:spacing w:val="-2"/>
          <w:sz w:val="28"/>
          <w:szCs w:val="28"/>
        </w:rPr>
        <mc:AlternateContent>
          <mc:Choice Requires="wps">
            <w:drawing>
              <wp:anchor distT="45720" distB="45720" distL="114300" distR="114300" simplePos="0" relativeHeight="251706368" behindDoc="0" locked="0" layoutInCell="1" allowOverlap="1" wp14:anchorId="5DFD8727" wp14:editId="6158BA2D">
                <wp:simplePos x="0" y="0"/>
                <wp:positionH relativeFrom="column">
                  <wp:posOffset>4328160</wp:posOffset>
                </wp:positionH>
                <wp:positionV relativeFrom="paragraph">
                  <wp:posOffset>3385820</wp:posOffset>
                </wp:positionV>
                <wp:extent cx="177800" cy="177800"/>
                <wp:effectExtent l="0" t="0" r="12700" b="12700"/>
                <wp:wrapSquare wrapText="bothSides"/>
                <wp:docPr id="20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800" cy="177800"/>
                        </a:xfrm>
                        <a:prstGeom prst="rect">
                          <a:avLst/>
                        </a:prstGeom>
                        <a:noFill/>
                        <a:ln w="9525">
                          <a:noFill/>
                          <a:miter lim="800000"/>
                          <a:headEnd/>
                          <a:tailEnd/>
                        </a:ln>
                      </wps:spPr>
                      <wps:txbx>
                        <w:txbxContent>
                          <w:p w14:paraId="28694295" w14:textId="4AC5171C" w:rsidR="00E25F31" w:rsidRPr="00C91273" w:rsidRDefault="00E25F31" w:rsidP="00B124E6">
                            <w:pPr>
                              <w:spacing w:line="240" w:lineRule="exact"/>
                              <w:jc w:val="center"/>
                              <w:rPr>
                                <w:rFonts w:ascii="標楷體" w:eastAsia="標楷體" w:hAnsi="標楷體"/>
                                <w:sz w:val="16"/>
                              </w:rPr>
                            </w:pPr>
                            <w:r>
                              <w:rPr>
                                <w:rFonts w:ascii="標楷體" w:eastAsia="標楷體" w:hAnsi="標楷體"/>
                                <w:sz w:val="16"/>
                              </w:rPr>
                              <w:t>62</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5DFD8727" id="_x0000_s1097" type="#_x0000_t202" style="position:absolute;left:0;text-align:left;margin-left:340.8pt;margin-top:266.6pt;width:14pt;height:14pt;z-index:2517063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" filled="f" stroked="f">
                <v:textbox inset="0,0,0,0">
                  <w:txbxContent>
                    <w:p w14:paraId="28694295" w14:textId="4AC5171C" w:rsidR="00E25F31" w:rsidRPr="00C91273" w:rsidRDefault="00E25F31" w:rsidP="00B124E6">
                      <w:pPr>
                        <w:spacing w:line="240" w:lineRule="exact"/>
                        <w:jc w:val="center"/>
                        <w:rPr>
                          <w:rFonts w:ascii="標楷體" w:eastAsia="標楷體" w:hAnsi="標楷體"/>
                          <w:sz w:val="16"/>
                        </w:rPr>
                      </w:pPr>
                      <w:r>
                        <w:rPr>
                          <w:rFonts w:ascii="標楷體" w:eastAsia="標楷體" w:hAnsi="標楷體"/>
                          <w:sz w:val="16"/>
                        </w:rPr>
                        <w:t>62</w:t>
                      </w:r>
                    </w:p>
                  </w:txbxContent>
                </v:textbox>
                <w10:wrap type="square"/>
              </v:shape>
            </w:pict>
          </mc:Fallback>
        </mc:AlternateContent>
      </w:r>
      <w:r w:rsidRPr="00C91273">
        <w:rPr>
          <w:rFonts w:ascii="標楷體" w:eastAsia="標楷體" w:hAnsi="標楷體"/>
          <w:noProof/>
          <w:spacing w:val="-2"/>
          <w:sz w:val="28"/>
          <w:szCs w:val="28"/>
        </w:rPr>
        <mc:AlternateContent>
          <mc:Choice Requires="wps">
            <w:drawing>
              <wp:anchor distT="45720" distB="45720" distL="114300" distR="114300" simplePos="0" relativeHeight="251704320" behindDoc="0" locked="0" layoutInCell="1" allowOverlap="1" wp14:anchorId="57EC0ABB" wp14:editId="23EB2877">
                <wp:simplePos x="0" y="0"/>
                <wp:positionH relativeFrom="column">
                  <wp:posOffset>3896360</wp:posOffset>
                </wp:positionH>
                <wp:positionV relativeFrom="paragraph">
                  <wp:posOffset>3214370</wp:posOffset>
                </wp:positionV>
                <wp:extent cx="177800" cy="177800"/>
                <wp:effectExtent l="0" t="0" r="12700" b="12700"/>
                <wp:wrapSquare wrapText="bothSides"/>
                <wp:docPr id="206"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800" cy="177800"/>
                        </a:xfrm>
                        <a:prstGeom prst="rect">
                          <a:avLst/>
                        </a:prstGeom>
                        <a:noFill/>
                        <a:ln w="9525">
                          <a:noFill/>
                          <a:miter lim="800000"/>
                          <a:headEnd/>
                          <a:tailEnd/>
                        </a:ln>
                      </wps:spPr>
                      <wps:txbx>
                        <w:txbxContent>
                          <w:p w14:paraId="2CB2D64D" w14:textId="59CBF5FA" w:rsidR="00E25F31" w:rsidRPr="00C91273" w:rsidRDefault="00E25F31" w:rsidP="00B124E6">
                            <w:pPr>
                              <w:spacing w:line="240" w:lineRule="exact"/>
                              <w:jc w:val="center"/>
                              <w:rPr>
                                <w:rFonts w:ascii="標楷體" w:eastAsia="標楷體" w:hAnsi="標楷體"/>
                                <w:sz w:val="16"/>
                              </w:rPr>
                            </w:pPr>
                            <w:r>
                              <w:rPr>
                                <w:rFonts w:ascii="標楷體" w:eastAsia="標楷體" w:hAnsi="標楷體"/>
                                <w:sz w:val="16"/>
                              </w:rPr>
                              <w:t>78</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57EC0ABB" id="_x0000_s1098" type="#_x0000_t202" style="position:absolute;left:0;text-align:left;margin-left:306.8pt;margin-top:253.1pt;width:14pt;height:14pt;z-index:2517043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" filled="f" stroked="f">
                <v:textbox inset="0,0,0,0">
                  <w:txbxContent>
                    <w:p w14:paraId="2CB2D64D" w14:textId="59CBF5FA" w:rsidR="00E25F31" w:rsidRPr="00C91273" w:rsidRDefault="00E25F31" w:rsidP="00B124E6">
                      <w:pPr>
                        <w:spacing w:line="240" w:lineRule="exact"/>
                        <w:jc w:val="center"/>
                        <w:rPr>
                          <w:rFonts w:ascii="標楷體" w:eastAsia="標楷體" w:hAnsi="標楷體"/>
                          <w:sz w:val="16"/>
                        </w:rPr>
                      </w:pPr>
                      <w:r>
                        <w:rPr>
                          <w:rFonts w:ascii="標楷體" w:eastAsia="標楷體" w:hAnsi="標楷體"/>
                          <w:sz w:val="16"/>
                        </w:rPr>
                        <w:t>78</w:t>
                      </w:r>
                    </w:p>
                  </w:txbxContent>
                </v:textbox>
                <w10:wrap type="square"/>
              </v:shape>
            </w:pict>
          </mc:Fallback>
        </mc:AlternateContent>
      </w:r>
      <w:r w:rsidRPr="00C91273">
        <w:rPr>
          <w:rFonts w:ascii="標楷體" w:eastAsia="標楷體" w:hAnsi="標楷體"/>
          <w:noProof/>
          <w:spacing w:val="-2"/>
          <w:sz w:val="28"/>
          <w:szCs w:val="28"/>
        </w:rPr>
        <mc:AlternateContent>
          <mc:Choice Requires="wps">
            <w:drawing>
              <wp:anchor distT="45720" distB="45720" distL="114300" distR="114300" simplePos="0" relativeHeight="251702272" behindDoc="0" locked="0" layoutInCell="1" allowOverlap="1" wp14:anchorId="594E8ED1" wp14:editId="0F7C2816">
                <wp:simplePos x="0" y="0"/>
                <wp:positionH relativeFrom="column">
                  <wp:posOffset>3458210</wp:posOffset>
                </wp:positionH>
                <wp:positionV relativeFrom="paragraph">
                  <wp:posOffset>3379470</wp:posOffset>
                </wp:positionV>
                <wp:extent cx="177800" cy="177800"/>
                <wp:effectExtent l="0" t="0" r="12700" b="12700"/>
                <wp:wrapSquare wrapText="bothSides"/>
                <wp:docPr id="205"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800" cy="177800"/>
                        </a:xfrm>
                        <a:prstGeom prst="rect">
                          <a:avLst/>
                        </a:prstGeom>
                        <a:noFill/>
                        <a:ln w="9525">
                          <a:noFill/>
                          <a:miter lim="800000"/>
                          <a:headEnd/>
                          <a:tailEnd/>
                        </a:ln>
                      </wps:spPr>
                      <wps:txbx>
                        <w:txbxContent>
                          <w:p w14:paraId="325109C7" w14:textId="77777777" w:rsidR="00E25F31" w:rsidRPr="00C91273" w:rsidRDefault="00E25F31" w:rsidP="00B124E6">
                            <w:pPr>
                              <w:spacing w:line="240" w:lineRule="exact"/>
                              <w:jc w:val="center"/>
                              <w:rPr>
                                <w:rFonts w:ascii="標楷體" w:eastAsia="標楷體" w:hAnsi="標楷體"/>
                                <w:sz w:val="16"/>
                              </w:rPr>
                            </w:pPr>
                            <w:r>
                              <w:rPr>
                                <w:rFonts w:ascii="標楷體" w:eastAsia="標楷體" w:hAnsi="標楷體"/>
                                <w:sz w:val="16"/>
                              </w:rPr>
                              <w:t>69</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594E8ED1" id="_x0000_s1099" type="#_x0000_t202" style="position:absolute;left:0;text-align:left;margin-left:272.3pt;margin-top:266.1pt;width:14pt;height:14pt;z-index:2517022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" filled="f" stroked="f">
                <v:textbox inset="0,0,0,0">
                  <w:txbxContent>
                    <w:p w14:paraId="325109C7" w14:textId="77777777" w:rsidR="00E25F31" w:rsidRPr="00C91273" w:rsidRDefault="00E25F31" w:rsidP="00B124E6">
                      <w:pPr>
                        <w:spacing w:line="240" w:lineRule="exact"/>
                        <w:jc w:val="center"/>
                        <w:rPr>
                          <w:rFonts w:ascii="標楷體" w:eastAsia="標楷體" w:hAnsi="標楷體"/>
                          <w:sz w:val="16"/>
                        </w:rPr>
                      </w:pPr>
                      <w:r>
                        <w:rPr>
                          <w:rFonts w:ascii="標楷體" w:eastAsia="標楷體" w:hAnsi="標楷體"/>
                          <w:sz w:val="16"/>
                        </w:rPr>
                        <w:t>69</w:t>
                      </w:r>
                    </w:p>
                  </w:txbxContent>
                </v:textbox>
                <w10:wrap type="square"/>
              </v:shape>
            </w:pict>
          </mc:Fallback>
        </mc:AlternateContent>
      </w:r>
      <w:r w:rsidRPr="00C91273">
        <w:rPr>
          <w:rFonts w:ascii="標楷體" w:eastAsia="標楷體" w:hAnsi="標楷體"/>
          <w:noProof/>
          <w:spacing w:val="-2"/>
          <w:sz w:val="28"/>
          <w:szCs w:val="28"/>
        </w:rPr>
        <mc:AlternateContent>
          <mc:Choice Requires="wps">
            <w:drawing>
              <wp:anchor distT="45720" distB="45720" distL="114300" distR="114300" simplePos="0" relativeHeight="251700224" behindDoc="0" locked="0" layoutInCell="1" allowOverlap="1" wp14:anchorId="62E9427A" wp14:editId="291A9914">
                <wp:simplePos x="0" y="0"/>
                <wp:positionH relativeFrom="column">
                  <wp:posOffset>2353310</wp:posOffset>
                </wp:positionH>
                <wp:positionV relativeFrom="paragraph">
                  <wp:posOffset>3379470</wp:posOffset>
                </wp:positionV>
                <wp:extent cx="177800" cy="177800"/>
                <wp:effectExtent l="0" t="0" r="12700" b="12700"/>
                <wp:wrapSquare wrapText="bothSides"/>
                <wp:docPr id="20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800" cy="177800"/>
                        </a:xfrm>
                        <a:prstGeom prst="rect">
                          <a:avLst/>
                        </a:prstGeom>
                        <a:noFill/>
                        <a:ln w="9525">
                          <a:noFill/>
                          <a:miter lim="800000"/>
                          <a:headEnd/>
                          <a:tailEnd/>
                        </a:ln>
                      </wps:spPr>
                      <wps:txbx>
                        <w:txbxContent>
                          <w:p w14:paraId="0EC8A86E" w14:textId="79BAA94C" w:rsidR="00E25F31" w:rsidRPr="00C91273" w:rsidRDefault="00E25F31" w:rsidP="00B124E6">
                            <w:pPr>
                              <w:spacing w:line="240" w:lineRule="exact"/>
                              <w:jc w:val="center"/>
                              <w:rPr>
                                <w:rFonts w:ascii="標楷體" w:eastAsia="標楷體" w:hAnsi="標楷體"/>
                                <w:sz w:val="16"/>
                              </w:rPr>
                            </w:pPr>
                            <w:r>
                              <w:rPr>
                                <w:rFonts w:ascii="標楷體" w:eastAsia="標楷體" w:hAnsi="標楷體"/>
                                <w:sz w:val="16"/>
                              </w:rPr>
                              <w:t>69</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62E9427A" id="_x0000_s1100" type="#_x0000_t202" style="position:absolute;left:0;text-align:left;margin-left:185.3pt;margin-top:266.1pt;width:14pt;height:14pt;z-index:2517002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" filled="f" stroked="f">
                <v:textbox inset="0,0,0,0">
                  <w:txbxContent>
                    <w:p w14:paraId="0EC8A86E" w14:textId="79BAA94C" w:rsidR="00E25F31" w:rsidRPr="00C91273" w:rsidRDefault="00E25F31" w:rsidP="00B124E6">
                      <w:pPr>
                        <w:spacing w:line="240" w:lineRule="exact"/>
                        <w:jc w:val="center"/>
                        <w:rPr>
                          <w:rFonts w:ascii="標楷體" w:eastAsia="標楷體" w:hAnsi="標楷體"/>
                          <w:sz w:val="16"/>
                        </w:rPr>
                      </w:pPr>
                      <w:r>
                        <w:rPr>
                          <w:rFonts w:ascii="標楷體" w:eastAsia="標楷體" w:hAnsi="標楷體"/>
                          <w:sz w:val="16"/>
                        </w:rPr>
                        <w:t>69</w:t>
                      </w:r>
                    </w:p>
                  </w:txbxContent>
                </v:textbox>
                <w10:wrap type="square"/>
              </v:shape>
            </w:pict>
          </mc:Fallback>
        </mc:AlternateContent>
      </w:r>
      <w:r w:rsidRPr="00C91273">
        <w:rPr>
          <w:rFonts w:ascii="標楷體" w:eastAsia="標楷體" w:hAnsi="標楷體"/>
          <w:noProof/>
          <w:spacing w:val="-2"/>
          <w:sz w:val="28"/>
          <w:szCs w:val="28"/>
        </w:rPr>
        <mc:AlternateContent>
          <mc:Choice Requires="wps">
            <w:drawing>
              <wp:anchor distT="45720" distB="45720" distL="114300" distR="114300" simplePos="0" relativeHeight="251698176" behindDoc="0" locked="0" layoutInCell="1" allowOverlap="1" wp14:anchorId="6E6BE772" wp14:editId="7C6F59DF">
                <wp:simplePos x="0" y="0"/>
                <wp:positionH relativeFrom="column">
                  <wp:posOffset>1921510</wp:posOffset>
                </wp:positionH>
                <wp:positionV relativeFrom="paragraph">
                  <wp:posOffset>3093720</wp:posOffset>
                </wp:positionV>
                <wp:extent cx="177800" cy="177800"/>
                <wp:effectExtent l="0" t="0" r="12700" b="12700"/>
                <wp:wrapSquare wrapText="bothSides"/>
                <wp:docPr id="20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800" cy="177800"/>
                        </a:xfrm>
                        <a:prstGeom prst="rect">
                          <a:avLst/>
                        </a:prstGeom>
                        <a:noFill/>
                        <a:ln w="9525">
                          <a:noFill/>
                          <a:miter lim="800000"/>
                          <a:headEnd/>
                          <a:tailEnd/>
                        </a:ln>
                      </wps:spPr>
                      <wps:txbx>
                        <w:txbxContent>
                          <w:p w14:paraId="6F067E5E" w14:textId="3F5B138D" w:rsidR="00E25F31" w:rsidRPr="00C91273" w:rsidRDefault="00E25F31" w:rsidP="00B124E6">
                            <w:pPr>
                              <w:spacing w:line="240" w:lineRule="exact"/>
                              <w:jc w:val="center"/>
                              <w:rPr>
                                <w:rFonts w:ascii="標楷體" w:eastAsia="標楷體" w:hAnsi="標楷體"/>
                                <w:sz w:val="16"/>
                              </w:rPr>
                            </w:pPr>
                            <w:r>
                              <w:rPr>
                                <w:rFonts w:ascii="標楷體" w:eastAsia="標楷體" w:hAnsi="標楷體"/>
                                <w:sz w:val="16"/>
                              </w:rPr>
                              <w:t>94</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6E6BE772" id="_x0000_s1101" type="#_x0000_t202" style="position:absolute;left:0;text-align:left;margin-left:151.3pt;margin-top:243.6pt;width:14pt;height:14pt;z-index:2516981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" filled="f" stroked="f">
                <v:textbox inset="0,0,0,0">
                  <w:txbxContent>
                    <w:p w14:paraId="6F067E5E" w14:textId="3F5B138D" w:rsidR="00E25F31" w:rsidRPr="00C91273" w:rsidRDefault="00E25F31" w:rsidP="00B124E6">
                      <w:pPr>
                        <w:spacing w:line="240" w:lineRule="exact"/>
                        <w:jc w:val="center"/>
                        <w:rPr>
                          <w:rFonts w:ascii="標楷體" w:eastAsia="標楷體" w:hAnsi="標楷體"/>
                          <w:sz w:val="16"/>
                        </w:rPr>
                      </w:pPr>
                      <w:r>
                        <w:rPr>
                          <w:rFonts w:ascii="標楷體" w:eastAsia="標楷體" w:hAnsi="標楷體"/>
                          <w:sz w:val="16"/>
                        </w:rPr>
                        <w:t>94</w:t>
                      </w:r>
                    </w:p>
                  </w:txbxContent>
                </v:textbox>
                <w10:wrap type="square"/>
              </v:shape>
            </w:pict>
          </mc:Fallback>
        </mc:AlternateContent>
      </w:r>
      <w:r w:rsidRPr="00C91273">
        <w:rPr>
          <w:rFonts w:ascii="標楷體" w:eastAsia="標楷體" w:hAnsi="標楷體"/>
          <w:noProof/>
          <w:spacing w:val="-2"/>
          <w:sz w:val="28"/>
          <w:szCs w:val="28"/>
        </w:rPr>
        <mc:AlternateContent>
          <mc:Choice Requires="wps">
            <w:drawing>
              <wp:anchor distT="45720" distB="45720" distL="114300" distR="114300" simplePos="0" relativeHeight="251696128" behindDoc="0" locked="0" layoutInCell="1" allowOverlap="1" wp14:anchorId="5D5A725C" wp14:editId="56D7B666">
                <wp:simplePos x="0" y="0"/>
                <wp:positionH relativeFrom="column">
                  <wp:posOffset>1489710</wp:posOffset>
                </wp:positionH>
                <wp:positionV relativeFrom="paragraph">
                  <wp:posOffset>3081020</wp:posOffset>
                </wp:positionV>
                <wp:extent cx="177800" cy="177800"/>
                <wp:effectExtent l="0" t="0" r="12700" b="12700"/>
                <wp:wrapSquare wrapText="bothSides"/>
                <wp:docPr id="20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800" cy="177800"/>
                        </a:xfrm>
                        <a:prstGeom prst="rect">
                          <a:avLst/>
                        </a:prstGeom>
                        <a:noFill/>
                        <a:ln w="9525">
                          <a:noFill/>
                          <a:miter lim="800000"/>
                          <a:headEnd/>
                          <a:tailEnd/>
                        </a:ln>
                      </wps:spPr>
                      <wps:txbx>
                        <w:txbxContent>
                          <w:p w14:paraId="64B59336" w14:textId="6A1CA41C" w:rsidR="00E25F31" w:rsidRPr="00C91273" w:rsidRDefault="00E25F31" w:rsidP="00B124E6">
                            <w:pPr>
                              <w:spacing w:line="240" w:lineRule="exact"/>
                              <w:jc w:val="center"/>
                              <w:rPr>
                                <w:rFonts w:ascii="標楷體" w:eastAsia="標楷體" w:hAnsi="標楷體"/>
                                <w:sz w:val="16"/>
                              </w:rPr>
                            </w:pPr>
                            <w:r>
                              <w:rPr>
                                <w:rFonts w:ascii="標楷體" w:eastAsia="標楷體" w:hAnsi="標楷體"/>
                                <w:sz w:val="16"/>
                              </w:rPr>
                              <w:t>90</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5D5A725C" id="_x0000_s1102" type="#_x0000_t202" style="position:absolute;left:0;text-align:left;margin-left:117.3pt;margin-top:242.6pt;width:14pt;height:14pt;z-index:2516961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" filled="f" stroked="f">
                <v:textbox inset="0,0,0,0">
                  <w:txbxContent>
                    <w:p w14:paraId="64B59336" w14:textId="6A1CA41C" w:rsidR="00E25F31" w:rsidRPr="00C91273" w:rsidRDefault="00E25F31" w:rsidP="00B124E6">
                      <w:pPr>
                        <w:spacing w:line="240" w:lineRule="exact"/>
                        <w:jc w:val="center"/>
                        <w:rPr>
                          <w:rFonts w:ascii="標楷體" w:eastAsia="標楷體" w:hAnsi="標楷體"/>
                          <w:sz w:val="16"/>
                        </w:rPr>
                      </w:pPr>
                      <w:r>
                        <w:rPr>
                          <w:rFonts w:ascii="標楷體" w:eastAsia="標楷體" w:hAnsi="標楷體"/>
                          <w:sz w:val="16"/>
                        </w:rPr>
                        <w:t>90</w:t>
                      </w:r>
                    </w:p>
                  </w:txbxContent>
                </v:textbox>
                <w10:wrap type="square"/>
              </v:shape>
            </w:pict>
          </mc:Fallback>
        </mc:AlternateContent>
      </w:r>
      <w:r w:rsidRPr="00C91273">
        <w:rPr>
          <w:rFonts w:ascii="標楷體" w:eastAsia="標楷體" w:hAnsi="標楷體"/>
          <w:noProof/>
          <w:spacing w:val="-2"/>
          <w:sz w:val="28"/>
          <w:szCs w:val="28"/>
        </w:rPr>
        <mc:AlternateContent>
          <mc:Choice Requires="wps">
            <w:drawing>
              <wp:anchor distT="45720" distB="45720" distL="114300" distR="114300" simplePos="0" relativeHeight="251694080" behindDoc="0" locked="0" layoutInCell="1" allowOverlap="1" wp14:anchorId="5BFCFBAE" wp14:editId="2C7D4098">
                <wp:simplePos x="0" y="0"/>
                <wp:positionH relativeFrom="column">
                  <wp:posOffset>1057910</wp:posOffset>
                </wp:positionH>
                <wp:positionV relativeFrom="paragraph">
                  <wp:posOffset>3347720</wp:posOffset>
                </wp:positionV>
                <wp:extent cx="177800" cy="177800"/>
                <wp:effectExtent l="0" t="0" r="12700" b="12700"/>
                <wp:wrapSquare wrapText="bothSides"/>
                <wp:docPr id="20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800" cy="177800"/>
                        </a:xfrm>
                        <a:prstGeom prst="rect">
                          <a:avLst/>
                        </a:prstGeom>
                        <a:noFill/>
                        <a:ln w="9525">
                          <a:noFill/>
                          <a:miter lim="800000"/>
                          <a:headEnd/>
                          <a:tailEnd/>
                        </a:ln>
                      </wps:spPr>
                      <wps:txbx>
                        <w:txbxContent>
                          <w:p w14:paraId="689FA406" w14:textId="2966EAEE" w:rsidR="00E25F31" w:rsidRPr="00C91273" w:rsidRDefault="00E25F31" w:rsidP="00B124E6">
                            <w:pPr>
                              <w:spacing w:line="240" w:lineRule="exact"/>
                              <w:jc w:val="center"/>
                              <w:rPr>
                                <w:rFonts w:ascii="標楷體" w:eastAsia="標楷體" w:hAnsi="標楷體"/>
                                <w:sz w:val="16"/>
                              </w:rPr>
                            </w:pPr>
                            <w:r>
                              <w:rPr>
                                <w:rFonts w:ascii="標楷體" w:eastAsia="標楷體" w:hAnsi="標楷體"/>
                                <w:sz w:val="16"/>
                              </w:rPr>
                              <w:t>66</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5BFCFBAE" id="_x0000_s1103" type="#_x0000_t202" style="position:absolute;left:0;text-align:left;margin-left:83.3pt;margin-top:263.6pt;width:14pt;height:14pt;z-index:2516940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" filled="f" stroked="f">
                <v:textbox inset="0,0,0,0">
                  <w:txbxContent>
                    <w:p w14:paraId="689FA406" w14:textId="2966EAEE" w:rsidR="00E25F31" w:rsidRPr="00C91273" w:rsidRDefault="00E25F31" w:rsidP="00B124E6">
                      <w:pPr>
                        <w:spacing w:line="240" w:lineRule="exact"/>
                        <w:jc w:val="center"/>
                        <w:rPr>
                          <w:rFonts w:ascii="標楷體" w:eastAsia="標楷體" w:hAnsi="標楷體"/>
                          <w:sz w:val="16"/>
                        </w:rPr>
                      </w:pPr>
                      <w:r>
                        <w:rPr>
                          <w:rFonts w:ascii="標楷體" w:eastAsia="標楷體" w:hAnsi="標楷體"/>
                          <w:sz w:val="16"/>
                        </w:rPr>
                        <w:t>66</w:t>
                      </w:r>
                    </w:p>
                  </w:txbxContent>
                </v:textbox>
                <w10:wrap type="square"/>
              </v:shape>
            </w:pict>
          </mc:Fallback>
        </mc:AlternateContent>
      </w:r>
      <w:r w:rsidRPr="00C91273">
        <w:rPr>
          <w:rFonts w:ascii="標楷體" w:eastAsia="標楷體" w:hAnsi="標楷體"/>
          <w:noProof/>
          <w:spacing w:val="-2"/>
          <w:sz w:val="28"/>
          <w:szCs w:val="28"/>
        </w:rPr>
        <mc:AlternateContent>
          <mc:Choice Requires="wps">
            <w:drawing>
              <wp:anchor distT="45720" distB="45720" distL="114300" distR="114300" simplePos="0" relativeHeight="251692032" behindDoc="0" locked="0" layoutInCell="1" allowOverlap="1" wp14:anchorId="3686325B" wp14:editId="5C23E361">
                <wp:simplePos x="0" y="0"/>
                <wp:positionH relativeFrom="column">
                  <wp:posOffset>626110</wp:posOffset>
                </wp:positionH>
                <wp:positionV relativeFrom="paragraph">
                  <wp:posOffset>3144520</wp:posOffset>
                </wp:positionV>
                <wp:extent cx="177800" cy="177800"/>
                <wp:effectExtent l="0" t="0" r="12700" b="1270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800" cy="177800"/>
                        </a:xfrm>
                        <a:prstGeom prst="rect">
                          <a:avLst/>
                        </a:prstGeom>
                        <a:noFill/>
                        <a:ln w="9525">
                          <a:noFill/>
                          <a:miter lim="800000"/>
                          <a:headEnd/>
                          <a:tailEnd/>
                        </a:ln>
                      </wps:spPr>
                      <wps:txbx>
                        <w:txbxContent>
                          <w:p w14:paraId="59902CBE" w14:textId="77777777" w:rsidR="00E25F31" w:rsidRPr="00C91273" w:rsidRDefault="00E25F31" w:rsidP="00B124E6">
                            <w:pPr>
                              <w:spacing w:line="240" w:lineRule="exact"/>
                              <w:jc w:val="center"/>
                              <w:rPr>
                                <w:rFonts w:ascii="標楷體" w:eastAsia="標楷體" w:hAnsi="標楷體"/>
                                <w:sz w:val="16"/>
                              </w:rPr>
                            </w:pPr>
                            <w:r w:rsidRPr="00C91273">
                              <w:rPr>
                                <w:rFonts w:ascii="標楷體" w:eastAsia="標楷體" w:hAnsi="標楷體"/>
                                <w:sz w:val="16"/>
                              </w:rPr>
                              <w:t>85</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3686325B" id="_x0000_s1104" type="#_x0000_t202" style="position:absolute;left:0;text-align:left;margin-left:49.3pt;margin-top:247.6pt;width:14pt;height:14pt;z-index:2516920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" filled="f" stroked="f">
                <v:textbox inset="0,0,0,0">
                  <w:txbxContent>
                    <w:p w14:paraId="59902CBE" w14:textId="77777777" w:rsidR="00E25F31" w:rsidRPr="00C91273" w:rsidRDefault="00E25F31" w:rsidP="00B124E6">
                      <w:pPr>
                        <w:spacing w:line="240" w:lineRule="exact"/>
                        <w:jc w:val="center"/>
                        <w:rPr>
                          <w:rFonts w:ascii="標楷體" w:eastAsia="標楷體" w:hAnsi="標楷體"/>
                          <w:sz w:val="16"/>
                        </w:rPr>
                      </w:pPr>
                      <w:r w:rsidRPr="00C91273">
                        <w:rPr>
                          <w:rFonts w:ascii="標楷體" w:eastAsia="標楷體" w:hAnsi="標楷體"/>
                          <w:sz w:val="16"/>
                        </w:rPr>
                        <w:t>85</w:t>
                      </w:r>
                    </w:p>
                  </w:txbxContent>
                </v:textbox>
                <w10:wrap type="square"/>
              </v:shape>
            </w:pict>
          </mc:Fallback>
        </mc:AlternateContent>
      </w:r>
      <w:r w:rsidR="00365C6E" w:rsidRPr="00C822B6">
        <w:rPr>
          <w:noProof/>
          <w:spacing w:val="-2"/>
        </w:rPr>
        <mc:AlternateContent>
          <mc:Choice Requires="wpg">
            <w:drawing>
              <wp:anchor distT="0" distB="0" distL="114300" distR="114300" simplePos="0" relativeHeight="251689984" behindDoc="0" locked="0" layoutInCell="1" allowOverlap="1" wp14:anchorId="6F91519B" wp14:editId="67D6EA1C">
                <wp:simplePos x="0" y="0"/>
                <wp:positionH relativeFrom="margin">
                  <wp:align>left</wp:align>
                </wp:positionH>
                <wp:positionV relativeFrom="paragraph">
                  <wp:posOffset>1675765</wp:posOffset>
                </wp:positionV>
                <wp:extent cx="5914390" cy="2823845"/>
                <wp:effectExtent l="0" t="0" r="0" b="0"/>
                <wp:wrapSquare wrapText="bothSides"/>
                <wp:docPr id="72" name="群組 3"/>
                <wp:cNvGraphicFramePr/>
                <a:graphic xmlns:a="http://schemas.openxmlformats.org/drawingml/2006/main">
                  <a:graphicData uri="http://schemas.microsoft.com/office/word/2010/wordprocessingGroup">
                    <wpg:wgp>
                      <wpg:cNvGrpSpPr/>
                      <wpg:grpSpPr>
                        <a:xfrm>
                          <a:off x="0" y="0"/>
                          <a:ext cx="5914390" cy="2823845"/>
                          <a:chOff x="0" y="0"/>
                          <a:chExt cx="5914562" cy="3482709"/>
                        </a:xfrm>
                      </wpg:grpSpPr>
                      <wps:wsp>
                        <wps:cNvPr id="73" name="AutoShape 2"/>
                        <wps:cNvSpPr>
                          <a:spLocks noChangeArrowheads="1"/>
                        </wps:cNvSpPr>
                        <wps:spPr bwMode="auto">
                          <a:xfrm>
                            <a:off x="0" y="0"/>
                            <a:ext cx="5914562" cy="3437518"/>
                          </a:xfrm>
                          <a:prstGeom prst="plaque">
                            <a:avLst>
                              <a:gd name="adj" fmla="val 5421"/>
                            </a:avLst>
                          </a:prstGeom>
                          <a:gradFill rotWithShape="0">
                            <a:gsLst>
                              <a:gs pos="0">
                                <a:srgbClr val="E1FFFF"/>
                              </a:gs>
                              <a:gs pos="50000">
                                <a:srgbClr val="FFFFFF"/>
                              </a:gs>
                              <a:gs pos="100000">
                                <a:srgbClr val="E1FFFF"/>
                              </a:gs>
                            </a:gsLst>
                            <a:lin ang="5400000" scaled="1"/>
                          </a:gra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wrap="none" anchor="ctr"/>
                      </wps:wsp>
                      <wps:wsp>
                        <wps:cNvPr id="74" name="Text Box 3"/>
                        <wps:cNvSpPr txBox="1">
                          <a:spLocks noChangeArrowheads="1"/>
                        </wps:cNvSpPr>
                        <wps:spPr bwMode="auto">
                          <a:xfrm>
                            <a:off x="1353635" y="35686"/>
                            <a:ext cx="3511813" cy="393513"/>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396E7A39" w14:textId="13FDD843" w:rsidR="00E25F31" w:rsidRPr="002A571D" w:rsidRDefault="00E25F31" w:rsidP="00365C6E">
                              <w:pPr>
                                <w:pStyle w:val="Web"/>
                                <w:spacing w:before="0" w:beforeAutospacing="0" w:after="0" w:afterAutospacing="0"/>
                                <w:jc w:val="center"/>
                                <w:textAlignment w:val="baseline"/>
                                <w:rPr>
                                  <w:sz w:val="22"/>
                                </w:rPr>
                              </w:pPr>
                              <w:r w:rsidRPr="002A571D">
                                <w:rPr>
                                  <w:rFonts w:ascii="標楷體" w:eastAsia="標楷體" w:hAnsi="標楷體" w:cstheme="minorBidi" w:hint="eastAsia"/>
                                  <w:b/>
                                  <w:bCs/>
                                  <w:color w:val="000000" w:themeColor="text1"/>
                                  <w:kern w:val="24"/>
                                  <w:szCs w:val="26"/>
                                </w:rPr>
                                <w:t>圖3</w:t>
                              </w:r>
                              <w:r w:rsidRPr="002A571D">
                                <w:rPr>
                                  <w:rFonts w:ascii="Times New Roman" w:hAnsi="Times New Roman" w:cstheme="minorBidi"/>
                                  <w:color w:val="000000" w:themeColor="text1"/>
                                  <w:kern w:val="24"/>
                                  <w:sz w:val="40"/>
                                  <w:szCs w:val="44"/>
                                </w:rPr>
                                <w:t xml:space="preserve"> </w:t>
                              </w:r>
                              <w:r w:rsidRPr="002A571D">
                                <w:rPr>
                                  <w:rFonts w:ascii="標楷體" w:eastAsia="標楷體" w:hAnsi="標楷體" w:cstheme="minorBidi" w:hint="eastAsia"/>
                                  <w:b/>
                                  <w:bCs/>
                                  <w:color w:val="000000" w:themeColor="text1"/>
                                  <w:kern w:val="24"/>
                                  <w:szCs w:val="26"/>
                                </w:rPr>
                                <w:t>歲出經費賸餘及應付保留數</w:t>
                              </w:r>
                            </w:p>
                          </w:txbxContent>
                        </wps:txbx>
                        <wps:bodyPr wrap="square" lIns="65854" tIns="32927" rIns="65854" bIns="32927" anchor="ctr">
                          <a:noAutofit/>
                        </wps:bodyPr>
                      </wps:wsp>
                      <wpg:graphicFrame>
                        <wpg:cNvPr id="75" name="Object 4"/>
                        <wpg:cNvFrPr>
                          <a:graphicFrameLocks noChangeAspect="1"/>
                        </wpg:cNvFrPr>
                        <wpg:xfrm>
                          <a:off x="150581" y="506147"/>
                          <a:ext cx="2806700" cy="2976562"/>
                        </wpg:xfrm>
                        <a:graphic>
                          <a:graphicData uri="http://schemas.openxmlformats.org/drawingml/2006/chart">
                            <c:chart xmlns:c="http://schemas.openxmlformats.org/drawingml/2006/chart" xmlns:r="http://schemas.openxmlformats.org/officeDocument/2006/relationships" r:id="rId17"/>
                          </a:graphicData>
                        </a:graphic>
                      </wpg:graphicFrame>
                      <wpg:graphicFrame>
                        <wpg:cNvPr id="76" name="Object 5"/>
                        <wpg:cNvFrPr>
                          <a:graphicFrameLocks noChangeAspect="1"/>
                        </wpg:cNvFrPr>
                        <wpg:xfrm>
                          <a:off x="2990386" y="503238"/>
                          <a:ext cx="2806700" cy="2976562"/>
                        </wpg:xfrm>
                        <a:graphic>
                          <a:graphicData uri="http://schemas.openxmlformats.org/drawingml/2006/chart">
                            <c:chart xmlns:c="http://schemas.openxmlformats.org/drawingml/2006/chart" xmlns:r="http://schemas.openxmlformats.org/officeDocument/2006/relationships" r:id="rId18"/>
                          </a:graphicData>
                        </a:graphic>
                      </wpg:graphicFrame>
                      <wps:wsp>
                        <wps:cNvPr id="77" name="文字方塊 4">
                          <a:extLst>
                            <a:ext uri="{FF2B5EF4-FFF2-40B4-BE49-F238E27FC236}">
                              <a16:creationId xmlns:a16="http://schemas.microsoft.com/office/drawing/2014/main" id="{CB7216C1-9A94-8EA9-002D-995AFEB6FE0F}"/>
                            </a:ext>
                          </a:extLst>
                        </wps:cNvPr>
                        <wps:cNvSpPr txBox="1"/>
                        <wps:spPr>
                          <a:xfrm>
                            <a:off x="1099675" y="535324"/>
                            <a:ext cx="908050" cy="264100"/>
                          </a:xfrm>
                          <a:prstGeom prst="rect">
                            <a:avLst/>
                          </a:prstGeom>
                          <a:noFill/>
                        </wps:spPr>
                        <wps:txbx>
                          <w:txbxContent>
                            <w:p w14:paraId="5E53B87E" w14:textId="77777777" w:rsidR="00E25F31" w:rsidRDefault="00E25F31" w:rsidP="00365C6E">
                              <w:pPr>
                                <w:pStyle w:val="Web"/>
                                <w:spacing w:before="0" w:beforeAutospacing="0" w:after="0" w:afterAutospacing="0"/>
                                <w:jc w:val="center"/>
                                <w:textAlignment w:val="baseline"/>
                              </w:pPr>
                              <w:r>
                                <w:rPr>
                                  <w:rFonts w:ascii="標楷體" w:eastAsia="標楷體" w:hAnsi="標楷體" w:cstheme="minorBidi" w:hint="eastAsia"/>
                                  <w:color w:val="000000" w:themeColor="text1"/>
                                  <w:kern w:val="24"/>
                                  <w:sz w:val="21"/>
                                  <w:szCs w:val="21"/>
                                </w:rPr>
                                <w:t>經費賸餘</w:t>
                              </w:r>
                            </w:p>
                          </w:txbxContent>
                        </wps:txbx>
                        <wps:bodyPr wrap="square" lIns="36000" tIns="0" rIns="36000" bIns="0">
                          <a:noAutofit/>
                        </wps:bodyPr>
                      </wps:wsp>
                      <wps:wsp>
                        <wps:cNvPr id="78" name="文字方塊 6">
                          <a:extLst>
                            <a:ext uri="{FF2B5EF4-FFF2-40B4-BE49-F238E27FC236}">
                              <a16:creationId xmlns:a16="http://schemas.microsoft.com/office/drawing/2014/main" id="{71A21797-0102-1402-351D-A95F10DA92BD}"/>
                            </a:ext>
                          </a:extLst>
                        </wps:cNvPr>
                        <wps:cNvSpPr txBox="1"/>
                        <wps:spPr>
                          <a:xfrm>
                            <a:off x="3528462" y="528186"/>
                            <a:ext cx="1730375" cy="273626"/>
                          </a:xfrm>
                          <a:prstGeom prst="rect">
                            <a:avLst/>
                          </a:prstGeom>
                          <a:noFill/>
                        </wps:spPr>
                        <wps:txbx>
                          <w:txbxContent>
                            <w:p w14:paraId="4CD9A72B" w14:textId="77777777" w:rsidR="00E25F31" w:rsidRPr="002A571D" w:rsidRDefault="00E25F31" w:rsidP="00365C6E">
                              <w:pPr>
                                <w:pStyle w:val="Web"/>
                                <w:spacing w:before="0" w:beforeAutospacing="0" w:after="0" w:afterAutospacing="0"/>
                                <w:jc w:val="center"/>
                                <w:textAlignment w:val="baseline"/>
                                <w:rPr>
                                  <w:rFonts w:ascii="標楷體" w:eastAsia="標楷體" w:hAnsi="標楷體"/>
                                </w:rPr>
                              </w:pPr>
                              <w:r w:rsidRPr="002A571D">
                                <w:rPr>
                                  <w:rFonts w:ascii="標楷體" w:eastAsia="標楷體" w:hAnsi="標楷體" w:cstheme="minorBidi" w:hint="eastAsia"/>
                                  <w:color w:val="000000" w:themeColor="text1"/>
                                  <w:kern w:val="24"/>
                                  <w:sz w:val="21"/>
                                  <w:szCs w:val="21"/>
                                </w:rPr>
                                <w:t>應付保留數</w:t>
                              </w:r>
                            </w:p>
                          </w:txbxContent>
                        </wps:txbx>
                        <wps:bodyPr wrap="square" tIns="0" bIns="0">
                          <a:noAutofit/>
                        </wps:bodyPr>
                      </wps:wsp>
                    </wpg:wgp>
                  </a:graphicData>
                </a:graphic>
                <wp14:sizeRelH relativeFrom="margin">
                  <wp14:pctWidth>0</wp14:pctWidth>
                </wp14:sizeRelH>
                <wp14:sizeRelV relativeFrom="margin">
                  <wp14:pctHeight>0</wp14:pctHeight>
                </wp14:sizeRelV>
              </wp:anchor>
            </w:drawing>
          </mc:Choice>
          <mc:Fallback>
            <w:pict>
              <v:group w14:anchorId="6F91519B" id="群組 3" o:spid="_x0000_s1105" style="position:absolute;left:0;text-align:left;margin-left:0;margin-top:131.95pt;width:465.7pt;height:222.35pt;z-index:251689984;mso-position-horizontal:left;mso-position-horizontal-relative:margin;mso-width-relative:margin;mso-height-relative:margin" coordsize="59145,34827" o:gfxdata="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">
                <v:shape id="AutoShape 2" o:spid="_x0000_s1106" type="#_x0000_t21" style="position:absolute;width:59145;height:34375;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" adj="1171" fillcolor="#e1ffff" stroked="f">
                  <v:fill focus="50%" type="gradient"/>
                </v:shape>
                <v:shape id="Text Box 3" o:spid="_x0000_s1107" type="#_x0000_t202" style="position:absolute;left:13536;top:356;width:35118;height:39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" filled="f" fillcolor="#4f81bd [3204]" stroked="f" strokecolor="black [3213]">
                  <v:shadow color="#eeece1 [3214]"/>
                  <v:textbox inset="1.82928mm,.91464mm,1.82928mm,.91464mm">
                    <w:txbxContent>
                      <w:p w14:paraId="396E7A39" w14:textId="13FDD843" w:rsidR="00E25F31" w:rsidRPr="002A571D" w:rsidRDefault="00E25F31" w:rsidP="00365C6E">
                        <w:pPr>
                          <w:pStyle w:val="Web"/>
                          <w:spacing w:before="0" w:beforeAutospacing="0" w:after="0" w:afterAutospacing="0"/>
                          <w:jc w:val="center"/>
                          <w:textAlignment w:val="baseline"/>
                          <w:rPr>
                            <w:sz w:val="22"/>
                          </w:rPr>
                        </w:pPr>
                        <w:r w:rsidRPr="002A571D">
                          <w:rPr>
                            <w:rFonts w:ascii="標楷體" w:eastAsia="標楷體" w:hAnsi="標楷體" w:cstheme="minorBidi" w:hint="eastAsia"/>
                            <w:b/>
                            <w:bCs/>
                            <w:color w:val="000000" w:themeColor="text1"/>
                            <w:kern w:val="24"/>
                            <w:szCs w:val="26"/>
                          </w:rPr>
                          <w:t>圖3</w:t>
                        </w:r>
                        <w:r w:rsidRPr="002A571D">
                          <w:rPr>
                            <w:rFonts w:ascii="Times New Roman" w:hAnsi="Times New Roman" w:cstheme="minorBidi"/>
                            <w:color w:val="000000" w:themeColor="text1"/>
                            <w:kern w:val="24"/>
                            <w:sz w:val="40"/>
                            <w:szCs w:val="44"/>
                          </w:rPr>
                          <w:t xml:space="preserve"> </w:t>
                        </w:r>
                        <w:r w:rsidRPr="002A571D">
                          <w:rPr>
                            <w:rFonts w:ascii="標楷體" w:eastAsia="標楷體" w:hAnsi="標楷體" w:cstheme="minorBidi" w:hint="eastAsia"/>
                            <w:b/>
                            <w:bCs/>
                            <w:color w:val="000000" w:themeColor="text1"/>
                            <w:kern w:val="24"/>
                            <w:szCs w:val="26"/>
                          </w:rPr>
                          <w:t>歲出經費賸餘及應付保留數</w:t>
                        </w:r>
                      </w:p>
                    </w:txbxContent>
                  </v:textbox>
                </v:shape>
                <v:shape id="Object 4" o:spid="_x0000_s1108" type="#_x0000_t75" style="position:absolute;left:2133;top:5413;width:26884;height:2631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">
                  <v:imagedata r:id="rId19" o:title=""/>
                </v:shape>
                <v:shape id="Object 5" o:spid="_x0000_s1109" type="#_x0000_t75" style="position:absolute;left:30176;top:6165;width:27432;height:2571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">
                  <v:imagedata r:id="rId20" o:title=""/>
                </v:shape>
                <v:shape id="文字方塊 4" o:spid="_x0000_s1110" type="#_x0000_t202" style="position:absolute;left:10996;top:5353;width:9081;height:26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" filled="f" stroked="f">
                  <v:textbox inset="1mm,0,1mm,0">
                    <w:txbxContent>
                      <w:p w14:paraId="5E53B87E" w14:textId="77777777" w:rsidR="00E25F31" w:rsidRDefault="00E25F31" w:rsidP="00365C6E">
                        <w:pPr>
                          <w:pStyle w:val="Web"/>
                          <w:spacing w:before="0" w:beforeAutospacing="0" w:after="0" w:afterAutospacing="0"/>
                          <w:jc w:val="center"/>
                          <w:textAlignment w:val="baseline"/>
                        </w:pPr>
                        <w:r>
                          <w:rPr>
                            <w:rFonts w:ascii="標楷體" w:eastAsia="標楷體" w:hAnsi="標楷體" w:cstheme="minorBidi" w:hint="eastAsia"/>
                            <w:color w:val="000000" w:themeColor="text1"/>
                            <w:kern w:val="24"/>
                            <w:sz w:val="21"/>
                            <w:szCs w:val="21"/>
                          </w:rPr>
                          <w:t>經費賸餘</w:t>
                        </w:r>
                      </w:p>
                    </w:txbxContent>
                  </v:textbox>
                </v:shape>
                <v:shape id="文字方塊 6" o:spid="_x0000_s1111" type="#_x0000_t202" style="position:absolute;left:35284;top:5281;width:17304;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" filled="f" stroked="f">
                  <v:textbox inset=",0,,0">
                    <w:txbxContent>
                      <w:p w14:paraId="4CD9A72B" w14:textId="77777777" w:rsidR="00E25F31" w:rsidRPr="002A571D" w:rsidRDefault="00E25F31" w:rsidP="00365C6E">
                        <w:pPr>
                          <w:pStyle w:val="Web"/>
                          <w:spacing w:before="0" w:beforeAutospacing="0" w:after="0" w:afterAutospacing="0"/>
                          <w:jc w:val="center"/>
                          <w:textAlignment w:val="baseline"/>
                          <w:rPr>
                            <w:rFonts w:ascii="標楷體" w:eastAsia="標楷體" w:hAnsi="標楷體"/>
                          </w:rPr>
                        </w:pPr>
                        <w:r w:rsidRPr="002A571D">
                          <w:rPr>
                            <w:rFonts w:ascii="標楷體" w:eastAsia="標楷體" w:hAnsi="標楷體" w:cstheme="minorBidi" w:hint="eastAsia"/>
                            <w:color w:val="000000" w:themeColor="text1"/>
                            <w:kern w:val="24"/>
                            <w:sz w:val="21"/>
                            <w:szCs w:val="21"/>
                          </w:rPr>
                          <w:t>應付保留數</w:t>
                        </w:r>
                      </w:p>
                    </w:txbxContent>
                  </v:textbox>
                </v:shape>
                <w10:wrap type="square" anchorx="margin"/>
              </v:group>
              <o:OLEObject Type="Embed" ProgID="Excel.Chart.8" ShapeID="Object 4" DrawAspect="Content" ObjectID="_1845461867" r:id="rId21">
                <o:FieldCodes>\s</o:FieldCodes>
              </o:OLEObject>
              <o:OLEObject Type="Embed" ProgID="Excel.Chart.8" ShapeID="Object 5" DrawAspect="Content" ObjectID="_1845461868" r:id="rId22">
                <o:FieldCodes>\s</o:FieldCodes>
              </o:OLEObject>
            </w:pict>
          </mc:Fallback>
        </mc:AlternateContent>
      </w:r>
      <w:r w:rsidR="00365C6E" w:rsidRPr="00C822B6">
        <w:rPr>
          <w:rFonts w:ascii="標楷體" w:eastAsia="標楷體" w:hAnsi="標楷體" w:hint="eastAsia"/>
          <w:spacing w:val="-2"/>
          <w:sz w:val="28"/>
          <w:szCs w:val="28"/>
        </w:rPr>
        <w:t>執行之賸餘數較</w:t>
      </w:r>
      <w:proofErr w:type="gramStart"/>
      <w:r w:rsidR="00365C6E" w:rsidRPr="00C822B6">
        <w:rPr>
          <w:rFonts w:ascii="標楷體" w:eastAsia="標楷體" w:hAnsi="標楷體" w:hint="eastAsia"/>
          <w:spacing w:val="-2"/>
          <w:sz w:val="28"/>
          <w:szCs w:val="28"/>
        </w:rPr>
        <w:t>113</w:t>
      </w:r>
      <w:proofErr w:type="gramEnd"/>
      <w:r w:rsidR="00365C6E" w:rsidRPr="00C822B6">
        <w:rPr>
          <w:rFonts w:ascii="標楷體" w:eastAsia="標楷體" w:hAnsi="標楷體" w:hint="eastAsia"/>
          <w:spacing w:val="-2"/>
          <w:sz w:val="28"/>
          <w:szCs w:val="28"/>
        </w:rPr>
        <w:t>年度減少25億64萬餘元及1.33個百分點（圖3），主要係教育局</w:t>
      </w:r>
      <w:proofErr w:type="gramStart"/>
      <w:r w:rsidR="00365C6E" w:rsidRPr="00C822B6">
        <w:rPr>
          <w:rFonts w:ascii="標楷體" w:eastAsia="標楷體" w:hAnsi="標楷體" w:hint="eastAsia"/>
          <w:spacing w:val="-2"/>
          <w:sz w:val="28"/>
          <w:szCs w:val="28"/>
        </w:rPr>
        <w:t>114</w:t>
      </w:r>
      <w:proofErr w:type="gramEnd"/>
      <w:r w:rsidR="00365C6E" w:rsidRPr="00C822B6">
        <w:rPr>
          <w:rFonts w:ascii="標楷體" w:eastAsia="標楷體" w:hAnsi="標楷體" w:hint="eastAsia"/>
          <w:spacing w:val="-2"/>
          <w:sz w:val="28"/>
          <w:szCs w:val="28"/>
        </w:rPr>
        <w:t>年度辦理推動學前教育業務及促進幼教發展等相關經費賸餘數較</w:t>
      </w:r>
      <w:proofErr w:type="gramStart"/>
      <w:r w:rsidR="00365C6E" w:rsidRPr="00C822B6">
        <w:rPr>
          <w:rFonts w:ascii="標楷體" w:eastAsia="標楷體" w:hAnsi="標楷體" w:hint="eastAsia"/>
          <w:spacing w:val="-2"/>
          <w:sz w:val="28"/>
          <w:szCs w:val="28"/>
        </w:rPr>
        <w:t>113</w:t>
      </w:r>
      <w:proofErr w:type="gramEnd"/>
      <w:r w:rsidR="00365C6E" w:rsidRPr="00C822B6">
        <w:rPr>
          <w:rFonts w:ascii="標楷體" w:eastAsia="標楷體" w:hAnsi="標楷體" w:hint="eastAsia"/>
          <w:spacing w:val="-2"/>
          <w:sz w:val="28"/>
          <w:szCs w:val="28"/>
        </w:rPr>
        <w:t>年度減少所致。</w:t>
      </w:r>
      <w:r w:rsidR="00365C6E" w:rsidRPr="00C822B6">
        <w:rPr>
          <w:rFonts w:ascii="標楷體" w:eastAsia="標楷體" w:hAnsi="標楷體" w:hint="eastAsia"/>
          <w:spacing w:val="-4"/>
          <w:sz w:val="28"/>
          <w:szCs w:val="28"/>
        </w:rPr>
        <w:t>另</w:t>
      </w:r>
      <w:proofErr w:type="gramStart"/>
      <w:r w:rsidR="00365C6E" w:rsidRPr="00C822B6">
        <w:rPr>
          <w:rFonts w:ascii="標楷體" w:eastAsia="標楷體" w:hAnsi="標楷體" w:hint="eastAsia"/>
          <w:spacing w:val="-4"/>
          <w:sz w:val="28"/>
          <w:szCs w:val="28"/>
        </w:rPr>
        <w:t>11</w:t>
      </w:r>
      <w:r w:rsidR="00365C6E" w:rsidRPr="00C822B6">
        <w:rPr>
          <w:rFonts w:ascii="標楷體" w:eastAsia="標楷體" w:hAnsi="標楷體"/>
          <w:spacing w:val="-4"/>
          <w:sz w:val="28"/>
          <w:szCs w:val="28"/>
        </w:rPr>
        <w:t>4</w:t>
      </w:r>
      <w:proofErr w:type="gramEnd"/>
      <w:r w:rsidR="00365C6E" w:rsidRPr="00C822B6">
        <w:rPr>
          <w:rFonts w:ascii="標楷體" w:eastAsia="標楷體" w:hAnsi="標楷體" w:hint="eastAsia"/>
          <w:spacing w:val="-4"/>
          <w:sz w:val="28"/>
          <w:szCs w:val="28"/>
        </w:rPr>
        <w:t>年度應付保留數較</w:t>
      </w:r>
      <w:proofErr w:type="gramStart"/>
      <w:r w:rsidR="00365C6E" w:rsidRPr="00C822B6">
        <w:rPr>
          <w:rFonts w:ascii="標楷體" w:eastAsia="標楷體" w:hAnsi="標楷體" w:hint="eastAsia"/>
          <w:spacing w:val="-4"/>
          <w:sz w:val="28"/>
          <w:szCs w:val="28"/>
        </w:rPr>
        <w:t>113</w:t>
      </w:r>
      <w:proofErr w:type="gramEnd"/>
      <w:r w:rsidR="00365C6E" w:rsidRPr="00C822B6">
        <w:rPr>
          <w:rFonts w:ascii="標楷體" w:eastAsia="標楷體" w:hAnsi="標楷體" w:hint="eastAsia"/>
          <w:spacing w:val="-4"/>
          <w:sz w:val="28"/>
          <w:szCs w:val="28"/>
        </w:rPr>
        <w:t>年度增加4億1</w:t>
      </w:r>
      <w:r w:rsidR="00365C6E" w:rsidRPr="00C822B6">
        <w:rPr>
          <w:rFonts w:ascii="標楷體" w:eastAsia="標楷體" w:hAnsi="標楷體"/>
          <w:spacing w:val="-4"/>
          <w:sz w:val="28"/>
          <w:szCs w:val="28"/>
        </w:rPr>
        <w:t>,</w:t>
      </w:r>
      <w:r w:rsidR="00365C6E" w:rsidRPr="00C822B6">
        <w:rPr>
          <w:rFonts w:ascii="標楷體" w:eastAsia="標楷體" w:hAnsi="標楷體" w:hint="eastAsia"/>
          <w:spacing w:val="-4"/>
          <w:sz w:val="28"/>
          <w:szCs w:val="28"/>
        </w:rPr>
        <w:t>527萬餘元及0.03個百分點，其中衛生局、水利局、交通局、市政府等主管機關及</w:t>
      </w:r>
      <w:proofErr w:type="gramStart"/>
      <w:r w:rsidR="00365C6E" w:rsidRPr="00C822B6">
        <w:rPr>
          <w:rFonts w:ascii="標楷體" w:eastAsia="標楷體" w:hAnsi="標楷體" w:hint="eastAsia"/>
          <w:spacing w:val="-4"/>
          <w:sz w:val="28"/>
          <w:szCs w:val="28"/>
        </w:rPr>
        <w:t>統籌支撥科目</w:t>
      </w:r>
      <w:proofErr w:type="gramEnd"/>
      <w:r w:rsidR="00365C6E" w:rsidRPr="00C822B6">
        <w:rPr>
          <w:rFonts w:ascii="標楷體" w:eastAsia="標楷體" w:hAnsi="標楷體" w:hint="eastAsia"/>
          <w:spacing w:val="-4"/>
          <w:sz w:val="28"/>
          <w:szCs w:val="28"/>
        </w:rPr>
        <w:t>應付保留金額合計達48億1</w:t>
      </w:r>
      <w:r w:rsidR="00365C6E" w:rsidRPr="00C822B6">
        <w:rPr>
          <w:rFonts w:ascii="標楷體" w:eastAsia="標楷體" w:hAnsi="標楷體"/>
          <w:spacing w:val="-4"/>
          <w:sz w:val="28"/>
          <w:szCs w:val="28"/>
        </w:rPr>
        <w:t>,</w:t>
      </w:r>
      <w:r w:rsidR="00365C6E" w:rsidRPr="00C822B6">
        <w:rPr>
          <w:rFonts w:ascii="標楷體" w:eastAsia="標楷體" w:hAnsi="標楷體" w:hint="eastAsia"/>
          <w:spacing w:val="-4"/>
          <w:sz w:val="28"/>
          <w:szCs w:val="28"/>
        </w:rPr>
        <w:t>021萬餘元，占應付保留數60.62％（表4）。</w:t>
      </w:r>
    </w:p>
    <w:p w14:paraId="2361FFB3" w14:textId="318B0E06" w:rsidR="00DB5323" w:rsidRPr="00DB5323" w:rsidRDefault="00DB5323" w:rsidP="00DB5323">
      <w:pPr>
        <w:adjustRightInd w:val="0"/>
        <w:snapToGrid w:val="0"/>
        <w:spacing w:line="500" w:lineRule="exact"/>
        <w:jc w:val="center"/>
        <w:rPr>
          <w:rFonts w:ascii="標楷體" w:eastAsia="標楷體" w:hAnsi="標楷體"/>
          <w:b/>
          <w:szCs w:val="24"/>
        </w:rPr>
      </w:pPr>
      <w:r w:rsidRPr="00DB5323">
        <w:rPr>
          <w:rFonts w:ascii="標楷體" w:eastAsia="標楷體" w:hAnsi="標楷體" w:hint="eastAsia"/>
          <w:b/>
          <w:szCs w:val="24"/>
        </w:rPr>
        <w:t>表4  歲出應付</w:t>
      </w:r>
      <w:proofErr w:type="gramStart"/>
      <w:r w:rsidRPr="00DB5323">
        <w:rPr>
          <w:rFonts w:ascii="標楷體" w:eastAsia="標楷體" w:hAnsi="標楷體" w:hint="eastAsia"/>
          <w:b/>
          <w:szCs w:val="24"/>
        </w:rPr>
        <w:t>保留數彙計</w:t>
      </w:r>
      <w:proofErr w:type="gramEnd"/>
      <w:r w:rsidRPr="00DB5323">
        <w:rPr>
          <w:rFonts w:ascii="標楷體" w:eastAsia="標楷體" w:hAnsi="標楷體" w:hint="eastAsia"/>
          <w:b/>
          <w:szCs w:val="24"/>
        </w:rPr>
        <w:t>（機關別）</w:t>
      </w:r>
    </w:p>
    <w:tbl>
      <w:tblPr>
        <w:tblW w:w="9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0" w:type="dxa"/>
          <w:right w:w="170" w:type="dxa"/>
        </w:tblCellMar>
        <w:tblLook w:val="04A0" w:firstRow="1" w:lastRow="0" w:firstColumn="1" w:lastColumn="0" w:noHBand="0" w:noVBand="1"/>
      </w:tblPr>
      <w:tblGrid>
        <w:gridCol w:w="1513"/>
        <w:gridCol w:w="989"/>
        <w:gridCol w:w="1062"/>
        <w:gridCol w:w="1129"/>
        <w:gridCol w:w="1647"/>
        <w:gridCol w:w="894"/>
        <w:gridCol w:w="1088"/>
        <w:gridCol w:w="1116"/>
      </w:tblGrid>
      <w:tr w:rsidR="00DB5323" w:rsidRPr="00DB5323" w14:paraId="3DBE500C" w14:textId="77777777" w:rsidTr="00EB1443">
        <w:trPr>
          <w:trHeight w:val="285"/>
          <w:jc w:val="center"/>
        </w:trPr>
        <w:tc>
          <w:tcPr>
            <w:tcW w:w="9438" w:type="dxa"/>
            <w:gridSpan w:val="8"/>
            <w:tcBorders>
              <w:top w:val="nil"/>
              <w:left w:val="nil"/>
              <w:bottom w:val="single" w:sz="4" w:space="0" w:color="auto"/>
              <w:right w:val="nil"/>
            </w:tcBorders>
            <w:shd w:val="clear" w:color="auto" w:fill="auto"/>
            <w:vAlign w:val="center"/>
          </w:tcPr>
          <w:p w14:paraId="019B4BF9" w14:textId="77777777" w:rsidR="00DB5323" w:rsidRPr="00DB5323" w:rsidRDefault="00DB5323" w:rsidP="00DB5323">
            <w:pPr>
              <w:adjustRightInd w:val="0"/>
              <w:snapToGrid w:val="0"/>
              <w:spacing w:line="160" w:lineRule="atLeast"/>
              <w:ind w:rightChars="-52" w:right="-125"/>
              <w:jc w:val="right"/>
              <w:rPr>
                <w:rFonts w:ascii="標楷體" w:eastAsia="標楷體" w:hAnsi="標楷體"/>
                <w:sz w:val="18"/>
                <w:szCs w:val="18"/>
              </w:rPr>
            </w:pPr>
            <w:r w:rsidRPr="00DB5323">
              <w:rPr>
                <w:rFonts w:ascii="標楷體" w:eastAsia="標楷體" w:hAnsi="標楷體" w:hint="eastAsia"/>
                <w:sz w:val="20"/>
                <w:szCs w:val="18"/>
              </w:rPr>
              <w:t>單位：新臺幣百萬元</w:t>
            </w:r>
            <w:r w:rsidRPr="00DB5323">
              <w:rPr>
                <w:rFonts w:ascii="新細明體" w:eastAsia="標楷體" w:hAnsi="新細明體" w:hint="eastAsia"/>
                <w:sz w:val="20"/>
                <w:szCs w:val="18"/>
              </w:rPr>
              <w:t>、％</w:t>
            </w:r>
          </w:p>
        </w:tc>
      </w:tr>
      <w:tr w:rsidR="00DB5323" w:rsidRPr="00DB5323" w14:paraId="430B4232" w14:textId="77777777" w:rsidTr="00365C6E">
        <w:trPr>
          <w:trHeight w:val="329"/>
          <w:jc w:val="center"/>
        </w:trPr>
        <w:tc>
          <w:tcPr>
            <w:tcW w:w="1513" w:type="dxa"/>
            <w:vMerge w:val="restart"/>
            <w:tcBorders>
              <w:top w:val="single" w:sz="4" w:space="0" w:color="auto"/>
            </w:tcBorders>
            <w:shd w:val="clear" w:color="auto" w:fill="B6DDE8"/>
            <w:vAlign w:val="center"/>
          </w:tcPr>
          <w:p w14:paraId="4911A5DD" w14:textId="77777777" w:rsidR="00DB5323" w:rsidRPr="00DB5323" w:rsidRDefault="00DB5323" w:rsidP="00DB5323">
            <w:pPr>
              <w:spacing w:line="200" w:lineRule="exact"/>
              <w:ind w:leftChars="-23" w:left="-55" w:rightChars="-10" w:right="-24"/>
              <w:jc w:val="distribute"/>
              <w:rPr>
                <w:rFonts w:ascii="標楷體" w:eastAsia="標楷體" w:hAnsi="標楷體"/>
                <w:spacing w:val="-6"/>
                <w:sz w:val="20"/>
                <w:szCs w:val="20"/>
              </w:rPr>
            </w:pPr>
            <w:r w:rsidRPr="00DB5323">
              <w:rPr>
                <w:rFonts w:ascii="標楷體" w:eastAsia="標楷體" w:hAnsi="標楷體" w:hint="eastAsia"/>
                <w:spacing w:val="-6"/>
                <w:sz w:val="20"/>
                <w:szCs w:val="20"/>
              </w:rPr>
              <w:t>主管機關</w:t>
            </w:r>
          </w:p>
          <w:p w14:paraId="4514FBDB" w14:textId="77777777" w:rsidR="00DB5323" w:rsidRPr="00DB5323" w:rsidRDefault="00DB5323" w:rsidP="00DB5323">
            <w:pPr>
              <w:spacing w:line="60" w:lineRule="exact"/>
              <w:ind w:leftChars="-23" w:left="-55" w:rightChars="-10" w:right="-24"/>
              <w:jc w:val="distribute"/>
              <w:rPr>
                <w:rFonts w:ascii="標楷體" w:eastAsia="標楷體" w:hAnsi="標楷體"/>
                <w:spacing w:val="-6"/>
                <w:sz w:val="20"/>
                <w:szCs w:val="20"/>
              </w:rPr>
            </w:pPr>
          </w:p>
          <w:p w14:paraId="510EE1F7" w14:textId="77777777" w:rsidR="00DB5323" w:rsidRPr="00DB5323" w:rsidRDefault="00DB5323" w:rsidP="00DB5323">
            <w:pPr>
              <w:spacing w:line="200" w:lineRule="exact"/>
              <w:ind w:leftChars="-23" w:left="-55" w:rightChars="-10" w:right="-24"/>
              <w:jc w:val="distribute"/>
              <w:rPr>
                <w:rFonts w:ascii="標楷體" w:eastAsia="標楷體" w:hAnsi="標楷體"/>
                <w:spacing w:val="-6"/>
                <w:sz w:val="20"/>
                <w:szCs w:val="20"/>
              </w:rPr>
            </w:pPr>
            <w:r w:rsidRPr="00DB5323">
              <w:rPr>
                <w:rFonts w:ascii="標楷體" w:eastAsia="標楷體" w:hAnsi="標楷體" w:hint="eastAsia"/>
                <w:spacing w:val="-6"/>
                <w:sz w:val="20"/>
                <w:szCs w:val="20"/>
              </w:rPr>
              <w:t>（計畫）名稱</w:t>
            </w:r>
          </w:p>
        </w:tc>
        <w:tc>
          <w:tcPr>
            <w:tcW w:w="989" w:type="dxa"/>
            <w:vMerge w:val="restart"/>
            <w:tcBorders>
              <w:top w:val="single" w:sz="4" w:space="0" w:color="auto"/>
            </w:tcBorders>
            <w:shd w:val="clear" w:color="auto" w:fill="B6DDE8"/>
            <w:vAlign w:val="center"/>
          </w:tcPr>
          <w:p w14:paraId="42FF9FAA" w14:textId="77777777" w:rsidR="00DB5323" w:rsidRPr="00DB5323" w:rsidRDefault="00DB5323" w:rsidP="00DB5323">
            <w:pPr>
              <w:spacing w:line="200" w:lineRule="exact"/>
              <w:ind w:leftChars="-23" w:left="-55" w:rightChars="-10" w:right="-24"/>
              <w:jc w:val="distribute"/>
              <w:rPr>
                <w:rFonts w:ascii="標楷體" w:eastAsia="標楷體" w:hAnsi="標楷體"/>
                <w:spacing w:val="-6"/>
                <w:sz w:val="20"/>
                <w:szCs w:val="20"/>
              </w:rPr>
            </w:pPr>
            <w:r w:rsidRPr="00DB5323">
              <w:rPr>
                <w:rFonts w:ascii="標楷體" w:eastAsia="標楷體" w:hAnsi="標楷體" w:hint="eastAsia"/>
                <w:spacing w:val="-6"/>
                <w:sz w:val="20"/>
                <w:szCs w:val="20"/>
              </w:rPr>
              <w:t>預算數</w:t>
            </w:r>
          </w:p>
        </w:tc>
        <w:tc>
          <w:tcPr>
            <w:tcW w:w="2191" w:type="dxa"/>
            <w:gridSpan w:val="2"/>
            <w:tcBorders>
              <w:top w:val="single" w:sz="4" w:space="0" w:color="auto"/>
              <w:right w:val="double" w:sz="4" w:space="0" w:color="auto"/>
            </w:tcBorders>
            <w:shd w:val="clear" w:color="auto" w:fill="B6DDE8"/>
            <w:vAlign w:val="center"/>
          </w:tcPr>
          <w:p w14:paraId="639D1BEA" w14:textId="77777777" w:rsidR="00DB5323" w:rsidRPr="00DB5323" w:rsidRDefault="00DB5323" w:rsidP="00DB5323">
            <w:pPr>
              <w:spacing w:line="200" w:lineRule="exact"/>
              <w:ind w:leftChars="-23" w:left="-55" w:rightChars="-10" w:right="-24"/>
              <w:jc w:val="distribute"/>
              <w:rPr>
                <w:rFonts w:ascii="標楷體" w:eastAsia="標楷體" w:hAnsi="標楷體"/>
                <w:spacing w:val="-6"/>
                <w:sz w:val="20"/>
                <w:szCs w:val="20"/>
              </w:rPr>
            </w:pPr>
            <w:r w:rsidRPr="00DB5323">
              <w:rPr>
                <w:rFonts w:ascii="標楷體" w:eastAsia="標楷體" w:hAnsi="標楷體" w:hint="eastAsia"/>
                <w:spacing w:val="-6"/>
                <w:sz w:val="20"/>
                <w:szCs w:val="20"/>
              </w:rPr>
              <w:t>應付保留數</w:t>
            </w:r>
          </w:p>
        </w:tc>
        <w:tc>
          <w:tcPr>
            <w:tcW w:w="1647" w:type="dxa"/>
            <w:vMerge w:val="restart"/>
            <w:tcBorders>
              <w:top w:val="single" w:sz="4" w:space="0" w:color="auto"/>
              <w:left w:val="double" w:sz="4" w:space="0" w:color="auto"/>
            </w:tcBorders>
            <w:shd w:val="clear" w:color="auto" w:fill="B6DDE8"/>
            <w:vAlign w:val="center"/>
          </w:tcPr>
          <w:p w14:paraId="1D44D413" w14:textId="77777777" w:rsidR="00DB5323" w:rsidRPr="00DB5323" w:rsidRDefault="00DB5323" w:rsidP="00DB5323">
            <w:pPr>
              <w:spacing w:line="200" w:lineRule="exact"/>
              <w:ind w:leftChars="-23" w:left="-55" w:rightChars="-10" w:right="-24"/>
              <w:jc w:val="distribute"/>
              <w:rPr>
                <w:rFonts w:ascii="標楷體" w:eastAsia="標楷體" w:hAnsi="標楷體"/>
                <w:spacing w:val="-6"/>
                <w:sz w:val="20"/>
                <w:szCs w:val="20"/>
              </w:rPr>
            </w:pPr>
            <w:r w:rsidRPr="00DB5323">
              <w:rPr>
                <w:rFonts w:ascii="標楷體" w:eastAsia="標楷體" w:hAnsi="標楷體" w:hint="eastAsia"/>
                <w:spacing w:val="-6"/>
                <w:sz w:val="20"/>
                <w:szCs w:val="20"/>
              </w:rPr>
              <w:t>主管機關</w:t>
            </w:r>
          </w:p>
          <w:p w14:paraId="74889E3D" w14:textId="77777777" w:rsidR="00DB5323" w:rsidRPr="00DB5323" w:rsidRDefault="00DB5323" w:rsidP="00DB5323">
            <w:pPr>
              <w:spacing w:line="60" w:lineRule="exact"/>
              <w:ind w:leftChars="-23" w:left="-55" w:rightChars="-10" w:right="-24"/>
              <w:jc w:val="distribute"/>
              <w:rPr>
                <w:rFonts w:ascii="標楷體" w:eastAsia="標楷體" w:hAnsi="標楷體"/>
                <w:spacing w:val="-6"/>
                <w:sz w:val="20"/>
                <w:szCs w:val="20"/>
              </w:rPr>
            </w:pPr>
          </w:p>
          <w:p w14:paraId="382B72FC" w14:textId="77777777" w:rsidR="00DB5323" w:rsidRPr="00DB5323" w:rsidRDefault="00DB5323" w:rsidP="00DB5323">
            <w:pPr>
              <w:spacing w:line="200" w:lineRule="exact"/>
              <w:ind w:leftChars="-23" w:left="-55" w:rightChars="-10" w:right="-24"/>
              <w:jc w:val="distribute"/>
              <w:rPr>
                <w:rFonts w:ascii="標楷體" w:eastAsia="標楷體" w:hAnsi="標楷體"/>
                <w:spacing w:val="-6"/>
                <w:sz w:val="20"/>
                <w:szCs w:val="20"/>
              </w:rPr>
            </w:pPr>
            <w:r w:rsidRPr="00DB5323">
              <w:rPr>
                <w:rFonts w:ascii="標楷體" w:eastAsia="標楷體" w:hAnsi="標楷體" w:hint="eastAsia"/>
                <w:spacing w:val="-6"/>
                <w:sz w:val="20"/>
                <w:szCs w:val="20"/>
              </w:rPr>
              <w:t>（計畫）名稱</w:t>
            </w:r>
          </w:p>
        </w:tc>
        <w:tc>
          <w:tcPr>
            <w:tcW w:w="894" w:type="dxa"/>
            <w:vMerge w:val="restart"/>
            <w:tcBorders>
              <w:top w:val="single" w:sz="4" w:space="0" w:color="auto"/>
            </w:tcBorders>
            <w:shd w:val="clear" w:color="auto" w:fill="B6DDE8"/>
            <w:vAlign w:val="center"/>
          </w:tcPr>
          <w:p w14:paraId="75E70BE1" w14:textId="77777777" w:rsidR="00DB5323" w:rsidRPr="00DB5323" w:rsidRDefault="00DB5323" w:rsidP="00DB5323">
            <w:pPr>
              <w:spacing w:line="200" w:lineRule="exact"/>
              <w:ind w:leftChars="-23" w:left="-55" w:rightChars="-10" w:right="-24"/>
              <w:jc w:val="distribute"/>
              <w:rPr>
                <w:rFonts w:ascii="標楷體" w:eastAsia="標楷體" w:hAnsi="標楷體"/>
                <w:spacing w:val="-6"/>
                <w:sz w:val="20"/>
                <w:szCs w:val="20"/>
              </w:rPr>
            </w:pPr>
            <w:r w:rsidRPr="00DB5323">
              <w:rPr>
                <w:rFonts w:ascii="標楷體" w:eastAsia="標楷體" w:hAnsi="標楷體" w:hint="eastAsia"/>
                <w:spacing w:val="-6"/>
                <w:sz w:val="20"/>
                <w:szCs w:val="20"/>
              </w:rPr>
              <w:t>預算數</w:t>
            </w:r>
          </w:p>
        </w:tc>
        <w:tc>
          <w:tcPr>
            <w:tcW w:w="2204" w:type="dxa"/>
            <w:gridSpan w:val="2"/>
            <w:tcBorders>
              <w:top w:val="single" w:sz="4" w:space="0" w:color="auto"/>
            </w:tcBorders>
            <w:shd w:val="clear" w:color="auto" w:fill="B6DDE8"/>
            <w:vAlign w:val="center"/>
          </w:tcPr>
          <w:p w14:paraId="3BBFAAE1" w14:textId="77777777" w:rsidR="00DB5323" w:rsidRPr="00DB5323" w:rsidRDefault="00DB5323" w:rsidP="00DB5323">
            <w:pPr>
              <w:spacing w:line="200" w:lineRule="exact"/>
              <w:ind w:leftChars="-23" w:left="-55" w:rightChars="-10" w:right="-24"/>
              <w:jc w:val="distribute"/>
              <w:rPr>
                <w:rFonts w:ascii="標楷體" w:eastAsia="標楷體" w:hAnsi="標楷體"/>
                <w:spacing w:val="-6"/>
                <w:sz w:val="20"/>
                <w:szCs w:val="20"/>
              </w:rPr>
            </w:pPr>
            <w:r w:rsidRPr="00DB5323">
              <w:rPr>
                <w:rFonts w:ascii="標楷體" w:eastAsia="標楷體" w:hAnsi="標楷體" w:hint="eastAsia"/>
                <w:spacing w:val="-6"/>
                <w:sz w:val="20"/>
                <w:szCs w:val="20"/>
              </w:rPr>
              <w:t>應付保留數</w:t>
            </w:r>
          </w:p>
        </w:tc>
      </w:tr>
      <w:tr w:rsidR="00DB5323" w:rsidRPr="00DB5323" w14:paraId="5F70B5A5" w14:textId="77777777" w:rsidTr="00365C6E">
        <w:trPr>
          <w:trHeight w:val="329"/>
          <w:jc w:val="center"/>
        </w:trPr>
        <w:tc>
          <w:tcPr>
            <w:tcW w:w="1513" w:type="dxa"/>
            <w:vMerge/>
            <w:shd w:val="clear" w:color="auto" w:fill="B6DDE8"/>
          </w:tcPr>
          <w:p w14:paraId="21F74471" w14:textId="77777777" w:rsidR="00DB5323" w:rsidRPr="00DB5323" w:rsidRDefault="00DB5323" w:rsidP="00DB5323">
            <w:pPr>
              <w:spacing w:before="240" w:line="320" w:lineRule="exact"/>
              <w:jc w:val="both"/>
              <w:rPr>
                <w:rFonts w:ascii="標楷體" w:eastAsia="標楷體" w:hAnsi="標楷體"/>
                <w:sz w:val="20"/>
                <w:szCs w:val="20"/>
              </w:rPr>
            </w:pPr>
          </w:p>
        </w:tc>
        <w:tc>
          <w:tcPr>
            <w:tcW w:w="989" w:type="dxa"/>
            <w:vMerge/>
            <w:shd w:val="clear" w:color="auto" w:fill="B6DDE8"/>
          </w:tcPr>
          <w:p w14:paraId="26097972" w14:textId="77777777" w:rsidR="00DB5323" w:rsidRPr="00DB5323" w:rsidRDefault="00DB5323" w:rsidP="00DB5323">
            <w:pPr>
              <w:spacing w:before="240" w:line="320" w:lineRule="exact"/>
              <w:jc w:val="both"/>
              <w:rPr>
                <w:rFonts w:ascii="標楷體" w:eastAsia="標楷體" w:hAnsi="標楷體"/>
                <w:sz w:val="20"/>
                <w:szCs w:val="20"/>
              </w:rPr>
            </w:pPr>
          </w:p>
        </w:tc>
        <w:tc>
          <w:tcPr>
            <w:tcW w:w="1062" w:type="dxa"/>
            <w:shd w:val="clear" w:color="auto" w:fill="B6DDE8"/>
            <w:vAlign w:val="center"/>
          </w:tcPr>
          <w:p w14:paraId="5484CE73" w14:textId="77777777" w:rsidR="00DB5323" w:rsidRPr="00DB5323" w:rsidRDefault="00DB5323" w:rsidP="00DB5323">
            <w:pPr>
              <w:spacing w:line="240" w:lineRule="exact"/>
              <w:jc w:val="distribute"/>
              <w:rPr>
                <w:rFonts w:ascii="標楷體" w:eastAsia="標楷體" w:hAnsi="標楷體"/>
                <w:spacing w:val="-6"/>
                <w:sz w:val="20"/>
                <w:szCs w:val="20"/>
              </w:rPr>
            </w:pPr>
            <w:r w:rsidRPr="00DB5323">
              <w:rPr>
                <w:rFonts w:ascii="標楷體" w:eastAsia="標楷體" w:hAnsi="標楷體" w:hint="eastAsia"/>
                <w:spacing w:val="-6"/>
                <w:sz w:val="20"/>
                <w:szCs w:val="20"/>
              </w:rPr>
              <w:t>金額</w:t>
            </w:r>
          </w:p>
        </w:tc>
        <w:tc>
          <w:tcPr>
            <w:tcW w:w="1129" w:type="dxa"/>
            <w:tcBorders>
              <w:right w:val="double" w:sz="4" w:space="0" w:color="auto"/>
            </w:tcBorders>
            <w:shd w:val="clear" w:color="auto" w:fill="B6DDE8"/>
            <w:vAlign w:val="center"/>
          </w:tcPr>
          <w:p w14:paraId="05F0E8EC" w14:textId="77777777" w:rsidR="00DB5323" w:rsidRPr="00DB5323" w:rsidRDefault="00DB5323" w:rsidP="00DB5323">
            <w:pPr>
              <w:spacing w:line="200" w:lineRule="exact"/>
              <w:ind w:leftChars="-61" w:left="-118" w:rightChars="-41" w:right="-98" w:hangingChars="18" w:hanging="28"/>
              <w:jc w:val="distribute"/>
              <w:rPr>
                <w:rFonts w:ascii="標楷體" w:eastAsia="標楷體" w:hAnsi="標楷體"/>
                <w:spacing w:val="-22"/>
                <w:sz w:val="20"/>
                <w:szCs w:val="20"/>
              </w:rPr>
            </w:pPr>
            <w:r w:rsidRPr="00DB5323">
              <w:rPr>
                <w:rFonts w:ascii="標楷體" w:eastAsia="標楷體" w:hAnsi="標楷體" w:hint="eastAsia"/>
                <w:spacing w:val="-22"/>
                <w:sz w:val="20"/>
                <w:szCs w:val="20"/>
              </w:rPr>
              <w:t>占預算數比率</w:t>
            </w:r>
          </w:p>
        </w:tc>
        <w:tc>
          <w:tcPr>
            <w:tcW w:w="1647" w:type="dxa"/>
            <w:vMerge/>
            <w:tcBorders>
              <w:left w:val="double" w:sz="4" w:space="0" w:color="auto"/>
            </w:tcBorders>
            <w:shd w:val="clear" w:color="auto" w:fill="B6DDE8"/>
          </w:tcPr>
          <w:p w14:paraId="062462BB" w14:textId="77777777" w:rsidR="00DB5323" w:rsidRPr="00DB5323" w:rsidRDefault="00DB5323" w:rsidP="00DB5323">
            <w:pPr>
              <w:spacing w:line="320" w:lineRule="exact"/>
              <w:jc w:val="both"/>
              <w:rPr>
                <w:rFonts w:ascii="標楷體" w:eastAsia="標楷體" w:hAnsi="標楷體"/>
                <w:sz w:val="20"/>
                <w:szCs w:val="20"/>
              </w:rPr>
            </w:pPr>
          </w:p>
        </w:tc>
        <w:tc>
          <w:tcPr>
            <w:tcW w:w="894" w:type="dxa"/>
            <w:vMerge/>
            <w:shd w:val="clear" w:color="auto" w:fill="B6DDE8"/>
          </w:tcPr>
          <w:p w14:paraId="3CEC4DDD" w14:textId="77777777" w:rsidR="00DB5323" w:rsidRPr="00DB5323" w:rsidRDefault="00DB5323" w:rsidP="00DB5323">
            <w:pPr>
              <w:spacing w:line="320" w:lineRule="exact"/>
              <w:jc w:val="both"/>
              <w:rPr>
                <w:rFonts w:ascii="標楷體" w:eastAsia="標楷體" w:hAnsi="標楷體"/>
                <w:sz w:val="20"/>
                <w:szCs w:val="20"/>
              </w:rPr>
            </w:pPr>
          </w:p>
        </w:tc>
        <w:tc>
          <w:tcPr>
            <w:tcW w:w="1088" w:type="dxa"/>
            <w:shd w:val="clear" w:color="auto" w:fill="B6DDE8"/>
            <w:vAlign w:val="center"/>
          </w:tcPr>
          <w:p w14:paraId="5073FE63" w14:textId="77777777" w:rsidR="00DB5323" w:rsidRPr="00DB5323" w:rsidRDefault="00DB5323" w:rsidP="00DB5323">
            <w:pPr>
              <w:spacing w:line="240" w:lineRule="exact"/>
              <w:jc w:val="distribute"/>
              <w:rPr>
                <w:rFonts w:ascii="標楷體" w:eastAsia="標楷體" w:hAnsi="標楷體"/>
                <w:spacing w:val="-6"/>
                <w:sz w:val="20"/>
                <w:szCs w:val="20"/>
              </w:rPr>
            </w:pPr>
            <w:r w:rsidRPr="00DB5323">
              <w:rPr>
                <w:rFonts w:ascii="標楷體" w:eastAsia="標楷體" w:hAnsi="標楷體" w:hint="eastAsia"/>
                <w:spacing w:val="-6"/>
                <w:sz w:val="20"/>
                <w:szCs w:val="20"/>
              </w:rPr>
              <w:t>金額</w:t>
            </w:r>
          </w:p>
        </w:tc>
        <w:tc>
          <w:tcPr>
            <w:tcW w:w="1116" w:type="dxa"/>
            <w:shd w:val="clear" w:color="auto" w:fill="B6DDE8"/>
            <w:vAlign w:val="center"/>
          </w:tcPr>
          <w:p w14:paraId="0CF2F369" w14:textId="77777777" w:rsidR="00DB5323" w:rsidRPr="00DB5323" w:rsidRDefault="00DB5323" w:rsidP="00DB5323">
            <w:pPr>
              <w:spacing w:line="200" w:lineRule="exact"/>
              <w:ind w:leftChars="-61" w:left="-118" w:rightChars="-41" w:right="-98" w:hangingChars="18" w:hanging="28"/>
              <w:jc w:val="distribute"/>
              <w:rPr>
                <w:rFonts w:ascii="標楷體" w:eastAsia="標楷體" w:hAnsi="標楷體"/>
                <w:spacing w:val="-22"/>
                <w:sz w:val="20"/>
                <w:szCs w:val="20"/>
              </w:rPr>
            </w:pPr>
            <w:r w:rsidRPr="00DB5323">
              <w:rPr>
                <w:rFonts w:ascii="標楷體" w:eastAsia="標楷體" w:hAnsi="標楷體" w:hint="eastAsia"/>
                <w:spacing w:val="-22"/>
                <w:sz w:val="20"/>
                <w:szCs w:val="20"/>
              </w:rPr>
              <w:t>占預算數比率</w:t>
            </w:r>
          </w:p>
        </w:tc>
      </w:tr>
      <w:tr w:rsidR="00DB5323" w:rsidRPr="00DB5323" w14:paraId="6C23C268" w14:textId="77777777" w:rsidTr="00365C6E">
        <w:trPr>
          <w:trHeight w:val="329"/>
          <w:jc w:val="center"/>
        </w:trPr>
        <w:tc>
          <w:tcPr>
            <w:tcW w:w="1513" w:type="dxa"/>
            <w:tcBorders>
              <w:bottom w:val="nil"/>
            </w:tcBorders>
            <w:vAlign w:val="center"/>
          </w:tcPr>
          <w:p w14:paraId="01F5651E" w14:textId="77777777" w:rsidR="00DB5323" w:rsidRPr="00DB5323" w:rsidRDefault="00DB5323" w:rsidP="00EB1443">
            <w:pPr>
              <w:spacing w:line="300" w:lineRule="exact"/>
              <w:ind w:leftChars="-45" w:left="176" w:rightChars="-50" w:right="-120" w:hangingChars="142" w:hanging="284"/>
              <w:jc w:val="distribute"/>
              <w:rPr>
                <w:rFonts w:ascii="標楷體" w:eastAsia="標楷體" w:hAnsi="標楷體"/>
                <w:b/>
                <w:bCs/>
                <w:sz w:val="20"/>
                <w:szCs w:val="20"/>
              </w:rPr>
            </w:pPr>
            <w:r w:rsidRPr="00DB5323">
              <w:rPr>
                <w:rFonts w:ascii="標楷體" w:eastAsia="標楷體" w:hAnsi="標楷體" w:hint="eastAsia"/>
                <w:b/>
                <w:bCs/>
                <w:sz w:val="20"/>
                <w:szCs w:val="20"/>
              </w:rPr>
              <w:t>合計</w:t>
            </w:r>
          </w:p>
        </w:tc>
        <w:tc>
          <w:tcPr>
            <w:tcW w:w="989" w:type="dxa"/>
            <w:tcBorders>
              <w:bottom w:val="nil"/>
            </w:tcBorders>
            <w:vAlign w:val="center"/>
          </w:tcPr>
          <w:p w14:paraId="3E34F223" w14:textId="77777777" w:rsidR="00DB5323" w:rsidRPr="00DB5323" w:rsidRDefault="00DB5323" w:rsidP="00EB1443">
            <w:pPr>
              <w:spacing w:line="300" w:lineRule="exact"/>
              <w:ind w:rightChars="-49" w:right="-118"/>
              <w:jc w:val="right"/>
              <w:rPr>
                <w:rFonts w:ascii="標楷體" w:eastAsia="標楷體" w:hAnsi="標楷體"/>
                <w:b/>
                <w:bCs/>
                <w:sz w:val="20"/>
                <w:szCs w:val="20"/>
              </w:rPr>
            </w:pPr>
            <w:r w:rsidRPr="00DB5323">
              <w:rPr>
                <w:rFonts w:ascii="標楷體" w:eastAsia="標楷體" w:hAnsi="標楷體" w:hint="eastAsia"/>
                <w:b/>
                <w:bCs/>
                <w:sz w:val="20"/>
                <w:szCs w:val="20"/>
              </w:rPr>
              <w:t>222</w:t>
            </w:r>
            <w:r w:rsidRPr="00DB5323">
              <w:rPr>
                <w:rFonts w:ascii="標楷體" w:eastAsia="標楷體" w:hAnsi="標楷體"/>
                <w:b/>
                <w:bCs/>
                <w:sz w:val="20"/>
                <w:szCs w:val="20"/>
              </w:rPr>
              <w:t>,</w:t>
            </w:r>
            <w:r w:rsidRPr="00DB5323">
              <w:rPr>
                <w:rFonts w:ascii="標楷體" w:eastAsia="標楷體" w:hAnsi="標楷體" w:hint="eastAsia"/>
                <w:b/>
                <w:bCs/>
                <w:sz w:val="20"/>
                <w:szCs w:val="20"/>
              </w:rPr>
              <w:t>465</w:t>
            </w:r>
          </w:p>
        </w:tc>
        <w:tc>
          <w:tcPr>
            <w:tcW w:w="1062" w:type="dxa"/>
            <w:tcBorders>
              <w:bottom w:val="nil"/>
            </w:tcBorders>
            <w:vAlign w:val="center"/>
          </w:tcPr>
          <w:p w14:paraId="1039F213" w14:textId="77777777" w:rsidR="00DB5323" w:rsidRPr="00DB5323" w:rsidRDefault="00DB5323" w:rsidP="00EB1443">
            <w:pPr>
              <w:spacing w:line="300" w:lineRule="exact"/>
              <w:ind w:rightChars="-49" w:right="-118"/>
              <w:jc w:val="right"/>
              <w:rPr>
                <w:rFonts w:ascii="標楷體" w:eastAsia="標楷體" w:hAnsi="標楷體"/>
                <w:b/>
                <w:bCs/>
                <w:sz w:val="20"/>
                <w:szCs w:val="20"/>
              </w:rPr>
            </w:pPr>
            <w:r w:rsidRPr="00DB5323">
              <w:rPr>
                <w:rFonts w:ascii="標楷體" w:eastAsia="標楷體" w:hAnsi="標楷體" w:hint="eastAsia"/>
                <w:b/>
                <w:bCs/>
                <w:sz w:val="20"/>
                <w:szCs w:val="20"/>
              </w:rPr>
              <w:t>7</w:t>
            </w:r>
            <w:r w:rsidRPr="00DB5323">
              <w:rPr>
                <w:rFonts w:ascii="標楷體" w:eastAsia="標楷體" w:hAnsi="標楷體"/>
                <w:b/>
                <w:bCs/>
                <w:sz w:val="20"/>
                <w:szCs w:val="20"/>
              </w:rPr>
              <w:t>,</w:t>
            </w:r>
            <w:r w:rsidRPr="00DB5323">
              <w:rPr>
                <w:rFonts w:ascii="標楷體" w:eastAsia="標楷體" w:hAnsi="標楷體" w:hint="eastAsia"/>
                <w:b/>
                <w:bCs/>
                <w:sz w:val="20"/>
                <w:szCs w:val="20"/>
              </w:rPr>
              <w:t>935</w:t>
            </w:r>
          </w:p>
        </w:tc>
        <w:tc>
          <w:tcPr>
            <w:tcW w:w="1129" w:type="dxa"/>
            <w:tcBorders>
              <w:bottom w:val="nil"/>
              <w:right w:val="double" w:sz="4" w:space="0" w:color="auto"/>
            </w:tcBorders>
            <w:vAlign w:val="center"/>
          </w:tcPr>
          <w:p w14:paraId="1A0886B7" w14:textId="77777777" w:rsidR="00DB5323" w:rsidRPr="00DB5323" w:rsidRDefault="00DB5323" w:rsidP="00EB1443">
            <w:pPr>
              <w:spacing w:line="300" w:lineRule="exact"/>
              <w:ind w:rightChars="-49" w:right="-118"/>
              <w:jc w:val="right"/>
              <w:rPr>
                <w:rFonts w:ascii="標楷體" w:eastAsia="標楷體" w:hAnsi="標楷體"/>
                <w:b/>
                <w:bCs/>
                <w:sz w:val="20"/>
                <w:szCs w:val="20"/>
              </w:rPr>
            </w:pPr>
            <w:r w:rsidRPr="00DB5323">
              <w:rPr>
                <w:rFonts w:ascii="標楷體" w:eastAsia="標楷體" w:hAnsi="標楷體" w:hint="eastAsia"/>
                <w:b/>
                <w:bCs/>
                <w:sz w:val="20"/>
                <w:szCs w:val="20"/>
              </w:rPr>
              <w:t>3.57</w:t>
            </w:r>
          </w:p>
        </w:tc>
        <w:tc>
          <w:tcPr>
            <w:tcW w:w="1647" w:type="dxa"/>
            <w:tcBorders>
              <w:left w:val="double" w:sz="4" w:space="0" w:color="auto"/>
              <w:bottom w:val="nil"/>
            </w:tcBorders>
            <w:vAlign w:val="center"/>
          </w:tcPr>
          <w:p w14:paraId="5424DCB7" w14:textId="77777777" w:rsidR="00DB5323" w:rsidRPr="00DB5323" w:rsidRDefault="00DB5323" w:rsidP="00EB1443">
            <w:pPr>
              <w:spacing w:line="300" w:lineRule="exact"/>
              <w:ind w:leftChars="-45" w:left="176" w:rightChars="-50" w:right="-120" w:hangingChars="142" w:hanging="284"/>
              <w:jc w:val="distribute"/>
              <w:rPr>
                <w:rFonts w:ascii="標楷體" w:eastAsia="標楷體" w:hAnsi="標楷體"/>
                <w:bCs/>
                <w:sz w:val="20"/>
                <w:szCs w:val="20"/>
              </w:rPr>
            </w:pPr>
            <w:r w:rsidRPr="00DB5323">
              <w:rPr>
                <w:rFonts w:ascii="標楷體" w:eastAsia="標楷體" w:hAnsi="標楷體"/>
                <w:bCs/>
                <w:sz w:val="20"/>
                <w:szCs w:val="20"/>
              </w:rPr>
              <w:t>消防局</w:t>
            </w:r>
          </w:p>
        </w:tc>
        <w:tc>
          <w:tcPr>
            <w:tcW w:w="894" w:type="dxa"/>
            <w:tcBorders>
              <w:bottom w:val="nil"/>
            </w:tcBorders>
            <w:vAlign w:val="center"/>
          </w:tcPr>
          <w:p w14:paraId="25344833" w14:textId="77777777" w:rsidR="00DB5323" w:rsidRPr="00DB5323" w:rsidRDefault="00DB5323" w:rsidP="00EB1443">
            <w:pPr>
              <w:spacing w:line="300" w:lineRule="exact"/>
              <w:ind w:rightChars="-49" w:right="-118"/>
              <w:jc w:val="right"/>
              <w:rPr>
                <w:rFonts w:ascii="標楷體" w:eastAsia="標楷體" w:hAnsi="標楷體"/>
                <w:bCs/>
                <w:sz w:val="20"/>
                <w:szCs w:val="20"/>
              </w:rPr>
            </w:pPr>
            <w:r w:rsidRPr="00DB5323">
              <w:rPr>
                <w:rFonts w:ascii="標楷體" w:eastAsia="標楷體" w:hAnsi="標楷體" w:hint="eastAsia"/>
                <w:bCs/>
                <w:sz w:val="20"/>
                <w:szCs w:val="20"/>
              </w:rPr>
              <w:t>5,681</w:t>
            </w:r>
          </w:p>
        </w:tc>
        <w:tc>
          <w:tcPr>
            <w:tcW w:w="1088" w:type="dxa"/>
            <w:tcBorders>
              <w:bottom w:val="nil"/>
            </w:tcBorders>
            <w:vAlign w:val="center"/>
          </w:tcPr>
          <w:p w14:paraId="61C29FB2" w14:textId="77777777" w:rsidR="00DB5323" w:rsidRPr="00DB5323" w:rsidRDefault="00DB5323" w:rsidP="00EB1443">
            <w:pPr>
              <w:spacing w:line="300" w:lineRule="exact"/>
              <w:ind w:rightChars="-49" w:right="-118"/>
              <w:jc w:val="right"/>
              <w:rPr>
                <w:rFonts w:ascii="標楷體" w:eastAsia="標楷體" w:hAnsi="標楷體"/>
                <w:bCs/>
                <w:sz w:val="20"/>
                <w:szCs w:val="20"/>
              </w:rPr>
            </w:pPr>
            <w:r w:rsidRPr="00DB5323">
              <w:rPr>
                <w:rFonts w:ascii="標楷體" w:eastAsia="標楷體" w:hAnsi="標楷體" w:hint="eastAsia"/>
                <w:bCs/>
                <w:sz w:val="20"/>
                <w:szCs w:val="20"/>
              </w:rPr>
              <w:t>309</w:t>
            </w:r>
            <w:r w:rsidRPr="00DB5323">
              <w:rPr>
                <w:rFonts w:ascii="標楷體" w:eastAsia="標楷體" w:hAnsi="標楷體"/>
                <w:bCs/>
                <w:sz w:val="20"/>
                <w:szCs w:val="20"/>
              </w:rPr>
              <w:t xml:space="preserve">  </w:t>
            </w:r>
          </w:p>
        </w:tc>
        <w:tc>
          <w:tcPr>
            <w:tcW w:w="1116" w:type="dxa"/>
            <w:tcBorders>
              <w:bottom w:val="nil"/>
            </w:tcBorders>
            <w:vAlign w:val="center"/>
          </w:tcPr>
          <w:p w14:paraId="02756156" w14:textId="77777777" w:rsidR="00DB5323" w:rsidRPr="00DB5323" w:rsidRDefault="00DB5323" w:rsidP="00EB1443">
            <w:pPr>
              <w:spacing w:line="300" w:lineRule="exact"/>
              <w:ind w:rightChars="-49" w:right="-118"/>
              <w:jc w:val="right"/>
              <w:rPr>
                <w:rFonts w:ascii="標楷體" w:eastAsia="標楷體" w:hAnsi="標楷體"/>
                <w:bCs/>
                <w:sz w:val="20"/>
                <w:szCs w:val="20"/>
              </w:rPr>
            </w:pPr>
            <w:r w:rsidRPr="00DB5323">
              <w:rPr>
                <w:rFonts w:ascii="標楷體" w:eastAsia="標楷體" w:hAnsi="標楷體" w:hint="eastAsia"/>
                <w:bCs/>
                <w:sz w:val="20"/>
                <w:szCs w:val="20"/>
              </w:rPr>
              <w:t>5.46</w:t>
            </w:r>
          </w:p>
        </w:tc>
      </w:tr>
      <w:tr w:rsidR="00DB5323" w:rsidRPr="00DB5323" w14:paraId="44B0D318" w14:textId="77777777" w:rsidTr="00365C6E">
        <w:trPr>
          <w:trHeight w:val="329"/>
          <w:jc w:val="center"/>
        </w:trPr>
        <w:tc>
          <w:tcPr>
            <w:tcW w:w="1513" w:type="dxa"/>
            <w:tcBorders>
              <w:top w:val="nil"/>
              <w:bottom w:val="nil"/>
            </w:tcBorders>
            <w:shd w:val="clear" w:color="auto" w:fill="DAEEF3"/>
            <w:vAlign w:val="center"/>
          </w:tcPr>
          <w:p w14:paraId="32E60965" w14:textId="77777777" w:rsidR="00DB5323" w:rsidRPr="00DB5323" w:rsidRDefault="00DB5323" w:rsidP="00EB1443">
            <w:pPr>
              <w:spacing w:line="200" w:lineRule="exact"/>
              <w:ind w:leftChars="-45" w:left="176" w:rightChars="-50" w:right="-120" w:hangingChars="142" w:hanging="284"/>
              <w:jc w:val="distribute"/>
              <w:rPr>
                <w:rFonts w:ascii="標楷體" w:eastAsia="標楷體" w:hAnsi="標楷體"/>
                <w:bCs/>
                <w:sz w:val="20"/>
                <w:szCs w:val="20"/>
              </w:rPr>
            </w:pPr>
            <w:r w:rsidRPr="00DB5323">
              <w:rPr>
                <w:rFonts w:ascii="標楷體" w:eastAsia="標楷體" w:hAnsi="標楷體" w:hint="eastAsia"/>
                <w:bCs/>
                <w:sz w:val="20"/>
                <w:szCs w:val="20"/>
              </w:rPr>
              <w:t>城鄉發展局</w:t>
            </w:r>
          </w:p>
        </w:tc>
        <w:tc>
          <w:tcPr>
            <w:tcW w:w="989" w:type="dxa"/>
            <w:tcBorders>
              <w:top w:val="nil"/>
              <w:bottom w:val="nil"/>
            </w:tcBorders>
            <w:shd w:val="clear" w:color="auto" w:fill="DAEEF3"/>
            <w:vAlign w:val="center"/>
          </w:tcPr>
          <w:p w14:paraId="3E032A9A" w14:textId="77777777" w:rsidR="00DB5323" w:rsidRPr="00DB5323" w:rsidRDefault="00DB5323" w:rsidP="00EB1443">
            <w:pPr>
              <w:spacing w:line="300" w:lineRule="exact"/>
              <w:ind w:rightChars="-49" w:right="-118"/>
              <w:jc w:val="right"/>
              <w:rPr>
                <w:rFonts w:ascii="標楷體" w:eastAsia="標楷體" w:hAnsi="標楷體"/>
                <w:bCs/>
                <w:sz w:val="20"/>
                <w:szCs w:val="20"/>
              </w:rPr>
            </w:pPr>
            <w:r w:rsidRPr="00DB5323">
              <w:rPr>
                <w:rFonts w:ascii="標楷體" w:eastAsia="標楷體" w:hAnsi="標楷體" w:hint="eastAsia"/>
                <w:bCs/>
                <w:sz w:val="20"/>
                <w:szCs w:val="20"/>
              </w:rPr>
              <w:t>808</w:t>
            </w:r>
          </w:p>
        </w:tc>
        <w:tc>
          <w:tcPr>
            <w:tcW w:w="1062" w:type="dxa"/>
            <w:tcBorders>
              <w:top w:val="nil"/>
              <w:bottom w:val="nil"/>
            </w:tcBorders>
            <w:shd w:val="clear" w:color="auto" w:fill="DAEEF3"/>
            <w:vAlign w:val="center"/>
          </w:tcPr>
          <w:p w14:paraId="1A8637A8" w14:textId="77777777" w:rsidR="00DB5323" w:rsidRPr="00DB5323" w:rsidRDefault="00DB5323" w:rsidP="00EB1443">
            <w:pPr>
              <w:spacing w:line="300" w:lineRule="exact"/>
              <w:ind w:leftChars="-38" w:left="-91" w:rightChars="-49" w:right="-118"/>
              <w:jc w:val="right"/>
              <w:rPr>
                <w:rFonts w:ascii="標楷體" w:eastAsia="標楷體" w:hAnsi="標楷體"/>
                <w:bCs/>
                <w:sz w:val="20"/>
                <w:szCs w:val="20"/>
              </w:rPr>
            </w:pPr>
            <w:r w:rsidRPr="00DB5323">
              <w:rPr>
                <w:rFonts w:ascii="標楷體" w:eastAsia="標楷體" w:hAnsi="標楷體" w:hint="eastAsia"/>
                <w:bCs/>
                <w:sz w:val="20"/>
                <w:szCs w:val="20"/>
              </w:rPr>
              <w:t>236</w:t>
            </w:r>
            <w:r w:rsidRPr="00DB5323">
              <w:rPr>
                <w:rFonts w:ascii="標楷體" w:eastAsia="標楷體" w:hAnsi="標楷體"/>
                <w:bCs/>
                <w:sz w:val="20"/>
                <w:szCs w:val="20"/>
              </w:rPr>
              <w:t xml:space="preserve">  </w:t>
            </w:r>
          </w:p>
        </w:tc>
        <w:tc>
          <w:tcPr>
            <w:tcW w:w="1129" w:type="dxa"/>
            <w:tcBorders>
              <w:top w:val="nil"/>
              <w:bottom w:val="nil"/>
              <w:right w:val="double" w:sz="4" w:space="0" w:color="auto"/>
            </w:tcBorders>
            <w:shd w:val="clear" w:color="auto" w:fill="DAEEF3"/>
            <w:vAlign w:val="center"/>
          </w:tcPr>
          <w:p w14:paraId="2A11D61D" w14:textId="77777777" w:rsidR="00DB5323" w:rsidRPr="00DB5323" w:rsidRDefault="00DB5323" w:rsidP="00EB1443">
            <w:pPr>
              <w:spacing w:line="300" w:lineRule="exact"/>
              <w:ind w:rightChars="-49" w:right="-118"/>
              <w:jc w:val="right"/>
              <w:rPr>
                <w:rFonts w:ascii="標楷體" w:eastAsia="標楷體" w:hAnsi="標楷體"/>
                <w:bCs/>
                <w:sz w:val="20"/>
                <w:szCs w:val="20"/>
              </w:rPr>
            </w:pPr>
            <w:r w:rsidRPr="00DB5323">
              <w:rPr>
                <w:rFonts w:ascii="標楷體" w:eastAsia="標楷體" w:hAnsi="標楷體" w:hint="eastAsia"/>
                <w:bCs/>
                <w:sz w:val="20"/>
                <w:szCs w:val="20"/>
              </w:rPr>
              <w:t>29.31</w:t>
            </w:r>
          </w:p>
        </w:tc>
        <w:tc>
          <w:tcPr>
            <w:tcW w:w="1647" w:type="dxa"/>
            <w:tcBorders>
              <w:top w:val="nil"/>
              <w:left w:val="double" w:sz="4" w:space="0" w:color="auto"/>
              <w:bottom w:val="nil"/>
            </w:tcBorders>
            <w:shd w:val="clear" w:color="auto" w:fill="DAEEF3"/>
            <w:vAlign w:val="center"/>
          </w:tcPr>
          <w:p w14:paraId="094FE537" w14:textId="77777777" w:rsidR="00DB5323" w:rsidRPr="00DB5323" w:rsidRDefault="00DB5323" w:rsidP="00EB1443">
            <w:pPr>
              <w:spacing w:line="300" w:lineRule="exact"/>
              <w:ind w:leftChars="-45" w:left="176" w:rightChars="-50" w:right="-120" w:hangingChars="142" w:hanging="284"/>
              <w:jc w:val="distribute"/>
              <w:rPr>
                <w:rFonts w:ascii="標楷體" w:eastAsia="標楷體" w:hAnsi="標楷體"/>
                <w:bCs/>
                <w:sz w:val="20"/>
                <w:szCs w:val="20"/>
              </w:rPr>
            </w:pPr>
            <w:r w:rsidRPr="00DB5323">
              <w:rPr>
                <w:rFonts w:ascii="標楷體" w:eastAsia="標楷體" w:hAnsi="標楷體" w:hint="eastAsia"/>
                <w:bCs/>
                <w:sz w:val="20"/>
                <w:szCs w:val="20"/>
              </w:rPr>
              <w:t>原住民族行政局</w:t>
            </w:r>
          </w:p>
        </w:tc>
        <w:tc>
          <w:tcPr>
            <w:tcW w:w="894" w:type="dxa"/>
            <w:tcBorders>
              <w:top w:val="nil"/>
              <w:bottom w:val="nil"/>
            </w:tcBorders>
            <w:shd w:val="clear" w:color="auto" w:fill="DAEEF3"/>
            <w:vAlign w:val="center"/>
          </w:tcPr>
          <w:p w14:paraId="591917D1" w14:textId="77777777" w:rsidR="00DB5323" w:rsidRPr="00DB5323" w:rsidRDefault="00DB5323" w:rsidP="00EB1443">
            <w:pPr>
              <w:spacing w:line="300" w:lineRule="exact"/>
              <w:ind w:rightChars="-49" w:right="-118"/>
              <w:jc w:val="right"/>
              <w:rPr>
                <w:rFonts w:ascii="標楷體" w:eastAsia="標楷體" w:hAnsi="標楷體"/>
                <w:bCs/>
                <w:sz w:val="20"/>
                <w:szCs w:val="20"/>
              </w:rPr>
            </w:pPr>
            <w:r w:rsidRPr="00DB5323">
              <w:rPr>
                <w:rFonts w:ascii="標楷體" w:eastAsia="標楷體" w:hAnsi="標楷體" w:hint="eastAsia"/>
                <w:bCs/>
                <w:sz w:val="20"/>
                <w:szCs w:val="20"/>
              </w:rPr>
              <w:t>400</w:t>
            </w:r>
          </w:p>
        </w:tc>
        <w:tc>
          <w:tcPr>
            <w:tcW w:w="1088" w:type="dxa"/>
            <w:tcBorders>
              <w:top w:val="nil"/>
              <w:bottom w:val="nil"/>
            </w:tcBorders>
            <w:shd w:val="clear" w:color="auto" w:fill="DAEEF3"/>
            <w:vAlign w:val="center"/>
          </w:tcPr>
          <w:p w14:paraId="32B3868B" w14:textId="77777777" w:rsidR="00DB5323" w:rsidRPr="00DB5323" w:rsidRDefault="00DB5323" w:rsidP="00EB1443">
            <w:pPr>
              <w:spacing w:line="300" w:lineRule="exact"/>
              <w:ind w:rightChars="-49" w:right="-118"/>
              <w:jc w:val="right"/>
              <w:rPr>
                <w:rFonts w:ascii="標楷體" w:eastAsia="標楷體" w:hAnsi="標楷體"/>
                <w:bCs/>
                <w:sz w:val="20"/>
                <w:szCs w:val="20"/>
              </w:rPr>
            </w:pPr>
            <w:r w:rsidRPr="00DB5323">
              <w:rPr>
                <w:rFonts w:ascii="標楷體" w:eastAsia="標楷體" w:hAnsi="標楷體" w:hint="eastAsia"/>
                <w:bCs/>
                <w:sz w:val="20"/>
                <w:szCs w:val="20"/>
              </w:rPr>
              <w:t>20</w:t>
            </w:r>
          </w:p>
        </w:tc>
        <w:tc>
          <w:tcPr>
            <w:tcW w:w="1116" w:type="dxa"/>
            <w:tcBorders>
              <w:top w:val="nil"/>
              <w:bottom w:val="nil"/>
            </w:tcBorders>
            <w:shd w:val="clear" w:color="auto" w:fill="DAEEF3"/>
            <w:vAlign w:val="center"/>
          </w:tcPr>
          <w:p w14:paraId="2C3D3F44" w14:textId="77777777" w:rsidR="00DB5323" w:rsidRPr="00DB5323" w:rsidRDefault="00DB5323" w:rsidP="00EB1443">
            <w:pPr>
              <w:spacing w:line="300" w:lineRule="exact"/>
              <w:ind w:rightChars="-49" w:right="-118"/>
              <w:jc w:val="right"/>
              <w:rPr>
                <w:rFonts w:ascii="標楷體" w:eastAsia="標楷體" w:hAnsi="標楷體"/>
                <w:bCs/>
                <w:sz w:val="20"/>
                <w:szCs w:val="20"/>
              </w:rPr>
            </w:pPr>
            <w:r w:rsidRPr="00DB5323">
              <w:rPr>
                <w:rFonts w:ascii="標楷體" w:eastAsia="標楷體" w:hAnsi="標楷體" w:hint="eastAsia"/>
                <w:bCs/>
                <w:sz w:val="20"/>
                <w:szCs w:val="20"/>
              </w:rPr>
              <w:t>5.14</w:t>
            </w:r>
          </w:p>
        </w:tc>
      </w:tr>
      <w:tr w:rsidR="00DB5323" w:rsidRPr="00DB5323" w14:paraId="23B0E5BB" w14:textId="77777777" w:rsidTr="00365C6E">
        <w:trPr>
          <w:trHeight w:val="329"/>
          <w:jc w:val="center"/>
        </w:trPr>
        <w:tc>
          <w:tcPr>
            <w:tcW w:w="1513" w:type="dxa"/>
            <w:tcBorders>
              <w:top w:val="nil"/>
              <w:bottom w:val="nil"/>
            </w:tcBorders>
            <w:vAlign w:val="center"/>
          </w:tcPr>
          <w:p w14:paraId="4E9F0CD2" w14:textId="77777777" w:rsidR="00DB5323" w:rsidRPr="00DB5323" w:rsidRDefault="00DB5323" w:rsidP="00EB1443">
            <w:pPr>
              <w:spacing w:line="300" w:lineRule="exact"/>
              <w:ind w:leftChars="-45" w:left="176" w:rightChars="-50" w:right="-120" w:hangingChars="142" w:hanging="284"/>
              <w:jc w:val="distribute"/>
              <w:rPr>
                <w:rFonts w:ascii="標楷體" w:eastAsia="標楷體" w:hAnsi="標楷體"/>
                <w:bCs/>
                <w:sz w:val="20"/>
                <w:szCs w:val="20"/>
              </w:rPr>
            </w:pPr>
            <w:r w:rsidRPr="00DB5323">
              <w:rPr>
                <w:rFonts w:ascii="標楷體" w:eastAsia="標楷體" w:hAnsi="標楷體" w:hint="eastAsia"/>
                <w:bCs/>
                <w:sz w:val="20"/>
                <w:szCs w:val="20"/>
              </w:rPr>
              <w:t>水利局</w:t>
            </w:r>
          </w:p>
        </w:tc>
        <w:tc>
          <w:tcPr>
            <w:tcW w:w="989" w:type="dxa"/>
            <w:tcBorders>
              <w:top w:val="nil"/>
              <w:bottom w:val="nil"/>
            </w:tcBorders>
            <w:vAlign w:val="center"/>
          </w:tcPr>
          <w:p w14:paraId="46BBAA9B" w14:textId="77777777" w:rsidR="00DB5323" w:rsidRPr="00DB5323" w:rsidRDefault="00DB5323" w:rsidP="00EB1443">
            <w:pPr>
              <w:spacing w:line="300" w:lineRule="exact"/>
              <w:ind w:rightChars="-49" w:right="-118"/>
              <w:jc w:val="right"/>
              <w:rPr>
                <w:rFonts w:ascii="標楷體" w:eastAsia="標楷體" w:hAnsi="標楷體"/>
                <w:bCs/>
                <w:sz w:val="20"/>
                <w:szCs w:val="20"/>
              </w:rPr>
            </w:pPr>
            <w:r w:rsidRPr="00DB5323">
              <w:rPr>
                <w:rFonts w:ascii="標楷體" w:eastAsia="標楷體" w:hAnsi="標楷體" w:hint="eastAsia"/>
                <w:bCs/>
                <w:sz w:val="20"/>
                <w:szCs w:val="20"/>
              </w:rPr>
              <w:t>6,764</w:t>
            </w:r>
          </w:p>
        </w:tc>
        <w:tc>
          <w:tcPr>
            <w:tcW w:w="1062" w:type="dxa"/>
            <w:tcBorders>
              <w:top w:val="nil"/>
              <w:bottom w:val="nil"/>
            </w:tcBorders>
            <w:vAlign w:val="center"/>
          </w:tcPr>
          <w:p w14:paraId="288CDFBD" w14:textId="77777777" w:rsidR="00DB5323" w:rsidRPr="00DB5323" w:rsidRDefault="00DB5323" w:rsidP="00EB1443">
            <w:pPr>
              <w:wordWrap w:val="0"/>
              <w:spacing w:line="300" w:lineRule="exact"/>
              <w:ind w:rightChars="-49" w:right="-118"/>
              <w:jc w:val="right"/>
              <w:rPr>
                <w:rFonts w:ascii="標楷體" w:eastAsia="標楷體" w:hAnsi="標楷體"/>
                <w:bCs/>
                <w:sz w:val="20"/>
                <w:szCs w:val="20"/>
              </w:rPr>
            </w:pPr>
            <w:r w:rsidRPr="00DB5323">
              <w:rPr>
                <w:rFonts w:ascii="標楷體" w:eastAsia="標楷體" w:hAnsi="標楷體" w:hint="eastAsia"/>
                <w:bCs/>
                <w:sz w:val="20"/>
                <w:szCs w:val="20"/>
              </w:rPr>
              <w:sym w:font="Wingdings 2" w:char="F06B"/>
            </w:r>
            <w:r w:rsidRPr="00DB5323">
              <w:rPr>
                <w:rFonts w:ascii="標楷體" w:eastAsia="標楷體" w:hAnsi="標楷體" w:hint="eastAsia"/>
                <w:bCs/>
                <w:sz w:val="20"/>
                <w:szCs w:val="20"/>
              </w:rPr>
              <w:t xml:space="preserve"> 1,145</w:t>
            </w:r>
          </w:p>
        </w:tc>
        <w:tc>
          <w:tcPr>
            <w:tcW w:w="1129" w:type="dxa"/>
            <w:tcBorders>
              <w:top w:val="nil"/>
              <w:bottom w:val="nil"/>
              <w:right w:val="double" w:sz="4" w:space="0" w:color="auto"/>
            </w:tcBorders>
            <w:vAlign w:val="center"/>
          </w:tcPr>
          <w:p w14:paraId="3F7030EC" w14:textId="77777777" w:rsidR="00DB5323" w:rsidRPr="00DB5323" w:rsidRDefault="00DB5323" w:rsidP="00EB1443">
            <w:pPr>
              <w:spacing w:line="300" w:lineRule="exact"/>
              <w:ind w:rightChars="-49" w:right="-118"/>
              <w:jc w:val="right"/>
              <w:rPr>
                <w:rFonts w:ascii="標楷體" w:eastAsia="標楷體" w:hAnsi="標楷體"/>
                <w:bCs/>
                <w:sz w:val="20"/>
                <w:szCs w:val="20"/>
              </w:rPr>
            </w:pPr>
            <w:r w:rsidRPr="00DB5323">
              <w:rPr>
                <w:rFonts w:ascii="標楷體" w:eastAsia="標楷體" w:hAnsi="標楷體" w:hint="eastAsia"/>
                <w:bCs/>
                <w:sz w:val="20"/>
                <w:szCs w:val="20"/>
              </w:rPr>
              <w:t>16.93</w:t>
            </w:r>
          </w:p>
        </w:tc>
        <w:tc>
          <w:tcPr>
            <w:tcW w:w="1647" w:type="dxa"/>
            <w:tcBorders>
              <w:top w:val="nil"/>
              <w:left w:val="double" w:sz="4" w:space="0" w:color="auto"/>
              <w:bottom w:val="nil"/>
            </w:tcBorders>
            <w:vAlign w:val="center"/>
          </w:tcPr>
          <w:p w14:paraId="4E11B0B7" w14:textId="77777777" w:rsidR="00DB5323" w:rsidRPr="00DB5323" w:rsidRDefault="00DB5323" w:rsidP="00EB1443">
            <w:pPr>
              <w:spacing w:line="300" w:lineRule="exact"/>
              <w:ind w:leftChars="-45" w:left="176" w:rightChars="-50" w:right="-120" w:hangingChars="142" w:hanging="284"/>
              <w:jc w:val="distribute"/>
              <w:rPr>
                <w:rFonts w:ascii="標楷體" w:eastAsia="標楷體" w:hAnsi="標楷體"/>
                <w:bCs/>
                <w:sz w:val="20"/>
                <w:szCs w:val="20"/>
              </w:rPr>
            </w:pPr>
            <w:r w:rsidRPr="00DB5323">
              <w:rPr>
                <w:rFonts w:ascii="標楷體" w:eastAsia="標楷體" w:hAnsi="標楷體" w:hint="eastAsia"/>
                <w:bCs/>
                <w:sz w:val="20"/>
                <w:szCs w:val="20"/>
              </w:rPr>
              <w:t>市政府</w:t>
            </w:r>
          </w:p>
        </w:tc>
        <w:tc>
          <w:tcPr>
            <w:tcW w:w="894" w:type="dxa"/>
            <w:tcBorders>
              <w:top w:val="nil"/>
              <w:bottom w:val="nil"/>
            </w:tcBorders>
            <w:vAlign w:val="center"/>
          </w:tcPr>
          <w:p w14:paraId="17B5344D" w14:textId="77777777" w:rsidR="00DB5323" w:rsidRPr="00DB5323" w:rsidRDefault="00DB5323" w:rsidP="00EB1443">
            <w:pPr>
              <w:spacing w:line="300" w:lineRule="exact"/>
              <w:ind w:rightChars="-49" w:right="-118"/>
              <w:jc w:val="right"/>
              <w:rPr>
                <w:rFonts w:ascii="標楷體" w:eastAsia="標楷體" w:hAnsi="標楷體"/>
                <w:bCs/>
                <w:sz w:val="20"/>
                <w:szCs w:val="20"/>
              </w:rPr>
            </w:pPr>
            <w:r w:rsidRPr="00DB5323">
              <w:rPr>
                <w:rFonts w:ascii="標楷體" w:eastAsia="標楷體" w:hAnsi="標楷體" w:hint="eastAsia"/>
                <w:bCs/>
                <w:sz w:val="20"/>
                <w:szCs w:val="20"/>
              </w:rPr>
              <w:t>12,730</w:t>
            </w:r>
          </w:p>
        </w:tc>
        <w:tc>
          <w:tcPr>
            <w:tcW w:w="1088" w:type="dxa"/>
            <w:tcBorders>
              <w:top w:val="nil"/>
              <w:bottom w:val="nil"/>
            </w:tcBorders>
            <w:vAlign w:val="center"/>
          </w:tcPr>
          <w:p w14:paraId="1DA41CF5" w14:textId="77777777" w:rsidR="00DB5323" w:rsidRPr="00DB5323" w:rsidRDefault="00DB5323" w:rsidP="00EB1443">
            <w:pPr>
              <w:spacing w:line="300" w:lineRule="exact"/>
              <w:ind w:rightChars="-49" w:right="-118"/>
              <w:jc w:val="right"/>
              <w:rPr>
                <w:rFonts w:ascii="標楷體" w:eastAsia="標楷體" w:hAnsi="標楷體"/>
                <w:bCs/>
                <w:sz w:val="20"/>
                <w:szCs w:val="20"/>
              </w:rPr>
            </w:pPr>
            <w:r w:rsidRPr="00DB5323">
              <w:rPr>
                <w:rFonts w:ascii="標楷體" w:eastAsia="標楷體" w:hAnsi="標楷體" w:hint="eastAsia"/>
                <w:bCs/>
                <w:spacing w:val="20"/>
                <w:sz w:val="20"/>
                <w:szCs w:val="20"/>
              </w:rPr>
              <w:sym w:font="Wingdings 2" w:char="F06E"/>
            </w:r>
            <w:r w:rsidRPr="00DB5323">
              <w:rPr>
                <w:rFonts w:ascii="標楷體" w:eastAsia="標楷體" w:hAnsi="標楷體" w:hint="eastAsia"/>
                <w:bCs/>
                <w:spacing w:val="20"/>
                <w:sz w:val="20"/>
                <w:szCs w:val="20"/>
              </w:rPr>
              <w:t xml:space="preserve"> </w:t>
            </w:r>
            <w:r w:rsidRPr="00DB5323">
              <w:rPr>
                <w:rFonts w:ascii="標楷體" w:eastAsia="標楷體" w:hAnsi="標楷體"/>
                <w:bCs/>
                <w:spacing w:val="20"/>
                <w:sz w:val="20"/>
                <w:szCs w:val="20"/>
              </w:rPr>
              <w:t xml:space="preserve"> </w:t>
            </w:r>
            <w:r w:rsidRPr="00DB5323">
              <w:rPr>
                <w:rFonts w:ascii="標楷體" w:eastAsia="標楷體" w:hAnsi="標楷體" w:hint="eastAsia"/>
                <w:bCs/>
                <w:sz w:val="20"/>
                <w:szCs w:val="20"/>
              </w:rPr>
              <w:t>555</w:t>
            </w:r>
            <w:r w:rsidRPr="00DB5323">
              <w:rPr>
                <w:rFonts w:ascii="標楷體" w:eastAsia="標楷體" w:hAnsi="標楷體"/>
                <w:bCs/>
                <w:sz w:val="20"/>
                <w:szCs w:val="20"/>
              </w:rPr>
              <w:t xml:space="preserve">  </w:t>
            </w:r>
          </w:p>
        </w:tc>
        <w:tc>
          <w:tcPr>
            <w:tcW w:w="1116" w:type="dxa"/>
            <w:tcBorders>
              <w:top w:val="nil"/>
              <w:bottom w:val="nil"/>
            </w:tcBorders>
            <w:vAlign w:val="center"/>
          </w:tcPr>
          <w:p w14:paraId="3BF79236" w14:textId="77777777" w:rsidR="00DB5323" w:rsidRPr="00DB5323" w:rsidRDefault="00DB5323" w:rsidP="00EB1443">
            <w:pPr>
              <w:spacing w:line="300" w:lineRule="exact"/>
              <w:ind w:rightChars="-49" w:right="-118"/>
              <w:jc w:val="right"/>
              <w:rPr>
                <w:rFonts w:ascii="標楷體" w:eastAsia="標楷體" w:hAnsi="標楷體"/>
                <w:bCs/>
                <w:sz w:val="20"/>
                <w:szCs w:val="20"/>
              </w:rPr>
            </w:pPr>
            <w:r w:rsidRPr="00DB5323">
              <w:rPr>
                <w:rFonts w:ascii="標楷體" w:eastAsia="標楷體" w:hAnsi="標楷體" w:hint="eastAsia"/>
                <w:bCs/>
                <w:sz w:val="20"/>
                <w:szCs w:val="20"/>
              </w:rPr>
              <w:t>4.36</w:t>
            </w:r>
          </w:p>
        </w:tc>
      </w:tr>
      <w:tr w:rsidR="00DB5323" w:rsidRPr="00DB5323" w14:paraId="03B2E2A5" w14:textId="77777777" w:rsidTr="00365C6E">
        <w:trPr>
          <w:trHeight w:val="329"/>
          <w:jc w:val="center"/>
        </w:trPr>
        <w:tc>
          <w:tcPr>
            <w:tcW w:w="1513" w:type="dxa"/>
            <w:tcBorders>
              <w:top w:val="nil"/>
              <w:bottom w:val="nil"/>
            </w:tcBorders>
            <w:shd w:val="clear" w:color="auto" w:fill="DAEEF3"/>
            <w:vAlign w:val="center"/>
          </w:tcPr>
          <w:p w14:paraId="5469EEAE" w14:textId="77777777" w:rsidR="00DB5323" w:rsidRPr="00DB5323" w:rsidRDefault="00DB5323" w:rsidP="00EB1443">
            <w:pPr>
              <w:spacing w:line="300" w:lineRule="exact"/>
              <w:ind w:leftChars="-45" w:left="159" w:rightChars="-50" w:right="-120" w:hangingChars="142" w:hanging="267"/>
              <w:jc w:val="distribute"/>
              <w:rPr>
                <w:rFonts w:ascii="標楷體" w:eastAsia="標楷體" w:hAnsi="標楷體"/>
                <w:bCs/>
                <w:sz w:val="20"/>
                <w:szCs w:val="20"/>
              </w:rPr>
            </w:pPr>
            <w:r w:rsidRPr="00DB5323">
              <w:rPr>
                <w:rFonts w:ascii="標楷體" w:eastAsia="標楷體" w:hAnsi="標楷體" w:hint="eastAsia"/>
                <w:bCs/>
                <w:spacing w:val="-6"/>
                <w:sz w:val="20"/>
                <w:szCs w:val="20"/>
              </w:rPr>
              <w:t>民政</w:t>
            </w:r>
            <w:r w:rsidRPr="00DB5323">
              <w:rPr>
                <w:rFonts w:ascii="標楷體" w:eastAsia="標楷體" w:hAnsi="標楷體" w:hint="eastAsia"/>
                <w:bCs/>
                <w:sz w:val="20"/>
                <w:szCs w:val="20"/>
              </w:rPr>
              <w:t>局</w:t>
            </w:r>
          </w:p>
        </w:tc>
        <w:tc>
          <w:tcPr>
            <w:tcW w:w="989" w:type="dxa"/>
            <w:tcBorders>
              <w:top w:val="nil"/>
              <w:bottom w:val="nil"/>
            </w:tcBorders>
            <w:shd w:val="clear" w:color="auto" w:fill="DAEEF3"/>
            <w:vAlign w:val="center"/>
          </w:tcPr>
          <w:p w14:paraId="7EF66871" w14:textId="77777777" w:rsidR="00DB5323" w:rsidRPr="00DB5323" w:rsidRDefault="00DB5323" w:rsidP="00EB1443">
            <w:pPr>
              <w:spacing w:line="300" w:lineRule="exact"/>
              <w:ind w:rightChars="-49" w:right="-118"/>
              <w:jc w:val="right"/>
              <w:rPr>
                <w:rFonts w:ascii="標楷體" w:eastAsia="標楷體" w:hAnsi="標楷體"/>
                <w:bCs/>
                <w:sz w:val="20"/>
                <w:szCs w:val="20"/>
              </w:rPr>
            </w:pPr>
            <w:r w:rsidRPr="00DB5323">
              <w:rPr>
                <w:rFonts w:ascii="標楷體" w:eastAsia="標楷體" w:hAnsi="標楷體" w:hint="eastAsia"/>
                <w:bCs/>
                <w:sz w:val="20"/>
                <w:szCs w:val="20"/>
              </w:rPr>
              <w:t>2,829</w:t>
            </w:r>
          </w:p>
        </w:tc>
        <w:tc>
          <w:tcPr>
            <w:tcW w:w="1062" w:type="dxa"/>
            <w:tcBorders>
              <w:top w:val="nil"/>
              <w:bottom w:val="nil"/>
            </w:tcBorders>
            <w:shd w:val="clear" w:color="auto" w:fill="DAEEF3"/>
            <w:vAlign w:val="center"/>
          </w:tcPr>
          <w:p w14:paraId="4E11B215" w14:textId="77777777" w:rsidR="00DB5323" w:rsidRPr="00DB5323" w:rsidRDefault="00DB5323" w:rsidP="00EB1443">
            <w:pPr>
              <w:spacing w:line="300" w:lineRule="exact"/>
              <w:ind w:rightChars="-49" w:right="-118"/>
              <w:jc w:val="right"/>
              <w:rPr>
                <w:rFonts w:ascii="標楷體" w:eastAsia="標楷體" w:hAnsi="標楷體"/>
                <w:bCs/>
                <w:sz w:val="20"/>
                <w:szCs w:val="20"/>
              </w:rPr>
            </w:pPr>
            <w:r w:rsidRPr="00DB5323">
              <w:rPr>
                <w:rFonts w:ascii="標楷體" w:eastAsia="標楷體" w:hAnsi="標楷體" w:hint="eastAsia"/>
                <w:bCs/>
                <w:sz w:val="20"/>
                <w:szCs w:val="20"/>
              </w:rPr>
              <w:t>429</w:t>
            </w:r>
            <w:r w:rsidRPr="00DB5323">
              <w:rPr>
                <w:rFonts w:ascii="標楷體" w:eastAsia="標楷體" w:hAnsi="標楷體"/>
                <w:bCs/>
                <w:sz w:val="20"/>
                <w:szCs w:val="20"/>
              </w:rPr>
              <w:t xml:space="preserve">  </w:t>
            </w:r>
          </w:p>
        </w:tc>
        <w:tc>
          <w:tcPr>
            <w:tcW w:w="1129" w:type="dxa"/>
            <w:tcBorders>
              <w:top w:val="nil"/>
              <w:bottom w:val="nil"/>
              <w:right w:val="double" w:sz="4" w:space="0" w:color="auto"/>
            </w:tcBorders>
            <w:shd w:val="clear" w:color="auto" w:fill="DAEEF3"/>
            <w:vAlign w:val="center"/>
          </w:tcPr>
          <w:p w14:paraId="17E9B35C" w14:textId="77777777" w:rsidR="00DB5323" w:rsidRPr="00DB5323" w:rsidRDefault="00DB5323" w:rsidP="00EB1443">
            <w:pPr>
              <w:spacing w:line="300" w:lineRule="exact"/>
              <w:ind w:rightChars="-49" w:right="-118"/>
              <w:jc w:val="right"/>
              <w:rPr>
                <w:rFonts w:ascii="標楷體" w:eastAsia="標楷體" w:hAnsi="標楷體"/>
                <w:bCs/>
                <w:sz w:val="20"/>
                <w:szCs w:val="20"/>
              </w:rPr>
            </w:pPr>
            <w:r w:rsidRPr="00DB5323">
              <w:rPr>
                <w:rFonts w:ascii="標楷體" w:eastAsia="標楷體" w:hAnsi="標楷體" w:hint="eastAsia"/>
                <w:bCs/>
                <w:sz w:val="20"/>
                <w:szCs w:val="20"/>
              </w:rPr>
              <w:t>15.17</w:t>
            </w:r>
          </w:p>
        </w:tc>
        <w:tc>
          <w:tcPr>
            <w:tcW w:w="1647" w:type="dxa"/>
            <w:tcBorders>
              <w:top w:val="nil"/>
              <w:left w:val="double" w:sz="4" w:space="0" w:color="auto"/>
              <w:bottom w:val="nil"/>
            </w:tcBorders>
            <w:shd w:val="clear" w:color="auto" w:fill="DAEEF3"/>
            <w:vAlign w:val="center"/>
          </w:tcPr>
          <w:p w14:paraId="7B92A131" w14:textId="77777777" w:rsidR="00DB5323" w:rsidRPr="00DB5323" w:rsidRDefault="00DB5323" w:rsidP="00EB1443">
            <w:pPr>
              <w:spacing w:line="300" w:lineRule="exact"/>
              <w:ind w:leftChars="-45" w:left="176" w:rightChars="-50" w:right="-120" w:hangingChars="142" w:hanging="284"/>
              <w:jc w:val="distribute"/>
              <w:rPr>
                <w:rFonts w:ascii="標楷體" w:eastAsia="標楷體" w:hAnsi="標楷體"/>
                <w:bCs/>
                <w:sz w:val="20"/>
                <w:szCs w:val="20"/>
              </w:rPr>
            </w:pPr>
            <w:r w:rsidRPr="00DB5323">
              <w:rPr>
                <w:rFonts w:ascii="標楷體" w:eastAsia="標楷體" w:hAnsi="標楷體" w:hint="eastAsia"/>
                <w:bCs/>
                <w:sz w:val="20"/>
                <w:szCs w:val="20"/>
              </w:rPr>
              <w:t>工務局</w:t>
            </w:r>
          </w:p>
        </w:tc>
        <w:tc>
          <w:tcPr>
            <w:tcW w:w="894" w:type="dxa"/>
            <w:tcBorders>
              <w:top w:val="nil"/>
              <w:bottom w:val="nil"/>
            </w:tcBorders>
            <w:shd w:val="clear" w:color="auto" w:fill="DAEEF3"/>
            <w:vAlign w:val="center"/>
          </w:tcPr>
          <w:p w14:paraId="433ECDA9" w14:textId="77777777" w:rsidR="00DB5323" w:rsidRPr="00DB5323" w:rsidRDefault="00DB5323" w:rsidP="00EB1443">
            <w:pPr>
              <w:spacing w:line="300" w:lineRule="exact"/>
              <w:ind w:rightChars="-49" w:right="-118"/>
              <w:jc w:val="right"/>
              <w:rPr>
                <w:rFonts w:ascii="標楷體" w:eastAsia="標楷體" w:hAnsi="標楷體"/>
                <w:bCs/>
                <w:sz w:val="20"/>
                <w:szCs w:val="20"/>
              </w:rPr>
            </w:pPr>
            <w:r w:rsidRPr="00DB5323">
              <w:rPr>
                <w:rFonts w:ascii="標楷體" w:eastAsia="標楷體" w:hAnsi="標楷體" w:hint="eastAsia"/>
                <w:bCs/>
                <w:sz w:val="20"/>
                <w:szCs w:val="20"/>
              </w:rPr>
              <w:t>5,916</w:t>
            </w:r>
          </w:p>
        </w:tc>
        <w:tc>
          <w:tcPr>
            <w:tcW w:w="1088" w:type="dxa"/>
            <w:tcBorders>
              <w:top w:val="nil"/>
              <w:bottom w:val="nil"/>
            </w:tcBorders>
            <w:shd w:val="clear" w:color="auto" w:fill="DAEEF3"/>
            <w:vAlign w:val="center"/>
          </w:tcPr>
          <w:p w14:paraId="5B64A5C8" w14:textId="77777777" w:rsidR="00DB5323" w:rsidRPr="00DB5323" w:rsidRDefault="00DB5323" w:rsidP="00EB1443">
            <w:pPr>
              <w:spacing w:line="300" w:lineRule="exact"/>
              <w:ind w:rightChars="-49" w:right="-118"/>
              <w:jc w:val="right"/>
              <w:rPr>
                <w:rFonts w:ascii="標楷體" w:eastAsia="標楷體" w:hAnsi="標楷體"/>
                <w:bCs/>
                <w:sz w:val="20"/>
                <w:szCs w:val="20"/>
              </w:rPr>
            </w:pPr>
            <w:r w:rsidRPr="00DB5323">
              <w:rPr>
                <w:rFonts w:ascii="標楷體" w:eastAsia="標楷體" w:hAnsi="標楷體" w:hint="eastAsia"/>
                <w:bCs/>
                <w:sz w:val="20"/>
                <w:szCs w:val="20"/>
              </w:rPr>
              <w:t>241</w:t>
            </w:r>
            <w:r w:rsidRPr="00DB5323">
              <w:rPr>
                <w:rFonts w:ascii="標楷體" w:eastAsia="標楷體" w:hAnsi="標楷體"/>
                <w:bCs/>
                <w:sz w:val="20"/>
                <w:szCs w:val="20"/>
              </w:rPr>
              <w:t xml:space="preserve">  </w:t>
            </w:r>
          </w:p>
        </w:tc>
        <w:tc>
          <w:tcPr>
            <w:tcW w:w="1116" w:type="dxa"/>
            <w:tcBorders>
              <w:top w:val="nil"/>
              <w:bottom w:val="nil"/>
            </w:tcBorders>
            <w:shd w:val="clear" w:color="auto" w:fill="DAEEF3"/>
            <w:vAlign w:val="center"/>
          </w:tcPr>
          <w:p w14:paraId="3F38DE3F" w14:textId="77777777" w:rsidR="00DB5323" w:rsidRPr="00DB5323" w:rsidRDefault="00DB5323" w:rsidP="00EB1443">
            <w:pPr>
              <w:spacing w:line="300" w:lineRule="exact"/>
              <w:ind w:rightChars="-49" w:right="-118"/>
              <w:jc w:val="right"/>
              <w:rPr>
                <w:rFonts w:ascii="標楷體" w:eastAsia="標楷體" w:hAnsi="標楷體"/>
                <w:bCs/>
                <w:sz w:val="20"/>
                <w:szCs w:val="20"/>
              </w:rPr>
            </w:pPr>
            <w:r w:rsidRPr="00DB5323">
              <w:rPr>
                <w:rFonts w:ascii="標楷體" w:eastAsia="標楷體" w:hAnsi="標楷體" w:hint="eastAsia"/>
                <w:bCs/>
                <w:sz w:val="20"/>
                <w:szCs w:val="20"/>
              </w:rPr>
              <w:t>4.07</w:t>
            </w:r>
          </w:p>
        </w:tc>
      </w:tr>
      <w:tr w:rsidR="00DB5323" w:rsidRPr="00DB5323" w14:paraId="2021AFF2" w14:textId="77777777" w:rsidTr="00365C6E">
        <w:trPr>
          <w:trHeight w:val="329"/>
          <w:jc w:val="center"/>
        </w:trPr>
        <w:tc>
          <w:tcPr>
            <w:tcW w:w="1513" w:type="dxa"/>
            <w:tcBorders>
              <w:top w:val="nil"/>
              <w:bottom w:val="nil"/>
            </w:tcBorders>
            <w:vAlign w:val="center"/>
          </w:tcPr>
          <w:p w14:paraId="00AD798F" w14:textId="77777777" w:rsidR="00DB5323" w:rsidRPr="00DB5323" w:rsidRDefault="00DB5323" w:rsidP="00EB1443">
            <w:pPr>
              <w:spacing w:line="300" w:lineRule="exact"/>
              <w:ind w:leftChars="-45" w:left="159" w:rightChars="-50" w:right="-120" w:hangingChars="142" w:hanging="267"/>
              <w:jc w:val="distribute"/>
              <w:rPr>
                <w:rFonts w:ascii="標楷體" w:eastAsia="標楷體" w:hAnsi="標楷體"/>
                <w:bCs/>
                <w:sz w:val="20"/>
                <w:szCs w:val="20"/>
              </w:rPr>
            </w:pPr>
            <w:r w:rsidRPr="00DB5323">
              <w:rPr>
                <w:rFonts w:ascii="標楷體" w:eastAsia="標楷體" w:hAnsi="標楷體" w:hint="eastAsia"/>
                <w:bCs/>
                <w:spacing w:val="-6"/>
                <w:sz w:val="20"/>
                <w:szCs w:val="20"/>
              </w:rPr>
              <w:t>體育</w:t>
            </w:r>
            <w:r w:rsidRPr="00DB5323">
              <w:rPr>
                <w:rFonts w:ascii="標楷體" w:eastAsia="標楷體" w:hAnsi="標楷體" w:hint="eastAsia"/>
                <w:bCs/>
                <w:sz w:val="20"/>
                <w:szCs w:val="20"/>
              </w:rPr>
              <w:t>局</w:t>
            </w:r>
          </w:p>
        </w:tc>
        <w:tc>
          <w:tcPr>
            <w:tcW w:w="989" w:type="dxa"/>
            <w:tcBorders>
              <w:top w:val="nil"/>
              <w:bottom w:val="nil"/>
            </w:tcBorders>
            <w:vAlign w:val="center"/>
          </w:tcPr>
          <w:p w14:paraId="1A1D1D79" w14:textId="77777777" w:rsidR="00DB5323" w:rsidRPr="00DB5323" w:rsidRDefault="00DB5323" w:rsidP="00EB1443">
            <w:pPr>
              <w:spacing w:line="300" w:lineRule="exact"/>
              <w:ind w:rightChars="-49" w:right="-118"/>
              <w:jc w:val="right"/>
              <w:rPr>
                <w:rFonts w:ascii="標楷體" w:eastAsia="標楷體" w:hAnsi="標楷體"/>
                <w:bCs/>
                <w:sz w:val="20"/>
                <w:szCs w:val="20"/>
              </w:rPr>
            </w:pPr>
            <w:r w:rsidRPr="00DB5323">
              <w:rPr>
                <w:rFonts w:ascii="標楷體" w:eastAsia="標楷體" w:hAnsi="標楷體" w:hint="eastAsia"/>
                <w:bCs/>
                <w:sz w:val="20"/>
                <w:szCs w:val="20"/>
              </w:rPr>
              <w:t>2,408</w:t>
            </w:r>
          </w:p>
        </w:tc>
        <w:tc>
          <w:tcPr>
            <w:tcW w:w="1062" w:type="dxa"/>
            <w:tcBorders>
              <w:top w:val="nil"/>
              <w:bottom w:val="nil"/>
            </w:tcBorders>
            <w:vAlign w:val="center"/>
          </w:tcPr>
          <w:p w14:paraId="6A00591D" w14:textId="77777777" w:rsidR="00DB5323" w:rsidRPr="00DB5323" w:rsidRDefault="00DB5323" w:rsidP="00EB1443">
            <w:pPr>
              <w:spacing w:line="300" w:lineRule="exact"/>
              <w:ind w:rightChars="-49" w:right="-118"/>
              <w:jc w:val="right"/>
              <w:rPr>
                <w:rFonts w:ascii="標楷體" w:eastAsia="標楷體" w:hAnsi="標楷體"/>
                <w:bCs/>
                <w:sz w:val="20"/>
                <w:szCs w:val="20"/>
              </w:rPr>
            </w:pPr>
            <w:r w:rsidRPr="00DB5323">
              <w:rPr>
                <w:rFonts w:ascii="標楷體" w:eastAsia="標楷體" w:hAnsi="標楷體" w:hint="eastAsia"/>
                <w:bCs/>
                <w:sz w:val="20"/>
                <w:szCs w:val="20"/>
              </w:rPr>
              <w:t>356</w:t>
            </w:r>
            <w:r w:rsidRPr="00DB5323">
              <w:rPr>
                <w:rFonts w:ascii="標楷體" w:eastAsia="標楷體" w:hAnsi="標楷體"/>
                <w:bCs/>
                <w:sz w:val="20"/>
                <w:szCs w:val="20"/>
              </w:rPr>
              <w:t xml:space="preserve">  </w:t>
            </w:r>
          </w:p>
        </w:tc>
        <w:tc>
          <w:tcPr>
            <w:tcW w:w="1129" w:type="dxa"/>
            <w:tcBorders>
              <w:top w:val="nil"/>
              <w:bottom w:val="nil"/>
              <w:right w:val="double" w:sz="4" w:space="0" w:color="auto"/>
            </w:tcBorders>
            <w:vAlign w:val="center"/>
          </w:tcPr>
          <w:p w14:paraId="2A678EAE" w14:textId="77777777" w:rsidR="00DB5323" w:rsidRPr="00DB5323" w:rsidRDefault="00DB5323" w:rsidP="00EB1443">
            <w:pPr>
              <w:spacing w:line="300" w:lineRule="exact"/>
              <w:ind w:rightChars="-49" w:right="-118"/>
              <w:jc w:val="right"/>
              <w:rPr>
                <w:rFonts w:ascii="標楷體" w:eastAsia="標楷體" w:hAnsi="標楷體"/>
                <w:bCs/>
                <w:sz w:val="20"/>
                <w:szCs w:val="20"/>
              </w:rPr>
            </w:pPr>
            <w:r w:rsidRPr="00DB5323">
              <w:rPr>
                <w:rFonts w:ascii="標楷體" w:eastAsia="標楷體" w:hAnsi="標楷體" w:hint="eastAsia"/>
                <w:bCs/>
                <w:sz w:val="20"/>
                <w:szCs w:val="20"/>
              </w:rPr>
              <w:t>14.81</w:t>
            </w:r>
          </w:p>
        </w:tc>
        <w:tc>
          <w:tcPr>
            <w:tcW w:w="1647" w:type="dxa"/>
            <w:tcBorders>
              <w:top w:val="nil"/>
              <w:left w:val="double" w:sz="4" w:space="0" w:color="auto"/>
              <w:bottom w:val="nil"/>
            </w:tcBorders>
            <w:vAlign w:val="center"/>
          </w:tcPr>
          <w:p w14:paraId="61D982F9" w14:textId="77777777" w:rsidR="00DB5323" w:rsidRPr="00DB5323" w:rsidRDefault="00DB5323" w:rsidP="00EB1443">
            <w:pPr>
              <w:spacing w:line="300" w:lineRule="exact"/>
              <w:ind w:leftChars="-45" w:left="176" w:rightChars="-50" w:right="-120" w:hangingChars="142" w:hanging="284"/>
              <w:jc w:val="distribute"/>
              <w:rPr>
                <w:rFonts w:ascii="標楷體" w:eastAsia="標楷體" w:hAnsi="標楷體"/>
                <w:bCs/>
                <w:sz w:val="20"/>
                <w:szCs w:val="20"/>
              </w:rPr>
            </w:pPr>
            <w:r w:rsidRPr="00DB5323">
              <w:rPr>
                <w:rFonts w:ascii="標楷體" w:eastAsia="標楷體" w:hAnsi="標楷體"/>
                <w:bCs/>
                <w:sz w:val="20"/>
                <w:szCs w:val="20"/>
              </w:rPr>
              <w:t>勞工局</w:t>
            </w:r>
          </w:p>
        </w:tc>
        <w:tc>
          <w:tcPr>
            <w:tcW w:w="894" w:type="dxa"/>
            <w:tcBorders>
              <w:top w:val="nil"/>
              <w:bottom w:val="nil"/>
            </w:tcBorders>
            <w:vAlign w:val="center"/>
          </w:tcPr>
          <w:p w14:paraId="70827B85" w14:textId="77777777" w:rsidR="00DB5323" w:rsidRPr="00DB5323" w:rsidRDefault="00DB5323" w:rsidP="00EB1443">
            <w:pPr>
              <w:spacing w:line="300" w:lineRule="exact"/>
              <w:ind w:rightChars="-49" w:right="-118"/>
              <w:jc w:val="right"/>
              <w:rPr>
                <w:rFonts w:ascii="標楷體" w:eastAsia="標楷體" w:hAnsi="標楷體"/>
                <w:bCs/>
                <w:sz w:val="20"/>
                <w:szCs w:val="20"/>
              </w:rPr>
            </w:pPr>
            <w:r w:rsidRPr="00DB5323">
              <w:rPr>
                <w:rFonts w:ascii="標楷體" w:eastAsia="標楷體" w:hAnsi="標楷體" w:hint="eastAsia"/>
                <w:bCs/>
                <w:sz w:val="20"/>
                <w:szCs w:val="20"/>
              </w:rPr>
              <w:t>585</w:t>
            </w:r>
          </w:p>
        </w:tc>
        <w:tc>
          <w:tcPr>
            <w:tcW w:w="1088" w:type="dxa"/>
            <w:tcBorders>
              <w:top w:val="nil"/>
              <w:bottom w:val="nil"/>
            </w:tcBorders>
            <w:vAlign w:val="center"/>
          </w:tcPr>
          <w:p w14:paraId="58C9A130" w14:textId="77777777" w:rsidR="00DB5323" w:rsidRPr="00DB5323" w:rsidRDefault="00DB5323" w:rsidP="00EB1443">
            <w:pPr>
              <w:spacing w:line="300" w:lineRule="exact"/>
              <w:ind w:rightChars="-49" w:right="-118"/>
              <w:jc w:val="right"/>
              <w:rPr>
                <w:rFonts w:ascii="標楷體" w:eastAsia="標楷體" w:hAnsi="標楷體"/>
                <w:bCs/>
                <w:sz w:val="20"/>
                <w:szCs w:val="20"/>
              </w:rPr>
            </w:pPr>
            <w:r w:rsidRPr="00DB5323">
              <w:rPr>
                <w:rFonts w:ascii="標楷體" w:eastAsia="標楷體" w:hAnsi="標楷體" w:hint="eastAsia"/>
                <w:bCs/>
                <w:sz w:val="20"/>
                <w:szCs w:val="20"/>
              </w:rPr>
              <w:t>21</w:t>
            </w:r>
            <w:r w:rsidRPr="00DB5323">
              <w:rPr>
                <w:rFonts w:ascii="標楷體" w:eastAsia="標楷體" w:hAnsi="標楷體"/>
                <w:bCs/>
                <w:sz w:val="20"/>
                <w:szCs w:val="20"/>
              </w:rPr>
              <w:t xml:space="preserve">  </w:t>
            </w:r>
          </w:p>
        </w:tc>
        <w:tc>
          <w:tcPr>
            <w:tcW w:w="1116" w:type="dxa"/>
            <w:tcBorders>
              <w:top w:val="nil"/>
              <w:bottom w:val="nil"/>
            </w:tcBorders>
            <w:vAlign w:val="center"/>
          </w:tcPr>
          <w:p w14:paraId="4A39A2A7" w14:textId="77777777" w:rsidR="00DB5323" w:rsidRPr="00DB5323" w:rsidRDefault="00DB5323" w:rsidP="00EB1443">
            <w:pPr>
              <w:spacing w:line="300" w:lineRule="exact"/>
              <w:ind w:rightChars="-49" w:right="-118"/>
              <w:jc w:val="right"/>
              <w:rPr>
                <w:rFonts w:ascii="標楷體" w:eastAsia="標楷體" w:hAnsi="標楷體"/>
                <w:bCs/>
                <w:sz w:val="20"/>
                <w:szCs w:val="20"/>
              </w:rPr>
            </w:pPr>
            <w:r w:rsidRPr="00DB5323">
              <w:rPr>
                <w:rFonts w:ascii="標楷體" w:eastAsia="標楷體" w:hAnsi="標楷體" w:hint="eastAsia"/>
                <w:bCs/>
                <w:sz w:val="20"/>
                <w:szCs w:val="20"/>
              </w:rPr>
              <w:t>3.63</w:t>
            </w:r>
          </w:p>
        </w:tc>
      </w:tr>
      <w:tr w:rsidR="00DB5323" w:rsidRPr="00DB5323" w14:paraId="44C03A07" w14:textId="77777777" w:rsidTr="00365C6E">
        <w:trPr>
          <w:trHeight w:val="329"/>
          <w:jc w:val="center"/>
        </w:trPr>
        <w:tc>
          <w:tcPr>
            <w:tcW w:w="1513" w:type="dxa"/>
            <w:tcBorders>
              <w:top w:val="nil"/>
              <w:bottom w:val="nil"/>
            </w:tcBorders>
            <w:shd w:val="clear" w:color="auto" w:fill="DAEEF3"/>
            <w:vAlign w:val="center"/>
          </w:tcPr>
          <w:p w14:paraId="47679122" w14:textId="77777777" w:rsidR="00DB5323" w:rsidRPr="00DB5323" w:rsidRDefault="00DB5323" w:rsidP="00EB1443">
            <w:pPr>
              <w:spacing w:line="300" w:lineRule="exact"/>
              <w:ind w:leftChars="-45" w:left="159" w:rightChars="-50" w:right="-120" w:hangingChars="142" w:hanging="267"/>
              <w:jc w:val="distribute"/>
              <w:rPr>
                <w:rFonts w:ascii="標楷體" w:eastAsia="標楷體" w:hAnsi="標楷體"/>
                <w:bCs/>
                <w:sz w:val="20"/>
                <w:szCs w:val="20"/>
              </w:rPr>
            </w:pPr>
            <w:r w:rsidRPr="00DB5323">
              <w:rPr>
                <w:rFonts w:ascii="標楷體" w:eastAsia="標楷體" w:hAnsi="標楷體" w:hint="eastAsia"/>
                <w:bCs/>
                <w:spacing w:val="-6"/>
                <w:sz w:val="20"/>
                <w:szCs w:val="20"/>
              </w:rPr>
              <w:t>農業局</w:t>
            </w:r>
          </w:p>
        </w:tc>
        <w:tc>
          <w:tcPr>
            <w:tcW w:w="989" w:type="dxa"/>
            <w:tcBorders>
              <w:top w:val="nil"/>
              <w:bottom w:val="nil"/>
            </w:tcBorders>
            <w:shd w:val="clear" w:color="auto" w:fill="DAEEF3"/>
            <w:vAlign w:val="center"/>
          </w:tcPr>
          <w:p w14:paraId="6B37A45C" w14:textId="77777777" w:rsidR="00DB5323" w:rsidRPr="00DB5323" w:rsidRDefault="00DB5323" w:rsidP="00EB1443">
            <w:pPr>
              <w:spacing w:line="300" w:lineRule="exact"/>
              <w:ind w:rightChars="-49" w:right="-118"/>
              <w:jc w:val="right"/>
              <w:rPr>
                <w:rFonts w:ascii="標楷體" w:eastAsia="標楷體" w:hAnsi="標楷體"/>
                <w:bCs/>
                <w:sz w:val="20"/>
                <w:szCs w:val="20"/>
              </w:rPr>
            </w:pPr>
            <w:r w:rsidRPr="00DB5323">
              <w:rPr>
                <w:rFonts w:ascii="標楷體" w:eastAsia="標楷體" w:hAnsi="標楷體" w:hint="eastAsia"/>
                <w:bCs/>
                <w:sz w:val="20"/>
                <w:szCs w:val="20"/>
              </w:rPr>
              <w:t>2,931</w:t>
            </w:r>
          </w:p>
        </w:tc>
        <w:tc>
          <w:tcPr>
            <w:tcW w:w="1062" w:type="dxa"/>
            <w:tcBorders>
              <w:top w:val="nil"/>
              <w:bottom w:val="nil"/>
            </w:tcBorders>
            <w:shd w:val="clear" w:color="auto" w:fill="DAEEF3"/>
            <w:vAlign w:val="center"/>
          </w:tcPr>
          <w:p w14:paraId="50A9438C" w14:textId="77777777" w:rsidR="00DB5323" w:rsidRPr="00DB5323" w:rsidRDefault="00DB5323" w:rsidP="00EB1443">
            <w:pPr>
              <w:spacing w:line="300" w:lineRule="exact"/>
              <w:ind w:rightChars="-49" w:right="-118"/>
              <w:jc w:val="right"/>
              <w:rPr>
                <w:rFonts w:ascii="標楷體" w:eastAsia="標楷體" w:hAnsi="標楷體"/>
                <w:bCs/>
                <w:sz w:val="20"/>
                <w:szCs w:val="20"/>
              </w:rPr>
            </w:pPr>
            <w:r w:rsidRPr="00DB5323">
              <w:rPr>
                <w:rFonts w:ascii="標楷體" w:eastAsia="標楷體" w:hAnsi="標楷體" w:hint="eastAsia"/>
                <w:bCs/>
                <w:sz w:val="20"/>
                <w:szCs w:val="20"/>
              </w:rPr>
              <w:t>398</w:t>
            </w:r>
            <w:r w:rsidRPr="00DB5323">
              <w:rPr>
                <w:rFonts w:ascii="標楷體" w:eastAsia="標楷體" w:hAnsi="標楷體"/>
                <w:bCs/>
                <w:sz w:val="20"/>
                <w:szCs w:val="20"/>
              </w:rPr>
              <w:t xml:space="preserve">  </w:t>
            </w:r>
          </w:p>
        </w:tc>
        <w:tc>
          <w:tcPr>
            <w:tcW w:w="1129" w:type="dxa"/>
            <w:tcBorders>
              <w:top w:val="nil"/>
              <w:bottom w:val="nil"/>
              <w:right w:val="double" w:sz="4" w:space="0" w:color="auto"/>
            </w:tcBorders>
            <w:shd w:val="clear" w:color="auto" w:fill="DAEEF3"/>
            <w:vAlign w:val="center"/>
          </w:tcPr>
          <w:p w14:paraId="089141E2" w14:textId="77777777" w:rsidR="00DB5323" w:rsidRPr="00DB5323" w:rsidRDefault="00DB5323" w:rsidP="00EB1443">
            <w:pPr>
              <w:spacing w:line="300" w:lineRule="exact"/>
              <w:ind w:rightChars="-49" w:right="-118"/>
              <w:jc w:val="right"/>
              <w:rPr>
                <w:rFonts w:ascii="標楷體" w:eastAsia="標楷體" w:hAnsi="標楷體"/>
                <w:bCs/>
                <w:sz w:val="20"/>
                <w:szCs w:val="20"/>
              </w:rPr>
            </w:pPr>
            <w:r w:rsidRPr="00DB5323">
              <w:rPr>
                <w:rFonts w:ascii="標楷體" w:eastAsia="標楷體" w:hAnsi="標楷體" w:hint="eastAsia"/>
                <w:bCs/>
                <w:sz w:val="20"/>
                <w:szCs w:val="20"/>
              </w:rPr>
              <w:t>13.61</w:t>
            </w:r>
          </w:p>
        </w:tc>
        <w:tc>
          <w:tcPr>
            <w:tcW w:w="1647" w:type="dxa"/>
            <w:tcBorders>
              <w:top w:val="nil"/>
              <w:left w:val="double" w:sz="4" w:space="0" w:color="auto"/>
              <w:bottom w:val="nil"/>
            </w:tcBorders>
            <w:shd w:val="clear" w:color="auto" w:fill="DAEEF3"/>
            <w:vAlign w:val="center"/>
          </w:tcPr>
          <w:p w14:paraId="47991D6B" w14:textId="77777777" w:rsidR="00DB5323" w:rsidRPr="00DB5323" w:rsidRDefault="00DB5323" w:rsidP="00EB1443">
            <w:pPr>
              <w:spacing w:line="300" w:lineRule="exact"/>
              <w:ind w:leftChars="-45" w:left="159" w:rightChars="-50" w:right="-120" w:hangingChars="142" w:hanging="267"/>
              <w:jc w:val="distribute"/>
              <w:rPr>
                <w:rFonts w:ascii="標楷體" w:eastAsia="標楷體" w:hAnsi="標楷體"/>
                <w:bCs/>
                <w:sz w:val="20"/>
                <w:szCs w:val="20"/>
              </w:rPr>
            </w:pPr>
            <w:r w:rsidRPr="00DB5323">
              <w:rPr>
                <w:rFonts w:ascii="標楷體" w:eastAsia="標楷體" w:hAnsi="標楷體" w:hint="eastAsia"/>
                <w:bCs/>
                <w:spacing w:val="-6"/>
                <w:sz w:val="20"/>
                <w:szCs w:val="20"/>
              </w:rPr>
              <w:t>地政局</w:t>
            </w:r>
          </w:p>
        </w:tc>
        <w:tc>
          <w:tcPr>
            <w:tcW w:w="894" w:type="dxa"/>
            <w:tcBorders>
              <w:top w:val="nil"/>
              <w:bottom w:val="nil"/>
            </w:tcBorders>
            <w:shd w:val="clear" w:color="auto" w:fill="DAEEF3"/>
            <w:vAlign w:val="center"/>
          </w:tcPr>
          <w:p w14:paraId="580A730D" w14:textId="77777777" w:rsidR="00DB5323" w:rsidRPr="00DB5323" w:rsidRDefault="00DB5323" w:rsidP="00EB1443">
            <w:pPr>
              <w:spacing w:line="300" w:lineRule="exact"/>
              <w:ind w:rightChars="-49" w:right="-118"/>
              <w:jc w:val="right"/>
              <w:rPr>
                <w:rFonts w:ascii="標楷體" w:eastAsia="標楷體" w:hAnsi="標楷體"/>
                <w:bCs/>
                <w:sz w:val="20"/>
                <w:szCs w:val="20"/>
              </w:rPr>
            </w:pPr>
            <w:r w:rsidRPr="00DB5323">
              <w:rPr>
                <w:rFonts w:ascii="標楷體" w:eastAsia="標楷體" w:hAnsi="標楷體" w:hint="eastAsia"/>
                <w:bCs/>
                <w:sz w:val="20"/>
                <w:szCs w:val="20"/>
              </w:rPr>
              <w:t>1,626</w:t>
            </w:r>
          </w:p>
        </w:tc>
        <w:tc>
          <w:tcPr>
            <w:tcW w:w="1088" w:type="dxa"/>
            <w:tcBorders>
              <w:top w:val="nil"/>
              <w:bottom w:val="nil"/>
            </w:tcBorders>
            <w:shd w:val="clear" w:color="auto" w:fill="DAEEF3"/>
            <w:vAlign w:val="center"/>
          </w:tcPr>
          <w:p w14:paraId="23ECAA1E" w14:textId="77777777" w:rsidR="00DB5323" w:rsidRPr="00DB5323" w:rsidRDefault="00DB5323" w:rsidP="00EB1443">
            <w:pPr>
              <w:spacing w:line="300" w:lineRule="exact"/>
              <w:ind w:rightChars="-49" w:right="-118"/>
              <w:jc w:val="right"/>
              <w:rPr>
                <w:rFonts w:ascii="標楷體" w:eastAsia="標楷體" w:hAnsi="標楷體"/>
                <w:bCs/>
                <w:sz w:val="20"/>
                <w:szCs w:val="20"/>
              </w:rPr>
            </w:pPr>
            <w:r w:rsidRPr="00DB5323">
              <w:rPr>
                <w:rFonts w:ascii="標楷體" w:eastAsia="標楷體" w:hAnsi="標楷體"/>
                <w:bCs/>
                <w:sz w:val="20"/>
                <w:szCs w:val="20"/>
              </w:rPr>
              <w:t>30</w:t>
            </w:r>
          </w:p>
        </w:tc>
        <w:tc>
          <w:tcPr>
            <w:tcW w:w="1116" w:type="dxa"/>
            <w:tcBorders>
              <w:top w:val="nil"/>
              <w:bottom w:val="nil"/>
            </w:tcBorders>
            <w:shd w:val="clear" w:color="auto" w:fill="DAEEF3"/>
            <w:vAlign w:val="center"/>
          </w:tcPr>
          <w:p w14:paraId="4947060F" w14:textId="77777777" w:rsidR="00DB5323" w:rsidRPr="00DB5323" w:rsidRDefault="00DB5323" w:rsidP="00EB1443">
            <w:pPr>
              <w:spacing w:line="300" w:lineRule="exact"/>
              <w:ind w:rightChars="-49" w:right="-118"/>
              <w:jc w:val="right"/>
              <w:rPr>
                <w:rFonts w:ascii="標楷體" w:eastAsia="標楷體" w:hAnsi="標楷體"/>
                <w:bCs/>
                <w:sz w:val="20"/>
                <w:szCs w:val="20"/>
              </w:rPr>
            </w:pPr>
            <w:r w:rsidRPr="00DB5323">
              <w:rPr>
                <w:rFonts w:ascii="標楷體" w:eastAsia="標楷體" w:hAnsi="標楷體" w:hint="eastAsia"/>
                <w:bCs/>
                <w:sz w:val="20"/>
                <w:szCs w:val="20"/>
              </w:rPr>
              <w:t>1.90</w:t>
            </w:r>
          </w:p>
        </w:tc>
      </w:tr>
      <w:tr w:rsidR="00DB5323" w:rsidRPr="00DB5323" w14:paraId="210AB3D0" w14:textId="77777777" w:rsidTr="00365C6E">
        <w:trPr>
          <w:trHeight w:val="329"/>
          <w:jc w:val="center"/>
        </w:trPr>
        <w:tc>
          <w:tcPr>
            <w:tcW w:w="1513" w:type="dxa"/>
            <w:tcBorders>
              <w:top w:val="nil"/>
              <w:bottom w:val="nil"/>
            </w:tcBorders>
            <w:vAlign w:val="center"/>
          </w:tcPr>
          <w:p w14:paraId="1D7EEA73" w14:textId="77777777" w:rsidR="00DB5323" w:rsidRPr="00DB5323" w:rsidRDefault="00DB5323" w:rsidP="00EB1443">
            <w:pPr>
              <w:spacing w:line="300" w:lineRule="exact"/>
              <w:ind w:leftChars="-45" w:left="176" w:rightChars="-50" w:right="-120" w:hangingChars="142" w:hanging="284"/>
              <w:jc w:val="distribute"/>
              <w:rPr>
                <w:rFonts w:ascii="標楷體" w:eastAsia="標楷體" w:hAnsi="標楷體"/>
                <w:bCs/>
                <w:sz w:val="20"/>
                <w:szCs w:val="20"/>
              </w:rPr>
            </w:pPr>
            <w:r w:rsidRPr="00DB5323">
              <w:rPr>
                <w:rFonts w:ascii="標楷體" w:eastAsia="標楷體" w:hAnsi="標楷體" w:hint="eastAsia"/>
                <w:bCs/>
                <w:sz w:val="20"/>
                <w:szCs w:val="20"/>
              </w:rPr>
              <w:t>交通局</w:t>
            </w:r>
          </w:p>
        </w:tc>
        <w:tc>
          <w:tcPr>
            <w:tcW w:w="989" w:type="dxa"/>
            <w:tcBorders>
              <w:top w:val="nil"/>
              <w:bottom w:val="nil"/>
            </w:tcBorders>
            <w:vAlign w:val="center"/>
          </w:tcPr>
          <w:p w14:paraId="28F4F154" w14:textId="77777777" w:rsidR="00DB5323" w:rsidRPr="00DB5323" w:rsidRDefault="00DB5323" w:rsidP="00EB1443">
            <w:pPr>
              <w:spacing w:line="300" w:lineRule="exact"/>
              <w:ind w:rightChars="-49" w:right="-118"/>
              <w:jc w:val="right"/>
              <w:rPr>
                <w:rFonts w:ascii="標楷體" w:eastAsia="標楷體" w:hAnsi="標楷體"/>
                <w:bCs/>
                <w:sz w:val="20"/>
                <w:szCs w:val="20"/>
              </w:rPr>
            </w:pPr>
            <w:r w:rsidRPr="00DB5323">
              <w:rPr>
                <w:rFonts w:ascii="標楷體" w:eastAsia="標楷體" w:hAnsi="標楷體" w:hint="eastAsia"/>
                <w:bCs/>
                <w:sz w:val="20"/>
                <w:szCs w:val="20"/>
              </w:rPr>
              <w:t>8,104</w:t>
            </w:r>
          </w:p>
        </w:tc>
        <w:tc>
          <w:tcPr>
            <w:tcW w:w="1062" w:type="dxa"/>
            <w:tcBorders>
              <w:top w:val="nil"/>
              <w:bottom w:val="nil"/>
            </w:tcBorders>
            <w:vAlign w:val="center"/>
          </w:tcPr>
          <w:p w14:paraId="57DAFC28" w14:textId="77777777" w:rsidR="00DB5323" w:rsidRPr="00DB5323" w:rsidRDefault="00DB5323" w:rsidP="00EB1443">
            <w:pPr>
              <w:wordWrap w:val="0"/>
              <w:spacing w:line="300" w:lineRule="exact"/>
              <w:ind w:rightChars="-49" w:right="-118"/>
              <w:jc w:val="right"/>
              <w:rPr>
                <w:rFonts w:ascii="標楷體" w:eastAsia="標楷體" w:hAnsi="標楷體"/>
                <w:bCs/>
                <w:sz w:val="20"/>
                <w:szCs w:val="20"/>
              </w:rPr>
            </w:pPr>
            <w:r w:rsidRPr="00DB5323">
              <w:rPr>
                <w:rFonts w:ascii="標楷體" w:eastAsia="標楷體" w:hAnsi="標楷體" w:hint="eastAsia"/>
                <w:bCs/>
                <w:sz w:val="20"/>
                <w:szCs w:val="20"/>
              </w:rPr>
              <w:sym w:font="Wingdings 2" w:char="F06C"/>
            </w:r>
            <w:r w:rsidRPr="00DB5323">
              <w:rPr>
                <w:rFonts w:ascii="標楷體" w:eastAsia="標楷體" w:hAnsi="標楷體" w:hint="eastAsia"/>
                <w:bCs/>
                <w:sz w:val="20"/>
                <w:szCs w:val="20"/>
              </w:rPr>
              <w:t xml:space="preserve"> 1,</w:t>
            </w:r>
            <w:r w:rsidRPr="00DB5323">
              <w:rPr>
                <w:rFonts w:ascii="標楷體" w:eastAsia="標楷體" w:hAnsi="標楷體"/>
                <w:bCs/>
                <w:sz w:val="20"/>
                <w:szCs w:val="20"/>
              </w:rPr>
              <w:t>043</w:t>
            </w:r>
          </w:p>
        </w:tc>
        <w:tc>
          <w:tcPr>
            <w:tcW w:w="1129" w:type="dxa"/>
            <w:tcBorders>
              <w:top w:val="nil"/>
              <w:bottom w:val="nil"/>
              <w:right w:val="double" w:sz="4" w:space="0" w:color="auto"/>
            </w:tcBorders>
            <w:vAlign w:val="center"/>
          </w:tcPr>
          <w:p w14:paraId="07085FCE" w14:textId="77777777" w:rsidR="00DB5323" w:rsidRPr="00DB5323" w:rsidRDefault="00DB5323" w:rsidP="00EB1443">
            <w:pPr>
              <w:spacing w:line="300" w:lineRule="exact"/>
              <w:ind w:rightChars="-49" w:right="-118"/>
              <w:jc w:val="right"/>
              <w:rPr>
                <w:rFonts w:ascii="標楷體" w:eastAsia="標楷體" w:hAnsi="標楷體"/>
                <w:bCs/>
                <w:sz w:val="20"/>
                <w:szCs w:val="20"/>
              </w:rPr>
            </w:pPr>
            <w:r w:rsidRPr="00DB5323">
              <w:rPr>
                <w:rFonts w:ascii="標楷體" w:eastAsia="標楷體" w:hAnsi="標楷體" w:hint="eastAsia"/>
                <w:bCs/>
                <w:sz w:val="20"/>
                <w:szCs w:val="20"/>
              </w:rPr>
              <w:t>12.88</w:t>
            </w:r>
          </w:p>
        </w:tc>
        <w:tc>
          <w:tcPr>
            <w:tcW w:w="1647" w:type="dxa"/>
            <w:tcBorders>
              <w:top w:val="nil"/>
              <w:left w:val="double" w:sz="4" w:space="0" w:color="auto"/>
              <w:bottom w:val="nil"/>
            </w:tcBorders>
            <w:vAlign w:val="center"/>
          </w:tcPr>
          <w:p w14:paraId="67500A12" w14:textId="77777777" w:rsidR="00DB5323" w:rsidRPr="00DB5323" w:rsidRDefault="00DB5323" w:rsidP="00EB1443">
            <w:pPr>
              <w:spacing w:line="300" w:lineRule="exact"/>
              <w:ind w:leftChars="-45" w:left="176" w:rightChars="-50" w:right="-120" w:hangingChars="142" w:hanging="284"/>
              <w:jc w:val="distribute"/>
              <w:rPr>
                <w:rFonts w:ascii="標楷體" w:eastAsia="標楷體" w:hAnsi="標楷體"/>
                <w:bCs/>
                <w:sz w:val="20"/>
                <w:szCs w:val="20"/>
              </w:rPr>
            </w:pPr>
            <w:r w:rsidRPr="00DB5323">
              <w:rPr>
                <w:rFonts w:ascii="標楷體" w:eastAsia="標楷體" w:hAnsi="標楷體" w:hint="eastAsia"/>
                <w:bCs/>
                <w:sz w:val="20"/>
                <w:szCs w:val="20"/>
              </w:rPr>
              <w:t>社會局</w:t>
            </w:r>
          </w:p>
        </w:tc>
        <w:tc>
          <w:tcPr>
            <w:tcW w:w="894" w:type="dxa"/>
            <w:tcBorders>
              <w:top w:val="nil"/>
              <w:bottom w:val="nil"/>
            </w:tcBorders>
            <w:vAlign w:val="center"/>
          </w:tcPr>
          <w:p w14:paraId="049F4323" w14:textId="77777777" w:rsidR="00DB5323" w:rsidRPr="00DB5323" w:rsidRDefault="00DB5323" w:rsidP="00EB1443">
            <w:pPr>
              <w:spacing w:line="300" w:lineRule="exact"/>
              <w:ind w:rightChars="-49" w:right="-118"/>
              <w:jc w:val="right"/>
              <w:rPr>
                <w:rFonts w:ascii="標楷體" w:eastAsia="標楷體" w:hAnsi="標楷體"/>
                <w:bCs/>
                <w:sz w:val="20"/>
                <w:szCs w:val="20"/>
              </w:rPr>
            </w:pPr>
            <w:r w:rsidRPr="00DB5323">
              <w:rPr>
                <w:rFonts w:ascii="標楷體" w:eastAsia="標楷體" w:hAnsi="標楷體" w:hint="eastAsia"/>
                <w:bCs/>
                <w:sz w:val="20"/>
                <w:szCs w:val="20"/>
              </w:rPr>
              <w:t>30,458</w:t>
            </w:r>
          </w:p>
        </w:tc>
        <w:tc>
          <w:tcPr>
            <w:tcW w:w="1088" w:type="dxa"/>
            <w:tcBorders>
              <w:top w:val="nil"/>
              <w:bottom w:val="nil"/>
            </w:tcBorders>
            <w:vAlign w:val="center"/>
          </w:tcPr>
          <w:p w14:paraId="6CDF4D16" w14:textId="77777777" w:rsidR="00DB5323" w:rsidRPr="00DB5323" w:rsidRDefault="00DB5323" w:rsidP="00EB1443">
            <w:pPr>
              <w:spacing w:line="300" w:lineRule="exact"/>
              <w:ind w:rightChars="-49" w:right="-118"/>
              <w:jc w:val="right"/>
              <w:rPr>
                <w:rFonts w:ascii="標楷體" w:eastAsia="標楷體" w:hAnsi="標楷體"/>
                <w:bCs/>
                <w:sz w:val="20"/>
                <w:szCs w:val="20"/>
              </w:rPr>
            </w:pPr>
            <w:r w:rsidRPr="00DB5323">
              <w:rPr>
                <w:rFonts w:ascii="標楷體" w:eastAsia="標楷體" w:hAnsi="標楷體"/>
                <w:bCs/>
                <w:sz w:val="20"/>
                <w:szCs w:val="20"/>
              </w:rPr>
              <w:t>479</w:t>
            </w:r>
          </w:p>
        </w:tc>
        <w:tc>
          <w:tcPr>
            <w:tcW w:w="1116" w:type="dxa"/>
            <w:tcBorders>
              <w:top w:val="nil"/>
              <w:bottom w:val="nil"/>
            </w:tcBorders>
            <w:vAlign w:val="center"/>
          </w:tcPr>
          <w:p w14:paraId="4D9D27BF" w14:textId="77777777" w:rsidR="00DB5323" w:rsidRPr="00DB5323" w:rsidRDefault="00DB5323" w:rsidP="00EB1443">
            <w:pPr>
              <w:spacing w:line="300" w:lineRule="exact"/>
              <w:ind w:rightChars="-49" w:right="-118"/>
              <w:jc w:val="right"/>
              <w:rPr>
                <w:rFonts w:ascii="標楷體" w:eastAsia="標楷體" w:hAnsi="標楷體"/>
                <w:bCs/>
                <w:sz w:val="20"/>
                <w:szCs w:val="20"/>
              </w:rPr>
            </w:pPr>
            <w:r w:rsidRPr="00DB5323">
              <w:rPr>
                <w:rFonts w:ascii="標楷體" w:eastAsia="標楷體" w:hAnsi="標楷體" w:hint="eastAsia"/>
                <w:bCs/>
                <w:sz w:val="20"/>
                <w:szCs w:val="20"/>
              </w:rPr>
              <w:t>1.57</w:t>
            </w:r>
          </w:p>
        </w:tc>
      </w:tr>
      <w:tr w:rsidR="00DB5323" w:rsidRPr="00DB5323" w14:paraId="56AD81C5" w14:textId="77777777" w:rsidTr="00365C6E">
        <w:trPr>
          <w:trHeight w:val="329"/>
          <w:jc w:val="center"/>
        </w:trPr>
        <w:tc>
          <w:tcPr>
            <w:tcW w:w="1513" w:type="dxa"/>
            <w:tcBorders>
              <w:top w:val="nil"/>
              <w:bottom w:val="nil"/>
            </w:tcBorders>
            <w:shd w:val="clear" w:color="auto" w:fill="DAEEF3"/>
            <w:vAlign w:val="center"/>
          </w:tcPr>
          <w:p w14:paraId="32A0FBD8" w14:textId="77777777" w:rsidR="00DB5323" w:rsidRPr="00DB5323" w:rsidRDefault="00DB5323" w:rsidP="00EB1443">
            <w:pPr>
              <w:spacing w:line="300" w:lineRule="exact"/>
              <w:ind w:leftChars="-45" w:left="176" w:rightChars="-50" w:right="-120" w:hangingChars="142" w:hanging="284"/>
              <w:jc w:val="distribute"/>
              <w:rPr>
                <w:rFonts w:ascii="標楷體" w:eastAsia="標楷體" w:hAnsi="標楷體"/>
                <w:bCs/>
                <w:sz w:val="20"/>
                <w:szCs w:val="20"/>
              </w:rPr>
            </w:pPr>
            <w:r w:rsidRPr="00DB5323">
              <w:rPr>
                <w:rFonts w:ascii="標楷體" w:eastAsia="標楷體" w:hAnsi="標楷體" w:hint="eastAsia"/>
                <w:bCs/>
                <w:sz w:val="20"/>
                <w:szCs w:val="20"/>
              </w:rPr>
              <w:t>衛生局</w:t>
            </w:r>
          </w:p>
        </w:tc>
        <w:tc>
          <w:tcPr>
            <w:tcW w:w="989" w:type="dxa"/>
            <w:tcBorders>
              <w:top w:val="nil"/>
              <w:bottom w:val="nil"/>
            </w:tcBorders>
            <w:shd w:val="clear" w:color="auto" w:fill="DAEEF3"/>
            <w:vAlign w:val="center"/>
          </w:tcPr>
          <w:p w14:paraId="64EA59AB" w14:textId="77777777" w:rsidR="00DB5323" w:rsidRPr="00DB5323" w:rsidRDefault="00DB5323" w:rsidP="00EB1443">
            <w:pPr>
              <w:spacing w:line="300" w:lineRule="exact"/>
              <w:ind w:rightChars="-49" w:right="-118"/>
              <w:jc w:val="right"/>
              <w:rPr>
                <w:rFonts w:ascii="標楷體" w:eastAsia="標楷體" w:hAnsi="標楷體"/>
                <w:bCs/>
                <w:sz w:val="20"/>
                <w:szCs w:val="20"/>
              </w:rPr>
            </w:pPr>
            <w:r w:rsidRPr="00DB5323">
              <w:rPr>
                <w:rFonts w:ascii="標楷體" w:eastAsia="標楷體" w:hAnsi="標楷體" w:hint="eastAsia"/>
                <w:bCs/>
                <w:sz w:val="20"/>
                <w:szCs w:val="20"/>
              </w:rPr>
              <w:t>12,435</w:t>
            </w:r>
          </w:p>
        </w:tc>
        <w:tc>
          <w:tcPr>
            <w:tcW w:w="1062" w:type="dxa"/>
            <w:tcBorders>
              <w:top w:val="nil"/>
              <w:bottom w:val="nil"/>
            </w:tcBorders>
            <w:shd w:val="clear" w:color="auto" w:fill="DAEEF3"/>
            <w:vAlign w:val="center"/>
          </w:tcPr>
          <w:p w14:paraId="0D7EEAE9" w14:textId="77777777" w:rsidR="00DB5323" w:rsidRPr="00DB5323" w:rsidRDefault="00DB5323" w:rsidP="00EB1443">
            <w:pPr>
              <w:wordWrap w:val="0"/>
              <w:spacing w:line="300" w:lineRule="exact"/>
              <w:ind w:rightChars="-49" w:right="-118"/>
              <w:jc w:val="right"/>
              <w:rPr>
                <w:rFonts w:ascii="標楷體" w:eastAsia="標楷體" w:hAnsi="標楷體"/>
                <w:bCs/>
                <w:sz w:val="20"/>
                <w:szCs w:val="20"/>
              </w:rPr>
            </w:pPr>
            <w:r w:rsidRPr="00DB5323">
              <w:rPr>
                <w:rFonts w:ascii="標楷體" w:eastAsia="標楷體" w:hAnsi="標楷體" w:hint="eastAsia"/>
                <w:bCs/>
                <w:sz w:val="20"/>
                <w:szCs w:val="20"/>
              </w:rPr>
              <w:sym w:font="Wingdings 2" w:char="F06A"/>
            </w:r>
            <w:r w:rsidRPr="00DB5323">
              <w:rPr>
                <w:rFonts w:ascii="標楷體" w:eastAsia="標楷體" w:hAnsi="標楷體" w:hint="eastAsia"/>
                <w:bCs/>
                <w:sz w:val="20"/>
                <w:szCs w:val="20"/>
              </w:rPr>
              <w:t xml:space="preserve"> 1,</w:t>
            </w:r>
            <w:r w:rsidRPr="00DB5323">
              <w:rPr>
                <w:rFonts w:ascii="標楷體" w:eastAsia="標楷體" w:hAnsi="標楷體"/>
                <w:bCs/>
                <w:sz w:val="20"/>
                <w:szCs w:val="20"/>
              </w:rPr>
              <w:t>269</w:t>
            </w:r>
          </w:p>
        </w:tc>
        <w:tc>
          <w:tcPr>
            <w:tcW w:w="1129" w:type="dxa"/>
            <w:tcBorders>
              <w:top w:val="nil"/>
              <w:bottom w:val="nil"/>
              <w:right w:val="double" w:sz="4" w:space="0" w:color="auto"/>
            </w:tcBorders>
            <w:shd w:val="clear" w:color="auto" w:fill="DAEEF3"/>
            <w:vAlign w:val="center"/>
          </w:tcPr>
          <w:p w14:paraId="5906B4CD" w14:textId="77777777" w:rsidR="00DB5323" w:rsidRPr="00DB5323" w:rsidRDefault="00DB5323" w:rsidP="00EB1443">
            <w:pPr>
              <w:spacing w:line="300" w:lineRule="exact"/>
              <w:ind w:rightChars="-49" w:right="-118"/>
              <w:jc w:val="right"/>
              <w:rPr>
                <w:rFonts w:ascii="標楷體" w:eastAsia="標楷體" w:hAnsi="標楷體"/>
                <w:bCs/>
                <w:sz w:val="20"/>
                <w:szCs w:val="20"/>
              </w:rPr>
            </w:pPr>
            <w:r w:rsidRPr="00DB5323">
              <w:rPr>
                <w:rFonts w:ascii="標楷體" w:eastAsia="標楷體" w:hAnsi="標楷體" w:hint="eastAsia"/>
                <w:bCs/>
                <w:sz w:val="20"/>
                <w:szCs w:val="20"/>
              </w:rPr>
              <w:t>10.21</w:t>
            </w:r>
          </w:p>
        </w:tc>
        <w:tc>
          <w:tcPr>
            <w:tcW w:w="1647" w:type="dxa"/>
            <w:tcBorders>
              <w:top w:val="nil"/>
              <w:left w:val="double" w:sz="4" w:space="0" w:color="auto"/>
              <w:bottom w:val="nil"/>
            </w:tcBorders>
            <w:shd w:val="clear" w:color="auto" w:fill="DAEEF3"/>
            <w:vAlign w:val="center"/>
          </w:tcPr>
          <w:p w14:paraId="7152F33D" w14:textId="77777777" w:rsidR="00DB5323" w:rsidRPr="00DB5323" w:rsidRDefault="00DB5323" w:rsidP="00EB1443">
            <w:pPr>
              <w:spacing w:line="300" w:lineRule="exact"/>
              <w:ind w:leftChars="-45" w:left="159" w:rightChars="-50" w:right="-120" w:hangingChars="142" w:hanging="267"/>
              <w:jc w:val="distribute"/>
              <w:rPr>
                <w:rFonts w:ascii="標楷體" w:eastAsia="標楷體" w:hAnsi="標楷體"/>
                <w:bCs/>
                <w:spacing w:val="-6"/>
                <w:sz w:val="20"/>
                <w:szCs w:val="20"/>
              </w:rPr>
            </w:pPr>
            <w:r w:rsidRPr="00DB5323">
              <w:rPr>
                <w:rFonts w:ascii="標楷體" w:eastAsia="標楷體" w:hAnsi="標楷體" w:hint="eastAsia"/>
                <w:bCs/>
                <w:spacing w:val="-6"/>
                <w:sz w:val="20"/>
                <w:szCs w:val="20"/>
              </w:rPr>
              <w:t>環境保護局</w:t>
            </w:r>
          </w:p>
        </w:tc>
        <w:tc>
          <w:tcPr>
            <w:tcW w:w="894" w:type="dxa"/>
            <w:tcBorders>
              <w:top w:val="nil"/>
              <w:bottom w:val="nil"/>
            </w:tcBorders>
            <w:shd w:val="clear" w:color="auto" w:fill="DAEEF3"/>
            <w:vAlign w:val="center"/>
          </w:tcPr>
          <w:p w14:paraId="164A520A" w14:textId="77777777" w:rsidR="00DB5323" w:rsidRPr="00DB5323" w:rsidRDefault="00DB5323" w:rsidP="00EB1443">
            <w:pPr>
              <w:spacing w:line="300" w:lineRule="exact"/>
              <w:ind w:rightChars="-49" w:right="-118"/>
              <w:jc w:val="right"/>
              <w:rPr>
                <w:rFonts w:ascii="標楷體" w:eastAsia="標楷體" w:hAnsi="標楷體"/>
                <w:bCs/>
                <w:sz w:val="20"/>
                <w:szCs w:val="20"/>
              </w:rPr>
            </w:pPr>
            <w:r w:rsidRPr="00DB5323">
              <w:rPr>
                <w:rFonts w:ascii="標楷體" w:eastAsia="標楷體" w:hAnsi="標楷體" w:hint="eastAsia"/>
                <w:bCs/>
                <w:sz w:val="20"/>
                <w:szCs w:val="20"/>
              </w:rPr>
              <w:t>11,084</w:t>
            </w:r>
          </w:p>
        </w:tc>
        <w:tc>
          <w:tcPr>
            <w:tcW w:w="1088" w:type="dxa"/>
            <w:tcBorders>
              <w:top w:val="nil"/>
              <w:bottom w:val="nil"/>
            </w:tcBorders>
            <w:shd w:val="clear" w:color="auto" w:fill="DAEEF3"/>
            <w:vAlign w:val="center"/>
          </w:tcPr>
          <w:p w14:paraId="3C3A0C3F" w14:textId="77777777" w:rsidR="00DB5323" w:rsidRPr="00DB5323" w:rsidRDefault="00DB5323" w:rsidP="00EB1443">
            <w:pPr>
              <w:spacing w:line="300" w:lineRule="exact"/>
              <w:ind w:rightChars="-49" w:right="-118"/>
              <w:jc w:val="right"/>
              <w:rPr>
                <w:rFonts w:ascii="標楷體" w:eastAsia="標楷體" w:hAnsi="標楷體"/>
                <w:bCs/>
                <w:sz w:val="20"/>
                <w:szCs w:val="20"/>
              </w:rPr>
            </w:pPr>
            <w:r w:rsidRPr="00DB5323">
              <w:rPr>
                <w:rFonts w:ascii="標楷體" w:eastAsia="標楷體" w:hAnsi="標楷體"/>
                <w:bCs/>
                <w:sz w:val="20"/>
                <w:szCs w:val="20"/>
              </w:rPr>
              <w:t>91</w:t>
            </w:r>
          </w:p>
        </w:tc>
        <w:tc>
          <w:tcPr>
            <w:tcW w:w="1116" w:type="dxa"/>
            <w:tcBorders>
              <w:top w:val="nil"/>
              <w:bottom w:val="nil"/>
            </w:tcBorders>
            <w:shd w:val="clear" w:color="auto" w:fill="DAEEF3"/>
            <w:vAlign w:val="center"/>
          </w:tcPr>
          <w:p w14:paraId="19F492B9" w14:textId="77777777" w:rsidR="00DB5323" w:rsidRPr="00DB5323" w:rsidRDefault="00DB5323" w:rsidP="00EB1443">
            <w:pPr>
              <w:spacing w:line="300" w:lineRule="exact"/>
              <w:ind w:rightChars="-49" w:right="-118"/>
              <w:jc w:val="right"/>
              <w:rPr>
                <w:rFonts w:ascii="標楷體" w:eastAsia="標楷體" w:hAnsi="標楷體"/>
                <w:bCs/>
                <w:sz w:val="20"/>
                <w:szCs w:val="20"/>
              </w:rPr>
            </w:pPr>
            <w:r w:rsidRPr="00DB5323">
              <w:rPr>
                <w:rFonts w:ascii="標楷體" w:eastAsia="標楷體" w:hAnsi="標楷體" w:hint="eastAsia"/>
                <w:bCs/>
                <w:sz w:val="20"/>
                <w:szCs w:val="20"/>
              </w:rPr>
              <w:t>0.82</w:t>
            </w:r>
          </w:p>
        </w:tc>
      </w:tr>
      <w:tr w:rsidR="00DB5323" w:rsidRPr="00DB5323" w14:paraId="314E11A3" w14:textId="77777777" w:rsidTr="00365C6E">
        <w:trPr>
          <w:trHeight w:val="329"/>
          <w:jc w:val="center"/>
        </w:trPr>
        <w:tc>
          <w:tcPr>
            <w:tcW w:w="1513" w:type="dxa"/>
            <w:tcBorders>
              <w:top w:val="nil"/>
              <w:bottom w:val="nil"/>
            </w:tcBorders>
            <w:vAlign w:val="center"/>
          </w:tcPr>
          <w:p w14:paraId="5958561B" w14:textId="77777777" w:rsidR="00DB5323" w:rsidRPr="00DB5323" w:rsidRDefault="00DB5323" w:rsidP="00EB1443">
            <w:pPr>
              <w:spacing w:line="300" w:lineRule="exact"/>
              <w:ind w:leftChars="-45" w:left="176" w:rightChars="-50" w:right="-120" w:hangingChars="142" w:hanging="284"/>
              <w:jc w:val="distribute"/>
              <w:rPr>
                <w:rFonts w:ascii="標楷體" w:eastAsia="標楷體" w:hAnsi="標楷體"/>
                <w:bCs/>
                <w:sz w:val="20"/>
                <w:szCs w:val="20"/>
              </w:rPr>
            </w:pPr>
            <w:proofErr w:type="gramStart"/>
            <w:r w:rsidRPr="00DB5323">
              <w:rPr>
                <w:rFonts w:ascii="標楷體" w:eastAsia="標楷體" w:hAnsi="標楷體" w:hint="eastAsia"/>
                <w:bCs/>
                <w:sz w:val="20"/>
                <w:szCs w:val="20"/>
              </w:rPr>
              <w:t>統籌支撥科目</w:t>
            </w:r>
            <w:proofErr w:type="gramEnd"/>
          </w:p>
        </w:tc>
        <w:tc>
          <w:tcPr>
            <w:tcW w:w="989" w:type="dxa"/>
            <w:tcBorders>
              <w:top w:val="nil"/>
              <w:bottom w:val="nil"/>
            </w:tcBorders>
            <w:vAlign w:val="center"/>
          </w:tcPr>
          <w:p w14:paraId="2CEC2719" w14:textId="77777777" w:rsidR="00DB5323" w:rsidRPr="00DB5323" w:rsidRDefault="00DB5323" w:rsidP="00EB1443">
            <w:pPr>
              <w:spacing w:line="300" w:lineRule="exact"/>
              <w:ind w:rightChars="-49" w:right="-118"/>
              <w:jc w:val="right"/>
              <w:rPr>
                <w:rFonts w:ascii="標楷體" w:eastAsia="標楷體" w:hAnsi="標楷體"/>
                <w:bCs/>
                <w:sz w:val="20"/>
                <w:szCs w:val="20"/>
              </w:rPr>
            </w:pPr>
            <w:r w:rsidRPr="00DB5323">
              <w:rPr>
                <w:rFonts w:ascii="標楷體" w:eastAsia="標楷體" w:hAnsi="標楷體" w:hint="eastAsia"/>
                <w:bCs/>
                <w:sz w:val="20"/>
                <w:szCs w:val="20"/>
              </w:rPr>
              <w:t>7,913</w:t>
            </w:r>
          </w:p>
        </w:tc>
        <w:tc>
          <w:tcPr>
            <w:tcW w:w="1062" w:type="dxa"/>
            <w:tcBorders>
              <w:top w:val="nil"/>
              <w:bottom w:val="nil"/>
            </w:tcBorders>
            <w:vAlign w:val="center"/>
          </w:tcPr>
          <w:p w14:paraId="7AA4A306" w14:textId="77777777" w:rsidR="00DB5323" w:rsidRPr="00DB5323" w:rsidRDefault="00DB5323" w:rsidP="00EB1443">
            <w:pPr>
              <w:wordWrap w:val="0"/>
              <w:spacing w:line="300" w:lineRule="exact"/>
              <w:ind w:rightChars="-49" w:right="-118"/>
              <w:jc w:val="right"/>
              <w:rPr>
                <w:rFonts w:ascii="標楷體" w:eastAsia="標楷體" w:hAnsi="標楷體"/>
                <w:bCs/>
                <w:sz w:val="20"/>
                <w:szCs w:val="20"/>
              </w:rPr>
            </w:pPr>
            <w:r w:rsidRPr="00DB5323">
              <w:rPr>
                <w:rFonts w:ascii="標楷體" w:eastAsia="標楷體" w:hAnsi="標楷體" w:hint="eastAsia"/>
                <w:bCs/>
                <w:sz w:val="20"/>
                <w:szCs w:val="20"/>
              </w:rPr>
              <w:sym w:font="Wingdings 2" w:char="F06D"/>
            </w:r>
            <w:r w:rsidRPr="00DB5323">
              <w:rPr>
                <w:rFonts w:ascii="標楷體" w:eastAsia="標楷體" w:hAnsi="標楷體" w:hint="eastAsia"/>
                <w:bCs/>
                <w:sz w:val="20"/>
                <w:szCs w:val="20"/>
              </w:rPr>
              <w:t xml:space="preserve">   796</w:t>
            </w:r>
          </w:p>
        </w:tc>
        <w:tc>
          <w:tcPr>
            <w:tcW w:w="1129" w:type="dxa"/>
            <w:tcBorders>
              <w:top w:val="nil"/>
              <w:bottom w:val="nil"/>
              <w:right w:val="double" w:sz="4" w:space="0" w:color="auto"/>
            </w:tcBorders>
            <w:vAlign w:val="center"/>
          </w:tcPr>
          <w:p w14:paraId="190F1F2F" w14:textId="77777777" w:rsidR="00DB5323" w:rsidRPr="00DB5323" w:rsidRDefault="00DB5323" w:rsidP="00EB1443">
            <w:pPr>
              <w:spacing w:line="300" w:lineRule="exact"/>
              <w:ind w:rightChars="-49" w:right="-118"/>
              <w:jc w:val="right"/>
              <w:rPr>
                <w:rFonts w:ascii="標楷體" w:eastAsia="標楷體" w:hAnsi="標楷體"/>
                <w:bCs/>
                <w:sz w:val="20"/>
                <w:szCs w:val="20"/>
              </w:rPr>
            </w:pPr>
            <w:r w:rsidRPr="00DB5323">
              <w:rPr>
                <w:rFonts w:ascii="標楷體" w:eastAsia="標楷體" w:hAnsi="標楷體" w:hint="eastAsia"/>
                <w:bCs/>
                <w:sz w:val="20"/>
                <w:szCs w:val="20"/>
              </w:rPr>
              <w:t>10.07</w:t>
            </w:r>
          </w:p>
        </w:tc>
        <w:tc>
          <w:tcPr>
            <w:tcW w:w="1647" w:type="dxa"/>
            <w:tcBorders>
              <w:top w:val="nil"/>
              <w:left w:val="double" w:sz="4" w:space="0" w:color="auto"/>
              <w:bottom w:val="nil"/>
            </w:tcBorders>
            <w:vAlign w:val="center"/>
          </w:tcPr>
          <w:p w14:paraId="742C073E" w14:textId="77777777" w:rsidR="00DB5323" w:rsidRPr="00DB5323" w:rsidRDefault="00DB5323" w:rsidP="00EB1443">
            <w:pPr>
              <w:spacing w:line="300" w:lineRule="exact"/>
              <w:ind w:leftChars="-45" w:left="176" w:rightChars="-50" w:right="-120" w:hangingChars="142" w:hanging="284"/>
              <w:jc w:val="distribute"/>
              <w:rPr>
                <w:rFonts w:ascii="標楷體" w:eastAsia="標楷體" w:hAnsi="標楷體"/>
                <w:bCs/>
                <w:sz w:val="20"/>
                <w:szCs w:val="20"/>
              </w:rPr>
            </w:pPr>
            <w:r w:rsidRPr="00DB5323">
              <w:rPr>
                <w:rFonts w:ascii="標楷體" w:eastAsia="標楷體" w:hAnsi="標楷體" w:hint="eastAsia"/>
                <w:bCs/>
                <w:sz w:val="20"/>
                <w:szCs w:val="20"/>
              </w:rPr>
              <w:t>市議會</w:t>
            </w:r>
          </w:p>
        </w:tc>
        <w:tc>
          <w:tcPr>
            <w:tcW w:w="894" w:type="dxa"/>
            <w:tcBorders>
              <w:top w:val="nil"/>
              <w:bottom w:val="nil"/>
            </w:tcBorders>
            <w:vAlign w:val="center"/>
          </w:tcPr>
          <w:p w14:paraId="581EC611" w14:textId="77777777" w:rsidR="00DB5323" w:rsidRPr="00DB5323" w:rsidRDefault="00DB5323" w:rsidP="00EB1443">
            <w:pPr>
              <w:spacing w:line="300" w:lineRule="exact"/>
              <w:ind w:rightChars="-49" w:right="-118"/>
              <w:jc w:val="right"/>
              <w:rPr>
                <w:rFonts w:ascii="標楷體" w:eastAsia="標楷體" w:hAnsi="標楷體"/>
                <w:bCs/>
                <w:sz w:val="20"/>
                <w:szCs w:val="20"/>
              </w:rPr>
            </w:pPr>
            <w:r w:rsidRPr="00DB5323">
              <w:rPr>
                <w:rFonts w:ascii="標楷體" w:eastAsia="標楷體" w:hAnsi="標楷體" w:hint="eastAsia"/>
                <w:bCs/>
                <w:sz w:val="20"/>
                <w:szCs w:val="20"/>
              </w:rPr>
              <w:t>815</w:t>
            </w:r>
          </w:p>
        </w:tc>
        <w:tc>
          <w:tcPr>
            <w:tcW w:w="1088" w:type="dxa"/>
            <w:tcBorders>
              <w:top w:val="nil"/>
              <w:bottom w:val="nil"/>
            </w:tcBorders>
            <w:vAlign w:val="center"/>
          </w:tcPr>
          <w:p w14:paraId="2FA14D6C" w14:textId="77777777" w:rsidR="00DB5323" w:rsidRPr="00DB5323" w:rsidRDefault="00DB5323" w:rsidP="00EB1443">
            <w:pPr>
              <w:spacing w:line="300" w:lineRule="exact"/>
              <w:ind w:rightChars="-49" w:right="-118"/>
              <w:jc w:val="right"/>
              <w:rPr>
                <w:rFonts w:ascii="標楷體" w:eastAsia="標楷體" w:hAnsi="標楷體"/>
                <w:bCs/>
                <w:sz w:val="20"/>
                <w:szCs w:val="20"/>
              </w:rPr>
            </w:pPr>
            <w:r w:rsidRPr="00DB5323">
              <w:rPr>
                <w:rFonts w:ascii="標楷體" w:eastAsia="標楷體" w:hAnsi="標楷體"/>
                <w:bCs/>
                <w:sz w:val="20"/>
                <w:szCs w:val="20"/>
              </w:rPr>
              <w:t>5</w:t>
            </w:r>
          </w:p>
        </w:tc>
        <w:tc>
          <w:tcPr>
            <w:tcW w:w="1116" w:type="dxa"/>
            <w:tcBorders>
              <w:top w:val="nil"/>
              <w:bottom w:val="nil"/>
            </w:tcBorders>
            <w:vAlign w:val="center"/>
          </w:tcPr>
          <w:p w14:paraId="5A23FA81" w14:textId="77777777" w:rsidR="00DB5323" w:rsidRPr="00DB5323" w:rsidRDefault="00DB5323" w:rsidP="00EB1443">
            <w:pPr>
              <w:spacing w:line="300" w:lineRule="exact"/>
              <w:ind w:rightChars="-49" w:right="-118"/>
              <w:jc w:val="right"/>
              <w:rPr>
                <w:rFonts w:ascii="標楷體" w:eastAsia="標楷體" w:hAnsi="標楷體"/>
                <w:bCs/>
                <w:sz w:val="20"/>
                <w:szCs w:val="20"/>
              </w:rPr>
            </w:pPr>
            <w:r w:rsidRPr="00DB5323">
              <w:rPr>
                <w:rFonts w:ascii="標楷體" w:eastAsia="標楷體" w:hAnsi="標楷體" w:hint="eastAsia"/>
                <w:bCs/>
                <w:sz w:val="20"/>
                <w:szCs w:val="20"/>
              </w:rPr>
              <w:t>0.65</w:t>
            </w:r>
          </w:p>
        </w:tc>
      </w:tr>
      <w:tr w:rsidR="00DB5323" w:rsidRPr="00DB5323" w14:paraId="5C661002" w14:textId="77777777" w:rsidTr="00365C6E">
        <w:trPr>
          <w:trHeight w:val="329"/>
          <w:jc w:val="center"/>
        </w:trPr>
        <w:tc>
          <w:tcPr>
            <w:tcW w:w="1513" w:type="dxa"/>
            <w:tcBorders>
              <w:top w:val="nil"/>
              <w:bottom w:val="nil"/>
            </w:tcBorders>
            <w:shd w:val="clear" w:color="auto" w:fill="DAEEF3"/>
            <w:vAlign w:val="center"/>
          </w:tcPr>
          <w:p w14:paraId="1B076DD6" w14:textId="77777777" w:rsidR="00DB5323" w:rsidRPr="00DB5323" w:rsidRDefault="00DB5323" w:rsidP="00EB1443">
            <w:pPr>
              <w:spacing w:line="300" w:lineRule="exact"/>
              <w:ind w:leftChars="-45" w:left="159" w:rightChars="-50" w:right="-120" w:hangingChars="142" w:hanging="267"/>
              <w:jc w:val="distribute"/>
              <w:rPr>
                <w:rFonts w:ascii="標楷體" w:eastAsia="標楷體" w:hAnsi="標楷體"/>
                <w:bCs/>
                <w:sz w:val="20"/>
                <w:szCs w:val="20"/>
              </w:rPr>
            </w:pPr>
            <w:r w:rsidRPr="00DB5323">
              <w:rPr>
                <w:rFonts w:ascii="標楷體" w:eastAsia="標楷體" w:hAnsi="標楷體" w:hint="eastAsia"/>
                <w:bCs/>
                <w:spacing w:val="-6"/>
                <w:sz w:val="20"/>
                <w:szCs w:val="20"/>
              </w:rPr>
              <w:t>經濟發展局</w:t>
            </w:r>
          </w:p>
        </w:tc>
        <w:tc>
          <w:tcPr>
            <w:tcW w:w="989" w:type="dxa"/>
            <w:tcBorders>
              <w:top w:val="nil"/>
              <w:bottom w:val="nil"/>
            </w:tcBorders>
            <w:shd w:val="clear" w:color="auto" w:fill="DAEEF3"/>
            <w:vAlign w:val="center"/>
          </w:tcPr>
          <w:p w14:paraId="070D797F" w14:textId="77777777" w:rsidR="00DB5323" w:rsidRPr="00DB5323" w:rsidRDefault="00DB5323" w:rsidP="00EB1443">
            <w:pPr>
              <w:spacing w:line="300" w:lineRule="exact"/>
              <w:ind w:rightChars="-49" w:right="-118"/>
              <w:jc w:val="right"/>
              <w:rPr>
                <w:rFonts w:ascii="標楷體" w:eastAsia="標楷體" w:hAnsi="標楷體"/>
                <w:bCs/>
                <w:sz w:val="20"/>
                <w:szCs w:val="20"/>
              </w:rPr>
            </w:pPr>
            <w:r w:rsidRPr="00DB5323">
              <w:rPr>
                <w:rFonts w:ascii="標楷體" w:eastAsia="標楷體" w:hAnsi="標楷體" w:hint="eastAsia"/>
                <w:bCs/>
                <w:sz w:val="20"/>
                <w:szCs w:val="20"/>
              </w:rPr>
              <w:t>734</w:t>
            </w:r>
          </w:p>
        </w:tc>
        <w:tc>
          <w:tcPr>
            <w:tcW w:w="1062" w:type="dxa"/>
            <w:tcBorders>
              <w:top w:val="nil"/>
              <w:bottom w:val="nil"/>
            </w:tcBorders>
            <w:shd w:val="clear" w:color="auto" w:fill="DAEEF3"/>
            <w:vAlign w:val="center"/>
          </w:tcPr>
          <w:p w14:paraId="2AFAACF1" w14:textId="77777777" w:rsidR="00DB5323" w:rsidRPr="00DB5323" w:rsidRDefault="00DB5323" w:rsidP="00EB1443">
            <w:pPr>
              <w:spacing w:line="300" w:lineRule="exact"/>
              <w:ind w:rightChars="-49" w:right="-118"/>
              <w:jc w:val="right"/>
              <w:rPr>
                <w:rFonts w:ascii="標楷體" w:eastAsia="標楷體" w:hAnsi="標楷體"/>
                <w:bCs/>
                <w:sz w:val="20"/>
                <w:szCs w:val="20"/>
              </w:rPr>
            </w:pPr>
            <w:r w:rsidRPr="00DB5323">
              <w:rPr>
                <w:rFonts w:ascii="標楷體" w:eastAsia="標楷體" w:hAnsi="標楷體" w:hint="eastAsia"/>
                <w:bCs/>
                <w:sz w:val="20"/>
                <w:szCs w:val="20"/>
              </w:rPr>
              <w:t>72</w:t>
            </w:r>
            <w:r w:rsidRPr="00DB5323">
              <w:rPr>
                <w:rFonts w:ascii="標楷體" w:eastAsia="標楷體" w:hAnsi="標楷體"/>
                <w:bCs/>
                <w:sz w:val="20"/>
                <w:szCs w:val="20"/>
              </w:rPr>
              <w:t xml:space="preserve">  </w:t>
            </w:r>
          </w:p>
        </w:tc>
        <w:tc>
          <w:tcPr>
            <w:tcW w:w="1129" w:type="dxa"/>
            <w:tcBorders>
              <w:top w:val="nil"/>
              <w:bottom w:val="nil"/>
              <w:right w:val="double" w:sz="4" w:space="0" w:color="auto"/>
            </w:tcBorders>
            <w:shd w:val="clear" w:color="auto" w:fill="DAEEF3"/>
            <w:vAlign w:val="center"/>
          </w:tcPr>
          <w:p w14:paraId="6DC96F0B" w14:textId="77777777" w:rsidR="00DB5323" w:rsidRPr="00DB5323" w:rsidRDefault="00DB5323" w:rsidP="00EB1443">
            <w:pPr>
              <w:spacing w:line="300" w:lineRule="exact"/>
              <w:ind w:rightChars="-49" w:right="-118"/>
              <w:jc w:val="right"/>
              <w:rPr>
                <w:rFonts w:ascii="標楷體" w:eastAsia="標楷體" w:hAnsi="標楷體"/>
                <w:bCs/>
                <w:sz w:val="20"/>
                <w:szCs w:val="20"/>
              </w:rPr>
            </w:pPr>
            <w:r w:rsidRPr="00DB5323">
              <w:rPr>
                <w:rFonts w:ascii="標楷體" w:eastAsia="標楷體" w:hAnsi="標楷體" w:hint="eastAsia"/>
                <w:bCs/>
                <w:sz w:val="20"/>
                <w:szCs w:val="20"/>
              </w:rPr>
              <w:t>9.84</w:t>
            </w:r>
          </w:p>
        </w:tc>
        <w:tc>
          <w:tcPr>
            <w:tcW w:w="1647" w:type="dxa"/>
            <w:tcBorders>
              <w:top w:val="nil"/>
              <w:left w:val="double" w:sz="4" w:space="0" w:color="auto"/>
              <w:bottom w:val="nil"/>
            </w:tcBorders>
            <w:shd w:val="clear" w:color="auto" w:fill="DAEEF3"/>
            <w:vAlign w:val="center"/>
          </w:tcPr>
          <w:p w14:paraId="63B5DC80" w14:textId="77777777" w:rsidR="00DB5323" w:rsidRPr="00DB5323" w:rsidRDefault="00DB5323" w:rsidP="00EB1443">
            <w:pPr>
              <w:spacing w:line="300" w:lineRule="exact"/>
              <w:ind w:leftChars="-45" w:left="159" w:rightChars="-50" w:right="-120" w:hangingChars="142" w:hanging="267"/>
              <w:jc w:val="distribute"/>
              <w:rPr>
                <w:rFonts w:ascii="標楷體" w:eastAsia="標楷體" w:hAnsi="標楷體"/>
                <w:bCs/>
                <w:sz w:val="20"/>
                <w:szCs w:val="20"/>
              </w:rPr>
            </w:pPr>
            <w:r w:rsidRPr="00DB5323">
              <w:rPr>
                <w:rFonts w:ascii="標楷體" w:eastAsia="標楷體" w:hAnsi="標楷體" w:hint="eastAsia"/>
                <w:bCs/>
                <w:spacing w:val="-6"/>
                <w:sz w:val="20"/>
                <w:szCs w:val="20"/>
              </w:rPr>
              <w:t>捷運工程局</w:t>
            </w:r>
          </w:p>
        </w:tc>
        <w:tc>
          <w:tcPr>
            <w:tcW w:w="894" w:type="dxa"/>
            <w:tcBorders>
              <w:top w:val="nil"/>
              <w:bottom w:val="nil"/>
            </w:tcBorders>
            <w:shd w:val="clear" w:color="auto" w:fill="DAEEF3"/>
            <w:vAlign w:val="center"/>
          </w:tcPr>
          <w:p w14:paraId="52D8FCBB" w14:textId="77777777" w:rsidR="00DB5323" w:rsidRPr="00DB5323" w:rsidRDefault="00DB5323" w:rsidP="00EB1443">
            <w:pPr>
              <w:spacing w:line="300" w:lineRule="exact"/>
              <w:ind w:rightChars="-49" w:right="-118"/>
              <w:jc w:val="right"/>
              <w:rPr>
                <w:rFonts w:ascii="標楷體" w:eastAsia="標楷體" w:hAnsi="標楷體"/>
                <w:bCs/>
                <w:sz w:val="20"/>
                <w:szCs w:val="20"/>
              </w:rPr>
            </w:pPr>
            <w:r w:rsidRPr="00DB5323">
              <w:rPr>
                <w:rFonts w:ascii="標楷體" w:eastAsia="標楷體" w:hAnsi="標楷體" w:hint="eastAsia"/>
                <w:bCs/>
                <w:sz w:val="20"/>
                <w:szCs w:val="20"/>
              </w:rPr>
              <w:t>12,142</w:t>
            </w:r>
          </w:p>
        </w:tc>
        <w:tc>
          <w:tcPr>
            <w:tcW w:w="1088" w:type="dxa"/>
            <w:tcBorders>
              <w:top w:val="nil"/>
              <w:bottom w:val="nil"/>
            </w:tcBorders>
            <w:shd w:val="clear" w:color="auto" w:fill="DAEEF3"/>
            <w:vAlign w:val="center"/>
          </w:tcPr>
          <w:p w14:paraId="696470CA" w14:textId="77777777" w:rsidR="00DB5323" w:rsidRPr="00DB5323" w:rsidRDefault="00DB5323" w:rsidP="00EB1443">
            <w:pPr>
              <w:spacing w:line="300" w:lineRule="exact"/>
              <w:ind w:rightChars="-49" w:right="-118"/>
              <w:jc w:val="right"/>
              <w:rPr>
                <w:rFonts w:ascii="標楷體" w:eastAsia="標楷體" w:hAnsi="標楷體"/>
                <w:bCs/>
                <w:sz w:val="20"/>
                <w:szCs w:val="20"/>
              </w:rPr>
            </w:pPr>
            <w:r w:rsidRPr="00DB5323">
              <w:rPr>
                <w:rFonts w:ascii="標楷體" w:eastAsia="標楷體" w:hAnsi="標楷體"/>
                <w:bCs/>
                <w:sz w:val="20"/>
                <w:szCs w:val="20"/>
              </w:rPr>
              <w:t>62</w:t>
            </w:r>
          </w:p>
        </w:tc>
        <w:tc>
          <w:tcPr>
            <w:tcW w:w="1116" w:type="dxa"/>
            <w:tcBorders>
              <w:top w:val="nil"/>
              <w:bottom w:val="nil"/>
            </w:tcBorders>
            <w:shd w:val="clear" w:color="auto" w:fill="DAEEF3"/>
            <w:vAlign w:val="center"/>
          </w:tcPr>
          <w:p w14:paraId="4D47F3F0" w14:textId="77777777" w:rsidR="00DB5323" w:rsidRPr="00DB5323" w:rsidRDefault="00DB5323" w:rsidP="00EB1443">
            <w:pPr>
              <w:spacing w:line="300" w:lineRule="exact"/>
              <w:ind w:rightChars="-49" w:right="-118"/>
              <w:jc w:val="right"/>
              <w:rPr>
                <w:rFonts w:ascii="標楷體" w:eastAsia="標楷體" w:hAnsi="標楷體"/>
                <w:bCs/>
                <w:sz w:val="20"/>
                <w:szCs w:val="20"/>
              </w:rPr>
            </w:pPr>
            <w:r w:rsidRPr="00DB5323">
              <w:rPr>
                <w:rFonts w:ascii="標楷體" w:eastAsia="標楷體" w:hAnsi="標楷體" w:hint="eastAsia"/>
                <w:bCs/>
                <w:sz w:val="20"/>
                <w:szCs w:val="20"/>
              </w:rPr>
              <w:t>0.52</w:t>
            </w:r>
          </w:p>
        </w:tc>
      </w:tr>
      <w:tr w:rsidR="00DB5323" w:rsidRPr="00DB5323" w14:paraId="09EAC13A" w14:textId="77777777" w:rsidTr="00365C6E">
        <w:trPr>
          <w:trHeight w:val="329"/>
          <w:jc w:val="center"/>
        </w:trPr>
        <w:tc>
          <w:tcPr>
            <w:tcW w:w="1513" w:type="dxa"/>
            <w:tcBorders>
              <w:top w:val="nil"/>
              <w:bottom w:val="nil"/>
            </w:tcBorders>
            <w:vAlign w:val="center"/>
          </w:tcPr>
          <w:p w14:paraId="5281040D" w14:textId="77777777" w:rsidR="00DB5323" w:rsidRPr="00DB5323" w:rsidRDefault="00DB5323" w:rsidP="00EB1443">
            <w:pPr>
              <w:spacing w:line="300" w:lineRule="exact"/>
              <w:ind w:leftChars="-45" w:left="176" w:rightChars="-50" w:right="-120" w:hangingChars="142" w:hanging="284"/>
              <w:jc w:val="distribute"/>
              <w:rPr>
                <w:rFonts w:ascii="標楷體" w:eastAsia="標楷體" w:hAnsi="標楷體"/>
                <w:bCs/>
                <w:sz w:val="20"/>
                <w:szCs w:val="20"/>
              </w:rPr>
            </w:pPr>
            <w:r w:rsidRPr="00DB5323">
              <w:rPr>
                <w:rFonts w:ascii="標楷體" w:eastAsia="標楷體" w:hAnsi="標楷體"/>
                <w:bCs/>
                <w:sz w:val="20"/>
                <w:szCs w:val="20"/>
              </w:rPr>
              <w:t>青年局</w:t>
            </w:r>
          </w:p>
        </w:tc>
        <w:tc>
          <w:tcPr>
            <w:tcW w:w="989" w:type="dxa"/>
            <w:tcBorders>
              <w:top w:val="nil"/>
              <w:bottom w:val="nil"/>
            </w:tcBorders>
            <w:vAlign w:val="center"/>
          </w:tcPr>
          <w:p w14:paraId="3A855312" w14:textId="77777777" w:rsidR="00DB5323" w:rsidRPr="00DB5323" w:rsidRDefault="00DB5323" w:rsidP="00EB1443">
            <w:pPr>
              <w:spacing w:line="300" w:lineRule="exact"/>
              <w:ind w:rightChars="-49" w:right="-118"/>
              <w:jc w:val="right"/>
              <w:rPr>
                <w:rFonts w:ascii="標楷體" w:eastAsia="標楷體" w:hAnsi="標楷體"/>
                <w:bCs/>
                <w:sz w:val="20"/>
                <w:szCs w:val="20"/>
              </w:rPr>
            </w:pPr>
            <w:r w:rsidRPr="00DB5323">
              <w:rPr>
                <w:rFonts w:ascii="標楷體" w:eastAsia="標楷體" w:hAnsi="標楷體" w:hint="eastAsia"/>
                <w:bCs/>
                <w:sz w:val="20"/>
                <w:szCs w:val="20"/>
              </w:rPr>
              <w:t>196</w:t>
            </w:r>
          </w:p>
        </w:tc>
        <w:tc>
          <w:tcPr>
            <w:tcW w:w="1062" w:type="dxa"/>
            <w:tcBorders>
              <w:top w:val="nil"/>
              <w:bottom w:val="nil"/>
            </w:tcBorders>
            <w:vAlign w:val="center"/>
          </w:tcPr>
          <w:p w14:paraId="27D0A60B" w14:textId="77777777" w:rsidR="00DB5323" w:rsidRPr="00DB5323" w:rsidRDefault="00DB5323" w:rsidP="00EB1443">
            <w:pPr>
              <w:spacing w:line="300" w:lineRule="exact"/>
              <w:ind w:rightChars="-49" w:right="-118"/>
              <w:jc w:val="right"/>
              <w:rPr>
                <w:rFonts w:ascii="標楷體" w:eastAsia="標楷體" w:hAnsi="標楷體"/>
                <w:bCs/>
                <w:sz w:val="20"/>
                <w:szCs w:val="20"/>
              </w:rPr>
            </w:pPr>
            <w:r w:rsidRPr="00DB5323">
              <w:rPr>
                <w:rFonts w:ascii="標楷體" w:eastAsia="標楷體" w:hAnsi="標楷體" w:hint="eastAsia"/>
                <w:bCs/>
                <w:sz w:val="20"/>
                <w:szCs w:val="20"/>
              </w:rPr>
              <w:t>17</w:t>
            </w:r>
            <w:r w:rsidRPr="00DB5323">
              <w:rPr>
                <w:rFonts w:ascii="標楷體" w:eastAsia="標楷體" w:hAnsi="標楷體"/>
                <w:bCs/>
                <w:sz w:val="20"/>
                <w:szCs w:val="20"/>
              </w:rPr>
              <w:t xml:space="preserve">  </w:t>
            </w:r>
          </w:p>
        </w:tc>
        <w:tc>
          <w:tcPr>
            <w:tcW w:w="1129" w:type="dxa"/>
            <w:tcBorders>
              <w:top w:val="nil"/>
              <w:bottom w:val="nil"/>
              <w:right w:val="double" w:sz="4" w:space="0" w:color="auto"/>
            </w:tcBorders>
            <w:vAlign w:val="center"/>
          </w:tcPr>
          <w:p w14:paraId="0A7EB8EF" w14:textId="77777777" w:rsidR="00DB5323" w:rsidRPr="00DB5323" w:rsidRDefault="00DB5323" w:rsidP="00EB1443">
            <w:pPr>
              <w:spacing w:line="300" w:lineRule="exact"/>
              <w:ind w:rightChars="-49" w:right="-118"/>
              <w:jc w:val="right"/>
              <w:rPr>
                <w:rFonts w:ascii="標楷體" w:eastAsia="標楷體" w:hAnsi="標楷體"/>
                <w:bCs/>
                <w:sz w:val="20"/>
                <w:szCs w:val="20"/>
              </w:rPr>
            </w:pPr>
            <w:r w:rsidRPr="00DB5323">
              <w:rPr>
                <w:rFonts w:ascii="標楷體" w:eastAsia="標楷體" w:hAnsi="標楷體" w:hint="eastAsia"/>
                <w:bCs/>
                <w:sz w:val="20"/>
                <w:szCs w:val="20"/>
              </w:rPr>
              <w:t>8.69</w:t>
            </w:r>
          </w:p>
        </w:tc>
        <w:tc>
          <w:tcPr>
            <w:tcW w:w="1647" w:type="dxa"/>
            <w:tcBorders>
              <w:top w:val="nil"/>
              <w:left w:val="double" w:sz="4" w:space="0" w:color="auto"/>
              <w:bottom w:val="nil"/>
            </w:tcBorders>
            <w:vAlign w:val="center"/>
          </w:tcPr>
          <w:p w14:paraId="3A89607F" w14:textId="77777777" w:rsidR="00DB5323" w:rsidRPr="00DB5323" w:rsidRDefault="00DB5323" w:rsidP="00EB1443">
            <w:pPr>
              <w:spacing w:line="300" w:lineRule="exact"/>
              <w:ind w:leftChars="-45" w:left="159" w:rightChars="-50" w:right="-120" w:hangingChars="142" w:hanging="267"/>
              <w:jc w:val="distribute"/>
              <w:rPr>
                <w:rFonts w:ascii="標楷體" w:eastAsia="標楷體" w:hAnsi="標楷體"/>
                <w:bCs/>
                <w:sz w:val="20"/>
                <w:szCs w:val="20"/>
              </w:rPr>
            </w:pPr>
            <w:r w:rsidRPr="00DB5323">
              <w:rPr>
                <w:rFonts w:ascii="標楷體" w:eastAsia="標楷體" w:hAnsi="標楷體" w:hint="eastAsia"/>
                <w:bCs/>
                <w:spacing w:val="-6"/>
                <w:sz w:val="20"/>
                <w:szCs w:val="20"/>
              </w:rPr>
              <w:t>警察局</w:t>
            </w:r>
          </w:p>
        </w:tc>
        <w:tc>
          <w:tcPr>
            <w:tcW w:w="894" w:type="dxa"/>
            <w:tcBorders>
              <w:top w:val="nil"/>
              <w:bottom w:val="nil"/>
            </w:tcBorders>
            <w:vAlign w:val="center"/>
          </w:tcPr>
          <w:p w14:paraId="4347C067" w14:textId="77777777" w:rsidR="00DB5323" w:rsidRPr="00DB5323" w:rsidRDefault="00DB5323" w:rsidP="00EB1443">
            <w:pPr>
              <w:spacing w:line="300" w:lineRule="exact"/>
              <w:ind w:rightChars="-49" w:right="-118"/>
              <w:jc w:val="right"/>
              <w:rPr>
                <w:rFonts w:ascii="標楷體" w:eastAsia="標楷體" w:hAnsi="標楷體"/>
                <w:bCs/>
                <w:sz w:val="20"/>
                <w:szCs w:val="20"/>
              </w:rPr>
            </w:pPr>
            <w:r w:rsidRPr="00DB5323">
              <w:rPr>
                <w:rFonts w:ascii="標楷體" w:eastAsia="標楷體" w:hAnsi="標楷體" w:hint="eastAsia"/>
                <w:bCs/>
                <w:sz w:val="20"/>
                <w:szCs w:val="20"/>
              </w:rPr>
              <w:t>13,992</w:t>
            </w:r>
          </w:p>
        </w:tc>
        <w:tc>
          <w:tcPr>
            <w:tcW w:w="1088" w:type="dxa"/>
            <w:tcBorders>
              <w:top w:val="nil"/>
              <w:bottom w:val="nil"/>
            </w:tcBorders>
            <w:vAlign w:val="center"/>
          </w:tcPr>
          <w:p w14:paraId="32AD0836" w14:textId="77777777" w:rsidR="00DB5323" w:rsidRPr="00DB5323" w:rsidRDefault="00DB5323" w:rsidP="00EB1443">
            <w:pPr>
              <w:spacing w:line="300" w:lineRule="exact"/>
              <w:ind w:rightChars="-49" w:right="-118"/>
              <w:jc w:val="right"/>
              <w:rPr>
                <w:rFonts w:ascii="標楷體" w:eastAsia="標楷體" w:hAnsi="標楷體"/>
                <w:bCs/>
                <w:sz w:val="20"/>
                <w:szCs w:val="20"/>
              </w:rPr>
            </w:pPr>
            <w:r w:rsidRPr="00DB5323">
              <w:rPr>
                <w:rFonts w:ascii="標楷體" w:eastAsia="標楷體" w:hAnsi="標楷體"/>
                <w:bCs/>
                <w:sz w:val="20"/>
                <w:szCs w:val="20"/>
              </w:rPr>
              <w:t>58</w:t>
            </w:r>
          </w:p>
        </w:tc>
        <w:tc>
          <w:tcPr>
            <w:tcW w:w="1116" w:type="dxa"/>
            <w:tcBorders>
              <w:top w:val="nil"/>
              <w:bottom w:val="nil"/>
            </w:tcBorders>
            <w:vAlign w:val="center"/>
          </w:tcPr>
          <w:p w14:paraId="3320BC76" w14:textId="77777777" w:rsidR="00DB5323" w:rsidRPr="00DB5323" w:rsidRDefault="00DB5323" w:rsidP="00EB1443">
            <w:pPr>
              <w:spacing w:line="300" w:lineRule="exact"/>
              <w:ind w:rightChars="-49" w:right="-118"/>
              <w:jc w:val="right"/>
              <w:rPr>
                <w:rFonts w:ascii="標楷體" w:eastAsia="標楷體" w:hAnsi="標楷體"/>
                <w:bCs/>
                <w:sz w:val="20"/>
                <w:szCs w:val="20"/>
              </w:rPr>
            </w:pPr>
            <w:r w:rsidRPr="00DB5323">
              <w:rPr>
                <w:rFonts w:ascii="標楷體" w:eastAsia="標楷體" w:hAnsi="標楷體" w:hint="eastAsia"/>
                <w:bCs/>
                <w:sz w:val="20"/>
                <w:szCs w:val="20"/>
              </w:rPr>
              <w:t>0.42</w:t>
            </w:r>
          </w:p>
        </w:tc>
      </w:tr>
      <w:tr w:rsidR="00DB5323" w:rsidRPr="00DB5323" w14:paraId="0A27BBFD" w14:textId="77777777" w:rsidTr="00365C6E">
        <w:trPr>
          <w:trHeight w:val="329"/>
          <w:jc w:val="center"/>
        </w:trPr>
        <w:tc>
          <w:tcPr>
            <w:tcW w:w="1513" w:type="dxa"/>
            <w:tcBorders>
              <w:top w:val="nil"/>
              <w:bottom w:val="nil"/>
            </w:tcBorders>
            <w:shd w:val="clear" w:color="auto" w:fill="DAEEF3"/>
            <w:vAlign w:val="center"/>
          </w:tcPr>
          <w:p w14:paraId="0E03970E" w14:textId="77777777" w:rsidR="00DB5323" w:rsidRPr="00DB5323" w:rsidRDefault="00DB5323" w:rsidP="00EB1443">
            <w:pPr>
              <w:spacing w:line="300" w:lineRule="exact"/>
              <w:ind w:leftChars="-45" w:left="159" w:rightChars="-50" w:right="-120" w:hangingChars="142" w:hanging="267"/>
              <w:jc w:val="distribute"/>
              <w:rPr>
                <w:rFonts w:ascii="標楷體" w:eastAsia="標楷體" w:hAnsi="標楷體"/>
                <w:bCs/>
                <w:sz w:val="20"/>
                <w:szCs w:val="20"/>
              </w:rPr>
            </w:pPr>
            <w:r w:rsidRPr="00DB5323">
              <w:rPr>
                <w:rFonts w:ascii="標楷體" w:eastAsia="標楷體" w:hAnsi="標楷體" w:hint="eastAsia"/>
                <w:bCs/>
                <w:spacing w:val="-6"/>
                <w:sz w:val="20"/>
                <w:szCs w:val="20"/>
              </w:rPr>
              <w:t>觀光旅遊局</w:t>
            </w:r>
          </w:p>
        </w:tc>
        <w:tc>
          <w:tcPr>
            <w:tcW w:w="989" w:type="dxa"/>
            <w:tcBorders>
              <w:top w:val="nil"/>
              <w:bottom w:val="nil"/>
            </w:tcBorders>
            <w:shd w:val="clear" w:color="auto" w:fill="DAEEF3"/>
            <w:vAlign w:val="center"/>
          </w:tcPr>
          <w:p w14:paraId="3AC6A46A" w14:textId="77777777" w:rsidR="00DB5323" w:rsidRPr="00DB5323" w:rsidRDefault="00DB5323" w:rsidP="00EB1443">
            <w:pPr>
              <w:spacing w:line="300" w:lineRule="exact"/>
              <w:ind w:rightChars="-49" w:right="-118"/>
              <w:jc w:val="right"/>
              <w:rPr>
                <w:rFonts w:ascii="標楷體" w:eastAsia="標楷體" w:hAnsi="標楷體"/>
                <w:bCs/>
                <w:sz w:val="20"/>
                <w:szCs w:val="20"/>
              </w:rPr>
            </w:pPr>
            <w:r w:rsidRPr="00DB5323">
              <w:rPr>
                <w:rFonts w:ascii="標楷體" w:eastAsia="標楷體" w:hAnsi="標楷體" w:hint="eastAsia"/>
                <w:bCs/>
                <w:sz w:val="20"/>
                <w:szCs w:val="20"/>
              </w:rPr>
              <w:t>545</w:t>
            </w:r>
          </w:p>
        </w:tc>
        <w:tc>
          <w:tcPr>
            <w:tcW w:w="1062" w:type="dxa"/>
            <w:tcBorders>
              <w:top w:val="nil"/>
              <w:bottom w:val="nil"/>
            </w:tcBorders>
            <w:shd w:val="clear" w:color="auto" w:fill="DAEEF3"/>
            <w:vAlign w:val="center"/>
          </w:tcPr>
          <w:p w14:paraId="719E566A" w14:textId="77777777" w:rsidR="00DB5323" w:rsidRPr="00DB5323" w:rsidRDefault="00DB5323" w:rsidP="00EB1443">
            <w:pPr>
              <w:wordWrap w:val="0"/>
              <w:spacing w:line="300" w:lineRule="exact"/>
              <w:ind w:rightChars="-49" w:right="-118"/>
              <w:jc w:val="right"/>
              <w:rPr>
                <w:rFonts w:ascii="標楷體" w:eastAsia="標楷體" w:hAnsi="標楷體"/>
                <w:bCs/>
                <w:sz w:val="20"/>
                <w:szCs w:val="20"/>
              </w:rPr>
            </w:pPr>
            <w:r w:rsidRPr="00DB5323">
              <w:rPr>
                <w:rFonts w:ascii="標楷體" w:eastAsia="標楷體" w:hAnsi="標楷體" w:hint="eastAsia"/>
                <w:bCs/>
                <w:sz w:val="20"/>
                <w:szCs w:val="20"/>
              </w:rPr>
              <w:t>42</w:t>
            </w:r>
          </w:p>
        </w:tc>
        <w:tc>
          <w:tcPr>
            <w:tcW w:w="1129" w:type="dxa"/>
            <w:tcBorders>
              <w:top w:val="nil"/>
              <w:bottom w:val="nil"/>
              <w:right w:val="double" w:sz="4" w:space="0" w:color="auto"/>
            </w:tcBorders>
            <w:shd w:val="clear" w:color="auto" w:fill="DAEEF3"/>
            <w:vAlign w:val="center"/>
          </w:tcPr>
          <w:p w14:paraId="62660D87" w14:textId="77777777" w:rsidR="00DB5323" w:rsidRPr="00DB5323" w:rsidRDefault="00DB5323" w:rsidP="00EB1443">
            <w:pPr>
              <w:spacing w:line="300" w:lineRule="exact"/>
              <w:ind w:rightChars="-49" w:right="-118"/>
              <w:jc w:val="right"/>
              <w:rPr>
                <w:rFonts w:ascii="標楷體" w:eastAsia="標楷體" w:hAnsi="標楷體"/>
                <w:bCs/>
                <w:sz w:val="20"/>
                <w:szCs w:val="20"/>
              </w:rPr>
            </w:pPr>
            <w:r w:rsidRPr="00DB5323">
              <w:rPr>
                <w:rFonts w:ascii="標楷體" w:eastAsia="標楷體" w:hAnsi="標楷體" w:hint="eastAsia"/>
                <w:bCs/>
                <w:sz w:val="20"/>
                <w:szCs w:val="20"/>
              </w:rPr>
              <w:t>7.74</w:t>
            </w:r>
          </w:p>
        </w:tc>
        <w:tc>
          <w:tcPr>
            <w:tcW w:w="1647" w:type="dxa"/>
            <w:tcBorders>
              <w:top w:val="nil"/>
              <w:left w:val="double" w:sz="4" w:space="0" w:color="auto"/>
              <w:bottom w:val="nil"/>
            </w:tcBorders>
            <w:shd w:val="clear" w:color="auto" w:fill="DAEEF3"/>
            <w:vAlign w:val="center"/>
          </w:tcPr>
          <w:p w14:paraId="0021D8FA" w14:textId="77777777" w:rsidR="00DB5323" w:rsidRPr="00DB5323" w:rsidRDefault="00DB5323" w:rsidP="00EB1443">
            <w:pPr>
              <w:spacing w:line="300" w:lineRule="exact"/>
              <w:ind w:leftChars="-45" w:left="176" w:rightChars="-50" w:right="-120" w:hangingChars="142" w:hanging="284"/>
              <w:jc w:val="distribute"/>
              <w:rPr>
                <w:rFonts w:ascii="標楷體" w:eastAsia="標楷體" w:hAnsi="標楷體"/>
                <w:bCs/>
                <w:sz w:val="20"/>
                <w:szCs w:val="20"/>
              </w:rPr>
            </w:pPr>
            <w:r w:rsidRPr="00DB5323">
              <w:rPr>
                <w:rFonts w:ascii="標楷體" w:eastAsia="標楷體" w:hAnsi="標楷體" w:hint="eastAsia"/>
                <w:bCs/>
                <w:sz w:val="20"/>
                <w:szCs w:val="20"/>
              </w:rPr>
              <w:t>財政局</w:t>
            </w:r>
          </w:p>
        </w:tc>
        <w:tc>
          <w:tcPr>
            <w:tcW w:w="894" w:type="dxa"/>
            <w:tcBorders>
              <w:top w:val="nil"/>
              <w:bottom w:val="nil"/>
            </w:tcBorders>
            <w:shd w:val="clear" w:color="auto" w:fill="DAEEF3"/>
            <w:vAlign w:val="center"/>
          </w:tcPr>
          <w:p w14:paraId="2D8D95A2" w14:textId="77777777" w:rsidR="00DB5323" w:rsidRPr="00DB5323" w:rsidRDefault="00DB5323" w:rsidP="00EB1443">
            <w:pPr>
              <w:spacing w:line="300" w:lineRule="exact"/>
              <w:ind w:rightChars="-49" w:right="-118"/>
              <w:jc w:val="right"/>
              <w:rPr>
                <w:rFonts w:ascii="標楷體" w:eastAsia="標楷體" w:hAnsi="標楷體"/>
                <w:bCs/>
                <w:sz w:val="20"/>
                <w:szCs w:val="20"/>
              </w:rPr>
            </w:pPr>
            <w:r w:rsidRPr="00DB5323">
              <w:rPr>
                <w:rFonts w:ascii="標楷體" w:eastAsia="標楷體" w:hAnsi="標楷體" w:hint="eastAsia"/>
                <w:bCs/>
                <w:sz w:val="20"/>
                <w:szCs w:val="20"/>
              </w:rPr>
              <w:t>4,147</w:t>
            </w:r>
          </w:p>
        </w:tc>
        <w:tc>
          <w:tcPr>
            <w:tcW w:w="1088" w:type="dxa"/>
            <w:tcBorders>
              <w:top w:val="nil"/>
              <w:bottom w:val="nil"/>
            </w:tcBorders>
            <w:shd w:val="clear" w:color="auto" w:fill="DAEEF3"/>
            <w:vAlign w:val="center"/>
          </w:tcPr>
          <w:p w14:paraId="2BB24524" w14:textId="77777777" w:rsidR="00DB5323" w:rsidRPr="00DB5323" w:rsidRDefault="00DB5323" w:rsidP="00EB1443">
            <w:pPr>
              <w:spacing w:line="300" w:lineRule="exact"/>
              <w:ind w:rightChars="-49" w:right="-118"/>
              <w:jc w:val="right"/>
              <w:rPr>
                <w:rFonts w:ascii="標楷體" w:eastAsia="標楷體" w:hAnsi="標楷體"/>
                <w:bCs/>
                <w:sz w:val="20"/>
                <w:szCs w:val="20"/>
              </w:rPr>
            </w:pPr>
            <w:r w:rsidRPr="00DB5323">
              <w:rPr>
                <w:rFonts w:ascii="標楷體" w:eastAsia="標楷體" w:hAnsi="標楷體"/>
                <w:bCs/>
                <w:sz w:val="20"/>
                <w:szCs w:val="20"/>
              </w:rPr>
              <w:t>4</w:t>
            </w:r>
          </w:p>
        </w:tc>
        <w:tc>
          <w:tcPr>
            <w:tcW w:w="1116" w:type="dxa"/>
            <w:tcBorders>
              <w:top w:val="nil"/>
              <w:bottom w:val="nil"/>
            </w:tcBorders>
            <w:shd w:val="clear" w:color="auto" w:fill="DAEEF3"/>
            <w:vAlign w:val="center"/>
          </w:tcPr>
          <w:p w14:paraId="71133D68" w14:textId="77777777" w:rsidR="00DB5323" w:rsidRPr="00DB5323" w:rsidRDefault="00DB5323" w:rsidP="00EB1443">
            <w:pPr>
              <w:spacing w:line="300" w:lineRule="exact"/>
              <w:ind w:rightChars="-49" w:right="-118"/>
              <w:jc w:val="right"/>
              <w:rPr>
                <w:rFonts w:ascii="標楷體" w:eastAsia="標楷體" w:hAnsi="標楷體"/>
                <w:bCs/>
                <w:sz w:val="20"/>
                <w:szCs w:val="20"/>
              </w:rPr>
            </w:pPr>
            <w:r w:rsidRPr="00DB5323">
              <w:rPr>
                <w:rFonts w:ascii="標楷體" w:eastAsia="標楷體" w:hAnsi="標楷體"/>
                <w:bCs/>
                <w:sz w:val="20"/>
                <w:szCs w:val="20"/>
              </w:rPr>
              <w:t>0.12</w:t>
            </w:r>
          </w:p>
        </w:tc>
      </w:tr>
      <w:tr w:rsidR="00DB5323" w:rsidRPr="00DB5323" w14:paraId="2551FC4A" w14:textId="77777777" w:rsidTr="00365C6E">
        <w:trPr>
          <w:trHeight w:val="329"/>
          <w:jc w:val="center"/>
        </w:trPr>
        <w:tc>
          <w:tcPr>
            <w:tcW w:w="1513" w:type="dxa"/>
            <w:tcBorders>
              <w:top w:val="nil"/>
              <w:bottom w:val="nil"/>
            </w:tcBorders>
            <w:vAlign w:val="center"/>
          </w:tcPr>
          <w:p w14:paraId="3163A078" w14:textId="77777777" w:rsidR="00DB5323" w:rsidRPr="00DB5323" w:rsidRDefault="00DB5323" w:rsidP="00EB1443">
            <w:pPr>
              <w:spacing w:line="300" w:lineRule="exact"/>
              <w:ind w:leftChars="-45" w:left="176" w:rightChars="-50" w:right="-120" w:hangingChars="142" w:hanging="284"/>
              <w:jc w:val="distribute"/>
              <w:rPr>
                <w:rFonts w:ascii="標楷體" w:eastAsia="標楷體" w:hAnsi="標楷體"/>
                <w:bCs/>
                <w:sz w:val="20"/>
                <w:szCs w:val="20"/>
              </w:rPr>
            </w:pPr>
            <w:r w:rsidRPr="00DB5323">
              <w:rPr>
                <w:rFonts w:ascii="標楷體" w:eastAsia="標楷體" w:hAnsi="標楷體" w:hint="eastAsia"/>
                <w:bCs/>
                <w:sz w:val="20"/>
                <w:szCs w:val="20"/>
              </w:rPr>
              <w:t>文化局</w:t>
            </w:r>
          </w:p>
        </w:tc>
        <w:tc>
          <w:tcPr>
            <w:tcW w:w="989" w:type="dxa"/>
            <w:tcBorders>
              <w:top w:val="nil"/>
              <w:bottom w:val="nil"/>
            </w:tcBorders>
            <w:vAlign w:val="center"/>
          </w:tcPr>
          <w:p w14:paraId="560FE0FA" w14:textId="77777777" w:rsidR="00DB5323" w:rsidRPr="00DB5323" w:rsidRDefault="00DB5323" w:rsidP="00EB1443">
            <w:pPr>
              <w:spacing w:line="300" w:lineRule="exact"/>
              <w:ind w:rightChars="-49" w:right="-118"/>
              <w:jc w:val="right"/>
              <w:rPr>
                <w:rFonts w:ascii="標楷體" w:eastAsia="標楷體" w:hAnsi="標楷體"/>
                <w:bCs/>
                <w:sz w:val="20"/>
                <w:szCs w:val="20"/>
              </w:rPr>
            </w:pPr>
            <w:r w:rsidRPr="00DB5323">
              <w:rPr>
                <w:rFonts w:ascii="標楷體" w:eastAsia="標楷體" w:hAnsi="標楷體" w:hint="eastAsia"/>
                <w:bCs/>
                <w:sz w:val="20"/>
                <w:szCs w:val="20"/>
              </w:rPr>
              <w:t>2,488</w:t>
            </w:r>
          </w:p>
        </w:tc>
        <w:tc>
          <w:tcPr>
            <w:tcW w:w="1062" w:type="dxa"/>
            <w:tcBorders>
              <w:top w:val="nil"/>
              <w:bottom w:val="nil"/>
            </w:tcBorders>
            <w:vAlign w:val="center"/>
          </w:tcPr>
          <w:p w14:paraId="3A36B84D" w14:textId="77777777" w:rsidR="00DB5323" w:rsidRPr="00DB5323" w:rsidRDefault="00DB5323" w:rsidP="00EB1443">
            <w:pPr>
              <w:spacing w:line="300" w:lineRule="exact"/>
              <w:ind w:rightChars="-49" w:right="-118"/>
              <w:jc w:val="right"/>
              <w:rPr>
                <w:rFonts w:ascii="標楷體" w:eastAsia="標楷體" w:hAnsi="標楷體"/>
                <w:bCs/>
                <w:sz w:val="20"/>
                <w:szCs w:val="20"/>
              </w:rPr>
            </w:pPr>
            <w:r w:rsidRPr="00DB5323">
              <w:rPr>
                <w:rFonts w:ascii="標楷體" w:eastAsia="標楷體" w:hAnsi="標楷體" w:hint="eastAsia"/>
                <w:bCs/>
                <w:sz w:val="20"/>
                <w:szCs w:val="20"/>
              </w:rPr>
              <w:t>185</w:t>
            </w:r>
            <w:r w:rsidRPr="00DB5323">
              <w:rPr>
                <w:rFonts w:ascii="標楷體" w:eastAsia="標楷體" w:hAnsi="標楷體"/>
                <w:bCs/>
                <w:sz w:val="20"/>
                <w:szCs w:val="20"/>
              </w:rPr>
              <w:t xml:space="preserve">  </w:t>
            </w:r>
          </w:p>
        </w:tc>
        <w:tc>
          <w:tcPr>
            <w:tcW w:w="1129" w:type="dxa"/>
            <w:tcBorders>
              <w:top w:val="nil"/>
              <w:bottom w:val="nil"/>
              <w:right w:val="double" w:sz="4" w:space="0" w:color="auto"/>
            </w:tcBorders>
            <w:vAlign w:val="center"/>
          </w:tcPr>
          <w:p w14:paraId="604947E0" w14:textId="77777777" w:rsidR="00DB5323" w:rsidRPr="00DB5323" w:rsidRDefault="00DB5323" w:rsidP="00EB1443">
            <w:pPr>
              <w:spacing w:line="300" w:lineRule="exact"/>
              <w:ind w:rightChars="-49" w:right="-118"/>
              <w:jc w:val="right"/>
              <w:rPr>
                <w:rFonts w:ascii="標楷體" w:eastAsia="標楷體" w:hAnsi="標楷體"/>
                <w:bCs/>
                <w:sz w:val="20"/>
                <w:szCs w:val="20"/>
              </w:rPr>
            </w:pPr>
            <w:r w:rsidRPr="00DB5323">
              <w:rPr>
                <w:rFonts w:ascii="標楷體" w:eastAsia="標楷體" w:hAnsi="標楷體" w:hint="eastAsia"/>
                <w:bCs/>
                <w:sz w:val="20"/>
                <w:szCs w:val="20"/>
              </w:rPr>
              <w:t>7.46</w:t>
            </w:r>
          </w:p>
        </w:tc>
        <w:tc>
          <w:tcPr>
            <w:tcW w:w="1647" w:type="dxa"/>
            <w:tcBorders>
              <w:top w:val="nil"/>
              <w:left w:val="double" w:sz="4" w:space="0" w:color="auto"/>
              <w:bottom w:val="nil"/>
            </w:tcBorders>
            <w:vAlign w:val="center"/>
          </w:tcPr>
          <w:p w14:paraId="76573769" w14:textId="77777777" w:rsidR="00DB5323" w:rsidRPr="00DB5323" w:rsidRDefault="00DB5323" w:rsidP="00EB1443">
            <w:pPr>
              <w:spacing w:line="300" w:lineRule="exact"/>
              <w:ind w:leftChars="-45" w:left="-100" w:rightChars="-50" w:right="-120" w:hangingChars="4" w:hanging="8"/>
              <w:jc w:val="distribute"/>
              <w:rPr>
                <w:rFonts w:ascii="標楷體" w:eastAsia="標楷體" w:hAnsi="標楷體"/>
                <w:bCs/>
                <w:sz w:val="20"/>
                <w:szCs w:val="20"/>
              </w:rPr>
            </w:pPr>
            <w:r w:rsidRPr="00DB5323">
              <w:rPr>
                <w:rFonts w:ascii="標楷體" w:eastAsia="標楷體" w:hAnsi="標楷體"/>
                <w:bCs/>
                <w:sz w:val="20"/>
                <w:szCs w:val="20"/>
              </w:rPr>
              <w:t>教育局</w:t>
            </w:r>
          </w:p>
        </w:tc>
        <w:tc>
          <w:tcPr>
            <w:tcW w:w="894" w:type="dxa"/>
            <w:tcBorders>
              <w:top w:val="nil"/>
              <w:bottom w:val="nil"/>
            </w:tcBorders>
            <w:vAlign w:val="center"/>
          </w:tcPr>
          <w:p w14:paraId="0AF5AB96" w14:textId="77777777" w:rsidR="00DB5323" w:rsidRPr="00DB5323" w:rsidRDefault="00DB5323" w:rsidP="00EB1443">
            <w:pPr>
              <w:spacing w:line="300" w:lineRule="exact"/>
              <w:ind w:rightChars="-49" w:right="-118"/>
              <w:jc w:val="right"/>
              <w:rPr>
                <w:rFonts w:ascii="標楷體" w:eastAsia="標楷體" w:hAnsi="標楷體"/>
                <w:bCs/>
                <w:sz w:val="20"/>
                <w:szCs w:val="20"/>
              </w:rPr>
            </w:pPr>
            <w:r w:rsidRPr="00DB5323">
              <w:rPr>
                <w:rFonts w:ascii="標楷體" w:eastAsia="標楷體" w:hAnsi="標楷體" w:hint="eastAsia"/>
                <w:bCs/>
                <w:sz w:val="20"/>
                <w:szCs w:val="20"/>
              </w:rPr>
              <w:t>74,381</w:t>
            </w:r>
          </w:p>
        </w:tc>
        <w:tc>
          <w:tcPr>
            <w:tcW w:w="1088" w:type="dxa"/>
            <w:tcBorders>
              <w:top w:val="nil"/>
              <w:bottom w:val="nil"/>
            </w:tcBorders>
            <w:vAlign w:val="center"/>
          </w:tcPr>
          <w:p w14:paraId="0DC45776" w14:textId="77777777" w:rsidR="00DB5323" w:rsidRPr="00DB5323" w:rsidRDefault="00DB5323" w:rsidP="00EB1443">
            <w:pPr>
              <w:spacing w:line="300" w:lineRule="exact"/>
              <w:ind w:rightChars="-49" w:right="-118"/>
              <w:jc w:val="right"/>
              <w:rPr>
                <w:rFonts w:ascii="標楷體" w:eastAsia="標楷體" w:hAnsi="標楷體"/>
                <w:bCs/>
                <w:sz w:val="20"/>
                <w:szCs w:val="20"/>
              </w:rPr>
            </w:pPr>
            <w:r w:rsidRPr="00DB5323">
              <w:rPr>
                <w:rFonts w:ascii="標楷體" w:eastAsia="標楷體" w:hAnsi="標楷體"/>
                <w:bCs/>
                <w:sz w:val="20"/>
                <w:szCs w:val="20"/>
              </w:rPr>
              <w:t>50</w:t>
            </w:r>
          </w:p>
        </w:tc>
        <w:tc>
          <w:tcPr>
            <w:tcW w:w="1116" w:type="dxa"/>
            <w:tcBorders>
              <w:top w:val="nil"/>
              <w:bottom w:val="nil"/>
            </w:tcBorders>
            <w:vAlign w:val="center"/>
          </w:tcPr>
          <w:p w14:paraId="405C05A9" w14:textId="77777777" w:rsidR="00DB5323" w:rsidRPr="00DB5323" w:rsidRDefault="00DB5323" w:rsidP="00EB1443">
            <w:pPr>
              <w:spacing w:line="300" w:lineRule="exact"/>
              <w:ind w:rightChars="-49" w:right="-118"/>
              <w:jc w:val="right"/>
              <w:rPr>
                <w:rFonts w:ascii="標楷體" w:eastAsia="標楷體" w:hAnsi="標楷體"/>
                <w:bCs/>
                <w:sz w:val="20"/>
                <w:szCs w:val="20"/>
              </w:rPr>
            </w:pPr>
            <w:r w:rsidRPr="00DB5323">
              <w:rPr>
                <w:rFonts w:ascii="標楷體" w:eastAsia="標楷體" w:hAnsi="標楷體" w:hint="eastAsia"/>
                <w:bCs/>
                <w:sz w:val="20"/>
                <w:szCs w:val="20"/>
              </w:rPr>
              <w:t>0.07</w:t>
            </w:r>
          </w:p>
        </w:tc>
      </w:tr>
      <w:tr w:rsidR="00DB5323" w:rsidRPr="00DB5323" w14:paraId="5C007B49" w14:textId="77777777" w:rsidTr="00365C6E">
        <w:trPr>
          <w:trHeight w:val="329"/>
          <w:jc w:val="center"/>
        </w:trPr>
        <w:tc>
          <w:tcPr>
            <w:tcW w:w="1513" w:type="dxa"/>
            <w:tcBorders>
              <w:top w:val="nil"/>
            </w:tcBorders>
            <w:shd w:val="clear" w:color="auto" w:fill="DAEEF3" w:themeFill="accent5" w:themeFillTint="33"/>
            <w:vAlign w:val="center"/>
          </w:tcPr>
          <w:p w14:paraId="554858D5" w14:textId="77777777" w:rsidR="00DB5323" w:rsidRPr="00DB5323" w:rsidRDefault="00DB5323" w:rsidP="00EB1443">
            <w:pPr>
              <w:spacing w:line="300" w:lineRule="exact"/>
              <w:ind w:leftChars="-45" w:left="159" w:rightChars="-50" w:right="-120" w:hangingChars="142" w:hanging="267"/>
              <w:jc w:val="distribute"/>
              <w:rPr>
                <w:rFonts w:ascii="標楷體" w:eastAsia="標楷體" w:hAnsi="標楷體"/>
                <w:bCs/>
                <w:sz w:val="20"/>
                <w:szCs w:val="20"/>
              </w:rPr>
            </w:pPr>
            <w:r w:rsidRPr="00DB5323">
              <w:rPr>
                <w:rFonts w:ascii="標楷體" w:eastAsia="標楷體" w:hAnsi="標楷體" w:hint="eastAsia"/>
                <w:bCs/>
                <w:spacing w:val="-6"/>
                <w:sz w:val="20"/>
                <w:szCs w:val="20"/>
              </w:rPr>
              <w:t>客家事務局</w:t>
            </w:r>
          </w:p>
        </w:tc>
        <w:tc>
          <w:tcPr>
            <w:tcW w:w="989" w:type="dxa"/>
            <w:tcBorders>
              <w:top w:val="nil"/>
            </w:tcBorders>
            <w:shd w:val="clear" w:color="auto" w:fill="DAEEF3" w:themeFill="accent5" w:themeFillTint="33"/>
            <w:vAlign w:val="center"/>
          </w:tcPr>
          <w:p w14:paraId="5384B4D3" w14:textId="77777777" w:rsidR="00DB5323" w:rsidRPr="00DB5323" w:rsidRDefault="00DB5323" w:rsidP="00EB1443">
            <w:pPr>
              <w:spacing w:line="300" w:lineRule="exact"/>
              <w:ind w:rightChars="-49" w:right="-118"/>
              <w:jc w:val="right"/>
              <w:rPr>
                <w:rFonts w:ascii="標楷體" w:eastAsia="標楷體" w:hAnsi="標楷體"/>
                <w:bCs/>
                <w:sz w:val="20"/>
                <w:szCs w:val="20"/>
              </w:rPr>
            </w:pPr>
            <w:r w:rsidRPr="00DB5323">
              <w:rPr>
                <w:rFonts w:ascii="標楷體" w:eastAsia="標楷體" w:hAnsi="標楷體" w:hint="eastAsia"/>
                <w:bCs/>
                <w:sz w:val="20"/>
                <w:szCs w:val="20"/>
              </w:rPr>
              <w:t>172</w:t>
            </w:r>
          </w:p>
        </w:tc>
        <w:tc>
          <w:tcPr>
            <w:tcW w:w="1062" w:type="dxa"/>
            <w:tcBorders>
              <w:top w:val="nil"/>
            </w:tcBorders>
            <w:shd w:val="clear" w:color="auto" w:fill="DAEEF3" w:themeFill="accent5" w:themeFillTint="33"/>
            <w:vAlign w:val="center"/>
          </w:tcPr>
          <w:p w14:paraId="2519ED81" w14:textId="77777777" w:rsidR="00DB5323" w:rsidRPr="00DB5323" w:rsidRDefault="00DB5323" w:rsidP="00EB1443">
            <w:pPr>
              <w:spacing w:line="300" w:lineRule="exact"/>
              <w:ind w:rightChars="-49" w:right="-118"/>
              <w:jc w:val="right"/>
              <w:rPr>
                <w:rFonts w:ascii="標楷體" w:eastAsia="標楷體" w:hAnsi="標楷體"/>
                <w:bCs/>
                <w:sz w:val="20"/>
                <w:szCs w:val="20"/>
              </w:rPr>
            </w:pPr>
            <w:r w:rsidRPr="00DB5323">
              <w:rPr>
                <w:rFonts w:ascii="標楷體" w:eastAsia="標楷體" w:hAnsi="標楷體" w:hint="eastAsia"/>
                <w:bCs/>
                <w:sz w:val="20"/>
                <w:szCs w:val="20"/>
              </w:rPr>
              <w:t>10</w:t>
            </w:r>
            <w:r w:rsidRPr="00DB5323">
              <w:rPr>
                <w:rFonts w:ascii="標楷體" w:eastAsia="標楷體" w:hAnsi="標楷體"/>
                <w:bCs/>
                <w:sz w:val="20"/>
                <w:szCs w:val="20"/>
              </w:rPr>
              <w:t xml:space="preserve">  </w:t>
            </w:r>
          </w:p>
        </w:tc>
        <w:tc>
          <w:tcPr>
            <w:tcW w:w="1129" w:type="dxa"/>
            <w:tcBorders>
              <w:top w:val="nil"/>
              <w:right w:val="double" w:sz="4" w:space="0" w:color="auto"/>
            </w:tcBorders>
            <w:shd w:val="clear" w:color="auto" w:fill="DAEEF3" w:themeFill="accent5" w:themeFillTint="33"/>
            <w:vAlign w:val="center"/>
          </w:tcPr>
          <w:p w14:paraId="6EB92216" w14:textId="77777777" w:rsidR="00DB5323" w:rsidRPr="00DB5323" w:rsidRDefault="00DB5323" w:rsidP="00EB1443">
            <w:pPr>
              <w:spacing w:line="300" w:lineRule="exact"/>
              <w:ind w:rightChars="-49" w:right="-118"/>
              <w:jc w:val="right"/>
              <w:rPr>
                <w:rFonts w:ascii="標楷體" w:eastAsia="標楷體" w:hAnsi="標楷體"/>
                <w:bCs/>
                <w:sz w:val="20"/>
                <w:szCs w:val="20"/>
              </w:rPr>
            </w:pPr>
            <w:r w:rsidRPr="00DB5323">
              <w:rPr>
                <w:rFonts w:ascii="標楷體" w:eastAsia="標楷體" w:hAnsi="標楷體" w:hint="eastAsia"/>
                <w:bCs/>
                <w:sz w:val="20"/>
                <w:szCs w:val="20"/>
              </w:rPr>
              <w:t>6.06</w:t>
            </w:r>
          </w:p>
        </w:tc>
        <w:tc>
          <w:tcPr>
            <w:tcW w:w="1647" w:type="dxa"/>
            <w:tcBorders>
              <w:top w:val="nil"/>
              <w:left w:val="double" w:sz="4" w:space="0" w:color="auto"/>
            </w:tcBorders>
            <w:shd w:val="clear" w:color="auto" w:fill="DAEEF3" w:themeFill="accent5" w:themeFillTint="33"/>
            <w:vAlign w:val="center"/>
          </w:tcPr>
          <w:p w14:paraId="4F5D96FC" w14:textId="77777777" w:rsidR="00DB5323" w:rsidRPr="00DB5323" w:rsidRDefault="00DB5323" w:rsidP="00EB1443">
            <w:pPr>
              <w:spacing w:line="300" w:lineRule="exact"/>
              <w:ind w:leftChars="-45" w:left="176" w:rightChars="-50" w:right="-120" w:hangingChars="142" w:hanging="284"/>
              <w:jc w:val="distribute"/>
              <w:rPr>
                <w:rFonts w:ascii="標楷體" w:eastAsia="標楷體" w:hAnsi="標楷體"/>
                <w:bCs/>
                <w:sz w:val="20"/>
                <w:szCs w:val="20"/>
              </w:rPr>
            </w:pPr>
            <w:r w:rsidRPr="00DB5323">
              <w:rPr>
                <w:rFonts w:ascii="標楷體" w:eastAsia="標楷體" w:hAnsi="標楷體" w:hint="eastAsia"/>
                <w:bCs/>
                <w:sz w:val="20"/>
                <w:szCs w:val="20"/>
              </w:rPr>
              <w:t>第二預備金</w:t>
            </w:r>
          </w:p>
          <w:p w14:paraId="54761817" w14:textId="77777777" w:rsidR="00DB5323" w:rsidRPr="00DB5323" w:rsidRDefault="00DB5323" w:rsidP="00EB1443">
            <w:pPr>
              <w:spacing w:line="300" w:lineRule="exact"/>
              <w:ind w:leftChars="-45" w:left="-100" w:rightChars="-50" w:right="-120" w:hangingChars="4" w:hanging="8"/>
              <w:jc w:val="distribute"/>
              <w:rPr>
                <w:rFonts w:ascii="標楷體" w:eastAsia="標楷體" w:hAnsi="標楷體"/>
                <w:bCs/>
                <w:sz w:val="20"/>
                <w:szCs w:val="20"/>
              </w:rPr>
            </w:pPr>
            <w:r w:rsidRPr="00DB5323">
              <w:rPr>
                <w:rFonts w:ascii="標楷體" w:eastAsia="標楷體" w:hAnsi="標楷體" w:hint="eastAsia"/>
                <w:bCs/>
                <w:sz w:val="20"/>
                <w:szCs w:val="20"/>
              </w:rPr>
              <w:t>（動支後餘額）</w:t>
            </w:r>
          </w:p>
        </w:tc>
        <w:tc>
          <w:tcPr>
            <w:tcW w:w="894" w:type="dxa"/>
            <w:tcBorders>
              <w:top w:val="nil"/>
            </w:tcBorders>
            <w:shd w:val="clear" w:color="auto" w:fill="DAEEF3" w:themeFill="accent5" w:themeFillTint="33"/>
            <w:vAlign w:val="center"/>
          </w:tcPr>
          <w:p w14:paraId="5186FC54" w14:textId="77777777" w:rsidR="00DB5323" w:rsidRPr="00DB5323" w:rsidRDefault="00DB5323" w:rsidP="00EB1443">
            <w:pPr>
              <w:spacing w:line="300" w:lineRule="exact"/>
              <w:ind w:rightChars="-49" w:right="-118"/>
              <w:jc w:val="right"/>
              <w:rPr>
                <w:rFonts w:ascii="標楷體" w:eastAsia="標楷體" w:hAnsi="標楷體"/>
                <w:bCs/>
                <w:sz w:val="20"/>
                <w:szCs w:val="20"/>
              </w:rPr>
            </w:pPr>
            <w:r w:rsidRPr="00DB5323">
              <w:rPr>
                <w:rFonts w:ascii="標楷體" w:eastAsia="標楷體" w:hAnsi="標楷體" w:hint="eastAsia"/>
                <w:bCs/>
                <w:sz w:val="20"/>
                <w:szCs w:val="20"/>
              </w:rPr>
              <w:t>168</w:t>
            </w:r>
          </w:p>
        </w:tc>
        <w:tc>
          <w:tcPr>
            <w:tcW w:w="1088" w:type="dxa"/>
            <w:tcBorders>
              <w:top w:val="nil"/>
            </w:tcBorders>
            <w:shd w:val="clear" w:color="auto" w:fill="DAEEF3" w:themeFill="accent5" w:themeFillTint="33"/>
            <w:vAlign w:val="center"/>
          </w:tcPr>
          <w:p w14:paraId="428AF16A" w14:textId="77777777" w:rsidR="00DB5323" w:rsidRPr="00DB5323" w:rsidRDefault="00DB5323" w:rsidP="00EB1443">
            <w:pPr>
              <w:spacing w:line="300" w:lineRule="exact"/>
              <w:ind w:rightChars="-49" w:right="-118"/>
              <w:jc w:val="right"/>
              <w:rPr>
                <w:rFonts w:ascii="標楷體" w:eastAsia="標楷體" w:hAnsi="標楷體"/>
                <w:bCs/>
                <w:sz w:val="20"/>
                <w:szCs w:val="20"/>
              </w:rPr>
            </w:pPr>
            <w:r w:rsidRPr="00DB5323">
              <w:rPr>
                <w:rFonts w:ascii="標楷體" w:eastAsia="標楷體" w:hAnsi="標楷體" w:hint="eastAsia"/>
                <w:bCs/>
                <w:sz w:val="20"/>
                <w:szCs w:val="20"/>
              </w:rPr>
              <w:t>－</w:t>
            </w:r>
          </w:p>
        </w:tc>
        <w:tc>
          <w:tcPr>
            <w:tcW w:w="1116" w:type="dxa"/>
            <w:tcBorders>
              <w:top w:val="nil"/>
            </w:tcBorders>
            <w:shd w:val="clear" w:color="auto" w:fill="DAEEF3" w:themeFill="accent5" w:themeFillTint="33"/>
            <w:vAlign w:val="center"/>
          </w:tcPr>
          <w:p w14:paraId="675C539C" w14:textId="77777777" w:rsidR="00DB5323" w:rsidRPr="00DB5323" w:rsidRDefault="00DB5323" w:rsidP="00EB1443">
            <w:pPr>
              <w:spacing w:line="300" w:lineRule="exact"/>
              <w:ind w:rightChars="-49" w:right="-118"/>
              <w:jc w:val="right"/>
              <w:rPr>
                <w:rFonts w:ascii="標楷體" w:eastAsia="標楷體" w:hAnsi="標楷體"/>
                <w:bCs/>
                <w:sz w:val="20"/>
                <w:szCs w:val="20"/>
              </w:rPr>
            </w:pPr>
            <w:r w:rsidRPr="00DB5323">
              <w:rPr>
                <w:rFonts w:ascii="標楷體" w:eastAsia="標楷體" w:hAnsi="標楷體" w:hint="eastAsia"/>
                <w:bCs/>
                <w:sz w:val="20"/>
                <w:szCs w:val="20"/>
              </w:rPr>
              <w:t>－</w:t>
            </w:r>
          </w:p>
        </w:tc>
      </w:tr>
    </w:tbl>
    <w:p w14:paraId="198683C7" w14:textId="77777777" w:rsidR="00DB5323" w:rsidRPr="00DB5323" w:rsidRDefault="00DB5323" w:rsidP="007E7F9C">
      <w:pPr>
        <w:spacing w:line="260" w:lineRule="exact"/>
        <w:ind w:left="140" w:hangingChars="78" w:hanging="140"/>
        <w:rPr>
          <w:rFonts w:ascii="標楷體" w:eastAsia="標楷體" w:hAnsi="標楷體"/>
          <w:sz w:val="18"/>
          <w:szCs w:val="18"/>
        </w:rPr>
      </w:pPr>
      <w:proofErr w:type="gramStart"/>
      <w:r w:rsidRPr="00DB5323">
        <w:rPr>
          <w:rFonts w:ascii="標楷體" w:eastAsia="標楷體" w:hAnsi="標楷體" w:hint="eastAsia"/>
          <w:sz w:val="18"/>
          <w:szCs w:val="18"/>
        </w:rPr>
        <w:t>註</w:t>
      </w:r>
      <w:proofErr w:type="gramEnd"/>
      <w:r w:rsidRPr="00DB5323">
        <w:rPr>
          <w:rFonts w:ascii="標楷體" w:eastAsia="標楷體" w:hAnsi="標楷體" w:hint="eastAsia"/>
          <w:sz w:val="18"/>
          <w:szCs w:val="18"/>
        </w:rPr>
        <w:t>：1.本表主管機關（計畫）名稱係按應付保留數金額占預算數比率由最高至最低之順序排列。</w:t>
      </w:r>
    </w:p>
    <w:p w14:paraId="587A1E1E" w14:textId="77777777" w:rsidR="00DB5323" w:rsidRPr="00DB5323" w:rsidRDefault="00DB5323" w:rsidP="007E7F9C">
      <w:pPr>
        <w:spacing w:line="260" w:lineRule="exact"/>
        <w:ind w:leftChars="150" w:left="360"/>
        <w:rPr>
          <w:rFonts w:ascii="新細明體" w:eastAsia="標楷體" w:hAnsi="新細明體"/>
          <w:sz w:val="18"/>
          <w:szCs w:val="18"/>
        </w:rPr>
      </w:pPr>
      <w:r w:rsidRPr="00DB5323">
        <w:rPr>
          <w:rFonts w:ascii="標楷體" w:eastAsia="標楷體" w:hAnsi="標楷體" w:hint="eastAsia"/>
          <w:sz w:val="18"/>
          <w:szCs w:val="18"/>
        </w:rPr>
        <w:t>2.</w:t>
      </w:r>
      <w:r w:rsidRPr="00DB5323">
        <w:rPr>
          <w:rFonts w:ascii="新細明體" w:eastAsia="標楷體" w:hAnsi="新細明體" w:hint="eastAsia"/>
          <w:sz w:val="18"/>
          <w:szCs w:val="18"/>
        </w:rPr>
        <w:t>應付保留數</w:t>
      </w:r>
      <w:proofErr w:type="gramStart"/>
      <w:r w:rsidRPr="00DB5323">
        <w:rPr>
          <w:rFonts w:ascii="新細明體" w:eastAsia="標楷體" w:hAnsi="新細明體" w:hint="eastAsia"/>
          <w:sz w:val="18"/>
          <w:szCs w:val="18"/>
        </w:rPr>
        <w:t>金額欄前端</w:t>
      </w:r>
      <w:proofErr w:type="gramEnd"/>
      <w:r w:rsidRPr="00DB5323">
        <w:rPr>
          <w:rFonts w:ascii="新細明體" w:eastAsia="標楷體" w:hAnsi="新細明體" w:hint="eastAsia"/>
          <w:sz w:val="18"/>
          <w:szCs w:val="18"/>
        </w:rPr>
        <w:t>所植</w:t>
      </w:r>
      <w:r w:rsidRPr="00DB5323">
        <w:rPr>
          <w:rFonts w:ascii="標楷體" w:eastAsia="標楷體" w:hAnsi="標楷體" w:cs="新細明體" w:hint="eastAsia"/>
          <w:kern w:val="0"/>
          <w:sz w:val="22"/>
        </w:rPr>
        <w:sym w:font="Wingdings 2" w:char="F06A"/>
      </w:r>
      <w:r w:rsidRPr="00DB5323">
        <w:rPr>
          <w:rFonts w:ascii="標楷體" w:eastAsia="標楷體" w:hAnsi="標楷體"/>
          <w:sz w:val="28"/>
          <w:szCs w:val="20"/>
        </w:rPr>
        <w:t>~</w:t>
      </w:r>
      <w:r w:rsidRPr="00DB5323">
        <w:rPr>
          <w:rFonts w:ascii="標楷體" w:eastAsia="標楷體" w:hAnsi="標楷體" w:cs="細明體" w:hint="eastAsia"/>
          <w:bCs/>
          <w:kern w:val="0"/>
          <w:sz w:val="22"/>
        </w:rPr>
        <w:sym w:font="Wingdings 2" w:char="F06E"/>
      </w:r>
      <w:r w:rsidRPr="00DB5323">
        <w:rPr>
          <w:rFonts w:ascii="新細明體" w:eastAsia="標楷體" w:hAnsi="新細明體" w:hint="eastAsia"/>
          <w:sz w:val="18"/>
          <w:szCs w:val="18"/>
        </w:rPr>
        <w:t>，係表示保留金額較多之前</w:t>
      </w:r>
      <w:r w:rsidRPr="00DB5323">
        <w:rPr>
          <w:rFonts w:ascii="標楷體" w:eastAsia="標楷體" w:hAnsi="標楷體" w:hint="eastAsia"/>
          <w:sz w:val="18"/>
          <w:szCs w:val="18"/>
        </w:rPr>
        <w:t>5</w:t>
      </w:r>
      <w:r w:rsidRPr="00DB5323">
        <w:rPr>
          <w:rFonts w:ascii="新細明體" w:eastAsia="標楷體" w:hAnsi="新細明體" w:hint="eastAsia"/>
          <w:sz w:val="18"/>
          <w:szCs w:val="18"/>
        </w:rPr>
        <w:t>個主管機關</w:t>
      </w:r>
      <w:r w:rsidRPr="00DB5323">
        <w:rPr>
          <w:rFonts w:ascii="標楷體" w:eastAsia="標楷體" w:hAnsi="標楷體" w:hint="eastAsia"/>
          <w:sz w:val="18"/>
          <w:szCs w:val="18"/>
        </w:rPr>
        <w:t>（計畫）</w:t>
      </w:r>
      <w:r w:rsidRPr="00DB5323">
        <w:rPr>
          <w:rFonts w:ascii="新細明體" w:eastAsia="標楷體" w:hAnsi="新細明體" w:hint="eastAsia"/>
          <w:sz w:val="18"/>
          <w:szCs w:val="18"/>
        </w:rPr>
        <w:t>。</w:t>
      </w:r>
    </w:p>
    <w:p w14:paraId="1CA519C0" w14:textId="3319D514" w:rsidR="003240CA" w:rsidRPr="007F1010" w:rsidRDefault="0034468F" w:rsidP="002D4C49">
      <w:pPr>
        <w:spacing w:afterLines="20" w:after="72" w:line="480" w:lineRule="exact"/>
        <w:rPr>
          <w:rFonts w:ascii="新細明體" w:eastAsia="標楷體" w:hAnsi="新細明體"/>
          <w:b/>
          <w:sz w:val="32"/>
          <w:szCs w:val="32"/>
        </w:rPr>
      </w:pPr>
      <w:r w:rsidRPr="007F1010">
        <w:rPr>
          <w:rFonts w:ascii="新細明體" w:eastAsia="標楷體" w:hAnsi="新細明體" w:hint="eastAsia"/>
          <w:b/>
          <w:sz w:val="32"/>
          <w:szCs w:val="32"/>
        </w:rPr>
        <w:lastRenderedPageBreak/>
        <w:t>二、歲入、歲出與收支之平衡</w:t>
      </w:r>
    </w:p>
    <w:p w14:paraId="04D9A382" w14:textId="59633C0B" w:rsidR="00776859" w:rsidRPr="007F1010" w:rsidRDefault="00EE2BF3" w:rsidP="00540707">
      <w:pPr>
        <w:overflowPunct w:val="0"/>
        <w:spacing w:line="480" w:lineRule="exact"/>
        <w:ind w:firstLineChars="200" w:firstLine="560"/>
        <w:jc w:val="both"/>
        <w:rPr>
          <w:rFonts w:ascii="標楷體" w:eastAsia="標楷體" w:hAnsi="標楷體"/>
          <w:sz w:val="28"/>
          <w:szCs w:val="28"/>
        </w:rPr>
      </w:pPr>
      <w:proofErr w:type="gramStart"/>
      <w:r w:rsidRPr="007F1010">
        <w:rPr>
          <w:rFonts w:ascii="標楷體" w:eastAsia="標楷體" w:hAnsi="標楷體" w:hint="eastAsia"/>
          <w:sz w:val="28"/>
          <w:szCs w:val="28"/>
        </w:rPr>
        <w:t>11</w:t>
      </w:r>
      <w:r w:rsidR="00A4176D" w:rsidRPr="007F1010">
        <w:rPr>
          <w:rFonts w:ascii="標楷體" w:eastAsia="標楷體" w:hAnsi="標楷體" w:hint="eastAsia"/>
          <w:sz w:val="28"/>
          <w:szCs w:val="28"/>
        </w:rPr>
        <w:t>4</w:t>
      </w:r>
      <w:proofErr w:type="gramEnd"/>
      <w:r w:rsidRPr="007F1010">
        <w:rPr>
          <w:rFonts w:ascii="標楷體" w:eastAsia="標楷體" w:hAnsi="標楷體" w:hint="eastAsia"/>
          <w:sz w:val="28"/>
          <w:szCs w:val="28"/>
        </w:rPr>
        <w:t>年度</w:t>
      </w:r>
      <w:r w:rsidR="00781543" w:rsidRPr="007F1010">
        <w:rPr>
          <w:rFonts w:ascii="標楷體" w:eastAsia="標楷體" w:hAnsi="標楷體" w:hint="eastAsia"/>
          <w:sz w:val="28"/>
          <w:szCs w:val="28"/>
        </w:rPr>
        <w:t>原列</w:t>
      </w:r>
      <w:r w:rsidR="004F13DE" w:rsidRPr="007F1010">
        <w:rPr>
          <w:rFonts w:ascii="標楷體" w:eastAsia="標楷體" w:hAnsi="標楷體" w:hint="eastAsia"/>
          <w:sz w:val="28"/>
          <w:szCs w:val="28"/>
        </w:rPr>
        <w:t>經常收入</w:t>
      </w:r>
      <w:r w:rsidR="00784796" w:rsidRPr="007F1010">
        <w:rPr>
          <w:rFonts w:ascii="標楷體" w:eastAsia="標楷體" w:hAnsi="標楷體" w:hint="eastAsia"/>
          <w:sz w:val="28"/>
          <w:szCs w:val="28"/>
        </w:rPr>
        <w:t>（</w:t>
      </w:r>
      <w:r w:rsidR="004F13DE" w:rsidRPr="007F1010">
        <w:rPr>
          <w:rFonts w:ascii="標楷體" w:eastAsia="標楷體" w:hAnsi="標楷體" w:hint="eastAsia"/>
          <w:sz w:val="28"/>
          <w:szCs w:val="28"/>
        </w:rPr>
        <w:t>包括直接稅、間接稅、賦稅外收入</w:t>
      </w:r>
      <w:r w:rsidR="00784796" w:rsidRPr="007F1010">
        <w:rPr>
          <w:rFonts w:ascii="標楷體" w:eastAsia="標楷體" w:hAnsi="標楷體" w:hint="eastAsia"/>
          <w:sz w:val="28"/>
          <w:szCs w:val="28"/>
        </w:rPr>
        <w:t>）</w:t>
      </w:r>
      <w:r w:rsidR="006C1709" w:rsidRPr="007F1010">
        <w:rPr>
          <w:rFonts w:ascii="標楷體" w:eastAsia="標楷體" w:hAnsi="標楷體" w:hint="eastAsia"/>
          <w:sz w:val="28"/>
          <w:szCs w:val="28"/>
        </w:rPr>
        <w:t>決算，</w:t>
      </w:r>
      <w:r w:rsidR="0090464F" w:rsidRPr="007F1010">
        <w:rPr>
          <w:rFonts w:ascii="標楷體" w:eastAsia="標楷體" w:hAnsi="標楷體" w:hint="eastAsia"/>
          <w:sz w:val="28"/>
          <w:szCs w:val="28"/>
        </w:rPr>
        <w:t>如數審定</w:t>
      </w:r>
      <w:r w:rsidR="006C1709" w:rsidRPr="007F1010">
        <w:rPr>
          <w:rFonts w:ascii="標楷體" w:eastAsia="標楷體" w:hAnsi="標楷體" w:hint="eastAsia"/>
          <w:sz w:val="28"/>
          <w:szCs w:val="28"/>
        </w:rPr>
        <w:t>為</w:t>
      </w:r>
      <w:r w:rsidR="007F1010" w:rsidRPr="007F1010">
        <w:rPr>
          <w:rFonts w:ascii="標楷體" w:eastAsia="標楷體" w:hAnsi="標楷體" w:hint="eastAsia"/>
          <w:sz w:val="28"/>
          <w:szCs w:val="28"/>
        </w:rPr>
        <w:t>2</w:t>
      </w:r>
      <w:r w:rsidR="007F1010" w:rsidRPr="007F1010">
        <w:rPr>
          <w:rFonts w:ascii="標楷體" w:eastAsia="標楷體" w:hAnsi="標楷體"/>
          <w:sz w:val="28"/>
          <w:szCs w:val="28"/>
        </w:rPr>
        <w:t>,</w:t>
      </w:r>
      <w:r w:rsidR="007F1010" w:rsidRPr="007F1010">
        <w:rPr>
          <w:rFonts w:ascii="標楷體" w:eastAsia="標楷體" w:hAnsi="標楷體" w:hint="eastAsia"/>
          <w:sz w:val="28"/>
          <w:szCs w:val="28"/>
        </w:rPr>
        <w:t>095</w:t>
      </w:r>
      <w:r w:rsidR="006C1709" w:rsidRPr="007F1010">
        <w:rPr>
          <w:rFonts w:ascii="標楷體" w:eastAsia="標楷體" w:hAnsi="標楷體" w:hint="eastAsia"/>
          <w:sz w:val="28"/>
          <w:szCs w:val="28"/>
        </w:rPr>
        <w:t>億</w:t>
      </w:r>
      <w:r w:rsidR="007F1010" w:rsidRPr="007F1010">
        <w:rPr>
          <w:rFonts w:ascii="標楷體" w:eastAsia="標楷體" w:hAnsi="標楷體" w:hint="eastAsia"/>
          <w:sz w:val="28"/>
          <w:szCs w:val="28"/>
        </w:rPr>
        <w:t>631</w:t>
      </w:r>
      <w:r w:rsidR="006C1709" w:rsidRPr="007F1010">
        <w:rPr>
          <w:rFonts w:ascii="標楷體" w:eastAsia="標楷體" w:hAnsi="標楷體" w:hint="eastAsia"/>
          <w:sz w:val="28"/>
          <w:szCs w:val="28"/>
        </w:rPr>
        <w:t>萬餘元</w:t>
      </w:r>
      <w:r w:rsidR="004F13DE" w:rsidRPr="007F1010">
        <w:rPr>
          <w:rFonts w:ascii="標楷體" w:eastAsia="標楷體" w:hAnsi="標楷體" w:hint="eastAsia"/>
          <w:sz w:val="28"/>
          <w:szCs w:val="28"/>
        </w:rPr>
        <w:t>，</w:t>
      </w:r>
      <w:r w:rsidR="00781543" w:rsidRPr="007F1010">
        <w:rPr>
          <w:rFonts w:ascii="標楷體" w:eastAsia="標楷體" w:hAnsi="標楷體" w:hint="eastAsia"/>
          <w:sz w:val="28"/>
          <w:szCs w:val="28"/>
        </w:rPr>
        <w:t>原列</w:t>
      </w:r>
      <w:r w:rsidR="004F13DE" w:rsidRPr="007F1010">
        <w:rPr>
          <w:rFonts w:ascii="標楷體" w:eastAsia="標楷體" w:hAnsi="標楷體" w:hint="eastAsia"/>
          <w:sz w:val="28"/>
          <w:szCs w:val="28"/>
        </w:rPr>
        <w:t>經常支出</w:t>
      </w:r>
      <w:r w:rsidR="00784796" w:rsidRPr="007F1010">
        <w:rPr>
          <w:rFonts w:ascii="標楷體" w:eastAsia="標楷體" w:hAnsi="標楷體" w:hint="eastAsia"/>
          <w:sz w:val="28"/>
          <w:szCs w:val="28"/>
        </w:rPr>
        <w:t>（</w:t>
      </w:r>
      <w:r w:rsidR="004F13DE" w:rsidRPr="007F1010">
        <w:rPr>
          <w:rFonts w:ascii="標楷體" w:eastAsia="標楷體" w:hAnsi="標楷體" w:hint="eastAsia"/>
          <w:sz w:val="28"/>
          <w:szCs w:val="28"/>
        </w:rPr>
        <w:t>包括一般經常支出、債務利息及事務支出、預備金</w:t>
      </w:r>
      <w:r w:rsidR="00784796" w:rsidRPr="007F1010">
        <w:rPr>
          <w:rFonts w:ascii="標楷體" w:eastAsia="標楷體" w:hAnsi="標楷體" w:hint="eastAsia"/>
          <w:sz w:val="28"/>
          <w:szCs w:val="28"/>
        </w:rPr>
        <w:t>）</w:t>
      </w:r>
      <w:r w:rsidR="006C1709" w:rsidRPr="007F1010">
        <w:rPr>
          <w:rFonts w:ascii="標楷體" w:eastAsia="標楷體" w:hAnsi="標楷體" w:hint="eastAsia"/>
          <w:sz w:val="28"/>
          <w:szCs w:val="28"/>
        </w:rPr>
        <w:t>決算，</w:t>
      </w:r>
      <w:r w:rsidR="0090464F" w:rsidRPr="007F1010">
        <w:rPr>
          <w:rFonts w:ascii="標楷體" w:eastAsia="標楷體" w:hAnsi="標楷體" w:hint="eastAsia"/>
          <w:sz w:val="28"/>
          <w:szCs w:val="28"/>
        </w:rPr>
        <w:t>如數審定</w:t>
      </w:r>
      <w:r w:rsidR="006C1709" w:rsidRPr="007F1010">
        <w:rPr>
          <w:rFonts w:ascii="標楷體" w:eastAsia="標楷體" w:hAnsi="標楷體" w:hint="eastAsia"/>
          <w:sz w:val="28"/>
          <w:szCs w:val="28"/>
        </w:rPr>
        <w:t>為</w:t>
      </w:r>
      <w:r w:rsidR="007F1010" w:rsidRPr="007F1010">
        <w:rPr>
          <w:rFonts w:ascii="標楷體" w:eastAsia="標楷體" w:hAnsi="標楷體"/>
          <w:sz w:val="28"/>
          <w:szCs w:val="28"/>
        </w:rPr>
        <w:t>1,754</w:t>
      </w:r>
      <w:r w:rsidR="006C1709" w:rsidRPr="007F1010">
        <w:rPr>
          <w:rFonts w:ascii="標楷體" w:eastAsia="標楷體" w:hAnsi="標楷體" w:hint="eastAsia"/>
          <w:sz w:val="28"/>
          <w:szCs w:val="28"/>
        </w:rPr>
        <w:t>億</w:t>
      </w:r>
      <w:r w:rsidR="007F1010" w:rsidRPr="007F1010">
        <w:rPr>
          <w:rFonts w:ascii="標楷體" w:eastAsia="標楷體" w:hAnsi="標楷體"/>
          <w:sz w:val="28"/>
          <w:szCs w:val="28"/>
        </w:rPr>
        <w:t>7,937</w:t>
      </w:r>
      <w:r w:rsidR="006C1709" w:rsidRPr="007F1010">
        <w:rPr>
          <w:rFonts w:ascii="標楷體" w:eastAsia="標楷體" w:hAnsi="標楷體" w:hint="eastAsia"/>
          <w:sz w:val="28"/>
          <w:szCs w:val="28"/>
        </w:rPr>
        <w:t>萬餘元</w:t>
      </w:r>
      <w:r w:rsidR="004F13DE" w:rsidRPr="007F1010">
        <w:rPr>
          <w:rFonts w:ascii="標楷體" w:eastAsia="標楷體" w:hAnsi="標楷體" w:hint="eastAsia"/>
          <w:sz w:val="28"/>
          <w:szCs w:val="28"/>
        </w:rPr>
        <w:t>；</w:t>
      </w:r>
      <w:r w:rsidR="00781543" w:rsidRPr="007F1010">
        <w:rPr>
          <w:rFonts w:ascii="標楷體" w:eastAsia="標楷體" w:hAnsi="標楷體" w:hint="eastAsia"/>
          <w:sz w:val="28"/>
          <w:szCs w:val="28"/>
        </w:rPr>
        <w:t>原列</w:t>
      </w:r>
      <w:r w:rsidR="004F13DE" w:rsidRPr="007F1010">
        <w:rPr>
          <w:rFonts w:ascii="標楷體" w:eastAsia="標楷體" w:hAnsi="標楷體" w:hint="eastAsia"/>
          <w:sz w:val="28"/>
          <w:szCs w:val="28"/>
        </w:rPr>
        <w:t>資本收入</w:t>
      </w:r>
      <w:r w:rsidR="00784796" w:rsidRPr="007F1010">
        <w:rPr>
          <w:rFonts w:ascii="標楷體" w:eastAsia="標楷體" w:hAnsi="標楷體" w:hint="eastAsia"/>
          <w:sz w:val="28"/>
          <w:szCs w:val="28"/>
        </w:rPr>
        <w:t>（</w:t>
      </w:r>
      <w:r w:rsidR="004F13DE" w:rsidRPr="007F1010">
        <w:rPr>
          <w:rFonts w:ascii="標楷體" w:eastAsia="標楷體" w:hAnsi="標楷體" w:hint="eastAsia"/>
          <w:sz w:val="28"/>
          <w:szCs w:val="28"/>
        </w:rPr>
        <w:t>減少資產</w:t>
      </w:r>
      <w:r w:rsidR="007F1010" w:rsidRPr="007F1010">
        <w:rPr>
          <w:rFonts w:ascii="標楷體" w:eastAsia="標楷體" w:hAnsi="標楷體" w:hint="eastAsia"/>
          <w:sz w:val="28"/>
          <w:szCs w:val="28"/>
        </w:rPr>
        <w:t>、收回投資</w:t>
      </w:r>
      <w:r w:rsidR="00784796" w:rsidRPr="007F1010">
        <w:rPr>
          <w:rFonts w:ascii="標楷體" w:eastAsia="標楷體" w:hAnsi="標楷體" w:hint="eastAsia"/>
          <w:sz w:val="28"/>
          <w:szCs w:val="28"/>
        </w:rPr>
        <w:t>）</w:t>
      </w:r>
      <w:r w:rsidR="006C1709" w:rsidRPr="007F1010">
        <w:rPr>
          <w:rFonts w:ascii="標楷體" w:eastAsia="標楷體" w:hAnsi="標楷體" w:hint="eastAsia"/>
          <w:sz w:val="28"/>
          <w:szCs w:val="28"/>
        </w:rPr>
        <w:t>決算，</w:t>
      </w:r>
      <w:r w:rsidR="005B3872" w:rsidRPr="007F1010">
        <w:rPr>
          <w:rFonts w:ascii="標楷體" w:eastAsia="標楷體" w:hAnsi="標楷體" w:hint="eastAsia"/>
          <w:sz w:val="28"/>
          <w:szCs w:val="28"/>
        </w:rPr>
        <w:t>如數審定為</w:t>
      </w:r>
      <w:r w:rsidR="007F1010" w:rsidRPr="007F1010">
        <w:rPr>
          <w:rFonts w:ascii="標楷體" w:eastAsia="標楷體" w:hAnsi="標楷體"/>
          <w:sz w:val="28"/>
          <w:szCs w:val="28"/>
        </w:rPr>
        <w:t>10</w:t>
      </w:r>
      <w:r w:rsidR="004F13DE" w:rsidRPr="007F1010">
        <w:rPr>
          <w:rFonts w:ascii="標楷體" w:eastAsia="標楷體" w:hAnsi="標楷體" w:hint="eastAsia"/>
          <w:sz w:val="28"/>
          <w:szCs w:val="28"/>
        </w:rPr>
        <w:t>億</w:t>
      </w:r>
      <w:r w:rsidR="007F1010" w:rsidRPr="007F1010">
        <w:rPr>
          <w:rFonts w:ascii="標楷體" w:eastAsia="標楷體" w:hAnsi="標楷體"/>
          <w:sz w:val="28"/>
          <w:szCs w:val="28"/>
        </w:rPr>
        <w:t>4,795</w:t>
      </w:r>
      <w:r w:rsidR="004F13DE" w:rsidRPr="007F1010">
        <w:rPr>
          <w:rFonts w:ascii="標楷體" w:eastAsia="標楷體" w:hAnsi="標楷體" w:hint="eastAsia"/>
          <w:sz w:val="28"/>
          <w:szCs w:val="28"/>
        </w:rPr>
        <w:t>萬餘元，</w:t>
      </w:r>
      <w:r w:rsidR="00781543" w:rsidRPr="007F1010">
        <w:rPr>
          <w:rFonts w:ascii="標楷體" w:eastAsia="標楷體" w:hAnsi="標楷體" w:hint="eastAsia"/>
          <w:sz w:val="28"/>
          <w:szCs w:val="28"/>
        </w:rPr>
        <w:t>原列</w:t>
      </w:r>
      <w:r w:rsidR="004F13DE" w:rsidRPr="007F1010">
        <w:rPr>
          <w:rFonts w:ascii="標楷體" w:eastAsia="標楷體" w:hAnsi="標楷體" w:hint="eastAsia"/>
          <w:sz w:val="28"/>
          <w:szCs w:val="28"/>
        </w:rPr>
        <w:t>資本支出</w:t>
      </w:r>
      <w:r w:rsidR="00784796" w:rsidRPr="007F1010">
        <w:rPr>
          <w:rFonts w:ascii="標楷體" w:eastAsia="標楷體" w:hAnsi="標楷體" w:hint="eastAsia"/>
          <w:sz w:val="28"/>
          <w:szCs w:val="28"/>
        </w:rPr>
        <w:t>（</w:t>
      </w:r>
      <w:r w:rsidR="004F13DE" w:rsidRPr="007F1010">
        <w:rPr>
          <w:rFonts w:ascii="標楷體" w:eastAsia="標楷體" w:hAnsi="標楷體" w:hint="eastAsia"/>
          <w:sz w:val="28"/>
          <w:szCs w:val="28"/>
        </w:rPr>
        <w:t>包括增置</w:t>
      </w:r>
      <w:r w:rsidR="0074095C" w:rsidRPr="007F1010">
        <w:rPr>
          <w:rFonts w:ascii="標楷體" w:eastAsia="標楷體" w:hAnsi="標楷體" w:hint="eastAsia"/>
          <w:sz w:val="28"/>
          <w:szCs w:val="28"/>
        </w:rPr>
        <w:t>或</w:t>
      </w:r>
      <w:r w:rsidR="00507242" w:rsidRPr="007F1010">
        <w:rPr>
          <w:rFonts w:ascii="標楷體" w:eastAsia="標楷體" w:hAnsi="標楷體" w:hint="eastAsia"/>
          <w:sz w:val="28"/>
          <w:szCs w:val="28"/>
        </w:rPr>
        <w:t>擴充改良資產、增加投資</w:t>
      </w:r>
      <w:r w:rsidR="001E7462" w:rsidRPr="007F1010">
        <w:rPr>
          <w:rFonts w:ascii="標楷體" w:eastAsia="標楷體" w:hAnsi="標楷體" w:hint="eastAsia"/>
          <w:sz w:val="28"/>
          <w:szCs w:val="28"/>
        </w:rPr>
        <w:t>、預備金</w:t>
      </w:r>
      <w:r w:rsidR="00784796" w:rsidRPr="007F1010">
        <w:rPr>
          <w:rFonts w:ascii="標楷體" w:eastAsia="標楷體" w:hAnsi="標楷體" w:hint="eastAsia"/>
          <w:sz w:val="28"/>
          <w:szCs w:val="28"/>
        </w:rPr>
        <w:t>）</w:t>
      </w:r>
      <w:r w:rsidR="006C1709" w:rsidRPr="007F1010">
        <w:rPr>
          <w:rFonts w:ascii="標楷體" w:eastAsia="標楷體" w:hAnsi="標楷體" w:hint="eastAsia"/>
          <w:sz w:val="28"/>
          <w:szCs w:val="28"/>
        </w:rPr>
        <w:t>決算，</w:t>
      </w:r>
      <w:r w:rsidR="005B3872" w:rsidRPr="007F1010">
        <w:rPr>
          <w:rFonts w:ascii="標楷體" w:eastAsia="標楷體" w:hAnsi="標楷體" w:hint="eastAsia"/>
          <w:sz w:val="28"/>
          <w:szCs w:val="28"/>
        </w:rPr>
        <w:t>如數審定為</w:t>
      </w:r>
      <w:r w:rsidR="007F1010" w:rsidRPr="007F1010">
        <w:rPr>
          <w:rFonts w:ascii="標楷體" w:eastAsia="標楷體" w:hAnsi="標楷體"/>
          <w:sz w:val="28"/>
          <w:szCs w:val="28"/>
        </w:rPr>
        <w:t>400</w:t>
      </w:r>
      <w:r w:rsidR="004F13DE" w:rsidRPr="007F1010">
        <w:rPr>
          <w:rFonts w:ascii="標楷體" w:eastAsia="標楷體" w:hAnsi="標楷體" w:hint="eastAsia"/>
          <w:sz w:val="28"/>
          <w:szCs w:val="28"/>
        </w:rPr>
        <w:t>億</w:t>
      </w:r>
      <w:r w:rsidR="007F1010" w:rsidRPr="007F1010">
        <w:rPr>
          <w:rFonts w:ascii="標楷體" w:eastAsia="標楷體" w:hAnsi="標楷體"/>
          <w:sz w:val="28"/>
          <w:szCs w:val="28"/>
        </w:rPr>
        <w:t>1,501</w:t>
      </w:r>
      <w:r w:rsidR="0077060C" w:rsidRPr="007F1010">
        <w:rPr>
          <w:rFonts w:ascii="標楷體" w:eastAsia="標楷體" w:hAnsi="標楷體" w:hint="eastAsia"/>
          <w:sz w:val="28"/>
          <w:szCs w:val="28"/>
        </w:rPr>
        <w:t>萬餘元</w:t>
      </w:r>
      <w:r w:rsidR="004F13DE" w:rsidRPr="007F1010">
        <w:rPr>
          <w:rFonts w:ascii="標楷體" w:eastAsia="標楷體" w:hAnsi="標楷體" w:hint="eastAsia"/>
          <w:sz w:val="28"/>
          <w:szCs w:val="28"/>
        </w:rPr>
        <w:t>。</w:t>
      </w:r>
    </w:p>
    <w:p w14:paraId="2C627404" w14:textId="7F33F40B" w:rsidR="006A457B" w:rsidRPr="00096941" w:rsidRDefault="007D0B52" w:rsidP="001B62D3">
      <w:pPr>
        <w:overflowPunct w:val="0"/>
        <w:spacing w:line="500" w:lineRule="exact"/>
        <w:ind w:firstLineChars="202" w:firstLine="566"/>
        <w:jc w:val="both"/>
        <w:rPr>
          <w:rFonts w:ascii="標楷體" w:eastAsia="標楷體" w:hAnsi="標楷體"/>
          <w:spacing w:val="2"/>
          <w:sz w:val="28"/>
          <w:szCs w:val="28"/>
        </w:rPr>
      </w:pPr>
      <w:r>
        <w:rPr>
          <w:rFonts w:ascii="標楷體" w:eastAsia="標楷體" w:hAnsi="標楷體" w:hint="eastAsia"/>
          <w:noProof/>
          <w:sz w:val="28"/>
          <w:szCs w:val="28"/>
        </w:rPr>
        <mc:AlternateContent>
          <mc:Choice Requires="wpg">
            <w:drawing>
              <wp:anchor distT="0" distB="0" distL="114300" distR="114300" simplePos="0" relativeHeight="251667456" behindDoc="0" locked="0" layoutInCell="1" allowOverlap="1" wp14:anchorId="072637D8" wp14:editId="69EEF5A6">
                <wp:simplePos x="0" y="0"/>
                <wp:positionH relativeFrom="column">
                  <wp:posOffset>1718945</wp:posOffset>
                </wp:positionH>
                <wp:positionV relativeFrom="paragraph">
                  <wp:posOffset>3063875</wp:posOffset>
                </wp:positionV>
                <wp:extent cx="4235450" cy="2893060"/>
                <wp:effectExtent l="0" t="0" r="0" b="2540"/>
                <wp:wrapSquare wrapText="bothSides"/>
                <wp:docPr id="192" name="群組 192"/>
                <wp:cNvGraphicFramePr/>
                <a:graphic xmlns:a="http://schemas.openxmlformats.org/drawingml/2006/main">
                  <a:graphicData uri="http://schemas.microsoft.com/office/word/2010/wordprocessingGroup">
                    <wpg:wgp>
                      <wpg:cNvGrpSpPr/>
                      <wpg:grpSpPr>
                        <a:xfrm>
                          <a:off x="0" y="0"/>
                          <a:ext cx="4235450" cy="2893060"/>
                          <a:chOff x="0" y="0"/>
                          <a:chExt cx="4235450" cy="2893060"/>
                        </a:xfrm>
                      </wpg:grpSpPr>
                      <wpg:grpSp>
                        <wpg:cNvPr id="80" name="群組 80"/>
                        <wpg:cNvGrpSpPr/>
                        <wpg:grpSpPr>
                          <a:xfrm>
                            <a:off x="0" y="0"/>
                            <a:ext cx="4235450" cy="2893060"/>
                            <a:chOff x="21610" y="0"/>
                            <a:chExt cx="4235893" cy="2697907"/>
                          </a:xfrm>
                        </wpg:grpSpPr>
                        <wpg:grpSp>
                          <wpg:cNvPr id="81" name="群組 81"/>
                          <wpg:cNvGrpSpPr/>
                          <wpg:grpSpPr>
                            <a:xfrm>
                              <a:off x="21610" y="0"/>
                              <a:ext cx="4235893" cy="2697907"/>
                              <a:chOff x="21610" y="0"/>
                              <a:chExt cx="4235893" cy="2697907"/>
                            </a:xfrm>
                          </wpg:grpSpPr>
                          <wpg:grpSp>
                            <wpg:cNvPr id="82" name="群組 82"/>
                            <wpg:cNvGrpSpPr/>
                            <wpg:grpSpPr>
                              <a:xfrm>
                                <a:off x="21610" y="0"/>
                                <a:ext cx="4235893" cy="2697907"/>
                                <a:chOff x="31755" y="0"/>
                                <a:chExt cx="6224331" cy="4525406"/>
                              </a:xfrm>
                            </wpg:grpSpPr>
                            <wps:wsp>
                              <wps:cNvPr id="83" name="AutoShape 2"/>
                              <wps:cNvSpPr>
                                <a:spLocks noChangeAspect="1" noChangeArrowheads="1"/>
                              </wps:cNvSpPr>
                              <wps:spPr bwMode="auto">
                                <a:xfrm>
                                  <a:off x="31755" y="0"/>
                                  <a:ext cx="6224331" cy="4525406"/>
                                </a:xfrm>
                                <a:prstGeom prst="plaque">
                                  <a:avLst>
                                    <a:gd name="adj" fmla="val 5875"/>
                                  </a:avLst>
                                </a:prstGeom>
                                <a:gradFill rotWithShape="0">
                                  <a:gsLst>
                                    <a:gs pos="0">
                                      <a:srgbClr val="BDFFFF"/>
                                    </a:gs>
                                    <a:gs pos="50000">
                                      <a:srgbClr val="FFFFFF"/>
                                    </a:gs>
                                    <a:gs pos="100000">
                                      <a:srgbClr val="BDFFFF"/>
                                    </a:gs>
                                  </a:gsLst>
                                  <a:lin ang="5400000" scaled="1"/>
                                </a:grad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g:graphicFrame>
                              <wpg:cNvPr id="84" name="物件 3"/>
                              <wpg:cNvFrPr>
                                <a:graphicFrameLocks/>
                              </wpg:cNvFrPr>
                              <wpg:xfrm>
                                <a:off x="500062" y="406724"/>
                                <a:ext cx="5623850" cy="3744321"/>
                              </wpg:xfrm>
                              <a:graphic>
                                <a:graphicData uri="http://schemas.openxmlformats.org/drawingml/2006/chart">
                                  <c:chart xmlns:c="http://schemas.openxmlformats.org/drawingml/2006/chart" xmlns:r="http://schemas.openxmlformats.org/officeDocument/2006/relationships" r:id="rId23"/>
                                </a:graphicData>
                              </a:graphic>
                            </wpg:graphicFrame>
                            <wps:wsp>
                              <wps:cNvPr id="85" name="Rectangle 198"/>
                              <wps:cNvSpPr>
                                <a:spLocks noChangeArrowheads="1"/>
                              </wps:cNvSpPr>
                              <wps:spPr bwMode="auto">
                                <a:xfrm>
                                  <a:off x="1587938" y="4085509"/>
                                  <a:ext cx="420722" cy="3128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F3CA84" w14:textId="77777777" w:rsidR="00E25F31" w:rsidRPr="00045B88" w:rsidRDefault="00E25F31" w:rsidP="00B6067F">
                                    <w:pPr>
                                      <w:pStyle w:val="Web"/>
                                      <w:spacing w:before="0" w:beforeAutospacing="0" w:after="0" w:afterAutospacing="0"/>
                                      <w:textAlignment w:val="baseline"/>
                                    </w:pPr>
                                    <w:r w:rsidRPr="00045B88">
                                      <w:rPr>
                                        <w:rFonts w:ascii="標楷體" w:eastAsiaTheme="minorEastAsia" w:hAnsi="標楷體" w:hint="eastAsia"/>
                                        <w:color w:val="000000"/>
                                        <w:kern w:val="24"/>
                                        <w:sz w:val="18"/>
                                        <w:szCs w:val="18"/>
                                      </w:rPr>
                                      <w:t>100</w:t>
                                    </w:r>
                                  </w:p>
                                </w:txbxContent>
                              </wps:txbx>
                              <wps:bodyPr vert="horz" wrap="square" lIns="0" tIns="0" rIns="0" bIns="0" numCol="1" anchor="t" anchorCtr="0" compatLnSpc="1">
                                <a:prstTxWarp prst="textNoShape">
                                  <a:avLst/>
                                </a:prstTxWarp>
                                <a:noAutofit/>
                              </wps:bodyPr>
                            </wps:wsp>
                            <wps:wsp>
                              <wps:cNvPr id="86" name="Rectangle 198"/>
                              <wps:cNvSpPr>
                                <a:spLocks noChangeArrowheads="1"/>
                              </wps:cNvSpPr>
                              <wps:spPr bwMode="auto">
                                <a:xfrm>
                                  <a:off x="2561829" y="4082385"/>
                                  <a:ext cx="528874" cy="30169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19523D" w14:textId="77777777" w:rsidR="00E25F31" w:rsidRDefault="00E25F31" w:rsidP="00B6067F">
                                    <w:pPr>
                                      <w:pStyle w:val="Web"/>
                                      <w:spacing w:before="0" w:beforeAutospacing="0" w:after="0" w:afterAutospacing="0"/>
                                      <w:textAlignment w:val="baseline"/>
                                    </w:pPr>
                                    <w:r>
                                      <w:rPr>
                                        <w:rFonts w:ascii="標楷體" w:eastAsiaTheme="minorEastAsia" w:hAnsi="標楷體" w:hint="eastAsia"/>
                                        <w:color w:val="000000"/>
                                        <w:kern w:val="24"/>
                                        <w:sz w:val="18"/>
                                        <w:szCs w:val="18"/>
                                      </w:rPr>
                                      <w:t>200</w:t>
                                    </w:r>
                                  </w:p>
                                </w:txbxContent>
                              </wps:txbx>
                              <wps:bodyPr vert="horz" wrap="square" lIns="0" tIns="0" rIns="0" bIns="0" numCol="1" anchor="t" anchorCtr="0" compatLnSpc="1">
                                <a:prstTxWarp prst="textNoShape">
                                  <a:avLst/>
                                </a:prstTxWarp>
                                <a:noAutofit/>
                              </wps:bodyPr>
                            </wps:wsp>
                            <wps:wsp>
                              <wps:cNvPr id="87" name="Rectangle 198"/>
                              <wps:cNvSpPr>
                                <a:spLocks noChangeArrowheads="1"/>
                              </wps:cNvSpPr>
                              <wps:spPr bwMode="auto">
                                <a:xfrm>
                                  <a:off x="3532520" y="4076065"/>
                                  <a:ext cx="519632" cy="2818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5825A5" w14:textId="77777777" w:rsidR="00E25F31" w:rsidRDefault="00E25F31" w:rsidP="00B6067F">
                                    <w:pPr>
                                      <w:pStyle w:val="Web"/>
                                      <w:spacing w:before="0" w:beforeAutospacing="0" w:after="0" w:afterAutospacing="0"/>
                                      <w:textAlignment w:val="baseline"/>
                                    </w:pPr>
                                    <w:r>
                                      <w:rPr>
                                        <w:rFonts w:ascii="標楷體" w:eastAsiaTheme="minorEastAsia" w:hAnsi="標楷體" w:hint="eastAsia"/>
                                        <w:color w:val="000000"/>
                                        <w:kern w:val="24"/>
                                        <w:sz w:val="18"/>
                                        <w:szCs w:val="18"/>
                                      </w:rPr>
                                      <w:t>300</w:t>
                                    </w:r>
                                  </w:p>
                                </w:txbxContent>
                              </wps:txbx>
                              <wps:bodyPr vert="horz" wrap="square" lIns="0" tIns="0" rIns="0" bIns="0" numCol="1" anchor="t" anchorCtr="0" compatLnSpc="1">
                                <a:prstTxWarp prst="textNoShape">
                                  <a:avLst/>
                                </a:prstTxWarp>
                                <a:noAutofit/>
                              </wps:bodyPr>
                            </wps:wsp>
                            <wps:wsp>
                              <wps:cNvPr id="88" name="Rectangle 198"/>
                              <wps:cNvSpPr>
                                <a:spLocks noChangeArrowheads="1"/>
                              </wps:cNvSpPr>
                              <wps:spPr bwMode="auto">
                                <a:xfrm>
                                  <a:off x="4501639" y="4081037"/>
                                  <a:ext cx="535109" cy="2768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5A9EAA" w14:textId="77777777" w:rsidR="00E25F31" w:rsidRDefault="00E25F31" w:rsidP="00B6067F">
                                    <w:pPr>
                                      <w:pStyle w:val="Web"/>
                                      <w:spacing w:before="0" w:beforeAutospacing="0" w:after="0" w:afterAutospacing="0"/>
                                      <w:textAlignment w:val="baseline"/>
                                    </w:pPr>
                                    <w:r>
                                      <w:rPr>
                                        <w:rFonts w:ascii="標楷體" w:eastAsiaTheme="minorEastAsia" w:hAnsi="標楷體" w:hint="eastAsia"/>
                                        <w:color w:val="000000"/>
                                        <w:kern w:val="24"/>
                                        <w:sz w:val="18"/>
                                        <w:szCs w:val="18"/>
                                      </w:rPr>
                                      <w:t>400</w:t>
                                    </w:r>
                                  </w:p>
                                </w:txbxContent>
                              </wps:txbx>
                              <wps:bodyPr vert="horz" wrap="square" lIns="0" tIns="0" rIns="0" bIns="0" numCol="1" anchor="t" anchorCtr="0" compatLnSpc="1">
                                <a:prstTxWarp prst="textNoShape">
                                  <a:avLst/>
                                </a:prstTxWarp>
                                <a:noAutofit/>
                              </wps:bodyPr>
                            </wps:wsp>
                            <wps:wsp>
                              <wps:cNvPr id="89" name="Rectangle 198"/>
                              <wps:cNvSpPr>
                                <a:spLocks noChangeArrowheads="1"/>
                              </wps:cNvSpPr>
                              <wps:spPr bwMode="auto">
                                <a:xfrm>
                                  <a:off x="692342" y="4071261"/>
                                  <a:ext cx="342428" cy="3128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8840D1" w14:textId="77777777" w:rsidR="00E25F31" w:rsidRPr="00045B88" w:rsidRDefault="00E25F31" w:rsidP="00B6067F">
                                    <w:pPr>
                                      <w:pStyle w:val="Web"/>
                                      <w:spacing w:before="0" w:beforeAutospacing="0" w:after="0" w:afterAutospacing="0"/>
                                      <w:textAlignment w:val="baseline"/>
                                      <w:rPr>
                                        <w:sz w:val="22"/>
                                      </w:rPr>
                                    </w:pPr>
                                    <w:r w:rsidRPr="00045B88">
                                      <w:rPr>
                                        <w:rFonts w:ascii="標楷體" w:eastAsiaTheme="minorEastAsia" w:hAnsi="標楷體" w:hint="eastAsia"/>
                                        <w:color w:val="000000"/>
                                        <w:kern w:val="24"/>
                                        <w:sz w:val="18"/>
                                        <w:szCs w:val="20"/>
                                      </w:rPr>
                                      <w:t>0</w:t>
                                    </w:r>
                                  </w:p>
                                </w:txbxContent>
                              </wps:txbx>
                              <wps:bodyPr vert="horz" wrap="square" lIns="0" tIns="0" rIns="0" bIns="0" numCol="1" anchor="t" anchorCtr="0" compatLnSpc="1">
                                <a:prstTxWarp prst="textNoShape">
                                  <a:avLst/>
                                </a:prstTxWarp>
                                <a:noAutofit/>
                              </wps:bodyPr>
                            </wps:wsp>
                            <wps:wsp>
                              <wps:cNvPr id="90" name="Rectangle 198"/>
                              <wps:cNvSpPr>
                                <a:spLocks noChangeArrowheads="1"/>
                              </wps:cNvSpPr>
                              <wps:spPr bwMode="auto">
                                <a:xfrm>
                                  <a:off x="5391571" y="4050034"/>
                                  <a:ext cx="643210" cy="3174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6AEB8E" w14:textId="77777777" w:rsidR="00E25F31" w:rsidRDefault="00E25F31" w:rsidP="00B6067F">
                                    <w:pPr>
                                      <w:pStyle w:val="Web"/>
                                      <w:spacing w:before="0" w:beforeAutospacing="0" w:after="0" w:afterAutospacing="0"/>
                                      <w:textAlignment w:val="baseline"/>
                                    </w:pPr>
                                    <w:r>
                                      <w:rPr>
                                        <w:rFonts w:eastAsia="標楷體" w:hAnsi="標楷體" w:hint="eastAsia"/>
                                        <w:color w:val="000000"/>
                                        <w:kern w:val="24"/>
                                        <w:sz w:val="18"/>
                                        <w:szCs w:val="18"/>
                                      </w:rPr>
                                      <w:t>億元</w:t>
                                    </w:r>
                                  </w:p>
                                </w:txbxContent>
                              </wps:txbx>
                              <wps:bodyPr vert="horz" wrap="square" lIns="0" tIns="0" rIns="0" bIns="0" numCol="1" anchor="t" anchorCtr="0" compatLnSpc="1">
                                <a:prstTxWarp prst="textNoShape">
                                  <a:avLst/>
                                </a:prstTxWarp>
                                <a:noAutofit/>
                              </wps:bodyPr>
                            </wps:wsp>
                            <wps:wsp>
                              <wps:cNvPr id="91" name="Rectangle 198"/>
                              <wps:cNvSpPr>
                                <a:spLocks noChangeArrowheads="1"/>
                              </wps:cNvSpPr>
                              <wps:spPr bwMode="auto">
                                <a:xfrm>
                                  <a:off x="394948" y="3497944"/>
                                  <a:ext cx="308721" cy="264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F86B09" w14:textId="77777777" w:rsidR="00E25F31" w:rsidRDefault="00E25F31" w:rsidP="00B6067F">
                                    <w:pPr>
                                      <w:pStyle w:val="Web"/>
                                      <w:spacing w:before="0" w:beforeAutospacing="0" w:after="0" w:afterAutospacing="0"/>
                                      <w:textAlignment w:val="baseline"/>
                                    </w:pPr>
                                    <w:r>
                                      <w:rPr>
                                        <w:rFonts w:ascii="標楷體" w:eastAsiaTheme="minorEastAsia" w:hAnsi="標楷體" w:hint="eastAsia"/>
                                        <w:color w:val="000000"/>
                                        <w:kern w:val="24"/>
                                        <w:sz w:val="18"/>
                                        <w:szCs w:val="18"/>
                                      </w:rPr>
                                      <w:t>110</w:t>
                                    </w:r>
                                  </w:p>
                                </w:txbxContent>
                              </wps:txbx>
                              <wps:bodyPr vert="horz" wrap="square" lIns="0" tIns="0" rIns="0" bIns="0" numCol="1" anchor="t" anchorCtr="0" compatLnSpc="1">
                                <a:prstTxWarp prst="textNoShape">
                                  <a:avLst/>
                                </a:prstTxWarp>
                                <a:noAutofit/>
                              </wps:bodyPr>
                            </wps:wsp>
                            <wps:wsp>
                              <wps:cNvPr id="92" name="Rectangle 198"/>
                              <wps:cNvSpPr>
                                <a:spLocks noChangeArrowheads="1"/>
                              </wps:cNvSpPr>
                              <wps:spPr bwMode="auto">
                                <a:xfrm>
                                  <a:off x="400526" y="2853129"/>
                                  <a:ext cx="283798" cy="2927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6EBB7B" w14:textId="77777777" w:rsidR="00E25F31" w:rsidRDefault="00E25F31" w:rsidP="00B6067F">
                                    <w:pPr>
                                      <w:pStyle w:val="Web"/>
                                      <w:spacing w:before="0" w:beforeAutospacing="0" w:after="0" w:afterAutospacing="0"/>
                                      <w:textAlignment w:val="baseline"/>
                                    </w:pPr>
                                    <w:r>
                                      <w:rPr>
                                        <w:rFonts w:ascii="標楷體" w:eastAsiaTheme="minorEastAsia" w:hAnsi="標楷體" w:hint="eastAsia"/>
                                        <w:color w:val="000000"/>
                                        <w:kern w:val="24"/>
                                        <w:sz w:val="18"/>
                                        <w:szCs w:val="18"/>
                                      </w:rPr>
                                      <w:t>111</w:t>
                                    </w:r>
                                  </w:p>
                                </w:txbxContent>
                              </wps:txbx>
                              <wps:bodyPr vert="horz" wrap="square" lIns="0" tIns="0" rIns="0" bIns="0" numCol="1" anchor="t" anchorCtr="0" compatLnSpc="1">
                                <a:prstTxWarp prst="textNoShape">
                                  <a:avLst/>
                                </a:prstTxWarp>
                                <a:noAutofit/>
                              </wps:bodyPr>
                            </wps:wsp>
                            <wps:wsp>
                              <wps:cNvPr id="93" name="Rectangle 198"/>
                              <wps:cNvSpPr>
                                <a:spLocks noChangeArrowheads="1"/>
                              </wps:cNvSpPr>
                              <wps:spPr bwMode="auto">
                                <a:xfrm>
                                  <a:off x="396123" y="2237978"/>
                                  <a:ext cx="315149" cy="3146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A6F2F2" w14:textId="77777777" w:rsidR="00E25F31" w:rsidRDefault="00E25F31" w:rsidP="00B6067F">
                                    <w:pPr>
                                      <w:pStyle w:val="Web"/>
                                      <w:spacing w:before="0" w:beforeAutospacing="0" w:after="0" w:afterAutospacing="0"/>
                                      <w:textAlignment w:val="baseline"/>
                                    </w:pPr>
                                    <w:r>
                                      <w:rPr>
                                        <w:rFonts w:ascii="標楷體" w:eastAsiaTheme="minorEastAsia" w:hAnsi="標楷體" w:hint="eastAsia"/>
                                        <w:color w:val="000000"/>
                                        <w:kern w:val="24"/>
                                        <w:sz w:val="18"/>
                                        <w:szCs w:val="18"/>
                                      </w:rPr>
                                      <w:t>112</w:t>
                                    </w:r>
                                  </w:p>
                                </w:txbxContent>
                              </wps:txbx>
                              <wps:bodyPr vert="horz" wrap="square" lIns="0" tIns="0" rIns="0" bIns="0" numCol="1" anchor="t" anchorCtr="0" compatLnSpc="1">
                                <a:prstTxWarp prst="textNoShape">
                                  <a:avLst/>
                                </a:prstTxWarp>
                                <a:noAutofit/>
                              </wps:bodyPr>
                            </wps:wsp>
                            <wps:wsp>
                              <wps:cNvPr id="94" name="Rectangle 198"/>
                              <wps:cNvSpPr>
                                <a:spLocks noChangeArrowheads="1"/>
                              </wps:cNvSpPr>
                              <wps:spPr bwMode="auto">
                                <a:xfrm>
                                  <a:off x="393198" y="1601655"/>
                                  <a:ext cx="312221" cy="3128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FD65A3" w14:textId="77777777" w:rsidR="00E25F31" w:rsidRDefault="00E25F31" w:rsidP="00B6067F">
                                    <w:pPr>
                                      <w:pStyle w:val="Web"/>
                                      <w:spacing w:before="0" w:beforeAutospacing="0" w:after="0" w:afterAutospacing="0"/>
                                      <w:textAlignment w:val="baseline"/>
                                    </w:pPr>
                                    <w:r>
                                      <w:rPr>
                                        <w:rFonts w:ascii="標楷體" w:eastAsiaTheme="minorEastAsia" w:hAnsi="標楷體" w:hint="eastAsia"/>
                                        <w:color w:val="000000"/>
                                        <w:kern w:val="24"/>
                                        <w:sz w:val="18"/>
                                        <w:szCs w:val="18"/>
                                      </w:rPr>
                                      <w:t>113</w:t>
                                    </w:r>
                                  </w:p>
                                </w:txbxContent>
                              </wps:txbx>
                              <wps:bodyPr vert="horz" wrap="square" lIns="0" tIns="0" rIns="0" bIns="0" numCol="1" anchor="t" anchorCtr="0" compatLnSpc="1">
                                <a:prstTxWarp prst="textNoShape">
                                  <a:avLst/>
                                </a:prstTxWarp>
                                <a:noAutofit/>
                              </wps:bodyPr>
                            </wps:wsp>
                            <wps:wsp>
                              <wps:cNvPr id="95" name="Rectangle 198"/>
                              <wps:cNvSpPr>
                                <a:spLocks noChangeArrowheads="1"/>
                              </wps:cNvSpPr>
                              <wps:spPr bwMode="auto">
                                <a:xfrm>
                                  <a:off x="393198" y="958547"/>
                                  <a:ext cx="507114" cy="4571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1538DC" w14:textId="77777777" w:rsidR="00E25F31" w:rsidRDefault="00E25F31" w:rsidP="00B6067F">
                                    <w:pPr>
                                      <w:pStyle w:val="Web"/>
                                      <w:spacing w:before="0" w:beforeAutospacing="0" w:after="0" w:afterAutospacing="0"/>
                                      <w:textAlignment w:val="baseline"/>
                                    </w:pPr>
                                    <w:r>
                                      <w:rPr>
                                        <w:rFonts w:ascii="標楷體" w:eastAsiaTheme="minorEastAsia" w:hAnsi="標楷體" w:hint="eastAsia"/>
                                        <w:color w:val="000000"/>
                                        <w:kern w:val="24"/>
                                        <w:sz w:val="18"/>
                                        <w:szCs w:val="18"/>
                                      </w:rPr>
                                      <w:t>114</w:t>
                                    </w:r>
                                  </w:p>
                                </w:txbxContent>
                              </wps:txbx>
                              <wps:bodyPr vert="horz" wrap="square" lIns="0" tIns="0" rIns="0" bIns="0" numCol="1" anchor="t" anchorCtr="0" compatLnSpc="1">
                                <a:prstTxWarp prst="textNoShape">
                                  <a:avLst/>
                                </a:prstTxWarp>
                                <a:noAutofit/>
                              </wps:bodyPr>
                            </wps:wsp>
                            <wps:wsp>
                              <wps:cNvPr id="96" name="Rectangle 198"/>
                              <wps:cNvSpPr>
                                <a:spLocks noChangeArrowheads="1"/>
                              </wps:cNvSpPr>
                              <wps:spPr bwMode="auto">
                                <a:xfrm>
                                  <a:off x="367636" y="537259"/>
                                  <a:ext cx="522993" cy="2888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40A1C0" w14:textId="77777777" w:rsidR="00E25F31" w:rsidRDefault="00E25F31" w:rsidP="00B6067F">
                                    <w:pPr>
                                      <w:pStyle w:val="Web"/>
                                      <w:spacing w:before="0" w:beforeAutospacing="0" w:after="0" w:afterAutospacing="0"/>
                                      <w:textAlignment w:val="baseline"/>
                                    </w:pPr>
                                    <w:r>
                                      <w:rPr>
                                        <w:rFonts w:eastAsia="標楷體" w:hAnsi="標楷體" w:hint="eastAsia"/>
                                        <w:color w:val="000000"/>
                                        <w:kern w:val="24"/>
                                        <w:sz w:val="18"/>
                                        <w:szCs w:val="18"/>
                                      </w:rPr>
                                      <w:t>年度</w:t>
                                    </w:r>
                                  </w:p>
                                </w:txbxContent>
                              </wps:txbx>
                              <wps:bodyPr vert="horz" wrap="square" lIns="0" tIns="0" rIns="0" bIns="0" numCol="1" anchor="t" anchorCtr="0" compatLnSpc="1">
                                <a:prstTxWarp prst="textNoShape">
                                  <a:avLst/>
                                </a:prstTxWarp>
                                <a:noAutofit/>
                              </wps:bodyPr>
                            </wps:wsp>
                            <wps:wsp>
                              <wps:cNvPr id="97" name="Rectangle 12"/>
                              <wps:cNvSpPr>
                                <a:spLocks noChangeArrowheads="1"/>
                              </wps:cNvSpPr>
                              <wps:spPr bwMode="auto">
                                <a:xfrm>
                                  <a:off x="863556" y="73744"/>
                                  <a:ext cx="4738535" cy="5399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7E4353" w14:textId="77777777" w:rsidR="00E25F31" w:rsidRDefault="00E25F31" w:rsidP="00B6067F">
                                    <w:pPr>
                                      <w:pStyle w:val="Web"/>
                                      <w:spacing w:before="0" w:beforeAutospacing="0" w:after="0" w:afterAutospacing="0"/>
                                      <w:jc w:val="center"/>
                                      <w:textAlignment w:val="baseline"/>
                                    </w:pPr>
                                    <w:r>
                                      <w:rPr>
                                        <w:rFonts w:ascii="標楷體" w:eastAsia="標楷體" w:hAnsi="標楷體" w:hint="eastAsia"/>
                                        <w:b/>
                                        <w:bCs/>
                                        <w:color w:val="000000" w:themeColor="text1"/>
                                        <w:kern w:val="24"/>
                                      </w:rPr>
                                      <w:t>圖4　資本收支及經常收支賸餘</w:t>
                                    </w:r>
                                  </w:p>
                                </w:txbxContent>
                              </wps:txbx>
                              <wps:bodyPr vert="horz" wrap="square" lIns="41357" tIns="41357" rIns="41357" bIns="41357" numCol="1" anchor="t" anchorCtr="0" compatLnSpc="1">
                                <a:prstTxWarp prst="textNoShape">
                                  <a:avLst/>
                                </a:prstTxWarp>
                                <a:noAutofit/>
                              </wps:bodyPr>
                            </wps:wsp>
                            <pic:pic xmlns:pic="http://schemas.openxmlformats.org/drawingml/2006/picture">
                              <pic:nvPicPr>
                                <pic:cNvPr id="98" name="Picture 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4830397" y="1275619"/>
                                  <a:ext cx="146048" cy="147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99" name="Picture 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4830905" y="1626922"/>
                                  <a:ext cx="146051" cy="1476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00" name="Rectangle 10"/>
                              <wps:cNvSpPr>
                                <a:spLocks noChangeArrowheads="1"/>
                              </wps:cNvSpPr>
                              <wps:spPr bwMode="auto">
                                <a:xfrm>
                                  <a:off x="4829646" y="2054714"/>
                                  <a:ext cx="146051" cy="147638"/>
                                </a:xfrm>
                                <a:prstGeom prst="rect">
                                  <a:avLst/>
                                </a:prstGeom>
                                <a:gradFill rotWithShape="1">
                                  <a:gsLst>
                                    <a:gs pos="0">
                                      <a:srgbClr val="9BBB59">
                                        <a:gamma/>
                                        <a:shade val="46275"/>
                                        <a:invGamma/>
                                      </a:srgbClr>
                                    </a:gs>
                                    <a:gs pos="50000">
                                      <a:srgbClr val="9BBB59"/>
                                    </a:gs>
                                    <a:gs pos="100000">
                                      <a:srgbClr val="9BBB59">
                                        <a:gamma/>
                                        <a:shade val="46275"/>
                                        <a:invGamma/>
                                      </a:srgbClr>
                                    </a:gs>
                                  </a:gsLst>
                                  <a:lin ang="5400000" scaled="1"/>
                                </a:grad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101" name="Picture 1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4834659" y="2589594"/>
                                  <a:ext cx="146051" cy="1381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grpSp>
                          <wps:wsp>
                            <wps:cNvPr id="102" name="Rectangle 2"/>
                            <wps:cNvSpPr>
                              <a:spLocks noChangeArrowheads="1"/>
                            </wps:cNvSpPr>
                            <wps:spPr bwMode="auto">
                              <a:xfrm>
                                <a:off x="3393712" y="716873"/>
                                <a:ext cx="542290" cy="1838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D5E6E1" w14:textId="77777777" w:rsidR="00E25F31" w:rsidRDefault="00E25F31" w:rsidP="00B6067F">
                                  <w:pPr>
                                    <w:pStyle w:val="Web"/>
                                    <w:overflowPunct w:val="0"/>
                                    <w:spacing w:before="0" w:beforeAutospacing="0" w:after="0" w:afterAutospacing="0" w:line="240" w:lineRule="exact"/>
                                    <w:textAlignment w:val="baseline"/>
                                  </w:pPr>
                                  <w:r>
                                    <w:rPr>
                                      <w:rFonts w:eastAsia="標楷體" w:hAnsi="標楷體" w:hint="eastAsia"/>
                                      <w:color w:val="000000"/>
                                      <w:kern w:val="24"/>
                                      <w:sz w:val="18"/>
                                      <w:szCs w:val="18"/>
                                    </w:rPr>
                                    <w:t>資本支出</w:t>
                                  </w:r>
                                  <w:r>
                                    <w:rPr>
                                      <w:rFonts w:eastAsia="Calibri" w:hint="eastAsia"/>
                                      <w:color w:val="000000"/>
                                      <w:kern w:val="24"/>
                                      <w:sz w:val="18"/>
                                      <w:szCs w:val="18"/>
                                    </w:rPr>
                                    <w:t xml:space="preserve"> </w:t>
                                  </w:r>
                                </w:p>
                              </w:txbxContent>
                            </wps:txbx>
                            <wps:bodyPr vert="horz" wrap="square" lIns="0" tIns="0" rIns="0" bIns="0" numCol="1" anchor="t" anchorCtr="0" compatLnSpc="1">
                              <a:prstTxWarp prst="textNoShape">
                                <a:avLst/>
                              </a:prstTxWarp>
                              <a:noAutofit/>
                            </wps:bodyPr>
                          </wps:wsp>
                          <wps:wsp>
                            <wps:cNvPr id="103" name="Rectangle 7"/>
                            <wps:cNvSpPr>
                              <a:spLocks noChangeArrowheads="1"/>
                            </wps:cNvSpPr>
                            <wps:spPr bwMode="auto">
                              <a:xfrm>
                                <a:off x="3389804" y="925469"/>
                                <a:ext cx="584200" cy="1600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FDB45C" w14:textId="77777777" w:rsidR="00E25F31" w:rsidRDefault="00E25F31" w:rsidP="00B6067F">
                                  <w:pPr>
                                    <w:pStyle w:val="Web"/>
                                    <w:overflowPunct w:val="0"/>
                                    <w:spacing w:before="0" w:beforeAutospacing="0" w:after="0" w:afterAutospacing="0" w:line="240" w:lineRule="exact"/>
                                    <w:textAlignment w:val="baseline"/>
                                  </w:pPr>
                                  <w:r>
                                    <w:rPr>
                                      <w:rFonts w:eastAsia="標楷體" w:hAnsi="標楷體" w:hint="eastAsia"/>
                                      <w:color w:val="000000"/>
                                      <w:kern w:val="24"/>
                                      <w:sz w:val="18"/>
                                      <w:szCs w:val="18"/>
                                    </w:rPr>
                                    <w:t>資本收入</w:t>
                                  </w:r>
                                  <w:r>
                                    <w:rPr>
                                      <w:rFonts w:eastAsia="標楷體" w:hAnsi="標楷體" w:hint="eastAsia"/>
                                      <w:color w:val="000000"/>
                                      <w:kern w:val="24"/>
                                      <w:sz w:val="18"/>
                                      <w:szCs w:val="18"/>
                                    </w:rPr>
                                    <w:t xml:space="preserve"> </w:t>
                                  </w:r>
                                </w:p>
                              </w:txbxContent>
                            </wps:txbx>
                            <wps:bodyPr vert="horz" wrap="square" lIns="0" tIns="0" rIns="0" bIns="0" numCol="1" anchor="t" anchorCtr="0" compatLnSpc="1">
                              <a:prstTxWarp prst="textNoShape">
                                <a:avLst/>
                              </a:prstTxWarp>
                              <a:noAutofit/>
                            </wps:bodyPr>
                          </wps:wsp>
                          <wps:wsp>
                            <wps:cNvPr id="104" name="Rectangle 12"/>
                            <wps:cNvSpPr>
                              <a:spLocks noChangeArrowheads="1"/>
                            </wps:cNvSpPr>
                            <wps:spPr bwMode="auto">
                              <a:xfrm>
                                <a:off x="3399502" y="1128717"/>
                                <a:ext cx="637086" cy="2890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E78B39" w14:textId="77777777" w:rsidR="00E25F31" w:rsidRDefault="00E25F31" w:rsidP="00045B88">
                                  <w:pPr>
                                    <w:pStyle w:val="Web"/>
                                    <w:overflowPunct w:val="0"/>
                                    <w:spacing w:before="0" w:beforeAutospacing="0" w:after="0" w:afterAutospacing="0" w:line="220" w:lineRule="exact"/>
                                    <w:textAlignment w:val="baseline"/>
                                  </w:pPr>
                                  <w:r>
                                    <w:rPr>
                                      <w:rFonts w:eastAsia="標楷體" w:hAnsi="標楷體" w:hint="eastAsia"/>
                                      <w:color w:val="000000"/>
                                      <w:kern w:val="24"/>
                                      <w:sz w:val="18"/>
                                      <w:szCs w:val="18"/>
                                    </w:rPr>
                                    <w:t>經常收支</w:t>
                                  </w:r>
                                </w:p>
                                <w:p w14:paraId="0AD4E63F" w14:textId="77777777" w:rsidR="00E25F31" w:rsidRDefault="00E25F31" w:rsidP="00045B88">
                                  <w:pPr>
                                    <w:pStyle w:val="Web"/>
                                    <w:overflowPunct w:val="0"/>
                                    <w:spacing w:before="0" w:beforeAutospacing="0" w:after="0" w:afterAutospacing="0" w:line="220" w:lineRule="exact"/>
                                    <w:textAlignment w:val="baseline"/>
                                  </w:pPr>
                                  <w:r>
                                    <w:rPr>
                                      <w:rFonts w:eastAsia="標楷體" w:hAnsi="標楷體" w:hint="eastAsia"/>
                                      <w:color w:val="000000"/>
                                      <w:kern w:val="24"/>
                                      <w:sz w:val="18"/>
                                      <w:szCs w:val="18"/>
                                    </w:rPr>
                                    <w:t>賸餘</w:t>
                                  </w:r>
                                  <w:r>
                                    <w:rPr>
                                      <w:rFonts w:eastAsia="標楷體" w:hAnsi="標楷體" w:hint="eastAsia"/>
                                      <w:color w:val="000000"/>
                                      <w:kern w:val="24"/>
                                      <w:sz w:val="18"/>
                                      <w:szCs w:val="18"/>
                                    </w:rPr>
                                    <w:t xml:space="preserve"> </w:t>
                                  </w:r>
                                </w:p>
                              </w:txbxContent>
                            </wps:txbx>
                            <wps:bodyPr vert="horz" wrap="square" lIns="0" tIns="0" rIns="0" bIns="0" numCol="1" anchor="t" anchorCtr="0" compatLnSpc="1">
                              <a:prstTxWarp prst="textNoShape">
                                <a:avLst/>
                              </a:prstTxWarp>
                              <a:noAutofit/>
                            </wps:bodyPr>
                          </wps:wsp>
                          <wps:wsp>
                            <wps:cNvPr id="105" name="Rectangle 16"/>
                            <wps:cNvSpPr>
                              <a:spLocks noChangeArrowheads="1"/>
                            </wps:cNvSpPr>
                            <wps:spPr bwMode="auto">
                              <a:xfrm>
                                <a:off x="3401017" y="1439495"/>
                                <a:ext cx="529681" cy="2746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5475DD" w14:textId="77777777" w:rsidR="00E25F31" w:rsidRDefault="00E25F31" w:rsidP="00045B88">
                                  <w:pPr>
                                    <w:pStyle w:val="Web"/>
                                    <w:overflowPunct w:val="0"/>
                                    <w:spacing w:before="0" w:beforeAutospacing="0" w:after="0" w:afterAutospacing="0" w:line="220" w:lineRule="exact"/>
                                    <w:textAlignment w:val="baseline"/>
                                  </w:pPr>
                                  <w:r>
                                    <w:rPr>
                                      <w:rFonts w:eastAsia="標楷體" w:hAnsi="標楷體" w:hint="eastAsia"/>
                                      <w:color w:val="000000"/>
                                      <w:kern w:val="24"/>
                                      <w:sz w:val="18"/>
                                      <w:szCs w:val="18"/>
                                    </w:rPr>
                                    <w:t>歲入歲出</w:t>
                                  </w:r>
                                </w:p>
                                <w:p w14:paraId="713A54A2" w14:textId="77777777" w:rsidR="00E25F31" w:rsidRDefault="00E25F31" w:rsidP="00045B88">
                                  <w:pPr>
                                    <w:pStyle w:val="Web"/>
                                    <w:overflowPunct w:val="0"/>
                                    <w:spacing w:before="0" w:beforeAutospacing="0" w:after="0" w:afterAutospacing="0" w:line="220" w:lineRule="exact"/>
                                    <w:textAlignment w:val="baseline"/>
                                  </w:pPr>
                                  <w:r>
                                    <w:rPr>
                                      <w:rFonts w:eastAsia="標楷體" w:hAnsi="標楷體" w:hint="eastAsia"/>
                                      <w:color w:val="000000"/>
                                      <w:kern w:val="24"/>
                                      <w:sz w:val="18"/>
                                      <w:szCs w:val="18"/>
                                    </w:rPr>
                                    <w:t>短</w:t>
                                  </w:r>
                                  <w:proofErr w:type="gramStart"/>
                                  <w:r>
                                    <w:rPr>
                                      <w:rFonts w:eastAsia="標楷體" w:hAnsi="標楷體" w:hint="eastAsia"/>
                                      <w:color w:val="000000"/>
                                      <w:kern w:val="24"/>
                                      <w:sz w:val="18"/>
                                      <w:szCs w:val="18"/>
                                    </w:rPr>
                                    <w:t>絀</w:t>
                                  </w:r>
                                  <w:proofErr w:type="gramEnd"/>
                                  <w:r>
                                    <w:rPr>
                                      <w:rFonts w:eastAsia="標楷體" w:hint="eastAsia"/>
                                      <w:color w:val="000000"/>
                                      <w:kern w:val="24"/>
                                      <w:sz w:val="18"/>
                                      <w:szCs w:val="18"/>
                                    </w:rPr>
                                    <w:t xml:space="preserve"> </w:t>
                                  </w:r>
                                </w:p>
                              </w:txbxContent>
                            </wps:txbx>
                            <wps:bodyPr vert="horz" wrap="square" lIns="0" tIns="0" rIns="0" bIns="0" numCol="1" anchor="t" anchorCtr="0" compatLnSpc="1">
                              <a:prstTxWarp prst="textNoShape">
                                <a:avLst/>
                              </a:prstTxWarp>
                              <a:noAutofit/>
                            </wps:bodyPr>
                          </wps:wsp>
                          <wps:wsp>
                            <wps:cNvPr id="106" name="Rectangle 193"/>
                            <wps:cNvSpPr>
                              <a:spLocks noChangeArrowheads="1"/>
                            </wps:cNvSpPr>
                            <wps:spPr bwMode="auto">
                              <a:xfrm>
                                <a:off x="579133" y="2026635"/>
                                <a:ext cx="125066" cy="21624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F16D653" w14:textId="77777777" w:rsidR="00E25F31" w:rsidRPr="00045B88" w:rsidRDefault="00E25F31" w:rsidP="00045B88">
                                  <w:pPr>
                                    <w:pStyle w:val="Web"/>
                                    <w:spacing w:before="0" w:beforeAutospacing="0" w:after="0" w:afterAutospacing="0" w:line="240" w:lineRule="exact"/>
                                    <w:textAlignment w:val="baseline"/>
                                    <w:rPr>
                                      <w:spacing w:val="-10"/>
                                    </w:rPr>
                                  </w:pPr>
                                  <w:r w:rsidRPr="00045B88">
                                    <w:rPr>
                                      <w:rFonts w:ascii="標楷體" w:eastAsiaTheme="minorEastAsia" w:hAnsi="標楷體" w:hint="eastAsia"/>
                                      <w:color w:val="000000"/>
                                      <w:spacing w:val="-10"/>
                                      <w:kern w:val="24"/>
                                      <w:sz w:val="16"/>
                                      <w:szCs w:val="16"/>
                                    </w:rPr>
                                    <w:t>25</w:t>
                                  </w:r>
                                </w:p>
                              </w:txbxContent>
                            </wps:txbx>
                            <wps:bodyPr vert="horz" wrap="square" lIns="0" tIns="0" rIns="0" bIns="0" numCol="1" anchor="t" anchorCtr="0" compatLnSpc="1">
                              <a:prstTxWarp prst="textNoShape">
                                <a:avLst/>
                              </a:prstTxWarp>
                              <a:noAutofit/>
                            </wps:bodyPr>
                          </wps:wsp>
                          <wps:wsp>
                            <wps:cNvPr id="107" name="Rectangle 193"/>
                            <wps:cNvSpPr>
                              <a:spLocks noChangeArrowheads="1"/>
                            </wps:cNvSpPr>
                            <wps:spPr bwMode="auto">
                              <a:xfrm>
                                <a:off x="1619375" y="2020076"/>
                                <a:ext cx="218640" cy="12767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E19C704" w14:textId="77777777" w:rsidR="00E25F31" w:rsidRDefault="00E25F31" w:rsidP="00045B88">
                                  <w:pPr>
                                    <w:pStyle w:val="Web"/>
                                    <w:spacing w:before="0" w:beforeAutospacing="0" w:after="0" w:afterAutospacing="0" w:line="240" w:lineRule="exact"/>
                                    <w:textAlignment w:val="baseline"/>
                                  </w:pPr>
                                  <w:r>
                                    <w:rPr>
                                      <w:rFonts w:ascii="標楷體" w:eastAsiaTheme="minorEastAsia" w:hAnsi="標楷體" w:hint="eastAsia"/>
                                      <w:color w:val="000000"/>
                                      <w:kern w:val="24"/>
                                      <w:sz w:val="16"/>
                                      <w:szCs w:val="16"/>
                                    </w:rPr>
                                    <w:t>341</w:t>
                                  </w:r>
                                </w:p>
                              </w:txbxContent>
                            </wps:txbx>
                            <wps:bodyPr vert="horz" wrap="square" lIns="0" tIns="0" rIns="0" bIns="0" numCol="1" anchor="t" anchorCtr="0" compatLnSpc="1">
                              <a:prstTxWarp prst="textNoShape">
                                <a:avLst/>
                              </a:prstTxWarp>
                              <a:noAutofit/>
                            </wps:bodyPr>
                          </wps:wsp>
                          <wps:wsp>
                            <wps:cNvPr id="108" name="Rectangle 193"/>
                            <wps:cNvSpPr>
                              <a:spLocks noChangeArrowheads="1"/>
                            </wps:cNvSpPr>
                            <wps:spPr bwMode="auto">
                              <a:xfrm>
                                <a:off x="2868991" y="2146078"/>
                                <a:ext cx="109117" cy="14303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CBA2886" w14:textId="77777777" w:rsidR="00E25F31" w:rsidRDefault="00E25F31" w:rsidP="009441C6">
                                  <w:pPr>
                                    <w:pStyle w:val="Web"/>
                                    <w:spacing w:before="0" w:beforeAutospacing="0" w:after="0" w:afterAutospacing="0" w:line="240" w:lineRule="exact"/>
                                    <w:textAlignment w:val="baseline"/>
                                  </w:pPr>
                                  <w:r>
                                    <w:rPr>
                                      <w:rFonts w:ascii="標楷體" w:eastAsiaTheme="minorEastAsia" w:hAnsi="標楷體" w:hint="eastAsia"/>
                                      <w:color w:val="000000"/>
                                      <w:spacing w:val="-20"/>
                                      <w:kern w:val="24"/>
                                      <w:sz w:val="16"/>
                                      <w:szCs w:val="16"/>
                                    </w:rPr>
                                    <w:t>16</w:t>
                                  </w:r>
                                </w:p>
                              </w:txbxContent>
                            </wps:txbx>
                            <wps:bodyPr vert="horz" wrap="square" lIns="0" tIns="0" rIns="0" bIns="0" numCol="1" anchor="t" anchorCtr="0" compatLnSpc="1">
                              <a:prstTxWarp prst="textNoShape">
                                <a:avLst/>
                              </a:prstTxWarp>
                              <a:noAutofit/>
                            </wps:bodyPr>
                          </wps:wsp>
                          <wps:wsp>
                            <wps:cNvPr id="109" name="Rectangle 193"/>
                            <wps:cNvSpPr>
                              <a:spLocks noChangeArrowheads="1"/>
                            </wps:cNvSpPr>
                            <wps:spPr bwMode="auto">
                              <a:xfrm>
                                <a:off x="1614486" y="2137756"/>
                                <a:ext cx="185311" cy="14208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87F8A2A" w14:textId="77777777" w:rsidR="00E25F31" w:rsidRDefault="00E25F31" w:rsidP="00045B88">
                                  <w:pPr>
                                    <w:pStyle w:val="Web"/>
                                    <w:spacing w:before="0" w:beforeAutospacing="0" w:after="0" w:afterAutospacing="0" w:line="240" w:lineRule="exact"/>
                                    <w:textAlignment w:val="baseline"/>
                                  </w:pPr>
                                  <w:r>
                                    <w:rPr>
                                      <w:rFonts w:ascii="標楷體" w:eastAsiaTheme="minorEastAsia" w:hAnsi="標楷體" w:hint="eastAsia"/>
                                      <w:color w:val="000000"/>
                                      <w:kern w:val="24"/>
                                      <w:sz w:val="16"/>
                                      <w:szCs w:val="16"/>
                                    </w:rPr>
                                    <w:t>349</w:t>
                                  </w:r>
                                </w:p>
                              </w:txbxContent>
                            </wps:txbx>
                            <wps:bodyPr vert="horz" wrap="square" lIns="0" tIns="0" rIns="0" bIns="0" numCol="1" anchor="t" anchorCtr="0" compatLnSpc="1">
                              <a:prstTxWarp prst="textNoShape">
                                <a:avLst/>
                              </a:prstTxWarp>
                              <a:noAutofit/>
                            </wps:bodyPr>
                          </wps:wsp>
                        </wpg:grpSp>
                        <wps:wsp>
                          <wps:cNvPr id="110" name="Rectangle 10"/>
                          <wps:cNvSpPr>
                            <a:spLocks noChangeArrowheads="1"/>
                          </wps:cNvSpPr>
                          <wps:spPr bwMode="auto">
                            <a:xfrm>
                              <a:off x="3289945" y="1838793"/>
                              <a:ext cx="99393" cy="88017"/>
                            </a:xfrm>
                            <a:prstGeom prst="rect">
                              <a:avLst/>
                            </a:prstGeom>
                            <a:gradFill rotWithShape="1">
                              <a:gsLst>
                                <a:gs pos="0">
                                  <a:srgbClr val="F79646">
                                    <a:lumMod val="75000"/>
                                  </a:srgbClr>
                                </a:gs>
                                <a:gs pos="50000">
                                  <a:srgbClr val="F79646">
                                    <a:lumMod val="20000"/>
                                    <a:lumOff val="80000"/>
                                  </a:srgbClr>
                                </a:gs>
                                <a:gs pos="100000">
                                  <a:srgbClr val="F79646">
                                    <a:lumMod val="75000"/>
                                  </a:srgbClr>
                                </a:gs>
                              </a:gsLst>
                              <a:lin ang="5400000" scaled="1"/>
                            </a:gradFill>
                            <a:ln>
                              <a:noFill/>
                            </a:ln>
                          </wps:spPr>
                          <wps:bodyPr vert="horz" wrap="square" lIns="91440" tIns="45720" rIns="91440" bIns="45720" numCol="1" anchor="t" anchorCtr="0" compatLnSpc="1">
                            <a:prstTxWarp prst="textNoShape">
                              <a:avLst/>
                            </a:prstTxWarp>
                          </wps:bodyPr>
                        </wps:wsp>
                        <wps:wsp>
                          <wps:cNvPr id="111" name="Rectangle 12"/>
                          <wps:cNvSpPr>
                            <a:spLocks noChangeArrowheads="1"/>
                          </wps:cNvSpPr>
                          <wps:spPr bwMode="auto">
                            <a:xfrm>
                              <a:off x="3399502" y="1740532"/>
                              <a:ext cx="612634" cy="3411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46ECC5" w14:textId="77777777" w:rsidR="00E25F31" w:rsidRDefault="00E25F31" w:rsidP="00045B88">
                                <w:pPr>
                                  <w:pStyle w:val="Web"/>
                                  <w:overflowPunct w:val="0"/>
                                  <w:spacing w:before="0" w:beforeAutospacing="0" w:after="0" w:afterAutospacing="0" w:line="220" w:lineRule="exact"/>
                                  <w:textAlignment w:val="baseline"/>
                                </w:pPr>
                                <w:r>
                                  <w:rPr>
                                    <w:rFonts w:eastAsia="標楷體" w:hAnsi="標楷體" w:hint="eastAsia"/>
                                    <w:color w:val="000000"/>
                                    <w:kern w:val="24"/>
                                    <w:sz w:val="18"/>
                                    <w:szCs w:val="18"/>
                                  </w:rPr>
                                  <w:t>歲入歲出</w:t>
                                </w:r>
                              </w:p>
                              <w:p w14:paraId="7EF61003" w14:textId="77777777" w:rsidR="00E25F31" w:rsidRDefault="00E25F31" w:rsidP="00045B88">
                                <w:pPr>
                                  <w:pStyle w:val="Web"/>
                                  <w:overflowPunct w:val="0"/>
                                  <w:spacing w:before="0" w:beforeAutospacing="0" w:after="0" w:afterAutospacing="0" w:line="220" w:lineRule="exact"/>
                                  <w:textAlignment w:val="baseline"/>
                                </w:pPr>
                                <w:r>
                                  <w:rPr>
                                    <w:rFonts w:eastAsia="標楷體" w:hAnsi="標楷體" w:hint="eastAsia"/>
                                    <w:color w:val="000000"/>
                                    <w:kern w:val="24"/>
                                    <w:sz w:val="18"/>
                                    <w:szCs w:val="18"/>
                                  </w:rPr>
                                  <w:t>賸餘</w:t>
                                </w:r>
                                <w:r>
                                  <w:rPr>
                                    <w:rFonts w:eastAsia="標楷體" w:hAnsi="標楷體" w:hint="eastAsia"/>
                                    <w:color w:val="000000"/>
                                    <w:kern w:val="24"/>
                                    <w:sz w:val="18"/>
                                    <w:szCs w:val="18"/>
                                  </w:rPr>
                                  <w:t xml:space="preserve"> </w:t>
                                </w:r>
                              </w:p>
                            </w:txbxContent>
                          </wps:txbx>
                          <wps:bodyPr vert="horz" wrap="square" lIns="0" tIns="0" rIns="0" bIns="0" numCol="1" anchor="t" anchorCtr="0" compatLnSpc="1">
                            <a:prstTxWarp prst="textNoShape">
                              <a:avLst/>
                            </a:prstTxWarp>
                            <a:noAutofit/>
                          </wps:bodyPr>
                        </wps:wsp>
                        <wps:wsp>
                          <wps:cNvPr id="112" name="Rectangle 193"/>
                          <wps:cNvSpPr>
                            <a:spLocks noChangeArrowheads="1"/>
                          </wps:cNvSpPr>
                          <wps:spPr bwMode="auto">
                            <a:xfrm>
                              <a:off x="560636" y="1646124"/>
                              <a:ext cx="129338" cy="14025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814FA4D" w14:textId="77777777" w:rsidR="00E25F31" w:rsidRPr="00045B88" w:rsidRDefault="00E25F31" w:rsidP="00045B88">
                                <w:pPr>
                                  <w:pStyle w:val="Web"/>
                                  <w:spacing w:before="0" w:beforeAutospacing="0" w:after="0" w:afterAutospacing="0" w:line="240" w:lineRule="exact"/>
                                  <w:textAlignment w:val="baseline"/>
                                  <w:rPr>
                                    <w:spacing w:val="-30"/>
                                  </w:rPr>
                                </w:pPr>
                                <w:r w:rsidRPr="00045B88">
                                  <w:rPr>
                                    <w:rFonts w:ascii="標楷體" w:eastAsiaTheme="minorEastAsia" w:hAnsi="標楷體" w:hint="eastAsia"/>
                                    <w:color w:val="000000"/>
                                    <w:spacing w:val="-30"/>
                                    <w:kern w:val="24"/>
                                    <w:sz w:val="16"/>
                                    <w:szCs w:val="16"/>
                                  </w:rPr>
                                  <w:t>16</w:t>
                                </w:r>
                              </w:p>
                            </w:txbxContent>
                          </wps:txbx>
                          <wps:bodyPr vert="horz" wrap="square" lIns="0" tIns="0" rIns="0" bIns="0" numCol="1" anchor="t" anchorCtr="0" compatLnSpc="1">
                            <a:prstTxWarp prst="textNoShape">
                              <a:avLst/>
                            </a:prstTxWarp>
                            <a:noAutofit/>
                          </wps:bodyPr>
                        </wps:wsp>
                        <wps:wsp>
                          <wps:cNvPr id="113" name="Rectangle 193"/>
                          <wps:cNvSpPr>
                            <a:spLocks noChangeArrowheads="1"/>
                          </wps:cNvSpPr>
                          <wps:spPr bwMode="auto">
                            <a:xfrm>
                              <a:off x="1629403" y="1634377"/>
                              <a:ext cx="183094" cy="16505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A547A4D" w14:textId="77777777" w:rsidR="00E25F31" w:rsidRDefault="00E25F31" w:rsidP="00045B88">
                                <w:pPr>
                                  <w:pStyle w:val="Web"/>
                                  <w:spacing w:before="0" w:beforeAutospacing="0" w:after="0" w:afterAutospacing="0" w:line="240" w:lineRule="exact"/>
                                  <w:textAlignment w:val="baseline"/>
                                </w:pPr>
                                <w:r>
                                  <w:rPr>
                                    <w:rFonts w:ascii="標楷體" w:eastAsiaTheme="minorEastAsia" w:hAnsi="標楷體" w:hint="eastAsia"/>
                                    <w:color w:val="000000"/>
                                    <w:kern w:val="24"/>
                                    <w:sz w:val="16"/>
                                    <w:szCs w:val="16"/>
                                  </w:rPr>
                                  <w:t>365</w:t>
                                </w:r>
                              </w:p>
                            </w:txbxContent>
                          </wps:txbx>
                          <wps:bodyPr vert="horz" wrap="square" lIns="0" tIns="0" rIns="0" bIns="0" numCol="1" anchor="t" anchorCtr="0" compatLnSpc="1">
                            <a:prstTxWarp prst="textNoShape">
                              <a:avLst/>
                            </a:prstTxWarp>
                            <a:noAutofit/>
                          </wps:bodyPr>
                        </wps:wsp>
                        <wps:wsp>
                          <wps:cNvPr id="114" name="Rectangle 193"/>
                          <wps:cNvSpPr>
                            <a:spLocks noChangeArrowheads="1"/>
                          </wps:cNvSpPr>
                          <wps:spPr bwMode="auto">
                            <a:xfrm>
                              <a:off x="2929421" y="1761505"/>
                              <a:ext cx="129098" cy="14913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E17CCAA" w14:textId="77777777" w:rsidR="00E25F31" w:rsidRPr="009441C6" w:rsidRDefault="00E25F31" w:rsidP="009441C6">
                                <w:pPr>
                                  <w:pStyle w:val="Web"/>
                                  <w:spacing w:before="0" w:beforeAutospacing="0" w:after="0" w:afterAutospacing="0" w:line="240" w:lineRule="exact"/>
                                  <w:textAlignment w:val="baseline"/>
                                  <w:rPr>
                                    <w:spacing w:val="-10"/>
                                  </w:rPr>
                                </w:pPr>
                                <w:r w:rsidRPr="009441C6">
                                  <w:rPr>
                                    <w:rFonts w:ascii="標楷體" w:eastAsiaTheme="minorEastAsia" w:hAnsi="標楷體" w:hint="eastAsia"/>
                                    <w:color w:val="000000"/>
                                    <w:spacing w:val="-10"/>
                                    <w:kern w:val="24"/>
                                    <w:sz w:val="16"/>
                                    <w:szCs w:val="16"/>
                                  </w:rPr>
                                  <w:t>29</w:t>
                                </w:r>
                              </w:p>
                            </w:txbxContent>
                          </wps:txbx>
                          <wps:bodyPr vert="horz" wrap="square" lIns="0" tIns="0" rIns="0" bIns="0" numCol="1" anchor="t" anchorCtr="0" compatLnSpc="1">
                            <a:prstTxWarp prst="textNoShape">
                              <a:avLst/>
                            </a:prstTxWarp>
                            <a:noAutofit/>
                          </wps:bodyPr>
                        </wps:wsp>
                        <wps:wsp>
                          <wps:cNvPr id="115" name="Rectangle 193"/>
                          <wps:cNvSpPr>
                            <a:spLocks noChangeArrowheads="1"/>
                          </wps:cNvSpPr>
                          <wps:spPr bwMode="auto">
                            <a:xfrm>
                              <a:off x="1637608" y="1766067"/>
                              <a:ext cx="211629" cy="12957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C1ACFDF" w14:textId="77777777" w:rsidR="00E25F31" w:rsidRDefault="00E25F31" w:rsidP="00045B88">
                                <w:pPr>
                                  <w:pStyle w:val="Web"/>
                                  <w:spacing w:before="0" w:beforeAutospacing="0" w:after="0" w:afterAutospacing="0" w:line="240" w:lineRule="exact"/>
                                  <w:textAlignment w:val="baseline"/>
                                </w:pPr>
                                <w:r>
                                  <w:rPr>
                                    <w:rFonts w:ascii="標楷體" w:eastAsiaTheme="minorEastAsia" w:hAnsi="標楷體" w:hint="eastAsia"/>
                                    <w:color w:val="000000"/>
                                    <w:kern w:val="24"/>
                                    <w:sz w:val="16"/>
                                    <w:szCs w:val="16"/>
                                  </w:rPr>
                                  <w:t>352</w:t>
                                </w:r>
                              </w:p>
                            </w:txbxContent>
                          </wps:txbx>
                          <wps:bodyPr vert="horz" wrap="square" lIns="0" tIns="0" rIns="0" bIns="0" numCol="1" anchor="t" anchorCtr="0" compatLnSpc="1">
                            <a:prstTxWarp prst="textNoShape">
                              <a:avLst/>
                            </a:prstTxWarp>
                            <a:noAutofit/>
                          </wps:bodyPr>
                        </wps:wsp>
                      </wpg:grpSp>
                      <wps:wsp>
                        <wps:cNvPr id="116" name="Rectangle 193"/>
                        <wps:cNvSpPr>
                          <a:spLocks noChangeArrowheads="1"/>
                        </wps:cNvSpPr>
                        <wps:spPr bwMode="auto">
                          <a:xfrm>
                            <a:off x="533400" y="1352550"/>
                            <a:ext cx="129324" cy="15040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3953328" w14:textId="77777777" w:rsidR="00E25F31" w:rsidRPr="00045B88" w:rsidRDefault="00E25F31" w:rsidP="00045B88">
                              <w:pPr>
                                <w:pStyle w:val="Web"/>
                                <w:spacing w:before="0" w:beforeAutospacing="0" w:after="0" w:afterAutospacing="0" w:line="240" w:lineRule="exact"/>
                                <w:textAlignment w:val="baseline"/>
                                <w:rPr>
                                  <w:spacing w:val="-30"/>
                                </w:rPr>
                              </w:pPr>
                              <w:r w:rsidRPr="00045B88">
                                <w:rPr>
                                  <w:rFonts w:ascii="標楷體" w:eastAsiaTheme="minorEastAsia" w:hAnsi="標楷體" w:hint="eastAsia"/>
                                  <w:color w:val="000000"/>
                                  <w:spacing w:val="-30"/>
                                  <w:kern w:val="24"/>
                                  <w:sz w:val="16"/>
                                  <w:szCs w:val="16"/>
                                </w:rPr>
                                <w:t>8</w:t>
                              </w:r>
                            </w:p>
                          </w:txbxContent>
                        </wps:txbx>
                        <wps:bodyPr vert="horz" wrap="square" lIns="0" tIns="0" rIns="0" bIns="0" numCol="1" anchor="t" anchorCtr="0" compatLnSpc="1">
                          <a:prstTxWarp prst="textNoShape">
                            <a:avLst/>
                          </a:prstTxWarp>
                          <a:noAutofit/>
                        </wps:bodyPr>
                      </wps:wsp>
                      <wps:wsp>
                        <wps:cNvPr id="117" name="Rectangle 193"/>
                        <wps:cNvSpPr>
                          <a:spLocks noChangeArrowheads="1"/>
                        </wps:cNvSpPr>
                        <wps:spPr bwMode="auto">
                          <a:xfrm>
                            <a:off x="1514475" y="1352550"/>
                            <a:ext cx="195190" cy="14108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ED5A7F2" w14:textId="77777777" w:rsidR="00E25F31" w:rsidRDefault="00E25F31" w:rsidP="00045B88">
                              <w:pPr>
                                <w:pStyle w:val="Web"/>
                                <w:spacing w:before="0" w:beforeAutospacing="0" w:after="0" w:afterAutospacing="0" w:line="240" w:lineRule="exact"/>
                                <w:textAlignment w:val="baseline"/>
                              </w:pPr>
                              <w:r>
                                <w:rPr>
                                  <w:rFonts w:ascii="標楷體" w:eastAsiaTheme="minorEastAsia" w:hAnsi="標楷體" w:hint="eastAsia"/>
                                  <w:color w:val="000000"/>
                                  <w:kern w:val="24"/>
                                  <w:sz w:val="16"/>
                                  <w:szCs w:val="16"/>
                                </w:rPr>
                                <w:t>331</w:t>
                              </w:r>
                            </w:p>
                          </w:txbxContent>
                        </wps:txbx>
                        <wps:bodyPr vert="horz" wrap="square" lIns="0" tIns="0" rIns="0" bIns="0" numCol="1" anchor="t" anchorCtr="0" compatLnSpc="1">
                          <a:prstTxWarp prst="textNoShape">
                            <a:avLst/>
                          </a:prstTxWarp>
                          <a:noAutofit/>
                        </wps:bodyPr>
                      </wps:wsp>
                      <wps:wsp>
                        <wps:cNvPr id="118" name="Rectangle 193"/>
                        <wps:cNvSpPr>
                          <a:spLocks noChangeArrowheads="1"/>
                        </wps:cNvSpPr>
                        <wps:spPr bwMode="auto">
                          <a:xfrm>
                            <a:off x="2724150" y="1485900"/>
                            <a:ext cx="123640" cy="15197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0BF2CC6" w14:textId="77777777" w:rsidR="00E25F31" w:rsidRPr="009441C6" w:rsidRDefault="00E25F31" w:rsidP="009441C6">
                              <w:pPr>
                                <w:pStyle w:val="Web"/>
                                <w:spacing w:before="0" w:beforeAutospacing="0" w:after="0" w:afterAutospacing="0" w:line="240" w:lineRule="exact"/>
                                <w:textAlignment w:val="baseline"/>
                                <w:rPr>
                                  <w:spacing w:val="-28"/>
                                </w:rPr>
                              </w:pPr>
                              <w:r w:rsidRPr="009441C6">
                                <w:rPr>
                                  <w:rFonts w:ascii="標楷體" w:eastAsia="標楷體" w:hAnsi="標楷體" w:hint="eastAsia"/>
                                  <w:color w:val="000000" w:themeColor="text1"/>
                                  <w:spacing w:val="-28"/>
                                  <w:kern w:val="24"/>
                                  <w:sz w:val="16"/>
                                  <w:szCs w:val="16"/>
                                </w:rPr>
                                <w:t>8</w:t>
                              </w:r>
                            </w:p>
                          </w:txbxContent>
                        </wps:txbx>
                        <wps:bodyPr vert="horz" wrap="square" lIns="0" tIns="0" rIns="0" bIns="0" numCol="1" anchor="t" anchorCtr="0" compatLnSpc="1">
                          <a:prstTxWarp prst="textNoShape">
                            <a:avLst/>
                          </a:prstTxWarp>
                          <a:noAutofit/>
                        </wps:bodyPr>
                      </wps:wsp>
                      <wps:wsp>
                        <wps:cNvPr id="119" name="Rectangle 193"/>
                        <wps:cNvSpPr>
                          <a:spLocks noChangeArrowheads="1"/>
                        </wps:cNvSpPr>
                        <wps:spPr bwMode="auto">
                          <a:xfrm>
                            <a:off x="1514475" y="1485900"/>
                            <a:ext cx="211607" cy="13894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FFA046C" w14:textId="77777777" w:rsidR="00E25F31" w:rsidRDefault="00E25F31" w:rsidP="00045B88">
                              <w:pPr>
                                <w:pStyle w:val="Web"/>
                                <w:spacing w:before="0" w:beforeAutospacing="0" w:after="0" w:afterAutospacing="0" w:line="240" w:lineRule="exact"/>
                                <w:textAlignment w:val="baseline"/>
                              </w:pPr>
                              <w:r>
                                <w:rPr>
                                  <w:rFonts w:ascii="標楷體" w:eastAsia="標楷體" w:hAnsi="標楷體" w:hint="eastAsia"/>
                                  <w:color w:val="000000" w:themeColor="text1"/>
                                  <w:kern w:val="24"/>
                                  <w:sz w:val="16"/>
                                  <w:szCs w:val="16"/>
                                </w:rPr>
                                <w:t>331</w:t>
                              </w:r>
                            </w:p>
                          </w:txbxContent>
                        </wps:txbx>
                        <wps:bodyPr vert="horz" wrap="square" lIns="0" tIns="0" rIns="0" bIns="0" numCol="1" anchor="t" anchorCtr="0" compatLnSpc="1">
                          <a:prstTxWarp prst="textNoShape">
                            <a:avLst/>
                          </a:prstTxWarp>
                          <a:noAutofit/>
                        </wps:bodyPr>
                      </wps:wsp>
                      <wps:wsp>
                        <wps:cNvPr id="120" name="Rectangle 193"/>
                        <wps:cNvSpPr>
                          <a:spLocks noChangeArrowheads="1"/>
                        </wps:cNvSpPr>
                        <wps:spPr bwMode="auto">
                          <a:xfrm>
                            <a:off x="523875" y="942975"/>
                            <a:ext cx="129324" cy="15040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F8F3AF3" w14:textId="77777777" w:rsidR="00E25F31" w:rsidRPr="00045B88" w:rsidRDefault="00E25F31" w:rsidP="00045B88">
                              <w:pPr>
                                <w:pStyle w:val="Web"/>
                                <w:spacing w:before="0" w:beforeAutospacing="0" w:after="0" w:afterAutospacing="0" w:line="240" w:lineRule="exact"/>
                                <w:textAlignment w:val="baseline"/>
                                <w:rPr>
                                  <w:rFonts w:ascii="標楷體" w:eastAsia="標楷體" w:hAnsi="標楷體"/>
                                  <w:spacing w:val="-32"/>
                                </w:rPr>
                              </w:pPr>
                              <w:r w:rsidRPr="00045B88">
                                <w:rPr>
                                  <w:rFonts w:ascii="標楷體" w:eastAsia="標楷體" w:hAnsi="標楷體" w:hint="eastAsia"/>
                                  <w:color w:val="000000" w:themeColor="text1"/>
                                  <w:spacing w:val="-32"/>
                                  <w:kern w:val="24"/>
                                  <w:sz w:val="16"/>
                                  <w:szCs w:val="16"/>
                                </w:rPr>
                                <w:t>4</w:t>
                              </w:r>
                            </w:p>
                          </w:txbxContent>
                        </wps:txbx>
                        <wps:bodyPr vert="horz" wrap="square" lIns="0" tIns="0" rIns="0" bIns="0" numCol="1" anchor="t" anchorCtr="0" compatLnSpc="1">
                          <a:prstTxWarp prst="textNoShape">
                            <a:avLst/>
                          </a:prstTxWarp>
                          <a:noAutofit/>
                        </wps:bodyPr>
                      </wps:wsp>
                      <wps:wsp>
                        <wps:cNvPr id="121" name="Rectangle 193"/>
                        <wps:cNvSpPr>
                          <a:spLocks noChangeArrowheads="1"/>
                        </wps:cNvSpPr>
                        <wps:spPr bwMode="auto">
                          <a:xfrm>
                            <a:off x="1657350" y="942975"/>
                            <a:ext cx="195190" cy="15518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239A96B" w14:textId="77777777" w:rsidR="00E25F31" w:rsidRDefault="00E25F31" w:rsidP="00045B88">
                              <w:pPr>
                                <w:pStyle w:val="Web"/>
                                <w:spacing w:before="0" w:beforeAutospacing="0" w:after="0" w:afterAutospacing="0" w:line="240" w:lineRule="exact"/>
                                <w:textAlignment w:val="baseline"/>
                              </w:pPr>
                              <w:r>
                                <w:rPr>
                                  <w:rFonts w:ascii="標楷體" w:eastAsiaTheme="minorEastAsia" w:hAnsi="標楷體" w:hint="eastAsia"/>
                                  <w:color w:val="000000"/>
                                  <w:kern w:val="24"/>
                                  <w:sz w:val="16"/>
                                  <w:szCs w:val="16"/>
                                </w:rPr>
                                <w:t>382</w:t>
                              </w:r>
                            </w:p>
                          </w:txbxContent>
                        </wps:txbx>
                        <wps:bodyPr vert="horz" wrap="square" lIns="0" tIns="0" rIns="0" bIns="0" numCol="1" anchor="t" anchorCtr="0" compatLnSpc="1">
                          <a:prstTxWarp prst="textNoShape">
                            <a:avLst/>
                          </a:prstTxWarp>
                          <a:noAutofit/>
                        </wps:bodyPr>
                      </wps:wsp>
                      <wps:wsp>
                        <wps:cNvPr id="122" name="Rectangle 193"/>
                        <wps:cNvSpPr>
                          <a:spLocks noChangeArrowheads="1"/>
                        </wps:cNvSpPr>
                        <wps:spPr bwMode="auto">
                          <a:xfrm>
                            <a:off x="2971800" y="1076325"/>
                            <a:ext cx="113377" cy="16604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FB6CDEE" w14:textId="77777777" w:rsidR="00E25F31" w:rsidRPr="009441C6" w:rsidRDefault="00E25F31" w:rsidP="009441C6">
                              <w:pPr>
                                <w:pStyle w:val="Web"/>
                                <w:spacing w:before="0" w:beforeAutospacing="0" w:after="0" w:afterAutospacing="0" w:line="240" w:lineRule="exact"/>
                                <w:textAlignment w:val="baseline"/>
                                <w:rPr>
                                  <w:spacing w:val="-10"/>
                                </w:rPr>
                              </w:pPr>
                              <w:r w:rsidRPr="009441C6">
                                <w:rPr>
                                  <w:rFonts w:ascii="標楷體" w:eastAsia="標楷體" w:hAnsi="標楷體" w:hint="eastAsia"/>
                                  <w:color w:val="000000" w:themeColor="text1"/>
                                  <w:spacing w:val="-10"/>
                                  <w:kern w:val="24"/>
                                  <w:sz w:val="16"/>
                                  <w:szCs w:val="16"/>
                                </w:rPr>
                                <w:t>20</w:t>
                              </w:r>
                            </w:p>
                          </w:txbxContent>
                        </wps:txbx>
                        <wps:bodyPr vert="horz" wrap="square" lIns="0" tIns="0" rIns="0" bIns="0" numCol="1" anchor="t" anchorCtr="0" compatLnSpc="1">
                          <a:prstTxWarp prst="textNoShape">
                            <a:avLst/>
                          </a:prstTxWarp>
                          <a:noAutofit/>
                        </wps:bodyPr>
                      </wps:wsp>
                      <wps:wsp>
                        <wps:cNvPr id="123" name="Rectangle 193"/>
                        <wps:cNvSpPr>
                          <a:spLocks noChangeArrowheads="1"/>
                        </wps:cNvSpPr>
                        <wps:spPr bwMode="auto">
                          <a:xfrm>
                            <a:off x="1657350" y="1076325"/>
                            <a:ext cx="211607" cy="15284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ABDCC5A" w14:textId="77777777" w:rsidR="00E25F31" w:rsidRDefault="00E25F31" w:rsidP="00045B88">
                              <w:pPr>
                                <w:pStyle w:val="Web"/>
                                <w:spacing w:before="0" w:beforeAutospacing="0" w:after="0" w:afterAutospacing="0" w:line="240" w:lineRule="exact"/>
                                <w:textAlignment w:val="baseline"/>
                              </w:pPr>
                              <w:r>
                                <w:rPr>
                                  <w:rFonts w:ascii="標楷體" w:eastAsia="標楷體" w:hAnsi="標楷體" w:hint="eastAsia"/>
                                  <w:color w:val="000000" w:themeColor="text1"/>
                                  <w:kern w:val="24"/>
                                  <w:sz w:val="16"/>
                                  <w:szCs w:val="16"/>
                                </w:rPr>
                                <w:t>366</w:t>
                              </w:r>
                            </w:p>
                          </w:txbxContent>
                        </wps:txbx>
                        <wps:bodyPr vert="horz" wrap="square" lIns="0" tIns="0" rIns="0" bIns="0" numCol="1" anchor="t" anchorCtr="0" compatLnSpc="1">
                          <a:prstTxWarp prst="textNoShape">
                            <a:avLst/>
                          </a:prstTxWarp>
                          <a:noAutofit/>
                        </wps:bodyPr>
                      </wps:wsp>
                      <wps:wsp>
                        <wps:cNvPr id="124" name="Rectangle 193">
                          <a:extLst>
                            <a:ext uri="{FF2B5EF4-FFF2-40B4-BE49-F238E27FC236}">
                              <a16:creationId xmlns:a16="http://schemas.microsoft.com/office/drawing/2014/main" id="{E49E70BF-431C-4C6F-A7D9-B7E184CF5CFE}"/>
                            </a:ext>
                          </a:extLst>
                        </wps:cNvPr>
                        <wps:cNvSpPr>
                          <a:spLocks noChangeArrowheads="1"/>
                        </wps:cNvSpPr>
                        <wps:spPr bwMode="auto">
                          <a:xfrm>
                            <a:off x="514350" y="514350"/>
                            <a:ext cx="129324" cy="15040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92727DC" w14:textId="77777777" w:rsidR="00E25F31" w:rsidRPr="00045B88" w:rsidRDefault="00E25F31" w:rsidP="00B6067F">
                              <w:pPr>
                                <w:pStyle w:val="Web"/>
                                <w:spacing w:before="0" w:beforeAutospacing="0" w:after="0" w:afterAutospacing="0"/>
                                <w:textAlignment w:val="baseline"/>
                                <w:rPr>
                                  <w:spacing w:val="-34"/>
                                </w:rPr>
                              </w:pPr>
                              <w:r w:rsidRPr="00045B88">
                                <w:rPr>
                                  <w:rFonts w:ascii="標楷體" w:eastAsiaTheme="minorEastAsia" w:hAnsi="標楷體" w:hint="eastAsia"/>
                                  <w:color w:val="000000"/>
                                  <w:spacing w:val="-34"/>
                                  <w:kern w:val="24"/>
                                  <w:sz w:val="16"/>
                                  <w:szCs w:val="16"/>
                                </w:rPr>
                                <w:t>10</w:t>
                              </w:r>
                            </w:p>
                          </w:txbxContent>
                        </wps:txbx>
                        <wps:bodyPr vert="horz" wrap="square" lIns="0" tIns="0" rIns="0" bIns="0" numCol="1" anchor="t" anchorCtr="0" compatLnSpc="1">
                          <a:prstTxWarp prst="textNoShape">
                            <a:avLst/>
                          </a:prstTxWarp>
                          <a:noAutofit/>
                        </wps:bodyPr>
                      </wps:wsp>
                      <wps:wsp>
                        <wps:cNvPr id="125" name="Rectangle 193">
                          <a:extLst>
                            <a:ext uri="{FF2B5EF4-FFF2-40B4-BE49-F238E27FC236}">
                              <a16:creationId xmlns:a16="http://schemas.microsoft.com/office/drawing/2014/main" id="{2F12E488-9B72-4ADF-97EC-77AAD11E101D}"/>
                            </a:ext>
                          </a:extLst>
                        </wps:cNvPr>
                        <wps:cNvSpPr>
                          <a:spLocks noChangeArrowheads="1"/>
                        </wps:cNvSpPr>
                        <wps:spPr bwMode="auto">
                          <a:xfrm>
                            <a:off x="1809750" y="514350"/>
                            <a:ext cx="195190" cy="15518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18CC504" w14:textId="77777777" w:rsidR="00E25F31" w:rsidRPr="00045B88" w:rsidRDefault="00E25F31" w:rsidP="00045B88">
                              <w:pPr>
                                <w:spacing w:line="260" w:lineRule="exact"/>
                                <w:rPr>
                                  <w:rFonts w:ascii="標楷體" w:eastAsia="標楷體" w:hAnsi="標楷體"/>
                                  <w:sz w:val="16"/>
                                  <w:szCs w:val="16"/>
                                </w:rPr>
                              </w:pPr>
                              <w:r w:rsidRPr="00045B88">
                                <w:rPr>
                                  <w:rFonts w:ascii="標楷體" w:eastAsia="標楷體" w:hAnsi="標楷體" w:hint="eastAsia"/>
                                  <w:sz w:val="16"/>
                                  <w:szCs w:val="16"/>
                                </w:rPr>
                                <w:t>340</w:t>
                              </w:r>
                            </w:p>
                          </w:txbxContent>
                        </wps:txbx>
                        <wps:bodyPr vert="horz" wrap="square" lIns="0" tIns="0" rIns="0" bIns="0" numCol="1" anchor="t" anchorCtr="0" compatLnSpc="1">
                          <a:prstTxWarp prst="textNoShape">
                            <a:avLst/>
                          </a:prstTxWarp>
                          <a:noAutofit/>
                        </wps:bodyPr>
                      </wps:wsp>
                      <wps:wsp>
                        <wps:cNvPr id="126" name="Rectangle 193">
                          <a:extLst>
                            <a:ext uri="{FF2B5EF4-FFF2-40B4-BE49-F238E27FC236}">
                              <a16:creationId xmlns:a16="http://schemas.microsoft.com/office/drawing/2014/main" id="{31DE25F9-0253-4A68-85B5-6519401E1F57}"/>
                            </a:ext>
                          </a:extLst>
                        </wps:cNvPr>
                        <wps:cNvSpPr>
                          <a:spLocks noChangeArrowheads="1"/>
                        </wps:cNvSpPr>
                        <wps:spPr bwMode="auto">
                          <a:xfrm>
                            <a:off x="2952750" y="542925"/>
                            <a:ext cx="124411" cy="16763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9615856" w14:textId="77777777" w:rsidR="00E25F31" w:rsidRPr="009441C6" w:rsidRDefault="00E25F31" w:rsidP="00045B88">
                              <w:pPr>
                                <w:pStyle w:val="Web"/>
                                <w:spacing w:before="0" w:beforeAutospacing="0" w:after="0" w:afterAutospacing="0" w:line="240" w:lineRule="exact"/>
                                <w:textAlignment w:val="baseline"/>
                                <w:rPr>
                                  <w:spacing w:val="-10"/>
                                </w:rPr>
                              </w:pPr>
                              <w:r w:rsidRPr="009441C6">
                                <w:rPr>
                                  <w:rFonts w:ascii="標楷體" w:eastAsia="標楷體" w:hAnsi="標楷體" w:hint="eastAsia"/>
                                  <w:color w:val="000000" w:themeColor="text1"/>
                                  <w:spacing w:val="-10"/>
                                  <w:kern w:val="24"/>
                                  <w:sz w:val="16"/>
                                  <w:szCs w:val="16"/>
                                </w:rPr>
                                <w:t>49</w:t>
                              </w:r>
                            </w:p>
                          </w:txbxContent>
                        </wps:txbx>
                        <wps:bodyPr vert="horz" wrap="square" lIns="0" tIns="0" rIns="0" bIns="0" numCol="1" anchor="t" anchorCtr="0" compatLnSpc="1">
                          <a:prstTxWarp prst="textNoShape">
                            <a:avLst/>
                          </a:prstTxWarp>
                          <a:noAutofit/>
                        </wps:bodyPr>
                      </wps:wsp>
                      <wps:wsp>
                        <wps:cNvPr id="127" name="Rectangle 193">
                          <a:extLst>
                            <a:ext uri="{FF2B5EF4-FFF2-40B4-BE49-F238E27FC236}">
                              <a16:creationId xmlns:a16="http://schemas.microsoft.com/office/drawing/2014/main" id="{6296257D-1F56-47F3-8CA2-639A878EDBEB}"/>
                            </a:ext>
                          </a:extLst>
                        </wps:cNvPr>
                        <wps:cNvSpPr>
                          <a:spLocks noChangeArrowheads="1"/>
                        </wps:cNvSpPr>
                        <wps:spPr bwMode="auto">
                          <a:xfrm>
                            <a:off x="1809750" y="666750"/>
                            <a:ext cx="211607" cy="15284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11FC179" w14:textId="77777777" w:rsidR="00E25F31" w:rsidRDefault="00E25F31" w:rsidP="00045B88">
                              <w:pPr>
                                <w:pStyle w:val="Web"/>
                                <w:spacing w:before="0" w:beforeAutospacing="0" w:after="0" w:afterAutospacing="0" w:line="260" w:lineRule="exact"/>
                                <w:textAlignment w:val="baseline"/>
                              </w:pPr>
                              <w:r>
                                <w:rPr>
                                  <w:rFonts w:ascii="標楷體" w:eastAsia="標楷體" w:hAnsi="標楷體" w:hint="eastAsia"/>
                                  <w:color w:val="000000" w:themeColor="text1"/>
                                  <w:kern w:val="24"/>
                                  <w:sz w:val="16"/>
                                  <w:szCs w:val="16"/>
                                </w:rPr>
                                <w:t>400</w:t>
                              </w:r>
                            </w:p>
                          </w:txbxContent>
                        </wps:txbx>
                        <wps:bodyPr vert="horz" wrap="square" lIns="0" tIns="0" rIns="0" bIns="0" numCol="1" anchor="t" anchorCtr="0" compatLnSpc="1">
                          <a:prstTxWarp prst="textNoShape">
                            <a:avLst/>
                          </a:prstTxWarp>
                          <a:noAutofit/>
                        </wps:bodyPr>
                      </wps:wsp>
                    </wpg:wgp>
                  </a:graphicData>
                </a:graphic>
              </wp:anchor>
            </w:drawing>
          </mc:Choice>
          <mc:Fallback>
            <w:pict>
              <v:group w14:anchorId="072637D8" id="群組 192" o:spid="_x0000_s1112" style="position:absolute;left:0;text-align:left;margin-left:135.35pt;margin-top:241.25pt;width:333.5pt;height:227.8pt;z-index:251667456" coordsize="42354,28930" o:gfxdata="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">
                <v:group id="群組 80" o:spid="_x0000_s1113" style="position:absolute;width:42354;height:28930" coordorigin="216" coordsize="42358,269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">
                  <v:group id="群組 81" o:spid="_x0000_s1114" style="position:absolute;left:216;width:42359;height:26979" coordorigin="216" coordsize="42358,269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">
                    <v:group id="群組 82" o:spid="_x0000_s1115" style="position:absolute;left:216;width:42359;height:26979" coordorigin="317" coordsize="62243,45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">
                      <v:shape id="AutoShape 2" o:spid="_x0000_s1116" type="#_x0000_t21" style="position:absolute;left:317;width:62243;height:45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" adj="1269" fillcolor="#bdffff" stroked="f">
                        <v:fill focus="50%" type="gradient"/>
                        <o:lock v:ext="edit" aspectratio="t"/>
                      </v:shape>
                      <v:shape id="物件 3" o:spid="_x0000_s1117" type="#_x0000_t75" style="position:absolute;left:7663;top:5244;width:50437;height:3566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">
                        <v:imagedata r:id="rId27" o:title=""/>
                        <o:lock v:ext="edit" aspectratio="f"/>
                      </v:shape>
                      <v:rect id="Rectangle 198" o:spid="_x0000_s1118" style="position:absolute;left:15879;top:40855;width:4207;height:31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" filled="f" stroked="f">
                        <v:textbox inset="0,0,0,0">
                          <w:txbxContent>
                            <w:p w14:paraId="11F3CA84" w14:textId="77777777" w:rsidR="00E25F31" w:rsidRPr="00045B88" w:rsidRDefault="00E25F31" w:rsidP="00B6067F">
                              <w:pPr>
                                <w:pStyle w:val="Web"/>
                                <w:spacing w:before="0" w:beforeAutospacing="0" w:after="0" w:afterAutospacing="0"/>
                                <w:textAlignment w:val="baseline"/>
                              </w:pPr>
                              <w:r w:rsidRPr="00045B88">
                                <w:rPr>
                                  <w:rFonts w:ascii="標楷體" w:eastAsiaTheme="minorEastAsia" w:hAnsi="標楷體" w:hint="eastAsia"/>
                                  <w:color w:val="000000"/>
                                  <w:kern w:val="24"/>
                                  <w:sz w:val="18"/>
                                  <w:szCs w:val="18"/>
                                </w:rPr>
                                <w:t>100</w:t>
                              </w:r>
                            </w:p>
                          </w:txbxContent>
                        </v:textbox>
                      </v:rect>
                      <v:rect id="Rectangle 198" o:spid="_x0000_s1119" style="position:absolute;left:25618;top:40823;width:5289;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" filled="f" stroked="f">
                        <v:textbox inset="0,0,0,0">
                          <w:txbxContent>
                            <w:p w14:paraId="1319523D" w14:textId="77777777" w:rsidR="00E25F31" w:rsidRDefault="00E25F31" w:rsidP="00B6067F">
                              <w:pPr>
                                <w:pStyle w:val="Web"/>
                                <w:spacing w:before="0" w:beforeAutospacing="0" w:after="0" w:afterAutospacing="0"/>
                                <w:textAlignment w:val="baseline"/>
                              </w:pPr>
                              <w:r>
                                <w:rPr>
                                  <w:rFonts w:ascii="標楷體" w:eastAsiaTheme="minorEastAsia" w:hAnsi="標楷體" w:hint="eastAsia"/>
                                  <w:color w:val="000000"/>
                                  <w:kern w:val="24"/>
                                  <w:sz w:val="18"/>
                                  <w:szCs w:val="18"/>
                                </w:rPr>
                                <w:t>200</w:t>
                              </w:r>
                            </w:p>
                          </w:txbxContent>
                        </v:textbox>
                      </v:rect>
                      <v:rect id="Rectangle 198" o:spid="_x0000_s1120" style="position:absolute;left:35325;top:40760;width:5196;height:28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" filled="f" stroked="f">
                        <v:textbox inset="0,0,0,0">
                          <w:txbxContent>
                            <w:p w14:paraId="105825A5" w14:textId="77777777" w:rsidR="00E25F31" w:rsidRDefault="00E25F31" w:rsidP="00B6067F">
                              <w:pPr>
                                <w:pStyle w:val="Web"/>
                                <w:spacing w:before="0" w:beforeAutospacing="0" w:after="0" w:afterAutospacing="0"/>
                                <w:textAlignment w:val="baseline"/>
                              </w:pPr>
                              <w:r>
                                <w:rPr>
                                  <w:rFonts w:ascii="標楷體" w:eastAsiaTheme="minorEastAsia" w:hAnsi="標楷體" w:hint="eastAsia"/>
                                  <w:color w:val="000000"/>
                                  <w:kern w:val="24"/>
                                  <w:sz w:val="18"/>
                                  <w:szCs w:val="18"/>
                                </w:rPr>
                                <w:t>300</w:t>
                              </w:r>
                            </w:p>
                          </w:txbxContent>
                        </v:textbox>
                      </v:rect>
                      <v:rect id="Rectangle 198" o:spid="_x0000_s1121" style="position:absolute;left:45016;top:40810;width:5351;height:27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" filled="f" stroked="f">
                        <v:textbox inset="0,0,0,0">
                          <w:txbxContent>
                            <w:p w14:paraId="0C5A9EAA" w14:textId="77777777" w:rsidR="00E25F31" w:rsidRDefault="00E25F31" w:rsidP="00B6067F">
                              <w:pPr>
                                <w:pStyle w:val="Web"/>
                                <w:spacing w:before="0" w:beforeAutospacing="0" w:after="0" w:afterAutospacing="0"/>
                                <w:textAlignment w:val="baseline"/>
                              </w:pPr>
                              <w:r>
                                <w:rPr>
                                  <w:rFonts w:ascii="標楷體" w:eastAsiaTheme="minorEastAsia" w:hAnsi="標楷體" w:hint="eastAsia"/>
                                  <w:color w:val="000000"/>
                                  <w:kern w:val="24"/>
                                  <w:sz w:val="18"/>
                                  <w:szCs w:val="18"/>
                                </w:rPr>
                                <w:t>400</w:t>
                              </w:r>
                            </w:p>
                          </w:txbxContent>
                        </v:textbox>
                      </v:rect>
                      <v:rect id="Rectangle 198" o:spid="_x0000_s1122" style="position:absolute;left:6923;top:40712;width:3424;height:31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" filled="f" stroked="f">
                        <v:textbox inset="0,0,0,0">
                          <w:txbxContent>
                            <w:p w14:paraId="1D8840D1" w14:textId="77777777" w:rsidR="00E25F31" w:rsidRPr="00045B88" w:rsidRDefault="00E25F31" w:rsidP="00B6067F">
                              <w:pPr>
                                <w:pStyle w:val="Web"/>
                                <w:spacing w:before="0" w:beforeAutospacing="0" w:after="0" w:afterAutospacing="0"/>
                                <w:textAlignment w:val="baseline"/>
                                <w:rPr>
                                  <w:sz w:val="22"/>
                                </w:rPr>
                              </w:pPr>
                              <w:r w:rsidRPr="00045B88">
                                <w:rPr>
                                  <w:rFonts w:ascii="標楷體" w:eastAsiaTheme="minorEastAsia" w:hAnsi="標楷體" w:hint="eastAsia"/>
                                  <w:color w:val="000000"/>
                                  <w:kern w:val="24"/>
                                  <w:sz w:val="18"/>
                                  <w:szCs w:val="20"/>
                                </w:rPr>
                                <w:t>0</w:t>
                              </w:r>
                            </w:p>
                          </w:txbxContent>
                        </v:textbox>
                      </v:rect>
                      <v:rect id="Rectangle 198" o:spid="_x0000_s1123" style="position:absolute;left:53915;top:40500;width:6432;height:31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" filled="f" stroked="f">
                        <v:textbox inset="0,0,0,0">
                          <w:txbxContent>
                            <w:p w14:paraId="0D6AEB8E" w14:textId="77777777" w:rsidR="00E25F31" w:rsidRDefault="00E25F31" w:rsidP="00B6067F">
                              <w:pPr>
                                <w:pStyle w:val="Web"/>
                                <w:spacing w:before="0" w:beforeAutospacing="0" w:after="0" w:afterAutospacing="0"/>
                                <w:textAlignment w:val="baseline"/>
                              </w:pPr>
                              <w:r>
                                <w:rPr>
                                  <w:rFonts w:eastAsia="標楷體" w:hAnsi="標楷體" w:hint="eastAsia"/>
                                  <w:color w:val="000000"/>
                                  <w:kern w:val="24"/>
                                  <w:sz w:val="18"/>
                                  <w:szCs w:val="18"/>
                                </w:rPr>
                                <w:t>億元</w:t>
                              </w:r>
                            </w:p>
                          </w:txbxContent>
                        </v:textbox>
                      </v:rect>
                      <v:rect id="Rectangle 198" o:spid="_x0000_s1124" style="position:absolute;left:3949;top:34979;width:3087;height:26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" filled="f" stroked="f">
                        <v:textbox inset="0,0,0,0">
                          <w:txbxContent>
                            <w:p w14:paraId="4EF86B09" w14:textId="77777777" w:rsidR="00E25F31" w:rsidRDefault="00E25F31" w:rsidP="00B6067F">
                              <w:pPr>
                                <w:pStyle w:val="Web"/>
                                <w:spacing w:before="0" w:beforeAutospacing="0" w:after="0" w:afterAutospacing="0"/>
                                <w:textAlignment w:val="baseline"/>
                              </w:pPr>
                              <w:r>
                                <w:rPr>
                                  <w:rFonts w:ascii="標楷體" w:eastAsiaTheme="minorEastAsia" w:hAnsi="標楷體" w:hint="eastAsia"/>
                                  <w:color w:val="000000"/>
                                  <w:kern w:val="24"/>
                                  <w:sz w:val="18"/>
                                  <w:szCs w:val="18"/>
                                </w:rPr>
                                <w:t>110</w:t>
                              </w:r>
                            </w:p>
                          </w:txbxContent>
                        </v:textbox>
                      </v:rect>
                      <v:rect id="Rectangle 198" o:spid="_x0000_s1125" style="position:absolute;left:4005;top:28531;width:2838;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" filled="f" stroked="f">
                        <v:textbox inset="0,0,0,0">
                          <w:txbxContent>
                            <w:p w14:paraId="496EBB7B" w14:textId="77777777" w:rsidR="00E25F31" w:rsidRDefault="00E25F31" w:rsidP="00B6067F">
                              <w:pPr>
                                <w:pStyle w:val="Web"/>
                                <w:spacing w:before="0" w:beforeAutospacing="0" w:after="0" w:afterAutospacing="0"/>
                                <w:textAlignment w:val="baseline"/>
                              </w:pPr>
                              <w:r>
                                <w:rPr>
                                  <w:rFonts w:ascii="標楷體" w:eastAsiaTheme="minorEastAsia" w:hAnsi="標楷體" w:hint="eastAsia"/>
                                  <w:color w:val="000000"/>
                                  <w:kern w:val="24"/>
                                  <w:sz w:val="18"/>
                                  <w:szCs w:val="18"/>
                                </w:rPr>
                                <w:t>111</w:t>
                              </w:r>
                            </w:p>
                          </w:txbxContent>
                        </v:textbox>
                      </v:rect>
                      <v:rect id="Rectangle 198" o:spid="_x0000_s1126" style="position:absolute;left:3961;top:22379;width:3151;height:31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" filled="f" stroked="f">
                        <v:textbox inset="0,0,0,0">
                          <w:txbxContent>
                            <w:p w14:paraId="05A6F2F2" w14:textId="77777777" w:rsidR="00E25F31" w:rsidRDefault="00E25F31" w:rsidP="00B6067F">
                              <w:pPr>
                                <w:pStyle w:val="Web"/>
                                <w:spacing w:before="0" w:beforeAutospacing="0" w:after="0" w:afterAutospacing="0"/>
                                <w:textAlignment w:val="baseline"/>
                              </w:pPr>
                              <w:r>
                                <w:rPr>
                                  <w:rFonts w:ascii="標楷體" w:eastAsiaTheme="minorEastAsia" w:hAnsi="標楷體" w:hint="eastAsia"/>
                                  <w:color w:val="000000"/>
                                  <w:kern w:val="24"/>
                                  <w:sz w:val="18"/>
                                  <w:szCs w:val="18"/>
                                </w:rPr>
                                <w:t>112</w:t>
                              </w:r>
                            </w:p>
                          </w:txbxContent>
                        </v:textbox>
                      </v:rect>
                      <v:rect id="Rectangle 198" o:spid="_x0000_s1127" style="position:absolute;left:3931;top:16016;width:3123;height:31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" filled="f" stroked="f">
                        <v:textbox inset="0,0,0,0">
                          <w:txbxContent>
                            <w:p w14:paraId="7CFD65A3" w14:textId="77777777" w:rsidR="00E25F31" w:rsidRDefault="00E25F31" w:rsidP="00B6067F">
                              <w:pPr>
                                <w:pStyle w:val="Web"/>
                                <w:spacing w:before="0" w:beforeAutospacing="0" w:after="0" w:afterAutospacing="0"/>
                                <w:textAlignment w:val="baseline"/>
                              </w:pPr>
                              <w:r>
                                <w:rPr>
                                  <w:rFonts w:ascii="標楷體" w:eastAsiaTheme="minorEastAsia" w:hAnsi="標楷體" w:hint="eastAsia"/>
                                  <w:color w:val="000000"/>
                                  <w:kern w:val="24"/>
                                  <w:sz w:val="18"/>
                                  <w:szCs w:val="18"/>
                                </w:rPr>
                                <w:t>113</w:t>
                              </w:r>
                            </w:p>
                          </w:txbxContent>
                        </v:textbox>
                      </v:rect>
                      <v:rect id="Rectangle 198" o:spid="_x0000_s1128" style="position:absolute;left:3931;top:9585;width:5072;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" filled="f" stroked="f">
                        <v:textbox inset="0,0,0,0">
                          <w:txbxContent>
                            <w:p w14:paraId="181538DC" w14:textId="77777777" w:rsidR="00E25F31" w:rsidRDefault="00E25F31" w:rsidP="00B6067F">
                              <w:pPr>
                                <w:pStyle w:val="Web"/>
                                <w:spacing w:before="0" w:beforeAutospacing="0" w:after="0" w:afterAutospacing="0"/>
                                <w:textAlignment w:val="baseline"/>
                              </w:pPr>
                              <w:r>
                                <w:rPr>
                                  <w:rFonts w:ascii="標楷體" w:eastAsiaTheme="minorEastAsia" w:hAnsi="標楷體" w:hint="eastAsia"/>
                                  <w:color w:val="000000"/>
                                  <w:kern w:val="24"/>
                                  <w:sz w:val="18"/>
                                  <w:szCs w:val="18"/>
                                </w:rPr>
                                <w:t>114</w:t>
                              </w:r>
                            </w:p>
                          </w:txbxContent>
                        </v:textbox>
                      </v:rect>
                      <v:rect id="Rectangle 198" o:spid="_x0000_s1129" style="position:absolute;left:3676;top:5372;width:5230;height:28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" filled="f" stroked="f">
                        <v:textbox inset="0,0,0,0">
                          <w:txbxContent>
                            <w:p w14:paraId="2140A1C0" w14:textId="77777777" w:rsidR="00E25F31" w:rsidRDefault="00E25F31" w:rsidP="00B6067F">
                              <w:pPr>
                                <w:pStyle w:val="Web"/>
                                <w:spacing w:before="0" w:beforeAutospacing="0" w:after="0" w:afterAutospacing="0"/>
                                <w:textAlignment w:val="baseline"/>
                              </w:pPr>
                              <w:r>
                                <w:rPr>
                                  <w:rFonts w:eastAsia="標楷體" w:hAnsi="標楷體" w:hint="eastAsia"/>
                                  <w:color w:val="000000"/>
                                  <w:kern w:val="24"/>
                                  <w:sz w:val="18"/>
                                  <w:szCs w:val="18"/>
                                </w:rPr>
                                <w:t>年度</w:t>
                              </w:r>
                            </w:p>
                          </w:txbxContent>
                        </v:textbox>
                      </v:rect>
                      <v:rect id="Rectangle 12" o:spid="_x0000_s1130" style="position:absolute;left:8635;top:737;width:47385;height:5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" filled="f" stroked="f">
                        <v:textbox inset="1.1488mm,1.1488mm,1.1488mm,1.1488mm">
                          <w:txbxContent>
                            <w:p w14:paraId="137E4353" w14:textId="77777777" w:rsidR="00E25F31" w:rsidRDefault="00E25F31" w:rsidP="00B6067F">
                              <w:pPr>
                                <w:pStyle w:val="Web"/>
                                <w:spacing w:before="0" w:beforeAutospacing="0" w:after="0" w:afterAutospacing="0"/>
                                <w:jc w:val="center"/>
                                <w:textAlignment w:val="baseline"/>
                              </w:pPr>
                              <w:r>
                                <w:rPr>
                                  <w:rFonts w:ascii="標楷體" w:eastAsia="標楷體" w:hAnsi="標楷體" w:hint="eastAsia"/>
                                  <w:b/>
                                  <w:bCs/>
                                  <w:color w:val="000000" w:themeColor="text1"/>
                                  <w:kern w:val="24"/>
                                </w:rPr>
                                <w:t>圖4　資本收支及經常收支賸餘</w:t>
                              </w:r>
                            </w:p>
                          </w:txbxContent>
                        </v:textbox>
                      </v:rect>
                      <v:shape id="Picture 4" o:spid="_x0000_s1131" type="#_x0000_t75" style="position:absolute;left:48303;top:12756;width:1461;height:147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">
                        <v:imagedata r:id="rId28" o:title=""/>
                      </v:shape>
                      <v:shape id="Picture 6" o:spid="_x0000_s1132" type="#_x0000_t75" style="position:absolute;left:48309;top:16269;width:1460;height:147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">
                        <v:imagedata r:id="rId29" o:title=""/>
                      </v:shape>
                      <v:rect id="Rectangle 10" o:spid="_x0000_s1133" style="position:absolute;left:48296;top:20547;width:1460;height:1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" fillcolor="#485729" stroked="f">
                        <v:fill color2="#9bbb59" rotate="t" focus="50%" type="gradient"/>
                      </v:rect>
                      <v:shape id="Picture 14" o:spid="_x0000_s1134" type="#_x0000_t75" style="position:absolute;left:48346;top:25895;width:1461;height:13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">
                        <v:imagedata r:id="rId30" o:title=""/>
                      </v:shape>
                    </v:group>
                    <v:rect id="Rectangle 2" o:spid="_x0000_s1135" style="position:absolute;left:33937;top:7168;width:5423;height:18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" filled="f" stroked="f">
                      <v:textbox inset="0,0,0,0">
                        <w:txbxContent>
                          <w:p w14:paraId="30D5E6E1" w14:textId="77777777" w:rsidR="00E25F31" w:rsidRDefault="00E25F31" w:rsidP="00B6067F">
                            <w:pPr>
                              <w:pStyle w:val="Web"/>
                              <w:overflowPunct w:val="0"/>
                              <w:spacing w:before="0" w:beforeAutospacing="0" w:after="0" w:afterAutospacing="0" w:line="240" w:lineRule="exact"/>
                              <w:textAlignment w:val="baseline"/>
                            </w:pPr>
                            <w:r>
                              <w:rPr>
                                <w:rFonts w:eastAsia="標楷體" w:hAnsi="標楷體" w:hint="eastAsia"/>
                                <w:color w:val="000000"/>
                                <w:kern w:val="24"/>
                                <w:sz w:val="18"/>
                                <w:szCs w:val="18"/>
                              </w:rPr>
                              <w:t>資本支出</w:t>
                            </w:r>
                            <w:r>
                              <w:rPr>
                                <w:rFonts w:eastAsia="Calibri" w:hint="eastAsia"/>
                                <w:color w:val="000000"/>
                                <w:kern w:val="24"/>
                                <w:sz w:val="18"/>
                                <w:szCs w:val="18"/>
                              </w:rPr>
                              <w:t xml:space="preserve"> </w:t>
                            </w:r>
                          </w:p>
                        </w:txbxContent>
                      </v:textbox>
                    </v:rect>
                    <v:rect id="Rectangle 7" o:spid="_x0000_s1136" style="position:absolute;left:33898;top:9254;width:5842;height:16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" filled="f" stroked="f">
                      <v:textbox inset="0,0,0,0">
                        <w:txbxContent>
                          <w:p w14:paraId="3CFDB45C" w14:textId="77777777" w:rsidR="00E25F31" w:rsidRDefault="00E25F31" w:rsidP="00B6067F">
                            <w:pPr>
                              <w:pStyle w:val="Web"/>
                              <w:overflowPunct w:val="0"/>
                              <w:spacing w:before="0" w:beforeAutospacing="0" w:after="0" w:afterAutospacing="0" w:line="240" w:lineRule="exact"/>
                              <w:textAlignment w:val="baseline"/>
                            </w:pPr>
                            <w:r>
                              <w:rPr>
                                <w:rFonts w:eastAsia="標楷體" w:hAnsi="標楷體" w:hint="eastAsia"/>
                                <w:color w:val="000000"/>
                                <w:kern w:val="24"/>
                                <w:sz w:val="18"/>
                                <w:szCs w:val="18"/>
                              </w:rPr>
                              <w:t>資本收入</w:t>
                            </w:r>
                            <w:r>
                              <w:rPr>
                                <w:rFonts w:eastAsia="標楷體" w:hAnsi="標楷體" w:hint="eastAsia"/>
                                <w:color w:val="000000"/>
                                <w:kern w:val="24"/>
                                <w:sz w:val="18"/>
                                <w:szCs w:val="18"/>
                              </w:rPr>
                              <w:t xml:space="preserve"> </w:t>
                            </w:r>
                          </w:p>
                        </w:txbxContent>
                      </v:textbox>
                    </v:rect>
                    <v:rect id="Rectangle 12" o:spid="_x0000_s1137" style="position:absolute;left:33995;top:11287;width:6370;height:28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" filled="f" stroked="f">
                      <v:textbox inset="0,0,0,0">
                        <w:txbxContent>
                          <w:p w14:paraId="61E78B39" w14:textId="77777777" w:rsidR="00E25F31" w:rsidRDefault="00E25F31" w:rsidP="00045B88">
                            <w:pPr>
                              <w:pStyle w:val="Web"/>
                              <w:overflowPunct w:val="0"/>
                              <w:spacing w:before="0" w:beforeAutospacing="0" w:after="0" w:afterAutospacing="0" w:line="220" w:lineRule="exact"/>
                              <w:textAlignment w:val="baseline"/>
                            </w:pPr>
                            <w:r>
                              <w:rPr>
                                <w:rFonts w:eastAsia="標楷體" w:hAnsi="標楷體" w:hint="eastAsia"/>
                                <w:color w:val="000000"/>
                                <w:kern w:val="24"/>
                                <w:sz w:val="18"/>
                                <w:szCs w:val="18"/>
                              </w:rPr>
                              <w:t>經常收支</w:t>
                            </w:r>
                          </w:p>
                          <w:p w14:paraId="0AD4E63F" w14:textId="77777777" w:rsidR="00E25F31" w:rsidRDefault="00E25F31" w:rsidP="00045B88">
                            <w:pPr>
                              <w:pStyle w:val="Web"/>
                              <w:overflowPunct w:val="0"/>
                              <w:spacing w:before="0" w:beforeAutospacing="0" w:after="0" w:afterAutospacing="0" w:line="220" w:lineRule="exact"/>
                              <w:textAlignment w:val="baseline"/>
                            </w:pPr>
                            <w:r>
                              <w:rPr>
                                <w:rFonts w:eastAsia="標楷體" w:hAnsi="標楷體" w:hint="eastAsia"/>
                                <w:color w:val="000000"/>
                                <w:kern w:val="24"/>
                                <w:sz w:val="18"/>
                                <w:szCs w:val="18"/>
                              </w:rPr>
                              <w:t>賸餘</w:t>
                            </w:r>
                            <w:r>
                              <w:rPr>
                                <w:rFonts w:eastAsia="標楷體" w:hAnsi="標楷體" w:hint="eastAsia"/>
                                <w:color w:val="000000"/>
                                <w:kern w:val="24"/>
                                <w:sz w:val="18"/>
                                <w:szCs w:val="18"/>
                              </w:rPr>
                              <w:t xml:space="preserve"> </w:t>
                            </w:r>
                          </w:p>
                        </w:txbxContent>
                      </v:textbox>
                    </v:rect>
                    <v:rect id="Rectangle 16" o:spid="_x0000_s1138" style="position:absolute;left:34010;top:14394;width:5296;height:27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" filled="f" stroked="f">
                      <v:textbox inset="0,0,0,0">
                        <w:txbxContent>
                          <w:p w14:paraId="065475DD" w14:textId="77777777" w:rsidR="00E25F31" w:rsidRDefault="00E25F31" w:rsidP="00045B88">
                            <w:pPr>
                              <w:pStyle w:val="Web"/>
                              <w:overflowPunct w:val="0"/>
                              <w:spacing w:before="0" w:beforeAutospacing="0" w:after="0" w:afterAutospacing="0" w:line="220" w:lineRule="exact"/>
                              <w:textAlignment w:val="baseline"/>
                            </w:pPr>
                            <w:r>
                              <w:rPr>
                                <w:rFonts w:eastAsia="標楷體" w:hAnsi="標楷體" w:hint="eastAsia"/>
                                <w:color w:val="000000"/>
                                <w:kern w:val="24"/>
                                <w:sz w:val="18"/>
                                <w:szCs w:val="18"/>
                              </w:rPr>
                              <w:t>歲入歲出</w:t>
                            </w:r>
                          </w:p>
                          <w:p w14:paraId="713A54A2" w14:textId="77777777" w:rsidR="00E25F31" w:rsidRDefault="00E25F31" w:rsidP="00045B88">
                            <w:pPr>
                              <w:pStyle w:val="Web"/>
                              <w:overflowPunct w:val="0"/>
                              <w:spacing w:before="0" w:beforeAutospacing="0" w:after="0" w:afterAutospacing="0" w:line="220" w:lineRule="exact"/>
                              <w:textAlignment w:val="baseline"/>
                            </w:pPr>
                            <w:r>
                              <w:rPr>
                                <w:rFonts w:eastAsia="標楷體" w:hAnsi="標楷體" w:hint="eastAsia"/>
                                <w:color w:val="000000"/>
                                <w:kern w:val="24"/>
                                <w:sz w:val="18"/>
                                <w:szCs w:val="18"/>
                              </w:rPr>
                              <w:t>短</w:t>
                            </w:r>
                            <w:proofErr w:type="gramStart"/>
                            <w:r>
                              <w:rPr>
                                <w:rFonts w:eastAsia="標楷體" w:hAnsi="標楷體" w:hint="eastAsia"/>
                                <w:color w:val="000000"/>
                                <w:kern w:val="24"/>
                                <w:sz w:val="18"/>
                                <w:szCs w:val="18"/>
                              </w:rPr>
                              <w:t>絀</w:t>
                            </w:r>
                            <w:proofErr w:type="gramEnd"/>
                            <w:r>
                              <w:rPr>
                                <w:rFonts w:eastAsia="標楷體" w:hint="eastAsia"/>
                                <w:color w:val="000000"/>
                                <w:kern w:val="24"/>
                                <w:sz w:val="18"/>
                                <w:szCs w:val="18"/>
                              </w:rPr>
                              <w:t xml:space="preserve"> </w:t>
                            </w:r>
                          </w:p>
                        </w:txbxContent>
                      </v:textbox>
                    </v:rect>
                    <v:rect id="Rectangle 193" o:spid="_x0000_s1139" style="position:absolute;left:5791;top:20266;width:1250;height:2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" filled="f" stroked="f">
                      <v:textbox inset="0,0,0,0">
                        <w:txbxContent>
                          <w:p w14:paraId="1F16D653" w14:textId="77777777" w:rsidR="00E25F31" w:rsidRPr="00045B88" w:rsidRDefault="00E25F31" w:rsidP="00045B88">
                            <w:pPr>
                              <w:pStyle w:val="Web"/>
                              <w:spacing w:before="0" w:beforeAutospacing="0" w:after="0" w:afterAutospacing="0" w:line="240" w:lineRule="exact"/>
                              <w:textAlignment w:val="baseline"/>
                              <w:rPr>
                                <w:spacing w:val="-10"/>
                              </w:rPr>
                            </w:pPr>
                            <w:r w:rsidRPr="00045B88">
                              <w:rPr>
                                <w:rFonts w:ascii="標楷體" w:eastAsiaTheme="minorEastAsia" w:hAnsi="標楷體" w:hint="eastAsia"/>
                                <w:color w:val="000000"/>
                                <w:spacing w:val="-10"/>
                                <w:kern w:val="24"/>
                                <w:sz w:val="16"/>
                                <w:szCs w:val="16"/>
                              </w:rPr>
                              <w:t>25</w:t>
                            </w:r>
                          </w:p>
                        </w:txbxContent>
                      </v:textbox>
                    </v:rect>
                    <v:rect id="Rectangle 193" o:spid="_x0000_s1140" style="position:absolute;left:16193;top:20200;width:2187;height:12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" filled="f" stroked="f">
                      <v:textbox inset="0,0,0,0">
                        <w:txbxContent>
                          <w:p w14:paraId="1E19C704" w14:textId="77777777" w:rsidR="00E25F31" w:rsidRDefault="00E25F31" w:rsidP="00045B88">
                            <w:pPr>
                              <w:pStyle w:val="Web"/>
                              <w:spacing w:before="0" w:beforeAutospacing="0" w:after="0" w:afterAutospacing="0" w:line="240" w:lineRule="exact"/>
                              <w:textAlignment w:val="baseline"/>
                            </w:pPr>
                            <w:r>
                              <w:rPr>
                                <w:rFonts w:ascii="標楷體" w:eastAsiaTheme="minorEastAsia" w:hAnsi="標楷體" w:hint="eastAsia"/>
                                <w:color w:val="000000"/>
                                <w:kern w:val="24"/>
                                <w:sz w:val="16"/>
                                <w:szCs w:val="16"/>
                              </w:rPr>
                              <w:t>341</w:t>
                            </w:r>
                          </w:p>
                        </w:txbxContent>
                      </v:textbox>
                    </v:rect>
                    <v:rect id="Rectangle 193" o:spid="_x0000_s1141" style="position:absolute;left:28689;top:21460;width:1092;height:14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" filled="f" stroked="f">
                      <v:textbox inset="0,0,0,0">
                        <w:txbxContent>
                          <w:p w14:paraId="0CBA2886" w14:textId="77777777" w:rsidR="00E25F31" w:rsidRDefault="00E25F31" w:rsidP="009441C6">
                            <w:pPr>
                              <w:pStyle w:val="Web"/>
                              <w:spacing w:before="0" w:beforeAutospacing="0" w:after="0" w:afterAutospacing="0" w:line="240" w:lineRule="exact"/>
                              <w:textAlignment w:val="baseline"/>
                            </w:pPr>
                            <w:r>
                              <w:rPr>
                                <w:rFonts w:ascii="標楷體" w:eastAsiaTheme="minorEastAsia" w:hAnsi="標楷體" w:hint="eastAsia"/>
                                <w:color w:val="000000"/>
                                <w:spacing w:val="-20"/>
                                <w:kern w:val="24"/>
                                <w:sz w:val="16"/>
                                <w:szCs w:val="16"/>
                              </w:rPr>
                              <w:t>16</w:t>
                            </w:r>
                          </w:p>
                        </w:txbxContent>
                      </v:textbox>
                    </v:rect>
                    <v:rect id="Rectangle 193" o:spid="_x0000_s1142" style="position:absolute;left:16144;top:21377;width:1853;height:14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" filled="f" stroked="f">
                      <v:textbox inset="0,0,0,0">
                        <w:txbxContent>
                          <w:p w14:paraId="187F8A2A" w14:textId="77777777" w:rsidR="00E25F31" w:rsidRDefault="00E25F31" w:rsidP="00045B88">
                            <w:pPr>
                              <w:pStyle w:val="Web"/>
                              <w:spacing w:before="0" w:beforeAutospacing="0" w:after="0" w:afterAutospacing="0" w:line="240" w:lineRule="exact"/>
                              <w:textAlignment w:val="baseline"/>
                            </w:pPr>
                            <w:r>
                              <w:rPr>
                                <w:rFonts w:ascii="標楷體" w:eastAsiaTheme="minorEastAsia" w:hAnsi="標楷體" w:hint="eastAsia"/>
                                <w:color w:val="000000"/>
                                <w:kern w:val="24"/>
                                <w:sz w:val="16"/>
                                <w:szCs w:val="16"/>
                              </w:rPr>
                              <w:t>349</w:t>
                            </w:r>
                          </w:p>
                        </w:txbxContent>
                      </v:textbox>
                    </v:rect>
                  </v:group>
                  <v:rect id="Rectangle 10" o:spid="_x0000_s1143" style="position:absolute;left:32899;top:18387;width:994;height:8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" fillcolor="#e46c0a" stroked="f">
                    <v:fill color2="#fdeada" rotate="t" focus="50%" type="gradient"/>
                  </v:rect>
                  <v:rect id="Rectangle 12" o:spid="_x0000_s1144" style="position:absolute;left:33995;top:17405;width:6126;height:34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" filled="f" stroked="f">
                    <v:textbox inset="0,0,0,0">
                      <w:txbxContent>
                        <w:p w14:paraId="1F46ECC5" w14:textId="77777777" w:rsidR="00E25F31" w:rsidRDefault="00E25F31" w:rsidP="00045B88">
                          <w:pPr>
                            <w:pStyle w:val="Web"/>
                            <w:overflowPunct w:val="0"/>
                            <w:spacing w:before="0" w:beforeAutospacing="0" w:after="0" w:afterAutospacing="0" w:line="220" w:lineRule="exact"/>
                            <w:textAlignment w:val="baseline"/>
                          </w:pPr>
                          <w:r>
                            <w:rPr>
                              <w:rFonts w:eastAsia="標楷體" w:hAnsi="標楷體" w:hint="eastAsia"/>
                              <w:color w:val="000000"/>
                              <w:kern w:val="24"/>
                              <w:sz w:val="18"/>
                              <w:szCs w:val="18"/>
                            </w:rPr>
                            <w:t>歲入歲出</w:t>
                          </w:r>
                        </w:p>
                        <w:p w14:paraId="7EF61003" w14:textId="77777777" w:rsidR="00E25F31" w:rsidRDefault="00E25F31" w:rsidP="00045B88">
                          <w:pPr>
                            <w:pStyle w:val="Web"/>
                            <w:overflowPunct w:val="0"/>
                            <w:spacing w:before="0" w:beforeAutospacing="0" w:after="0" w:afterAutospacing="0" w:line="220" w:lineRule="exact"/>
                            <w:textAlignment w:val="baseline"/>
                          </w:pPr>
                          <w:r>
                            <w:rPr>
                              <w:rFonts w:eastAsia="標楷體" w:hAnsi="標楷體" w:hint="eastAsia"/>
                              <w:color w:val="000000"/>
                              <w:kern w:val="24"/>
                              <w:sz w:val="18"/>
                              <w:szCs w:val="18"/>
                            </w:rPr>
                            <w:t>賸餘</w:t>
                          </w:r>
                          <w:r>
                            <w:rPr>
                              <w:rFonts w:eastAsia="標楷體" w:hAnsi="標楷體" w:hint="eastAsia"/>
                              <w:color w:val="000000"/>
                              <w:kern w:val="24"/>
                              <w:sz w:val="18"/>
                              <w:szCs w:val="18"/>
                            </w:rPr>
                            <w:t xml:space="preserve"> </w:t>
                          </w:r>
                        </w:p>
                      </w:txbxContent>
                    </v:textbox>
                  </v:rect>
                  <v:rect id="Rectangle 193" o:spid="_x0000_s1145" style="position:absolute;left:5606;top:16461;width:1293;height:14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" filled="f" stroked="f">
                    <v:textbox inset="0,0,0,0">
                      <w:txbxContent>
                        <w:p w14:paraId="3814FA4D" w14:textId="77777777" w:rsidR="00E25F31" w:rsidRPr="00045B88" w:rsidRDefault="00E25F31" w:rsidP="00045B88">
                          <w:pPr>
                            <w:pStyle w:val="Web"/>
                            <w:spacing w:before="0" w:beforeAutospacing="0" w:after="0" w:afterAutospacing="0" w:line="240" w:lineRule="exact"/>
                            <w:textAlignment w:val="baseline"/>
                            <w:rPr>
                              <w:spacing w:val="-30"/>
                            </w:rPr>
                          </w:pPr>
                          <w:r w:rsidRPr="00045B88">
                            <w:rPr>
                              <w:rFonts w:ascii="標楷體" w:eastAsiaTheme="minorEastAsia" w:hAnsi="標楷體" w:hint="eastAsia"/>
                              <w:color w:val="000000"/>
                              <w:spacing w:val="-30"/>
                              <w:kern w:val="24"/>
                              <w:sz w:val="16"/>
                              <w:szCs w:val="16"/>
                            </w:rPr>
                            <w:t>16</w:t>
                          </w:r>
                        </w:p>
                      </w:txbxContent>
                    </v:textbox>
                  </v:rect>
                  <v:rect id="Rectangle 193" o:spid="_x0000_s1146" style="position:absolute;left:16294;top:16343;width:1830;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" filled="f" stroked="f">
                    <v:textbox inset="0,0,0,0">
                      <w:txbxContent>
                        <w:p w14:paraId="1A547A4D" w14:textId="77777777" w:rsidR="00E25F31" w:rsidRDefault="00E25F31" w:rsidP="00045B88">
                          <w:pPr>
                            <w:pStyle w:val="Web"/>
                            <w:spacing w:before="0" w:beforeAutospacing="0" w:after="0" w:afterAutospacing="0" w:line="240" w:lineRule="exact"/>
                            <w:textAlignment w:val="baseline"/>
                          </w:pPr>
                          <w:r>
                            <w:rPr>
                              <w:rFonts w:ascii="標楷體" w:eastAsiaTheme="minorEastAsia" w:hAnsi="標楷體" w:hint="eastAsia"/>
                              <w:color w:val="000000"/>
                              <w:kern w:val="24"/>
                              <w:sz w:val="16"/>
                              <w:szCs w:val="16"/>
                            </w:rPr>
                            <w:t>365</w:t>
                          </w:r>
                        </w:p>
                      </w:txbxContent>
                    </v:textbox>
                  </v:rect>
                  <v:rect id="Rectangle 193" o:spid="_x0000_s1147" style="position:absolute;left:29294;top:17615;width:1291;height:14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" filled="f" stroked="f">
                    <v:textbox inset="0,0,0,0">
                      <w:txbxContent>
                        <w:p w14:paraId="1E17CCAA" w14:textId="77777777" w:rsidR="00E25F31" w:rsidRPr="009441C6" w:rsidRDefault="00E25F31" w:rsidP="009441C6">
                          <w:pPr>
                            <w:pStyle w:val="Web"/>
                            <w:spacing w:before="0" w:beforeAutospacing="0" w:after="0" w:afterAutospacing="0" w:line="240" w:lineRule="exact"/>
                            <w:textAlignment w:val="baseline"/>
                            <w:rPr>
                              <w:spacing w:val="-10"/>
                            </w:rPr>
                          </w:pPr>
                          <w:r w:rsidRPr="009441C6">
                            <w:rPr>
                              <w:rFonts w:ascii="標楷體" w:eastAsiaTheme="minorEastAsia" w:hAnsi="標楷體" w:hint="eastAsia"/>
                              <w:color w:val="000000"/>
                              <w:spacing w:val="-10"/>
                              <w:kern w:val="24"/>
                              <w:sz w:val="16"/>
                              <w:szCs w:val="16"/>
                            </w:rPr>
                            <w:t>29</w:t>
                          </w:r>
                        </w:p>
                      </w:txbxContent>
                    </v:textbox>
                  </v:rect>
                  <v:rect id="Rectangle 193" o:spid="_x0000_s1148" style="position:absolute;left:16376;top:17660;width:2116;height:1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" filled="f" stroked="f">
                    <v:textbox inset="0,0,0,0">
                      <w:txbxContent>
                        <w:p w14:paraId="0C1ACFDF" w14:textId="77777777" w:rsidR="00E25F31" w:rsidRDefault="00E25F31" w:rsidP="00045B88">
                          <w:pPr>
                            <w:pStyle w:val="Web"/>
                            <w:spacing w:before="0" w:beforeAutospacing="0" w:after="0" w:afterAutospacing="0" w:line="240" w:lineRule="exact"/>
                            <w:textAlignment w:val="baseline"/>
                          </w:pPr>
                          <w:r>
                            <w:rPr>
                              <w:rFonts w:ascii="標楷體" w:eastAsiaTheme="minorEastAsia" w:hAnsi="標楷體" w:hint="eastAsia"/>
                              <w:color w:val="000000"/>
                              <w:kern w:val="24"/>
                              <w:sz w:val="16"/>
                              <w:szCs w:val="16"/>
                            </w:rPr>
                            <w:t>352</w:t>
                          </w:r>
                        </w:p>
                      </w:txbxContent>
                    </v:textbox>
                  </v:rect>
                </v:group>
                <v:rect id="Rectangle 193" o:spid="_x0000_s1149" style="position:absolute;left:5334;top:13525;width:1293;height:1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" filled="f" stroked="f">
                  <v:textbox inset="0,0,0,0">
                    <w:txbxContent>
                      <w:p w14:paraId="13953328" w14:textId="77777777" w:rsidR="00E25F31" w:rsidRPr="00045B88" w:rsidRDefault="00E25F31" w:rsidP="00045B88">
                        <w:pPr>
                          <w:pStyle w:val="Web"/>
                          <w:spacing w:before="0" w:beforeAutospacing="0" w:after="0" w:afterAutospacing="0" w:line="240" w:lineRule="exact"/>
                          <w:textAlignment w:val="baseline"/>
                          <w:rPr>
                            <w:spacing w:val="-30"/>
                          </w:rPr>
                        </w:pPr>
                        <w:r w:rsidRPr="00045B88">
                          <w:rPr>
                            <w:rFonts w:ascii="標楷體" w:eastAsiaTheme="minorEastAsia" w:hAnsi="標楷體" w:hint="eastAsia"/>
                            <w:color w:val="000000"/>
                            <w:spacing w:val="-30"/>
                            <w:kern w:val="24"/>
                            <w:sz w:val="16"/>
                            <w:szCs w:val="16"/>
                          </w:rPr>
                          <w:t>8</w:t>
                        </w:r>
                      </w:p>
                    </w:txbxContent>
                  </v:textbox>
                </v:rect>
                <v:rect id="Rectangle 193" o:spid="_x0000_s1150" style="position:absolute;left:15144;top:13525;width:1952;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" filled="f" stroked="f">
                  <v:textbox inset="0,0,0,0">
                    <w:txbxContent>
                      <w:p w14:paraId="4ED5A7F2" w14:textId="77777777" w:rsidR="00E25F31" w:rsidRDefault="00E25F31" w:rsidP="00045B88">
                        <w:pPr>
                          <w:pStyle w:val="Web"/>
                          <w:spacing w:before="0" w:beforeAutospacing="0" w:after="0" w:afterAutospacing="0" w:line="240" w:lineRule="exact"/>
                          <w:textAlignment w:val="baseline"/>
                        </w:pPr>
                        <w:r>
                          <w:rPr>
                            <w:rFonts w:ascii="標楷體" w:eastAsiaTheme="minorEastAsia" w:hAnsi="標楷體" w:hint="eastAsia"/>
                            <w:color w:val="000000"/>
                            <w:kern w:val="24"/>
                            <w:sz w:val="16"/>
                            <w:szCs w:val="16"/>
                          </w:rPr>
                          <w:t>331</w:t>
                        </w:r>
                      </w:p>
                    </w:txbxContent>
                  </v:textbox>
                </v:rect>
                <v:rect id="Rectangle 193" o:spid="_x0000_s1151" style="position:absolute;left:27241;top:14859;width:1236;height:15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" filled="f" stroked="f">
                  <v:textbox inset="0,0,0,0">
                    <w:txbxContent>
                      <w:p w14:paraId="00BF2CC6" w14:textId="77777777" w:rsidR="00E25F31" w:rsidRPr="009441C6" w:rsidRDefault="00E25F31" w:rsidP="009441C6">
                        <w:pPr>
                          <w:pStyle w:val="Web"/>
                          <w:spacing w:before="0" w:beforeAutospacing="0" w:after="0" w:afterAutospacing="0" w:line="240" w:lineRule="exact"/>
                          <w:textAlignment w:val="baseline"/>
                          <w:rPr>
                            <w:spacing w:val="-28"/>
                          </w:rPr>
                        </w:pPr>
                        <w:r w:rsidRPr="009441C6">
                          <w:rPr>
                            <w:rFonts w:ascii="標楷體" w:eastAsia="標楷體" w:hAnsi="標楷體" w:hint="eastAsia"/>
                            <w:color w:val="000000" w:themeColor="text1"/>
                            <w:spacing w:val="-28"/>
                            <w:kern w:val="24"/>
                            <w:sz w:val="16"/>
                            <w:szCs w:val="16"/>
                          </w:rPr>
                          <w:t>8</w:t>
                        </w:r>
                      </w:p>
                    </w:txbxContent>
                  </v:textbox>
                </v:rect>
                <v:rect id="Rectangle 193" o:spid="_x0000_s1152" style="position:absolute;left:15144;top:14859;width:2116;height:13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" filled="f" stroked="f">
                  <v:textbox inset="0,0,0,0">
                    <w:txbxContent>
                      <w:p w14:paraId="4FFA046C" w14:textId="77777777" w:rsidR="00E25F31" w:rsidRDefault="00E25F31" w:rsidP="00045B88">
                        <w:pPr>
                          <w:pStyle w:val="Web"/>
                          <w:spacing w:before="0" w:beforeAutospacing="0" w:after="0" w:afterAutospacing="0" w:line="240" w:lineRule="exact"/>
                          <w:textAlignment w:val="baseline"/>
                        </w:pPr>
                        <w:r>
                          <w:rPr>
                            <w:rFonts w:ascii="標楷體" w:eastAsia="標楷體" w:hAnsi="標楷體" w:hint="eastAsia"/>
                            <w:color w:val="000000" w:themeColor="text1"/>
                            <w:kern w:val="24"/>
                            <w:sz w:val="16"/>
                            <w:szCs w:val="16"/>
                          </w:rPr>
                          <w:t>331</w:t>
                        </w:r>
                      </w:p>
                    </w:txbxContent>
                  </v:textbox>
                </v:rect>
                <v:rect id="Rectangle 193" o:spid="_x0000_s1153" style="position:absolute;left:5238;top:9429;width:1293;height:1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" filled="f" stroked="f">
                  <v:textbox inset="0,0,0,0">
                    <w:txbxContent>
                      <w:p w14:paraId="1F8F3AF3" w14:textId="77777777" w:rsidR="00E25F31" w:rsidRPr="00045B88" w:rsidRDefault="00E25F31" w:rsidP="00045B88">
                        <w:pPr>
                          <w:pStyle w:val="Web"/>
                          <w:spacing w:before="0" w:beforeAutospacing="0" w:after="0" w:afterAutospacing="0" w:line="240" w:lineRule="exact"/>
                          <w:textAlignment w:val="baseline"/>
                          <w:rPr>
                            <w:rFonts w:ascii="標楷體" w:eastAsia="標楷體" w:hAnsi="標楷體"/>
                            <w:spacing w:val="-32"/>
                          </w:rPr>
                        </w:pPr>
                        <w:r w:rsidRPr="00045B88">
                          <w:rPr>
                            <w:rFonts w:ascii="標楷體" w:eastAsia="標楷體" w:hAnsi="標楷體" w:hint="eastAsia"/>
                            <w:color w:val="000000" w:themeColor="text1"/>
                            <w:spacing w:val="-32"/>
                            <w:kern w:val="24"/>
                            <w:sz w:val="16"/>
                            <w:szCs w:val="16"/>
                          </w:rPr>
                          <w:t>4</w:t>
                        </w:r>
                      </w:p>
                    </w:txbxContent>
                  </v:textbox>
                </v:rect>
                <v:rect id="Rectangle 193" o:spid="_x0000_s1154" style="position:absolute;left:16573;top:9429;width:1952;height:15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" filled="f" stroked="f">
                  <v:textbox inset="0,0,0,0">
                    <w:txbxContent>
                      <w:p w14:paraId="1239A96B" w14:textId="77777777" w:rsidR="00E25F31" w:rsidRDefault="00E25F31" w:rsidP="00045B88">
                        <w:pPr>
                          <w:pStyle w:val="Web"/>
                          <w:spacing w:before="0" w:beforeAutospacing="0" w:after="0" w:afterAutospacing="0" w:line="240" w:lineRule="exact"/>
                          <w:textAlignment w:val="baseline"/>
                        </w:pPr>
                        <w:r>
                          <w:rPr>
                            <w:rFonts w:ascii="標楷體" w:eastAsiaTheme="minorEastAsia" w:hAnsi="標楷體" w:hint="eastAsia"/>
                            <w:color w:val="000000"/>
                            <w:kern w:val="24"/>
                            <w:sz w:val="16"/>
                            <w:szCs w:val="16"/>
                          </w:rPr>
                          <w:t>382</w:t>
                        </w:r>
                      </w:p>
                    </w:txbxContent>
                  </v:textbox>
                </v:rect>
                <v:rect id="Rectangle 193" o:spid="_x0000_s1155" style="position:absolute;left:29718;top:10763;width:1133;height:1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" filled="f" stroked="f">
                  <v:textbox inset="0,0,0,0">
                    <w:txbxContent>
                      <w:p w14:paraId="2FB6CDEE" w14:textId="77777777" w:rsidR="00E25F31" w:rsidRPr="009441C6" w:rsidRDefault="00E25F31" w:rsidP="009441C6">
                        <w:pPr>
                          <w:pStyle w:val="Web"/>
                          <w:spacing w:before="0" w:beforeAutospacing="0" w:after="0" w:afterAutospacing="0" w:line="240" w:lineRule="exact"/>
                          <w:textAlignment w:val="baseline"/>
                          <w:rPr>
                            <w:spacing w:val="-10"/>
                          </w:rPr>
                        </w:pPr>
                        <w:r w:rsidRPr="009441C6">
                          <w:rPr>
                            <w:rFonts w:ascii="標楷體" w:eastAsia="標楷體" w:hAnsi="標楷體" w:hint="eastAsia"/>
                            <w:color w:val="000000" w:themeColor="text1"/>
                            <w:spacing w:val="-10"/>
                            <w:kern w:val="24"/>
                            <w:sz w:val="16"/>
                            <w:szCs w:val="16"/>
                          </w:rPr>
                          <w:t>20</w:t>
                        </w:r>
                      </w:p>
                    </w:txbxContent>
                  </v:textbox>
                </v:rect>
                <v:rect id="Rectangle 193" o:spid="_x0000_s1156" style="position:absolute;left:16573;top:10763;width:2116;height:15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" filled="f" stroked="f">
                  <v:textbox inset="0,0,0,0">
                    <w:txbxContent>
                      <w:p w14:paraId="0ABDCC5A" w14:textId="77777777" w:rsidR="00E25F31" w:rsidRDefault="00E25F31" w:rsidP="00045B88">
                        <w:pPr>
                          <w:pStyle w:val="Web"/>
                          <w:spacing w:before="0" w:beforeAutospacing="0" w:after="0" w:afterAutospacing="0" w:line="240" w:lineRule="exact"/>
                          <w:textAlignment w:val="baseline"/>
                        </w:pPr>
                        <w:r>
                          <w:rPr>
                            <w:rFonts w:ascii="標楷體" w:eastAsia="標楷體" w:hAnsi="標楷體" w:hint="eastAsia"/>
                            <w:color w:val="000000" w:themeColor="text1"/>
                            <w:kern w:val="24"/>
                            <w:sz w:val="16"/>
                            <w:szCs w:val="16"/>
                          </w:rPr>
                          <w:t>366</w:t>
                        </w:r>
                      </w:p>
                    </w:txbxContent>
                  </v:textbox>
                </v:rect>
                <v:rect id="Rectangle 193" o:spid="_x0000_s1157" style="position:absolute;left:5143;top:5143;width:1293;height:1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" filled="f" stroked="f">
                  <v:textbox inset="0,0,0,0">
                    <w:txbxContent>
                      <w:p w14:paraId="192727DC" w14:textId="77777777" w:rsidR="00E25F31" w:rsidRPr="00045B88" w:rsidRDefault="00E25F31" w:rsidP="00B6067F">
                        <w:pPr>
                          <w:pStyle w:val="Web"/>
                          <w:spacing w:before="0" w:beforeAutospacing="0" w:after="0" w:afterAutospacing="0"/>
                          <w:textAlignment w:val="baseline"/>
                          <w:rPr>
                            <w:spacing w:val="-34"/>
                          </w:rPr>
                        </w:pPr>
                        <w:r w:rsidRPr="00045B88">
                          <w:rPr>
                            <w:rFonts w:ascii="標楷體" w:eastAsiaTheme="minorEastAsia" w:hAnsi="標楷體" w:hint="eastAsia"/>
                            <w:color w:val="000000"/>
                            <w:spacing w:val="-34"/>
                            <w:kern w:val="24"/>
                            <w:sz w:val="16"/>
                            <w:szCs w:val="16"/>
                          </w:rPr>
                          <w:t>10</w:t>
                        </w:r>
                      </w:p>
                    </w:txbxContent>
                  </v:textbox>
                </v:rect>
                <v:rect id="Rectangle 193" o:spid="_x0000_s1158" style="position:absolute;left:18097;top:5143;width:1952;height:15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" filled="f" stroked="f">
                  <v:textbox inset="0,0,0,0">
                    <w:txbxContent>
                      <w:p w14:paraId="018CC504" w14:textId="77777777" w:rsidR="00E25F31" w:rsidRPr="00045B88" w:rsidRDefault="00E25F31" w:rsidP="00045B88">
                        <w:pPr>
                          <w:spacing w:line="260" w:lineRule="exact"/>
                          <w:rPr>
                            <w:rFonts w:ascii="標楷體" w:eastAsia="標楷體" w:hAnsi="標楷體"/>
                            <w:sz w:val="16"/>
                            <w:szCs w:val="16"/>
                          </w:rPr>
                        </w:pPr>
                        <w:r w:rsidRPr="00045B88">
                          <w:rPr>
                            <w:rFonts w:ascii="標楷體" w:eastAsia="標楷體" w:hAnsi="標楷體" w:hint="eastAsia"/>
                            <w:sz w:val="16"/>
                            <w:szCs w:val="16"/>
                          </w:rPr>
                          <w:t>340</w:t>
                        </w:r>
                      </w:p>
                    </w:txbxContent>
                  </v:textbox>
                </v:rect>
                <v:rect id="Rectangle 193" o:spid="_x0000_s1159" style="position:absolute;left:29527;top:5429;width:1244;height:16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" filled="f" stroked="f">
                  <v:textbox inset="0,0,0,0">
                    <w:txbxContent>
                      <w:p w14:paraId="09615856" w14:textId="77777777" w:rsidR="00E25F31" w:rsidRPr="009441C6" w:rsidRDefault="00E25F31" w:rsidP="00045B88">
                        <w:pPr>
                          <w:pStyle w:val="Web"/>
                          <w:spacing w:before="0" w:beforeAutospacing="0" w:after="0" w:afterAutospacing="0" w:line="240" w:lineRule="exact"/>
                          <w:textAlignment w:val="baseline"/>
                          <w:rPr>
                            <w:spacing w:val="-10"/>
                          </w:rPr>
                        </w:pPr>
                        <w:r w:rsidRPr="009441C6">
                          <w:rPr>
                            <w:rFonts w:ascii="標楷體" w:eastAsia="標楷體" w:hAnsi="標楷體" w:hint="eastAsia"/>
                            <w:color w:val="000000" w:themeColor="text1"/>
                            <w:spacing w:val="-10"/>
                            <w:kern w:val="24"/>
                            <w:sz w:val="16"/>
                            <w:szCs w:val="16"/>
                          </w:rPr>
                          <w:t>49</w:t>
                        </w:r>
                      </w:p>
                    </w:txbxContent>
                  </v:textbox>
                </v:rect>
                <v:rect id="Rectangle 193" o:spid="_x0000_s1160" style="position:absolute;left:18097;top:6667;width:2116;height:15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" filled="f" stroked="f">
                  <v:textbox inset="0,0,0,0">
                    <w:txbxContent>
                      <w:p w14:paraId="211FC179" w14:textId="77777777" w:rsidR="00E25F31" w:rsidRDefault="00E25F31" w:rsidP="00045B88">
                        <w:pPr>
                          <w:pStyle w:val="Web"/>
                          <w:spacing w:before="0" w:beforeAutospacing="0" w:after="0" w:afterAutospacing="0" w:line="260" w:lineRule="exact"/>
                          <w:textAlignment w:val="baseline"/>
                        </w:pPr>
                        <w:r>
                          <w:rPr>
                            <w:rFonts w:ascii="標楷體" w:eastAsia="標楷體" w:hAnsi="標楷體" w:hint="eastAsia"/>
                            <w:color w:val="000000" w:themeColor="text1"/>
                            <w:kern w:val="24"/>
                            <w:sz w:val="16"/>
                            <w:szCs w:val="16"/>
                          </w:rPr>
                          <w:t>400</w:t>
                        </w:r>
                      </w:p>
                    </w:txbxContent>
                  </v:textbox>
                </v:rect>
                <w10:wrap type="square"/>
              </v:group>
              <o:OLEObject Type="Embed" ProgID="Excel.Chart.8" ShapeID="物件 3" DrawAspect="Content" ObjectID="_1845461869" r:id="rId31">
                <o:FieldCodes>\s</o:FieldCodes>
              </o:OLEObject>
            </w:pict>
          </mc:Fallback>
        </mc:AlternateContent>
      </w:r>
      <w:r w:rsidR="005B3872" w:rsidRPr="00B92798">
        <w:rPr>
          <w:rFonts w:ascii="標楷體" w:eastAsia="標楷體" w:hAnsi="標楷體" w:hint="eastAsia"/>
          <w:sz w:val="28"/>
          <w:szCs w:val="28"/>
        </w:rPr>
        <w:t>在經常收支方面，</w:t>
      </w:r>
      <w:proofErr w:type="gramStart"/>
      <w:r w:rsidR="00A4176D" w:rsidRPr="00B92798">
        <w:rPr>
          <w:rFonts w:ascii="標楷體" w:eastAsia="標楷體" w:hAnsi="標楷體" w:hint="eastAsia"/>
          <w:sz w:val="28"/>
          <w:szCs w:val="28"/>
        </w:rPr>
        <w:t>11</w:t>
      </w:r>
      <w:r w:rsidR="00A4176D" w:rsidRPr="00B92798">
        <w:rPr>
          <w:rFonts w:ascii="標楷體" w:eastAsia="標楷體" w:hAnsi="標楷體"/>
          <w:sz w:val="28"/>
          <w:szCs w:val="28"/>
        </w:rPr>
        <w:t>4</w:t>
      </w:r>
      <w:proofErr w:type="gramEnd"/>
      <w:r w:rsidR="00EE2BF3" w:rsidRPr="00B92798">
        <w:rPr>
          <w:rFonts w:ascii="標楷體" w:eastAsia="標楷體" w:hAnsi="標楷體" w:hint="eastAsia"/>
          <w:sz w:val="28"/>
          <w:szCs w:val="28"/>
        </w:rPr>
        <w:t>年度</w:t>
      </w:r>
      <w:r w:rsidR="00C72B41" w:rsidRPr="00B92798">
        <w:rPr>
          <w:rFonts w:ascii="標楷體" w:eastAsia="標楷體" w:hAnsi="標楷體" w:hint="eastAsia"/>
          <w:sz w:val="28"/>
          <w:szCs w:val="28"/>
        </w:rPr>
        <w:t>經常收入</w:t>
      </w:r>
      <w:r w:rsidR="00113B24" w:rsidRPr="00B92798">
        <w:rPr>
          <w:rFonts w:ascii="標楷體" w:eastAsia="標楷體" w:hAnsi="標楷體" w:hint="eastAsia"/>
          <w:sz w:val="28"/>
          <w:szCs w:val="28"/>
        </w:rPr>
        <w:t>較預算數</w:t>
      </w:r>
      <w:r w:rsidR="003307C0" w:rsidRPr="00B92798">
        <w:rPr>
          <w:rFonts w:ascii="標楷體" w:eastAsia="標楷體" w:hAnsi="標楷體" w:hint="eastAsia"/>
          <w:sz w:val="28"/>
          <w:szCs w:val="28"/>
        </w:rPr>
        <w:t>增加</w:t>
      </w:r>
      <w:r w:rsidR="00784F4E" w:rsidRPr="00B92798">
        <w:rPr>
          <w:rFonts w:ascii="標楷體" w:eastAsia="標楷體" w:hAnsi="標楷體" w:hint="eastAsia"/>
          <w:sz w:val="28"/>
          <w:szCs w:val="28"/>
        </w:rPr>
        <w:t>14</w:t>
      </w:r>
      <w:r w:rsidR="003307C0" w:rsidRPr="00B92798">
        <w:rPr>
          <w:rFonts w:ascii="標楷體" w:eastAsia="標楷體" w:hAnsi="標楷體" w:hint="eastAsia"/>
          <w:sz w:val="28"/>
          <w:szCs w:val="28"/>
        </w:rPr>
        <w:t>億</w:t>
      </w:r>
      <w:r w:rsidR="00784F4E" w:rsidRPr="00B92798">
        <w:rPr>
          <w:rFonts w:ascii="標楷體" w:eastAsia="標楷體" w:hAnsi="標楷體" w:hint="eastAsia"/>
          <w:sz w:val="28"/>
          <w:szCs w:val="28"/>
        </w:rPr>
        <w:t>3</w:t>
      </w:r>
      <w:r w:rsidR="00784F4E" w:rsidRPr="00B92798">
        <w:rPr>
          <w:rFonts w:ascii="標楷體" w:eastAsia="標楷體" w:hAnsi="標楷體"/>
          <w:sz w:val="28"/>
          <w:szCs w:val="28"/>
        </w:rPr>
        <w:t>,</w:t>
      </w:r>
      <w:r w:rsidR="00784F4E" w:rsidRPr="00B92798">
        <w:rPr>
          <w:rFonts w:ascii="標楷體" w:eastAsia="標楷體" w:hAnsi="標楷體" w:hint="eastAsia"/>
          <w:sz w:val="28"/>
          <w:szCs w:val="28"/>
        </w:rPr>
        <w:t>057</w:t>
      </w:r>
      <w:r w:rsidR="003307C0" w:rsidRPr="00B92798">
        <w:rPr>
          <w:rFonts w:ascii="標楷體" w:eastAsia="標楷體" w:hAnsi="標楷體" w:hint="eastAsia"/>
          <w:sz w:val="28"/>
          <w:szCs w:val="28"/>
        </w:rPr>
        <w:t>萬餘元</w:t>
      </w:r>
      <w:r w:rsidR="005B3872" w:rsidRPr="00B92798">
        <w:rPr>
          <w:rFonts w:ascii="標楷體" w:eastAsia="標楷體" w:hAnsi="標楷體" w:hint="eastAsia"/>
          <w:sz w:val="28"/>
          <w:szCs w:val="28"/>
        </w:rPr>
        <w:t>，</w:t>
      </w:r>
      <w:proofErr w:type="gramStart"/>
      <w:r w:rsidR="005B3872" w:rsidRPr="00B92798">
        <w:rPr>
          <w:rFonts w:ascii="標楷體" w:eastAsia="標楷體" w:hAnsi="標楷體" w:hint="eastAsia"/>
          <w:sz w:val="28"/>
          <w:szCs w:val="28"/>
        </w:rPr>
        <w:t>主要係</w:t>
      </w:r>
      <w:r w:rsidR="006D29B5" w:rsidRPr="00B92798">
        <w:rPr>
          <w:rFonts w:ascii="標楷體" w:eastAsia="標楷體" w:hAnsi="標楷體" w:hint="eastAsia"/>
          <w:sz w:val="28"/>
          <w:szCs w:val="28"/>
        </w:rPr>
        <w:t>稅課</w:t>
      </w:r>
      <w:proofErr w:type="gramEnd"/>
      <w:r w:rsidR="006D29B5" w:rsidRPr="00B92798">
        <w:rPr>
          <w:rFonts w:ascii="標楷體" w:eastAsia="標楷體" w:hAnsi="標楷體" w:hint="eastAsia"/>
          <w:sz w:val="28"/>
          <w:szCs w:val="28"/>
        </w:rPr>
        <w:t>收入</w:t>
      </w:r>
      <w:r w:rsidR="00642DBE" w:rsidRPr="00B92798">
        <w:rPr>
          <w:rFonts w:ascii="標楷體" w:eastAsia="標楷體" w:hAnsi="標楷體" w:hint="eastAsia"/>
          <w:sz w:val="28"/>
          <w:szCs w:val="28"/>
        </w:rPr>
        <w:t>暨</w:t>
      </w:r>
      <w:r w:rsidR="00966795" w:rsidRPr="00B92798">
        <w:rPr>
          <w:rFonts w:ascii="標楷體" w:eastAsia="標楷體" w:hAnsi="標楷體" w:hint="eastAsia"/>
          <w:sz w:val="28"/>
          <w:szCs w:val="28"/>
        </w:rPr>
        <w:t>罰款及賠償收入</w:t>
      </w:r>
      <w:r w:rsidR="005B3872" w:rsidRPr="00B92798">
        <w:rPr>
          <w:rFonts w:ascii="標楷體" w:eastAsia="標楷體" w:hAnsi="標楷體" w:hint="eastAsia"/>
          <w:sz w:val="28"/>
          <w:szCs w:val="28"/>
        </w:rPr>
        <w:t>較預計增加</w:t>
      </w:r>
      <w:r w:rsidR="005117B2" w:rsidRPr="00B92798">
        <w:rPr>
          <w:rFonts w:ascii="標楷體" w:eastAsia="標楷體" w:hAnsi="標楷體" w:hint="eastAsia"/>
          <w:sz w:val="28"/>
          <w:szCs w:val="28"/>
        </w:rPr>
        <w:t>；經常支出較預算數減少</w:t>
      </w:r>
      <w:r w:rsidR="00784F4E" w:rsidRPr="00B92798">
        <w:rPr>
          <w:rFonts w:ascii="標楷體" w:eastAsia="標楷體" w:hAnsi="標楷體"/>
          <w:sz w:val="28"/>
          <w:szCs w:val="28"/>
        </w:rPr>
        <w:t>59</w:t>
      </w:r>
      <w:r w:rsidR="005117B2" w:rsidRPr="00B92798">
        <w:rPr>
          <w:rFonts w:ascii="標楷體" w:eastAsia="標楷體" w:hAnsi="標楷體" w:hint="eastAsia"/>
          <w:sz w:val="28"/>
          <w:szCs w:val="28"/>
        </w:rPr>
        <w:t>億</w:t>
      </w:r>
      <w:r w:rsidR="00784F4E" w:rsidRPr="00B92798">
        <w:rPr>
          <w:rFonts w:ascii="標楷體" w:eastAsia="標楷體" w:hAnsi="標楷體"/>
          <w:sz w:val="28"/>
          <w:szCs w:val="28"/>
        </w:rPr>
        <w:t>7,376</w:t>
      </w:r>
      <w:r w:rsidR="005117B2" w:rsidRPr="00B92798">
        <w:rPr>
          <w:rFonts w:ascii="標楷體" w:eastAsia="標楷體" w:hAnsi="標楷體" w:hint="eastAsia"/>
          <w:sz w:val="28"/>
          <w:szCs w:val="28"/>
        </w:rPr>
        <w:t>萬</w:t>
      </w:r>
      <w:r w:rsidR="00774EDE" w:rsidRPr="00B92798">
        <w:rPr>
          <w:rFonts w:ascii="標楷體" w:eastAsia="標楷體" w:hAnsi="標楷體" w:hint="eastAsia"/>
          <w:sz w:val="28"/>
          <w:szCs w:val="28"/>
        </w:rPr>
        <w:t>餘元</w:t>
      </w:r>
      <w:r w:rsidR="005B3872" w:rsidRPr="00B92798">
        <w:rPr>
          <w:rFonts w:ascii="標楷體" w:eastAsia="標楷體" w:hAnsi="標楷體" w:hint="eastAsia"/>
          <w:sz w:val="28"/>
          <w:szCs w:val="28"/>
        </w:rPr>
        <w:t>，主要係</w:t>
      </w:r>
      <w:r w:rsidR="00BB32E9" w:rsidRPr="00B92798">
        <w:rPr>
          <w:rFonts w:ascii="標楷體" w:eastAsia="標楷體" w:hAnsi="標楷體" w:hint="eastAsia"/>
          <w:sz w:val="28"/>
          <w:szCs w:val="28"/>
        </w:rPr>
        <w:t>社會局補助育有未滿2歲兒童育兒津貼</w:t>
      </w:r>
      <w:r w:rsidR="003A17EC" w:rsidRPr="00B92798">
        <w:rPr>
          <w:rFonts w:ascii="標楷體" w:eastAsia="標楷體" w:hAnsi="標楷體" w:hint="eastAsia"/>
          <w:sz w:val="28"/>
          <w:szCs w:val="28"/>
        </w:rPr>
        <w:t>等經費，按業務實際需要支付之結餘</w:t>
      </w:r>
      <w:r w:rsidR="00BB32E9" w:rsidRPr="00B92798">
        <w:rPr>
          <w:rFonts w:ascii="標楷體" w:eastAsia="標楷體" w:hAnsi="標楷體" w:hint="eastAsia"/>
          <w:sz w:val="28"/>
          <w:szCs w:val="28"/>
        </w:rPr>
        <w:t>，暨警察局實際進用員額較少之人事費節餘</w:t>
      </w:r>
      <w:r w:rsidR="00CE7721" w:rsidRPr="00B92798">
        <w:rPr>
          <w:rFonts w:ascii="標楷體" w:eastAsia="標楷體" w:hAnsi="標楷體" w:hint="eastAsia"/>
          <w:sz w:val="28"/>
          <w:szCs w:val="28"/>
        </w:rPr>
        <w:t>；</w:t>
      </w:r>
      <w:r w:rsidR="005B3872" w:rsidRPr="00B92798">
        <w:rPr>
          <w:rFonts w:ascii="標楷體" w:eastAsia="標楷體" w:hAnsi="標楷體" w:hint="eastAsia"/>
          <w:sz w:val="28"/>
          <w:szCs w:val="28"/>
        </w:rPr>
        <w:t>經常收支相抵，</w:t>
      </w:r>
      <w:r w:rsidR="004F13DE" w:rsidRPr="00B92798">
        <w:rPr>
          <w:rFonts w:ascii="標楷體" w:eastAsia="標楷體" w:hAnsi="標楷體" w:hint="eastAsia"/>
          <w:sz w:val="28"/>
          <w:szCs w:val="28"/>
        </w:rPr>
        <w:t>賸餘</w:t>
      </w:r>
      <w:r w:rsidR="00784F4E" w:rsidRPr="00B92798">
        <w:rPr>
          <w:rFonts w:ascii="標楷體" w:eastAsia="標楷體" w:hAnsi="標楷體"/>
          <w:sz w:val="28"/>
          <w:szCs w:val="28"/>
        </w:rPr>
        <w:t>340</w:t>
      </w:r>
      <w:r w:rsidR="003307C0" w:rsidRPr="00B92798">
        <w:rPr>
          <w:rFonts w:ascii="標楷體" w:eastAsia="標楷體" w:hAnsi="標楷體" w:hint="eastAsia"/>
          <w:sz w:val="28"/>
          <w:szCs w:val="28"/>
        </w:rPr>
        <w:t>億</w:t>
      </w:r>
      <w:r w:rsidR="008F6747" w:rsidRPr="00B92798">
        <w:rPr>
          <w:rFonts w:ascii="標楷體" w:eastAsia="標楷體" w:hAnsi="標楷體"/>
          <w:sz w:val="28"/>
          <w:szCs w:val="28"/>
        </w:rPr>
        <w:t>2,694</w:t>
      </w:r>
      <w:r w:rsidR="003307C0" w:rsidRPr="00B92798">
        <w:rPr>
          <w:rFonts w:ascii="標楷體" w:eastAsia="標楷體" w:hAnsi="標楷體" w:hint="eastAsia"/>
          <w:sz w:val="28"/>
          <w:szCs w:val="28"/>
        </w:rPr>
        <w:t>萬餘元</w:t>
      </w:r>
      <w:r w:rsidR="00D942B1" w:rsidRPr="00B92798">
        <w:rPr>
          <w:rFonts w:ascii="標楷體" w:eastAsia="標楷體" w:hAnsi="標楷體" w:hint="eastAsia"/>
          <w:sz w:val="28"/>
          <w:szCs w:val="28"/>
        </w:rPr>
        <w:t>，</w:t>
      </w:r>
      <w:r w:rsidR="004F13DE" w:rsidRPr="00B92798">
        <w:rPr>
          <w:rFonts w:ascii="標楷體" w:eastAsia="標楷體" w:hAnsi="標楷體" w:hint="eastAsia"/>
          <w:sz w:val="28"/>
          <w:szCs w:val="28"/>
        </w:rPr>
        <w:t>較預算數</w:t>
      </w:r>
      <w:r w:rsidR="00A87254" w:rsidRPr="00B92798">
        <w:rPr>
          <w:rFonts w:ascii="標楷體" w:eastAsia="標楷體" w:hAnsi="標楷體" w:hint="eastAsia"/>
          <w:sz w:val="28"/>
          <w:szCs w:val="28"/>
        </w:rPr>
        <w:t>增加</w:t>
      </w:r>
      <w:r w:rsidR="008F6747" w:rsidRPr="00B92798">
        <w:rPr>
          <w:rFonts w:ascii="標楷體" w:eastAsia="標楷體" w:hAnsi="標楷體"/>
          <w:sz w:val="28"/>
          <w:szCs w:val="28"/>
        </w:rPr>
        <w:t>74</w:t>
      </w:r>
      <w:r w:rsidR="00A87254" w:rsidRPr="00B92798">
        <w:rPr>
          <w:rFonts w:ascii="標楷體" w:eastAsia="標楷體" w:hAnsi="標楷體" w:hint="eastAsia"/>
          <w:sz w:val="28"/>
          <w:szCs w:val="28"/>
        </w:rPr>
        <w:t>億</w:t>
      </w:r>
      <w:r w:rsidR="008F6747" w:rsidRPr="00B92798">
        <w:rPr>
          <w:rFonts w:ascii="標楷體" w:eastAsia="標楷體" w:hAnsi="標楷體"/>
          <w:sz w:val="28"/>
          <w:szCs w:val="28"/>
        </w:rPr>
        <w:t>434</w:t>
      </w:r>
      <w:r w:rsidR="00F33F9A" w:rsidRPr="00B92798">
        <w:rPr>
          <w:rFonts w:ascii="標楷體" w:eastAsia="標楷體" w:hAnsi="標楷體" w:hint="eastAsia"/>
          <w:sz w:val="28"/>
          <w:szCs w:val="28"/>
        </w:rPr>
        <w:t>萬餘元</w:t>
      </w:r>
      <w:r w:rsidR="00D942B1" w:rsidRPr="00B92798">
        <w:rPr>
          <w:rFonts w:ascii="標楷體" w:eastAsia="標楷體" w:hAnsi="標楷體" w:hint="eastAsia"/>
          <w:sz w:val="28"/>
          <w:szCs w:val="28"/>
        </w:rPr>
        <w:t>。</w:t>
      </w:r>
      <w:r w:rsidR="005B3872" w:rsidRPr="00B92798">
        <w:rPr>
          <w:rFonts w:ascii="標楷體" w:eastAsia="標楷體" w:hAnsi="標楷體" w:hint="eastAsia"/>
          <w:sz w:val="28"/>
          <w:szCs w:val="28"/>
        </w:rPr>
        <w:t>在</w:t>
      </w:r>
      <w:r w:rsidR="00C66D07" w:rsidRPr="00B92798">
        <w:rPr>
          <w:rFonts w:ascii="標楷體" w:eastAsia="標楷體" w:hAnsi="標楷體" w:hint="eastAsia"/>
          <w:sz w:val="28"/>
          <w:szCs w:val="28"/>
        </w:rPr>
        <w:t>資本收支方面，</w:t>
      </w:r>
      <w:proofErr w:type="gramStart"/>
      <w:r w:rsidR="00A4176D" w:rsidRPr="00B92798">
        <w:rPr>
          <w:rFonts w:ascii="標楷體" w:eastAsia="標楷體" w:hAnsi="標楷體" w:hint="eastAsia"/>
          <w:sz w:val="28"/>
          <w:szCs w:val="28"/>
        </w:rPr>
        <w:t>11</w:t>
      </w:r>
      <w:r w:rsidR="00A4176D" w:rsidRPr="00B92798">
        <w:rPr>
          <w:rFonts w:ascii="標楷體" w:eastAsia="標楷體" w:hAnsi="標楷體"/>
          <w:sz w:val="28"/>
          <w:szCs w:val="28"/>
        </w:rPr>
        <w:t>4</w:t>
      </w:r>
      <w:proofErr w:type="gramEnd"/>
      <w:r w:rsidR="00EE2BF3" w:rsidRPr="00B92798">
        <w:rPr>
          <w:rFonts w:ascii="標楷體" w:eastAsia="標楷體" w:hAnsi="標楷體" w:hint="eastAsia"/>
          <w:sz w:val="28"/>
          <w:szCs w:val="28"/>
        </w:rPr>
        <w:t>年度</w:t>
      </w:r>
      <w:r w:rsidR="005A542F" w:rsidRPr="00B92798">
        <w:rPr>
          <w:rFonts w:ascii="標楷體" w:eastAsia="標楷體" w:hAnsi="標楷體" w:hint="eastAsia"/>
          <w:sz w:val="28"/>
          <w:szCs w:val="28"/>
        </w:rPr>
        <w:t>資本收入</w:t>
      </w:r>
      <w:r w:rsidR="00D2263B" w:rsidRPr="00B92798">
        <w:rPr>
          <w:rFonts w:ascii="標楷體" w:eastAsia="標楷體" w:hAnsi="標楷體" w:hint="eastAsia"/>
          <w:sz w:val="28"/>
          <w:szCs w:val="28"/>
        </w:rPr>
        <w:t>較預算數</w:t>
      </w:r>
      <w:r w:rsidR="008F6747" w:rsidRPr="00B92798">
        <w:rPr>
          <w:rFonts w:ascii="標楷體" w:eastAsia="標楷體" w:hAnsi="標楷體" w:hint="eastAsia"/>
          <w:sz w:val="28"/>
          <w:szCs w:val="28"/>
        </w:rPr>
        <w:t>增加1</w:t>
      </w:r>
      <w:r w:rsidR="00D2263B" w:rsidRPr="00B92798">
        <w:rPr>
          <w:rFonts w:ascii="標楷體" w:eastAsia="標楷體" w:hAnsi="標楷體" w:hint="eastAsia"/>
          <w:sz w:val="28"/>
          <w:szCs w:val="28"/>
        </w:rPr>
        <w:t>億</w:t>
      </w:r>
      <w:r w:rsidR="008F6747" w:rsidRPr="00B92798">
        <w:rPr>
          <w:rFonts w:ascii="標楷體" w:eastAsia="標楷體" w:hAnsi="標楷體" w:hint="eastAsia"/>
          <w:sz w:val="28"/>
          <w:szCs w:val="28"/>
        </w:rPr>
        <w:t>5</w:t>
      </w:r>
      <w:r w:rsidR="008F6747" w:rsidRPr="00B92798">
        <w:rPr>
          <w:rFonts w:ascii="標楷體" w:eastAsia="標楷體" w:hAnsi="標楷體"/>
          <w:sz w:val="28"/>
          <w:szCs w:val="28"/>
        </w:rPr>
        <w:t>,</w:t>
      </w:r>
      <w:r w:rsidR="008F6747" w:rsidRPr="00B92798">
        <w:rPr>
          <w:rFonts w:ascii="標楷體" w:eastAsia="標楷體" w:hAnsi="標楷體" w:hint="eastAsia"/>
          <w:sz w:val="28"/>
          <w:szCs w:val="28"/>
        </w:rPr>
        <w:t>795</w:t>
      </w:r>
      <w:r w:rsidR="00F33F9A" w:rsidRPr="00B92798">
        <w:rPr>
          <w:rFonts w:ascii="標楷體" w:eastAsia="標楷體" w:hAnsi="標楷體" w:hint="eastAsia"/>
          <w:sz w:val="28"/>
          <w:szCs w:val="28"/>
        </w:rPr>
        <w:t>萬餘元，主要係</w:t>
      </w:r>
      <w:r w:rsidR="00A66263" w:rsidRPr="00B92798">
        <w:rPr>
          <w:rFonts w:ascii="標楷體" w:eastAsia="標楷體" w:hAnsi="標楷體" w:hint="eastAsia"/>
          <w:sz w:val="28"/>
          <w:szCs w:val="28"/>
        </w:rPr>
        <w:t>養護工程處辦理</w:t>
      </w:r>
      <w:r w:rsidR="002C23F7" w:rsidRPr="00B92798">
        <w:rPr>
          <w:rFonts w:ascii="標楷體" w:eastAsia="標楷體" w:hAnsi="標楷體" w:hint="eastAsia"/>
          <w:sz w:val="28"/>
          <w:szCs w:val="28"/>
        </w:rPr>
        <w:t>新店十四張區段徵收範圍內公有土地有償撥用</w:t>
      </w:r>
      <w:r w:rsidR="00A66263" w:rsidRPr="00B92798">
        <w:rPr>
          <w:rFonts w:ascii="標楷體" w:eastAsia="標楷體" w:hAnsi="標楷體" w:hint="eastAsia"/>
          <w:sz w:val="28"/>
          <w:szCs w:val="28"/>
        </w:rPr>
        <w:t>，</w:t>
      </w:r>
      <w:r w:rsidR="002C23F7" w:rsidRPr="00B92798">
        <w:rPr>
          <w:rFonts w:ascii="標楷體" w:eastAsia="標楷體" w:hAnsi="標楷體" w:hint="eastAsia"/>
          <w:sz w:val="28"/>
          <w:szCs w:val="28"/>
        </w:rPr>
        <w:t>收取價金較預計增加</w:t>
      </w:r>
      <w:r w:rsidR="00D916F2" w:rsidRPr="00B92798">
        <w:rPr>
          <w:rFonts w:ascii="標楷體" w:eastAsia="標楷體" w:hAnsi="標楷體" w:hint="eastAsia"/>
          <w:sz w:val="28"/>
          <w:szCs w:val="28"/>
        </w:rPr>
        <w:t>；</w:t>
      </w:r>
      <w:r w:rsidR="0047391C" w:rsidRPr="00B92798">
        <w:rPr>
          <w:rFonts w:ascii="標楷體" w:eastAsia="標楷體" w:hAnsi="標楷體" w:hint="eastAsia"/>
          <w:sz w:val="28"/>
          <w:szCs w:val="28"/>
        </w:rPr>
        <w:t>資本支出較預算數</w:t>
      </w:r>
      <w:r w:rsidR="00B64EEC" w:rsidRPr="00B92798">
        <w:rPr>
          <w:rFonts w:ascii="標楷體" w:eastAsia="標楷體" w:hAnsi="標楷體" w:hint="eastAsia"/>
          <w:sz w:val="28"/>
          <w:szCs w:val="28"/>
        </w:rPr>
        <w:t>減少</w:t>
      </w:r>
      <w:r w:rsidR="008F6747" w:rsidRPr="00B92798">
        <w:rPr>
          <w:rFonts w:ascii="標楷體" w:eastAsia="標楷體" w:hAnsi="標楷體"/>
          <w:sz w:val="28"/>
          <w:szCs w:val="28"/>
        </w:rPr>
        <w:t>9</w:t>
      </w:r>
      <w:r w:rsidR="00B64EEC" w:rsidRPr="00B92798">
        <w:rPr>
          <w:rFonts w:ascii="標楷體" w:eastAsia="標楷體" w:hAnsi="標楷體" w:hint="eastAsia"/>
          <w:sz w:val="28"/>
          <w:szCs w:val="28"/>
        </w:rPr>
        <w:t>億</w:t>
      </w:r>
      <w:r w:rsidR="008F6747" w:rsidRPr="00B92798">
        <w:rPr>
          <w:rFonts w:ascii="標楷體" w:eastAsia="標楷體" w:hAnsi="標楷體"/>
          <w:sz w:val="28"/>
          <w:szCs w:val="28"/>
        </w:rPr>
        <w:t>9,759</w:t>
      </w:r>
      <w:r w:rsidR="00CE7721" w:rsidRPr="00B92798">
        <w:rPr>
          <w:rFonts w:ascii="標楷體" w:eastAsia="標楷體" w:hAnsi="標楷體" w:hint="eastAsia"/>
          <w:sz w:val="28"/>
          <w:szCs w:val="28"/>
        </w:rPr>
        <w:t>萬餘元，主要係</w:t>
      </w:r>
      <w:r w:rsidR="007D60F8" w:rsidRPr="00B92798">
        <w:rPr>
          <w:rFonts w:ascii="標楷體" w:eastAsia="標楷體" w:hAnsi="標楷體" w:hint="eastAsia"/>
          <w:sz w:val="28"/>
          <w:szCs w:val="28"/>
        </w:rPr>
        <w:t>教育局辦理教育部補助推動學前教育業務及促進幼教發展相關經費</w:t>
      </w:r>
      <w:r w:rsidR="003145F4" w:rsidRPr="00B92798">
        <w:rPr>
          <w:rFonts w:ascii="標楷體" w:eastAsia="標楷體" w:hAnsi="標楷體" w:hint="eastAsia"/>
          <w:sz w:val="28"/>
          <w:szCs w:val="28"/>
        </w:rPr>
        <w:t>，暨</w:t>
      </w:r>
      <w:r w:rsidR="00A66263" w:rsidRPr="00B92798">
        <w:rPr>
          <w:rFonts w:ascii="標楷體" w:eastAsia="標楷體" w:hAnsi="標楷體" w:hint="eastAsia"/>
          <w:sz w:val="28"/>
          <w:szCs w:val="28"/>
        </w:rPr>
        <w:t>各項</w:t>
      </w:r>
      <w:r w:rsidR="00CE7721" w:rsidRPr="00B92798">
        <w:rPr>
          <w:rFonts w:ascii="標楷體" w:eastAsia="標楷體" w:hAnsi="標楷體" w:hint="eastAsia"/>
          <w:sz w:val="28"/>
          <w:szCs w:val="28"/>
        </w:rPr>
        <w:t>營</w:t>
      </w:r>
      <w:proofErr w:type="gramStart"/>
      <w:r w:rsidR="00CE7721" w:rsidRPr="00B92798">
        <w:rPr>
          <w:rFonts w:ascii="標楷體" w:eastAsia="標楷體" w:hAnsi="標楷體" w:hint="eastAsia"/>
          <w:sz w:val="28"/>
          <w:szCs w:val="28"/>
        </w:rPr>
        <w:t>繕</w:t>
      </w:r>
      <w:proofErr w:type="gramEnd"/>
      <w:r w:rsidR="00CE7721" w:rsidRPr="00B92798">
        <w:rPr>
          <w:rFonts w:ascii="標楷體" w:eastAsia="標楷體" w:hAnsi="標楷體" w:hint="eastAsia"/>
          <w:sz w:val="28"/>
          <w:szCs w:val="28"/>
        </w:rPr>
        <w:t>工程及採購財物結餘</w:t>
      </w:r>
      <w:r w:rsidR="005B3872" w:rsidRPr="00B92798">
        <w:rPr>
          <w:rFonts w:ascii="標楷體" w:eastAsia="標楷體" w:hAnsi="標楷體" w:hint="eastAsia"/>
          <w:sz w:val="28"/>
          <w:szCs w:val="28"/>
        </w:rPr>
        <w:t>；資本收支相抵，短</w:t>
      </w:r>
      <w:proofErr w:type="gramStart"/>
      <w:r w:rsidR="005B3872" w:rsidRPr="00B92798">
        <w:rPr>
          <w:rFonts w:ascii="標楷體" w:eastAsia="標楷體" w:hAnsi="標楷體" w:hint="eastAsia"/>
          <w:sz w:val="28"/>
          <w:szCs w:val="28"/>
        </w:rPr>
        <w:t>絀</w:t>
      </w:r>
      <w:proofErr w:type="gramEnd"/>
      <w:r w:rsidR="008F6747" w:rsidRPr="00B92798">
        <w:rPr>
          <w:rFonts w:ascii="標楷體" w:eastAsia="標楷體" w:hAnsi="標楷體"/>
          <w:sz w:val="28"/>
          <w:szCs w:val="28"/>
        </w:rPr>
        <w:t>389</w:t>
      </w:r>
      <w:r w:rsidR="0088742C" w:rsidRPr="00B92798">
        <w:rPr>
          <w:rFonts w:ascii="標楷體" w:eastAsia="標楷體" w:hAnsi="標楷體" w:hint="eastAsia"/>
          <w:sz w:val="28"/>
          <w:szCs w:val="28"/>
        </w:rPr>
        <w:t>億</w:t>
      </w:r>
      <w:r w:rsidR="008F6747" w:rsidRPr="00B92798">
        <w:rPr>
          <w:rFonts w:ascii="標楷體" w:eastAsia="標楷體" w:hAnsi="標楷體"/>
          <w:sz w:val="28"/>
          <w:szCs w:val="28"/>
        </w:rPr>
        <w:t>6,706</w:t>
      </w:r>
      <w:r w:rsidR="0088742C" w:rsidRPr="00B92798">
        <w:rPr>
          <w:rFonts w:ascii="標楷體" w:eastAsia="標楷體" w:hAnsi="標楷體" w:hint="eastAsia"/>
          <w:sz w:val="28"/>
          <w:szCs w:val="28"/>
        </w:rPr>
        <w:t>萬餘</w:t>
      </w:r>
      <w:r w:rsidR="005B3872" w:rsidRPr="00B92798">
        <w:rPr>
          <w:rFonts w:ascii="標楷體" w:eastAsia="標楷體" w:hAnsi="標楷體" w:hint="eastAsia"/>
          <w:sz w:val="28"/>
          <w:szCs w:val="28"/>
        </w:rPr>
        <w:t>元，較預算</w:t>
      </w:r>
      <w:r w:rsidR="00717A5A" w:rsidRPr="00B92798">
        <w:rPr>
          <w:rFonts w:ascii="標楷體" w:eastAsia="標楷體" w:hAnsi="標楷體" w:hint="eastAsia"/>
          <w:sz w:val="28"/>
          <w:szCs w:val="28"/>
        </w:rPr>
        <w:t>短</w:t>
      </w:r>
      <w:proofErr w:type="gramStart"/>
      <w:r w:rsidR="003723A9">
        <w:rPr>
          <w:rFonts w:ascii="標楷體" w:eastAsia="標楷體" w:hAnsi="標楷體" w:hint="eastAsia"/>
          <w:sz w:val="28"/>
          <w:szCs w:val="28"/>
        </w:rPr>
        <w:t>絀</w:t>
      </w:r>
      <w:proofErr w:type="gramEnd"/>
      <w:r w:rsidR="005B3872" w:rsidRPr="00B92798">
        <w:rPr>
          <w:rFonts w:ascii="標楷體" w:eastAsia="標楷體" w:hAnsi="標楷體" w:hint="eastAsia"/>
          <w:sz w:val="28"/>
          <w:szCs w:val="28"/>
        </w:rPr>
        <w:t>雖減少</w:t>
      </w:r>
      <w:r w:rsidR="008F6747" w:rsidRPr="00B92798">
        <w:rPr>
          <w:rFonts w:ascii="標楷體" w:eastAsia="標楷體" w:hAnsi="標楷體"/>
          <w:sz w:val="28"/>
          <w:szCs w:val="28"/>
        </w:rPr>
        <w:t>11</w:t>
      </w:r>
      <w:r w:rsidR="005B3872" w:rsidRPr="00B92798">
        <w:rPr>
          <w:rFonts w:ascii="標楷體" w:eastAsia="標楷體" w:hAnsi="標楷體" w:hint="eastAsia"/>
          <w:sz w:val="28"/>
          <w:szCs w:val="28"/>
        </w:rPr>
        <w:t>億</w:t>
      </w:r>
      <w:r w:rsidR="008F6747" w:rsidRPr="00B92798">
        <w:rPr>
          <w:rFonts w:ascii="標楷體" w:eastAsia="標楷體" w:hAnsi="標楷體"/>
          <w:sz w:val="28"/>
          <w:szCs w:val="28"/>
        </w:rPr>
        <w:t>5,554</w:t>
      </w:r>
      <w:r w:rsidR="0088742C" w:rsidRPr="00B92798">
        <w:rPr>
          <w:rFonts w:ascii="標楷體" w:eastAsia="標楷體" w:hAnsi="標楷體" w:hint="eastAsia"/>
          <w:sz w:val="28"/>
          <w:szCs w:val="28"/>
        </w:rPr>
        <w:t>萬</w:t>
      </w:r>
      <w:r w:rsidR="005B3872" w:rsidRPr="00B92798">
        <w:rPr>
          <w:rFonts w:ascii="標楷體" w:eastAsia="標楷體" w:hAnsi="標楷體" w:hint="eastAsia"/>
          <w:sz w:val="28"/>
          <w:szCs w:val="28"/>
        </w:rPr>
        <w:t>餘元，惟資本收入遠不足支應資本支出，經以經常收支賸餘支應後，歲入歲出</w:t>
      </w:r>
      <w:r w:rsidR="007F1010" w:rsidRPr="00B92798">
        <w:rPr>
          <w:rFonts w:ascii="標楷體" w:eastAsia="標楷體" w:hAnsi="標楷體" w:hint="eastAsia"/>
          <w:sz w:val="28"/>
          <w:szCs w:val="28"/>
        </w:rPr>
        <w:t>短</w:t>
      </w:r>
      <w:proofErr w:type="gramStart"/>
      <w:r w:rsidR="007F1010" w:rsidRPr="00B92798">
        <w:rPr>
          <w:rFonts w:ascii="標楷體" w:eastAsia="標楷體" w:hAnsi="標楷體" w:hint="eastAsia"/>
          <w:sz w:val="28"/>
          <w:szCs w:val="28"/>
        </w:rPr>
        <w:t>絀</w:t>
      </w:r>
      <w:proofErr w:type="gramEnd"/>
      <w:r w:rsidR="008F6747" w:rsidRPr="00B92798">
        <w:rPr>
          <w:rFonts w:ascii="標楷體" w:eastAsia="標楷體" w:hAnsi="標楷體"/>
          <w:sz w:val="28"/>
          <w:szCs w:val="28"/>
        </w:rPr>
        <w:t>49</w:t>
      </w:r>
      <w:r w:rsidR="005B3872" w:rsidRPr="00B92798">
        <w:rPr>
          <w:rFonts w:ascii="標楷體" w:eastAsia="標楷體" w:hAnsi="標楷體" w:hint="eastAsia"/>
          <w:sz w:val="28"/>
          <w:szCs w:val="28"/>
        </w:rPr>
        <w:t>億</w:t>
      </w:r>
      <w:r w:rsidR="008F6747" w:rsidRPr="00B92798">
        <w:rPr>
          <w:rFonts w:ascii="標楷體" w:eastAsia="標楷體" w:hAnsi="標楷體"/>
          <w:sz w:val="28"/>
          <w:szCs w:val="28"/>
        </w:rPr>
        <w:t>4,011</w:t>
      </w:r>
      <w:r w:rsidR="005B3872" w:rsidRPr="00B92798">
        <w:rPr>
          <w:rFonts w:ascii="標楷體" w:eastAsia="標楷體" w:hAnsi="標楷體" w:hint="eastAsia"/>
          <w:sz w:val="28"/>
          <w:szCs w:val="28"/>
        </w:rPr>
        <w:t>萬餘元（圖4）</w:t>
      </w:r>
      <w:r w:rsidR="002E664A" w:rsidRPr="00B92798">
        <w:rPr>
          <w:rFonts w:ascii="標楷體" w:eastAsia="標楷體" w:hAnsi="標楷體" w:hint="eastAsia"/>
          <w:sz w:val="28"/>
          <w:szCs w:val="28"/>
        </w:rPr>
        <w:t>。</w:t>
      </w:r>
      <w:r w:rsidR="0081143D" w:rsidRPr="00B92798">
        <w:rPr>
          <w:rFonts w:ascii="標楷體" w:eastAsia="標楷體" w:hAnsi="標楷體" w:hint="eastAsia"/>
          <w:sz w:val="28"/>
          <w:szCs w:val="28"/>
        </w:rPr>
        <w:t>就整體收支而言，</w:t>
      </w:r>
      <w:proofErr w:type="gramStart"/>
      <w:r w:rsidR="00A4176D" w:rsidRPr="00B92798">
        <w:rPr>
          <w:rFonts w:ascii="標楷體" w:eastAsia="標楷體" w:hAnsi="標楷體" w:hint="eastAsia"/>
          <w:sz w:val="28"/>
          <w:szCs w:val="28"/>
        </w:rPr>
        <w:t>11</w:t>
      </w:r>
      <w:r w:rsidR="00A4176D" w:rsidRPr="00B92798">
        <w:rPr>
          <w:rFonts w:ascii="標楷體" w:eastAsia="標楷體" w:hAnsi="標楷體"/>
          <w:sz w:val="28"/>
          <w:szCs w:val="28"/>
        </w:rPr>
        <w:t>4</w:t>
      </w:r>
      <w:proofErr w:type="gramEnd"/>
      <w:r w:rsidR="00EE2BF3" w:rsidRPr="00B92798">
        <w:rPr>
          <w:rFonts w:ascii="標楷體" w:eastAsia="標楷體" w:hAnsi="標楷體" w:hint="eastAsia"/>
          <w:sz w:val="28"/>
          <w:szCs w:val="28"/>
        </w:rPr>
        <w:t>年度</w:t>
      </w:r>
      <w:r w:rsidR="00096941" w:rsidRPr="00B92798">
        <w:rPr>
          <w:rFonts w:ascii="標楷體" w:eastAsia="標楷體" w:hAnsi="標楷體" w:hint="eastAsia"/>
          <w:sz w:val="28"/>
          <w:szCs w:val="28"/>
        </w:rPr>
        <w:t>經常收入尚足以支應經常支出，惟經常收支賸餘不敷支應資本收支</w:t>
      </w:r>
      <w:r w:rsidR="007B0DC2">
        <w:rPr>
          <w:rFonts w:ascii="標楷體" w:eastAsia="標楷體" w:hAnsi="標楷體" w:hint="eastAsia"/>
          <w:sz w:val="28"/>
          <w:szCs w:val="28"/>
        </w:rPr>
        <w:t>短</w:t>
      </w:r>
      <w:proofErr w:type="gramStart"/>
      <w:r w:rsidR="007B0DC2">
        <w:rPr>
          <w:rFonts w:ascii="標楷體" w:eastAsia="標楷體" w:hAnsi="標楷體" w:hint="eastAsia"/>
          <w:sz w:val="28"/>
          <w:szCs w:val="28"/>
        </w:rPr>
        <w:t>絀</w:t>
      </w:r>
      <w:proofErr w:type="gramEnd"/>
      <w:r w:rsidR="00096941" w:rsidRPr="00096941">
        <w:rPr>
          <w:rFonts w:ascii="標楷體" w:eastAsia="標楷體" w:hAnsi="標楷體" w:hint="eastAsia"/>
          <w:spacing w:val="2"/>
          <w:sz w:val="28"/>
          <w:szCs w:val="28"/>
        </w:rPr>
        <w:t>。</w:t>
      </w:r>
    </w:p>
    <w:p w14:paraId="5809835C" w14:textId="2BE68F87" w:rsidR="00291E3E" w:rsidRPr="00983B1C" w:rsidRDefault="005B3872" w:rsidP="00FC778C">
      <w:pPr>
        <w:spacing w:line="460" w:lineRule="exact"/>
        <w:ind w:firstLineChars="202" w:firstLine="566"/>
        <w:jc w:val="both"/>
        <w:rPr>
          <w:rFonts w:ascii="標楷體" w:eastAsia="標楷體" w:hAnsi="標楷體"/>
          <w:sz w:val="28"/>
          <w:szCs w:val="28"/>
        </w:rPr>
      </w:pPr>
      <w:r w:rsidRPr="00983B1C">
        <w:rPr>
          <w:rFonts w:ascii="標楷體" w:eastAsia="標楷體" w:hAnsi="標楷體" w:hint="eastAsia"/>
          <w:sz w:val="28"/>
          <w:szCs w:val="28"/>
        </w:rPr>
        <w:t>市政府</w:t>
      </w:r>
      <w:proofErr w:type="gramStart"/>
      <w:r w:rsidR="0028019C" w:rsidRPr="00983B1C">
        <w:rPr>
          <w:rFonts w:ascii="標楷體" w:eastAsia="標楷體" w:hAnsi="標楷體" w:hint="eastAsia"/>
          <w:sz w:val="28"/>
          <w:szCs w:val="28"/>
        </w:rPr>
        <w:t>賡</w:t>
      </w:r>
      <w:proofErr w:type="gramEnd"/>
      <w:r w:rsidR="0028019C" w:rsidRPr="00983B1C">
        <w:rPr>
          <w:rFonts w:ascii="標楷體" w:eastAsia="標楷體" w:hAnsi="標楷體" w:hint="eastAsia"/>
          <w:sz w:val="28"/>
          <w:szCs w:val="28"/>
        </w:rPr>
        <w:t>續</w:t>
      </w:r>
      <w:r w:rsidRPr="00983B1C">
        <w:rPr>
          <w:rFonts w:ascii="標楷體" w:eastAsia="標楷體" w:hAnsi="標楷體" w:hint="eastAsia"/>
          <w:sz w:val="28"/>
          <w:szCs w:val="28"/>
        </w:rPr>
        <w:t>推動</w:t>
      </w:r>
      <w:r w:rsidR="00FC7773">
        <w:rPr>
          <w:rFonts w:ascii="標楷體" w:eastAsia="標楷體" w:hAnsi="標楷體" w:hint="eastAsia"/>
          <w:sz w:val="28"/>
          <w:szCs w:val="28"/>
        </w:rPr>
        <w:t>各項</w:t>
      </w:r>
      <w:r w:rsidR="0028019C" w:rsidRPr="00983B1C">
        <w:rPr>
          <w:rFonts w:ascii="標楷體" w:eastAsia="標楷體" w:hAnsi="標楷體" w:hint="eastAsia"/>
          <w:sz w:val="28"/>
          <w:szCs w:val="28"/>
        </w:rPr>
        <w:t>開源節流措施</w:t>
      </w:r>
      <w:r w:rsidR="002B3740" w:rsidRPr="00983B1C">
        <w:rPr>
          <w:rFonts w:ascii="標楷體" w:eastAsia="標楷體" w:hAnsi="標楷體" w:hint="eastAsia"/>
          <w:sz w:val="28"/>
          <w:szCs w:val="28"/>
        </w:rPr>
        <w:t>，</w:t>
      </w:r>
      <w:r w:rsidR="009B7172" w:rsidRPr="00983B1C">
        <w:rPr>
          <w:rFonts w:ascii="標楷體" w:eastAsia="標楷體" w:hAnsi="標楷體" w:hint="eastAsia"/>
          <w:sz w:val="28"/>
          <w:szCs w:val="28"/>
        </w:rPr>
        <w:t>110至113年度歲入歲出相抵已連年賸餘，惟</w:t>
      </w:r>
      <w:proofErr w:type="gramStart"/>
      <w:r w:rsidR="009B7172" w:rsidRPr="00983B1C">
        <w:rPr>
          <w:rFonts w:ascii="標楷體" w:eastAsia="標楷體" w:hAnsi="標楷體" w:hint="eastAsia"/>
          <w:sz w:val="28"/>
          <w:szCs w:val="28"/>
        </w:rPr>
        <w:t>114</w:t>
      </w:r>
      <w:proofErr w:type="gramEnd"/>
      <w:r w:rsidR="009B7172" w:rsidRPr="00983B1C">
        <w:rPr>
          <w:rFonts w:ascii="標楷體" w:eastAsia="標楷體" w:hAnsi="標楷體" w:hint="eastAsia"/>
          <w:sz w:val="28"/>
          <w:szCs w:val="28"/>
        </w:rPr>
        <w:t>年度</w:t>
      </w:r>
      <w:r w:rsidR="00983B1C" w:rsidRPr="00983B1C">
        <w:rPr>
          <w:rFonts w:ascii="標楷體" w:eastAsia="標楷體" w:hAnsi="標楷體" w:hint="eastAsia"/>
          <w:sz w:val="28"/>
          <w:szCs w:val="28"/>
        </w:rPr>
        <w:t>又轉為</w:t>
      </w:r>
      <w:r w:rsidR="009B7172" w:rsidRPr="00983B1C">
        <w:rPr>
          <w:rFonts w:ascii="標楷體" w:eastAsia="標楷體" w:hAnsi="標楷體" w:hint="eastAsia"/>
          <w:sz w:val="28"/>
          <w:szCs w:val="28"/>
        </w:rPr>
        <w:t>短</w:t>
      </w:r>
      <w:proofErr w:type="gramStart"/>
      <w:r w:rsidR="009B7172" w:rsidRPr="00983B1C">
        <w:rPr>
          <w:rFonts w:ascii="標楷體" w:eastAsia="標楷體" w:hAnsi="標楷體" w:hint="eastAsia"/>
          <w:sz w:val="28"/>
          <w:szCs w:val="28"/>
        </w:rPr>
        <w:t>絀</w:t>
      </w:r>
      <w:proofErr w:type="gramEnd"/>
      <w:r w:rsidR="005A33B8" w:rsidRPr="00983B1C">
        <w:rPr>
          <w:rFonts w:ascii="標楷體" w:eastAsia="標楷體" w:hAnsi="標楷體"/>
          <w:sz w:val="28"/>
          <w:szCs w:val="28"/>
        </w:rPr>
        <w:t>49</w:t>
      </w:r>
      <w:r w:rsidR="005A33B8" w:rsidRPr="00983B1C">
        <w:rPr>
          <w:rFonts w:ascii="標楷體" w:eastAsia="標楷體" w:hAnsi="標楷體" w:hint="eastAsia"/>
          <w:sz w:val="28"/>
          <w:szCs w:val="28"/>
        </w:rPr>
        <w:t>億</w:t>
      </w:r>
      <w:r w:rsidR="005A33B8" w:rsidRPr="00983B1C">
        <w:rPr>
          <w:rFonts w:ascii="標楷體" w:eastAsia="標楷體" w:hAnsi="標楷體"/>
          <w:sz w:val="28"/>
          <w:szCs w:val="28"/>
        </w:rPr>
        <w:t>4,011</w:t>
      </w:r>
      <w:r w:rsidR="005A33B8" w:rsidRPr="00983B1C">
        <w:rPr>
          <w:rFonts w:ascii="標楷體" w:eastAsia="標楷體" w:hAnsi="標楷體" w:hint="eastAsia"/>
          <w:sz w:val="28"/>
          <w:szCs w:val="28"/>
        </w:rPr>
        <w:t>萬餘元</w:t>
      </w:r>
      <w:r w:rsidR="00A64359" w:rsidRPr="00983B1C">
        <w:rPr>
          <w:rFonts w:ascii="標楷體" w:eastAsia="標楷體" w:hAnsi="標楷體" w:hint="eastAsia"/>
          <w:sz w:val="28"/>
          <w:szCs w:val="28"/>
        </w:rPr>
        <w:t>，</w:t>
      </w:r>
      <w:r w:rsidR="00983B1C" w:rsidRPr="00983B1C">
        <w:rPr>
          <w:rFonts w:ascii="標楷體" w:eastAsia="標楷體" w:hAnsi="標楷體" w:hint="eastAsia"/>
          <w:sz w:val="28"/>
          <w:szCs w:val="28"/>
        </w:rPr>
        <w:t>連年賸餘之趨勢未能延續</w:t>
      </w:r>
      <w:r w:rsidR="00035E1B" w:rsidRPr="00983B1C">
        <w:rPr>
          <w:rFonts w:ascii="標楷體" w:eastAsia="標楷體" w:hAnsi="標楷體" w:hint="eastAsia"/>
          <w:sz w:val="28"/>
          <w:szCs w:val="28"/>
        </w:rPr>
        <w:t>，</w:t>
      </w:r>
      <w:r w:rsidR="00035E1B" w:rsidRPr="00983B1C">
        <w:rPr>
          <w:rFonts w:ascii="標楷體" w:eastAsia="標楷體" w:hAnsi="標楷體" w:hint="eastAsia"/>
          <w:sz w:val="28"/>
          <w:szCs w:val="28"/>
        </w:rPr>
        <w:lastRenderedPageBreak/>
        <w:t>且</w:t>
      </w:r>
      <w:r w:rsidR="00035E1B" w:rsidRPr="00983B1C">
        <w:rPr>
          <w:rFonts w:ascii="標楷體" w:eastAsia="標楷體" w:hAnsi="標楷體" w:hint="eastAsia"/>
          <w:bCs/>
          <w:spacing w:val="-2"/>
          <w:kern w:val="0"/>
          <w:sz w:val="28"/>
          <w:szCs w:val="28"/>
        </w:rPr>
        <w:t>截至114年底止，累計短</w:t>
      </w:r>
      <w:proofErr w:type="gramStart"/>
      <w:r w:rsidR="00035E1B" w:rsidRPr="00983B1C">
        <w:rPr>
          <w:rFonts w:ascii="標楷體" w:eastAsia="標楷體" w:hAnsi="標楷體" w:hint="eastAsia"/>
          <w:bCs/>
          <w:spacing w:val="-2"/>
          <w:kern w:val="0"/>
          <w:sz w:val="28"/>
          <w:szCs w:val="28"/>
        </w:rPr>
        <w:t>絀</w:t>
      </w:r>
      <w:proofErr w:type="gramEnd"/>
      <w:r w:rsidR="00035E1B" w:rsidRPr="00983B1C">
        <w:rPr>
          <w:rFonts w:ascii="標楷體" w:eastAsia="標楷體" w:hAnsi="標楷體" w:hint="eastAsia"/>
          <w:bCs/>
          <w:spacing w:val="-2"/>
          <w:kern w:val="0"/>
          <w:sz w:val="28"/>
          <w:szCs w:val="28"/>
        </w:rPr>
        <w:t>932億餘元</w:t>
      </w:r>
      <w:r w:rsidR="005A33B8" w:rsidRPr="00983B1C">
        <w:rPr>
          <w:rFonts w:ascii="標楷體" w:eastAsia="標楷體" w:hAnsi="標楷體" w:hint="eastAsia"/>
          <w:bCs/>
          <w:spacing w:val="-2"/>
          <w:kern w:val="0"/>
          <w:sz w:val="28"/>
          <w:szCs w:val="28"/>
        </w:rPr>
        <w:t>，財務負擔仍重</w:t>
      </w:r>
      <w:r w:rsidR="002E664A" w:rsidRPr="00983B1C">
        <w:rPr>
          <w:rFonts w:ascii="標楷體" w:eastAsia="標楷體" w:hAnsi="標楷體" w:hint="eastAsia"/>
          <w:sz w:val="28"/>
          <w:szCs w:val="28"/>
        </w:rPr>
        <w:t>。</w:t>
      </w:r>
      <w:r w:rsidR="00313C9F" w:rsidRPr="00983B1C">
        <w:rPr>
          <w:rFonts w:ascii="標楷體" w:eastAsia="標楷體" w:hAnsi="標楷體" w:hint="eastAsia"/>
          <w:sz w:val="28"/>
          <w:szCs w:val="28"/>
        </w:rPr>
        <w:t>又截至11</w:t>
      </w:r>
      <w:r w:rsidR="0088751E" w:rsidRPr="00983B1C">
        <w:rPr>
          <w:rFonts w:ascii="標楷體" w:eastAsia="標楷體" w:hAnsi="標楷體" w:hint="eastAsia"/>
          <w:sz w:val="28"/>
          <w:szCs w:val="28"/>
        </w:rPr>
        <w:t>4</w:t>
      </w:r>
      <w:r w:rsidR="00313C9F" w:rsidRPr="00983B1C">
        <w:rPr>
          <w:rFonts w:ascii="標楷體" w:eastAsia="標楷體" w:hAnsi="標楷體" w:hint="eastAsia"/>
          <w:sz w:val="28"/>
          <w:szCs w:val="28"/>
        </w:rPr>
        <w:t>年底止，</w:t>
      </w:r>
      <w:r w:rsidR="00A64359" w:rsidRPr="00983B1C">
        <w:rPr>
          <w:rFonts w:ascii="標楷體" w:eastAsia="標楷體" w:hAnsi="標楷體" w:hint="eastAsia"/>
          <w:sz w:val="28"/>
          <w:szCs w:val="28"/>
        </w:rPr>
        <w:t>1年以上公共債務</w:t>
      </w:r>
      <w:proofErr w:type="gramStart"/>
      <w:r w:rsidR="00A64359" w:rsidRPr="00983B1C">
        <w:rPr>
          <w:rFonts w:ascii="標楷體" w:eastAsia="標楷體" w:hAnsi="標楷體" w:hint="eastAsia"/>
          <w:sz w:val="28"/>
          <w:szCs w:val="28"/>
        </w:rPr>
        <w:t>未償</w:t>
      </w:r>
      <w:proofErr w:type="gramEnd"/>
      <w:r w:rsidR="00A64359" w:rsidRPr="00983B1C">
        <w:rPr>
          <w:rFonts w:ascii="標楷體" w:eastAsia="標楷體" w:hAnsi="標楷體" w:hint="eastAsia"/>
          <w:sz w:val="28"/>
          <w:szCs w:val="28"/>
        </w:rPr>
        <w:t>餘額</w:t>
      </w:r>
      <w:r w:rsidR="00983B1C" w:rsidRPr="00983B1C">
        <w:rPr>
          <w:rFonts w:ascii="標楷體" w:eastAsia="標楷體" w:hAnsi="標楷體" w:hint="eastAsia"/>
          <w:sz w:val="28"/>
          <w:szCs w:val="28"/>
        </w:rPr>
        <w:t>959</w:t>
      </w:r>
      <w:r w:rsidR="00A64359" w:rsidRPr="00983B1C">
        <w:rPr>
          <w:rFonts w:ascii="標楷體" w:eastAsia="標楷體" w:hAnsi="標楷體" w:hint="eastAsia"/>
          <w:sz w:val="28"/>
          <w:szCs w:val="28"/>
        </w:rPr>
        <w:t>億元，較</w:t>
      </w:r>
      <w:r w:rsidR="00313C9F" w:rsidRPr="00983B1C">
        <w:rPr>
          <w:rFonts w:ascii="標楷體" w:eastAsia="標楷體" w:hAnsi="標楷體" w:hint="eastAsia"/>
          <w:sz w:val="28"/>
          <w:szCs w:val="28"/>
        </w:rPr>
        <w:t>1</w:t>
      </w:r>
      <w:r w:rsidR="00E87C7F" w:rsidRPr="00983B1C">
        <w:rPr>
          <w:rFonts w:ascii="標楷體" w:eastAsia="標楷體" w:hAnsi="標楷體" w:hint="eastAsia"/>
          <w:sz w:val="28"/>
          <w:szCs w:val="28"/>
        </w:rPr>
        <w:t>1</w:t>
      </w:r>
      <w:r w:rsidR="0088751E" w:rsidRPr="00983B1C">
        <w:rPr>
          <w:rFonts w:ascii="標楷體" w:eastAsia="標楷體" w:hAnsi="標楷體" w:hint="eastAsia"/>
          <w:sz w:val="28"/>
          <w:szCs w:val="28"/>
        </w:rPr>
        <w:t>3</w:t>
      </w:r>
      <w:r w:rsidR="00313C9F" w:rsidRPr="00983B1C">
        <w:rPr>
          <w:rFonts w:ascii="標楷體" w:eastAsia="標楷體" w:hAnsi="標楷體" w:hint="eastAsia"/>
          <w:sz w:val="28"/>
          <w:szCs w:val="28"/>
        </w:rPr>
        <w:t>年底1年以上</w:t>
      </w:r>
      <w:proofErr w:type="gramStart"/>
      <w:r w:rsidR="00313C9F" w:rsidRPr="00983B1C">
        <w:rPr>
          <w:rFonts w:ascii="標楷體" w:eastAsia="標楷體" w:hAnsi="標楷體" w:hint="eastAsia"/>
          <w:sz w:val="28"/>
          <w:szCs w:val="28"/>
        </w:rPr>
        <w:t>未償</w:t>
      </w:r>
      <w:proofErr w:type="gramEnd"/>
      <w:r w:rsidR="00313C9F" w:rsidRPr="00983B1C">
        <w:rPr>
          <w:rFonts w:ascii="標楷體" w:eastAsia="標楷體" w:hAnsi="標楷體" w:hint="eastAsia"/>
          <w:sz w:val="28"/>
          <w:szCs w:val="28"/>
        </w:rPr>
        <w:t>餘額</w:t>
      </w:r>
      <w:r w:rsidR="00983B1C" w:rsidRPr="00983B1C">
        <w:rPr>
          <w:rFonts w:ascii="標楷體" w:eastAsia="標楷體" w:hAnsi="標楷體" w:hint="eastAsia"/>
          <w:sz w:val="28"/>
          <w:szCs w:val="28"/>
        </w:rPr>
        <w:t>940億元</w:t>
      </w:r>
      <w:r w:rsidR="00E87C7F" w:rsidRPr="00983B1C">
        <w:rPr>
          <w:rFonts w:ascii="標楷體" w:eastAsia="標楷體" w:hAnsi="標楷體" w:hint="eastAsia"/>
          <w:sz w:val="28"/>
          <w:szCs w:val="28"/>
        </w:rPr>
        <w:t>，</w:t>
      </w:r>
      <w:r w:rsidR="00983B1C" w:rsidRPr="00983B1C">
        <w:rPr>
          <w:rFonts w:ascii="標楷體" w:eastAsia="標楷體" w:hAnsi="標楷體" w:hint="eastAsia"/>
          <w:sz w:val="28"/>
          <w:szCs w:val="28"/>
        </w:rPr>
        <w:t>增加19</w:t>
      </w:r>
      <w:r w:rsidR="00313C9F" w:rsidRPr="00983B1C">
        <w:rPr>
          <w:rFonts w:ascii="標楷體" w:eastAsia="標楷體" w:hAnsi="標楷體" w:hint="eastAsia"/>
          <w:sz w:val="28"/>
          <w:szCs w:val="28"/>
        </w:rPr>
        <w:t>億元</w:t>
      </w:r>
      <w:r w:rsidR="00A64359" w:rsidRPr="00983B1C">
        <w:rPr>
          <w:rFonts w:ascii="標楷體" w:eastAsia="標楷體" w:hAnsi="標楷體" w:hint="eastAsia"/>
          <w:sz w:val="28"/>
          <w:szCs w:val="28"/>
        </w:rPr>
        <w:t>，</w:t>
      </w:r>
      <w:r w:rsidR="00313C9F" w:rsidRPr="00983B1C">
        <w:rPr>
          <w:rFonts w:ascii="標楷體" w:eastAsia="標楷體" w:hAnsi="標楷體" w:hint="eastAsia"/>
          <w:sz w:val="28"/>
          <w:szCs w:val="28"/>
        </w:rPr>
        <w:t>整體公共債務金額</w:t>
      </w:r>
      <w:r w:rsidR="00E2065B">
        <w:rPr>
          <w:rFonts w:ascii="標楷體" w:eastAsia="標楷體" w:hAnsi="標楷體" w:hint="eastAsia"/>
          <w:sz w:val="28"/>
          <w:szCs w:val="28"/>
        </w:rPr>
        <w:t>龐</w:t>
      </w:r>
      <w:r w:rsidR="00313C9F" w:rsidRPr="00983B1C">
        <w:rPr>
          <w:rFonts w:ascii="標楷體" w:eastAsia="標楷體" w:hAnsi="標楷體" w:hint="eastAsia"/>
          <w:sz w:val="28"/>
          <w:szCs w:val="28"/>
        </w:rPr>
        <w:t>鉅，</w:t>
      </w:r>
      <w:r w:rsidR="00940C87" w:rsidRPr="00940C87">
        <w:rPr>
          <w:rFonts w:ascii="標楷體" w:eastAsia="標楷體" w:hAnsi="標楷體" w:hint="eastAsia"/>
          <w:sz w:val="28"/>
          <w:szCs w:val="28"/>
        </w:rPr>
        <w:t>允宜持續精進財務管理及債務管控，加強開源節流措施，妥適配置整體預算資源</w:t>
      </w:r>
      <w:r w:rsidR="0030714C" w:rsidRPr="00983B1C">
        <w:rPr>
          <w:rFonts w:ascii="標楷體" w:eastAsia="標楷體" w:hAnsi="標楷體" w:hint="eastAsia"/>
          <w:sz w:val="28"/>
          <w:szCs w:val="28"/>
        </w:rPr>
        <w:t>，以維財政</w:t>
      </w:r>
      <w:proofErr w:type="gramStart"/>
      <w:r w:rsidR="00F50E1F">
        <w:rPr>
          <w:rFonts w:ascii="標楷體" w:eastAsia="標楷體" w:hAnsi="標楷體" w:hint="eastAsia"/>
          <w:sz w:val="28"/>
          <w:szCs w:val="28"/>
        </w:rPr>
        <w:t>永續</w:t>
      </w:r>
      <w:r w:rsidR="0030714C" w:rsidRPr="00983B1C">
        <w:rPr>
          <w:rFonts w:ascii="標楷體" w:eastAsia="標楷體" w:hAnsi="標楷體" w:hint="eastAsia"/>
          <w:sz w:val="28"/>
          <w:szCs w:val="28"/>
        </w:rPr>
        <w:t>及市政</w:t>
      </w:r>
      <w:proofErr w:type="gramEnd"/>
      <w:r w:rsidR="0030714C" w:rsidRPr="00983B1C">
        <w:rPr>
          <w:rFonts w:ascii="標楷體" w:eastAsia="標楷體" w:hAnsi="標楷體" w:hint="eastAsia"/>
          <w:sz w:val="28"/>
          <w:szCs w:val="28"/>
        </w:rPr>
        <w:t>發展</w:t>
      </w:r>
      <w:r w:rsidR="00584825" w:rsidRPr="00983B1C">
        <w:rPr>
          <w:rFonts w:ascii="標楷體" w:eastAsia="標楷體" w:hAnsi="標楷體" w:hint="eastAsia"/>
          <w:sz w:val="28"/>
          <w:szCs w:val="28"/>
        </w:rPr>
        <w:t>。</w:t>
      </w:r>
    </w:p>
    <w:p w14:paraId="00014C53" w14:textId="6245FC2B" w:rsidR="008F7634" w:rsidRPr="007D60F8" w:rsidRDefault="00E831CC" w:rsidP="00FC778C">
      <w:pPr>
        <w:spacing w:line="460" w:lineRule="exact"/>
        <w:ind w:firstLineChars="200" w:firstLine="576"/>
        <w:jc w:val="both"/>
        <w:rPr>
          <w:rFonts w:ascii="標楷體" w:eastAsia="標楷體" w:hAnsi="標楷體"/>
          <w:spacing w:val="4"/>
          <w:sz w:val="28"/>
          <w:szCs w:val="28"/>
        </w:rPr>
      </w:pPr>
      <w:r w:rsidRPr="007D60F8">
        <w:rPr>
          <w:rFonts w:ascii="標楷體" w:eastAsia="標楷體" w:hAnsi="標楷體" w:hint="eastAsia"/>
          <w:spacing w:val="4"/>
          <w:sz w:val="28"/>
          <w:szCs w:val="28"/>
        </w:rPr>
        <w:t>茲</w:t>
      </w:r>
      <w:proofErr w:type="gramStart"/>
      <w:r w:rsidRPr="007D60F8">
        <w:rPr>
          <w:rFonts w:ascii="標楷體" w:eastAsia="標楷體" w:hAnsi="標楷體" w:hint="eastAsia"/>
          <w:spacing w:val="4"/>
          <w:sz w:val="28"/>
          <w:szCs w:val="28"/>
        </w:rPr>
        <w:t>將年來本</w:t>
      </w:r>
      <w:proofErr w:type="gramEnd"/>
      <w:r w:rsidRPr="007D60F8">
        <w:rPr>
          <w:rFonts w:ascii="標楷體" w:eastAsia="標楷體" w:hAnsi="標楷體" w:hint="eastAsia"/>
          <w:spacing w:val="4"/>
          <w:sz w:val="28"/>
          <w:szCs w:val="28"/>
        </w:rPr>
        <w:t>處審核</w:t>
      </w:r>
      <w:r w:rsidR="00F73021" w:rsidRPr="007D60F8">
        <w:rPr>
          <w:rFonts w:ascii="標楷體" w:eastAsia="標楷體" w:hAnsi="標楷體" w:hint="eastAsia"/>
          <w:spacing w:val="4"/>
          <w:sz w:val="28"/>
          <w:szCs w:val="28"/>
        </w:rPr>
        <w:t>市</w:t>
      </w:r>
      <w:r w:rsidR="001A45C2" w:rsidRPr="007D60F8">
        <w:rPr>
          <w:rFonts w:ascii="標楷體" w:eastAsia="標楷體" w:hAnsi="標楷體" w:hint="eastAsia"/>
          <w:spacing w:val="4"/>
          <w:sz w:val="28"/>
          <w:szCs w:val="28"/>
        </w:rPr>
        <w:t>政府</w:t>
      </w:r>
      <w:r w:rsidRPr="007D60F8">
        <w:rPr>
          <w:rFonts w:ascii="標楷體" w:eastAsia="標楷體" w:hAnsi="標楷體" w:hint="eastAsia"/>
          <w:spacing w:val="4"/>
          <w:sz w:val="28"/>
          <w:szCs w:val="28"/>
        </w:rPr>
        <w:t>預算之</w:t>
      </w:r>
      <w:r w:rsidR="00632865" w:rsidRPr="007D60F8">
        <w:rPr>
          <w:rFonts w:ascii="標楷體" w:eastAsia="標楷體" w:hAnsi="標楷體" w:hint="eastAsia"/>
          <w:spacing w:val="4"/>
          <w:sz w:val="28"/>
          <w:szCs w:val="28"/>
        </w:rPr>
        <w:t>籌編及</w:t>
      </w:r>
      <w:r w:rsidRPr="007D60F8">
        <w:rPr>
          <w:rFonts w:ascii="標楷體" w:eastAsia="標楷體" w:hAnsi="標楷體" w:hint="eastAsia"/>
          <w:spacing w:val="4"/>
          <w:sz w:val="28"/>
          <w:szCs w:val="28"/>
        </w:rPr>
        <w:t>執行所提審核意見，</w:t>
      </w:r>
      <w:proofErr w:type="gramStart"/>
      <w:r w:rsidRPr="007D60F8">
        <w:rPr>
          <w:rFonts w:ascii="標楷體" w:eastAsia="標楷體" w:hAnsi="標楷體" w:hint="eastAsia"/>
          <w:spacing w:val="4"/>
          <w:sz w:val="28"/>
          <w:szCs w:val="28"/>
        </w:rPr>
        <w:t>擇要摘述如</w:t>
      </w:r>
      <w:r w:rsidR="00CD6742" w:rsidRPr="007D60F8">
        <w:rPr>
          <w:rFonts w:ascii="標楷體" w:eastAsia="標楷體" w:hAnsi="標楷體" w:hint="eastAsia"/>
          <w:spacing w:val="4"/>
          <w:sz w:val="28"/>
          <w:szCs w:val="28"/>
        </w:rPr>
        <w:t>下</w:t>
      </w:r>
      <w:proofErr w:type="gramEnd"/>
      <w:r w:rsidRPr="007D60F8">
        <w:rPr>
          <w:rFonts w:ascii="標楷體" w:eastAsia="標楷體" w:hAnsi="標楷體" w:hint="eastAsia"/>
          <w:spacing w:val="4"/>
          <w:sz w:val="28"/>
          <w:szCs w:val="28"/>
        </w:rPr>
        <w:t>：</w:t>
      </w:r>
    </w:p>
    <w:p w14:paraId="4CD9AED8" w14:textId="24D12B26" w:rsidR="00FA2C82" w:rsidRPr="007E628E" w:rsidRDefault="00FA2C82" w:rsidP="00FC778C">
      <w:pPr>
        <w:overflowPunct w:val="0"/>
        <w:spacing w:line="460" w:lineRule="exact"/>
        <w:ind w:leftChars="9" w:left="22" w:firstLineChars="200" w:firstLine="561"/>
        <w:jc w:val="both"/>
        <w:rPr>
          <w:rFonts w:ascii="標楷體" w:eastAsia="標楷體" w:hAnsi="標楷體"/>
          <w:sz w:val="28"/>
          <w:szCs w:val="28"/>
        </w:rPr>
      </w:pPr>
      <w:r w:rsidRPr="00606D48">
        <w:rPr>
          <w:rFonts w:ascii="標楷體" w:eastAsia="標楷體" w:hAnsi="標楷體" w:hint="eastAsia"/>
          <w:b/>
          <w:kern w:val="0"/>
          <w:sz w:val="28"/>
          <w:szCs w:val="28"/>
        </w:rPr>
        <w:t>一、</w:t>
      </w:r>
      <w:proofErr w:type="gramStart"/>
      <w:r w:rsidR="00A4176D" w:rsidRPr="00656BC1">
        <w:rPr>
          <w:rFonts w:ascii="標楷體" w:eastAsia="標楷體" w:hAnsi="標楷體" w:hint="eastAsia"/>
          <w:b/>
          <w:spacing w:val="-2"/>
          <w:kern w:val="0"/>
          <w:sz w:val="28"/>
          <w:szCs w:val="28"/>
        </w:rPr>
        <w:t>賡</w:t>
      </w:r>
      <w:proofErr w:type="gramEnd"/>
      <w:r w:rsidR="00A4176D" w:rsidRPr="00656BC1">
        <w:rPr>
          <w:rFonts w:ascii="標楷體" w:eastAsia="標楷體" w:hAnsi="標楷體" w:hint="eastAsia"/>
          <w:b/>
          <w:spacing w:val="-2"/>
          <w:kern w:val="0"/>
          <w:sz w:val="28"/>
          <w:szCs w:val="28"/>
        </w:rPr>
        <w:t>續推動各項開源節流措施，110至113年度歲入歲出相抵已連年賸餘，惟</w:t>
      </w:r>
      <w:proofErr w:type="gramStart"/>
      <w:r w:rsidR="00A4176D" w:rsidRPr="00656BC1">
        <w:rPr>
          <w:rFonts w:ascii="標楷體" w:eastAsia="標楷體" w:hAnsi="標楷體" w:hint="eastAsia"/>
          <w:b/>
          <w:spacing w:val="-2"/>
          <w:kern w:val="0"/>
          <w:sz w:val="28"/>
          <w:szCs w:val="28"/>
        </w:rPr>
        <w:t>114</w:t>
      </w:r>
      <w:proofErr w:type="gramEnd"/>
      <w:r w:rsidR="00A4176D" w:rsidRPr="00656BC1">
        <w:rPr>
          <w:rFonts w:ascii="標楷體" w:eastAsia="標楷體" w:hAnsi="標楷體" w:hint="eastAsia"/>
          <w:b/>
          <w:spacing w:val="-2"/>
          <w:kern w:val="0"/>
          <w:sz w:val="28"/>
          <w:szCs w:val="28"/>
        </w:rPr>
        <w:t>年度又轉為短</w:t>
      </w:r>
      <w:proofErr w:type="gramStart"/>
      <w:r w:rsidR="00A4176D" w:rsidRPr="00656BC1">
        <w:rPr>
          <w:rFonts w:ascii="標楷體" w:eastAsia="標楷體" w:hAnsi="標楷體" w:hint="eastAsia"/>
          <w:b/>
          <w:spacing w:val="-2"/>
          <w:kern w:val="0"/>
          <w:sz w:val="28"/>
          <w:szCs w:val="28"/>
        </w:rPr>
        <w:t>絀</w:t>
      </w:r>
      <w:proofErr w:type="gramEnd"/>
      <w:r w:rsidR="00A4176D" w:rsidRPr="00656BC1">
        <w:rPr>
          <w:rFonts w:ascii="標楷體" w:eastAsia="標楷體" w:hAnsi="標楷體" w:hint="eastAsia"/>
          <w:b/>
          <w:spacing w:val="-2"/>
          <w:kern w:val="0"/>
          <w:sz w:val="28"/>
          <w:szCs w:val="28"/>
        </w:rPr>
        <w:t>，財政穩定性仍有精進空間，且累計短</w:t>
      </w:r>
      <w:proofErr w:type="gramStart"/>
      <w:r w:rsidR="00A4176D" w:rsidRPr="00656BC1">
        <w:rPr>
          <w:rFonts w:ascii="標楷體" w:eastAsia="標楷體" w:hAnsi="標楷體" w:hint="eastAsia"/>
          <w:b/>
          <w:spacing w:val="-2"/>
          <w:kern w:val="0"/>
          <w:sz w:val="28"/>
          <w:szCs w:val="28"/>
        </w:rPr>
        <w:t>絀</w:t>
      </w:r>
      <w:proofErr w:type="gramEnd"/>
      <w:r w:rsidR="00A4176D" w:rsidRPr="00656BC1">
        <w:rPr>
          <w:rFonts w:ascii="標楷體" w:eastAsia="標楷體" w:hAnsi="標楷體" w:hint="eastAsia"/>
          <w:b/>
          <w:spacing w:val="-2"/>
          <w:kern w:val="0"/>
          <w:sz w:val="28"/>
          <w:szCs w:val="28"/>
        </w:rPr>
        <w:t>加計公共債務</w:t>
      </w:r>
      <w:proofErr w:type="gramStart"/>
      <w:r w:rsidR="00A4176D" w:rsidRPr="00656BC1">
        <w:rPr>
          <w:rFonts w:ascii="標楷體" w:eastAsia="標楷體" w:hAnsi="標楷體" w:hint="eastAsia"/>
          <w:b/>
          <w:spacing w:val="-2"/>
          <w:kern w:val="0"/>
          <w:sz w:val="28"/>
          <w:szCs w:val="28"/>
        </w:rPr>
        <w:t>未償</w:t>
      </w:r>
      <w:proofErr w:type="gramEnd"/>
      <w:r w:rsidR="00A4176D" w:rsidRPr="00656BC1">
        <w:rPr>
          <w:rFonts w:ascii="標楷體" w:eastAsia="標楷體" w:hAnsi="標楷體" w:hint="eastAsia"/>
          <w:b/>
          <w:spacing w:val="-2"/>
          <w:kern w:val="0"/>
          <w:sz w:val="28"/>
          <w:szCs w:val="28"/>
        </w:rPr>
        <w:t>餘額之財政缺口金額龐鉅，亟待積極</w:t>
      </w:r>
      <w:proofErr w:type="gramStart"/>
      <w:r w:rsidR="00A4176D" w:rsidRPr="00656BC1">
        <w:rPr>
          <w:rFonts w:ascii="標楷體" w:eastAsia="標楷體" w:hAnsi="標楷體" w:hint="eastAsia"/>
          <w:b/>
          <w:spacing w:val="-2"/>
          <w:kern w:val="0"/>
          <w:sz w:val="28"/>
          <w:szCs w:val="28"/>
        </w:rPr>
        <w:t>研</w:t>
      </w:r>
      <w:proofErr w:type="gramEnd"/>
      <w:r w:rsidR="00A4176D" w:rsidRPr="00656BC1">
        <w:rPr>
          <w:rFonts w:ascii="標楷體" w:eastAsia="標楷體" w:hAnsi="標楷體" w:hint="eastAsia"/>
          <w:b/>
          <w:spacing w:val="-2"/>
          <w:kern w:val="0"/>
          <w:sz w:val="28"/>
          <w:szCs w:val="28"/>
        </w:rPr>
        <w:t>謀改善</w:t>
      </w:r>
      <w:r w:rsidR="006E0776" w:rsidRPr="00656BC1">
        <w:rPr>
          <w:rFonts w:ascii="標楷體" w:eastAsia="標楷體" w:hAnsi="標楷體" w:hint="eastAsia"/>
          <w:b/>
          <w:spacing w:val="-2"/>
          <w:kern w:val="0"/>
          <w:sz w:val="28"/>
          <w:szCs w:val="28"/>
        </w:rPr>
        <w:t>：</w:t>
      </w:r>
      <w:proofErr w:type="gramStart"/>
      <w:r w:rsidR="00A4176D" w:rsidRPr="007E628E">
        <w:rPr>
          <w:rFonts w:ascii="標楷體" w:eastAsia="標楷體" w:hAnsi="標楷體" w:hint="eastAsia"/>
          <w:bCs/>
          <w:kern w:val="0"/>
          <w:sz w:val="28"/>
          <w:szCs w:val="28"/>
        </w:rPr>
        <w:t>114</w:t>
      </w:r>
      <w:proofErr w:type="gramEnd"/>
      <w:r w:rsidR="00A4176D" w:rsidRPr="007E628E">
        <w:rPr>
          <w:rFonts w:ascii="標楷體" w:eastAsia="標楷體" w:hAnsi="標楷體" w:hint="eastAsia"/>
          <w:bCs/>
          <w:kern w:val="0"/>
          <w:sz w:val="28"/>
          <w:szCs w:val="28"/>
        </w:rPr>
        <w:t>年度歲入決算審定數2,105億餘元，歲出決算審定數2,154億餘元，歲入歲出短</w:t>
      </w:r>
      <w:proofErr w:type="gramStart"/>
      <w:r w:rsidR="00A4176D" w:rsidRPr="007E628E">
        <w:rPr>
          <w:rFonts w:ascii="標楷體" w:eastAsia="標楷體" w:hAnsi="標楷體" w:hint="eastAsia"/>
          <w:bCs/>
          <w:kern w:val="0"/>
          <w:sz w:val="28"/>
          <w:szCs w:val="28"/>
        </w:rPr>
        <w:t>絀</w:t>
      </w:r>
      <w:proofErr w:type="gramEnd"/>
      <w:r w:rsidR="00A4176D" w:rsidRPr="007E628E">
        <w:rPr>
          <w:rFonts w:ascii="標楷體" w:eastAsia="標楷體" w:hAnsi="標楷體" w:hint="eastAsia"/>
          <w:bCs/>
          <w:kern w:val="0"/>
          <w:sz w:val="28"/>
          <w:szCs w:val="28"/>
        </w:rPr>
        <w:t>審定數49億餘元。110至113年度歲入歲出相抵已連年賸餘，惟</w:t>
      </w:r>
      <w:proofErr w:type="gramStart"/>
      <w:r w:rsidR="00A4176D" w:rsidRPr="007E628E">
        <w:rPr>
          <w:rFonts w:ascii="標楷體" w:eastAsia="標楷體" w:hAnsi="標楷體" w:hint="eastAsia"/>
          <w:bCs/>
          <w:kern w:val="0"/>
          <w:sz w:val="28"/>
          <w:szCs w:val="28"/>
        </w:rPr>
        <w:t>114</w:t>
      </w:r>
      <w:proofErr w:type="gramEnd"/>
      <w:r w:rsidR="00A4176D" w:rsidRPr="007E628E">
        <w:rPr>
          <w:rFonts w:ascii="標楷體" w:eastAsia="標楷體" w:hAnsi="標楷體" w:hint="eastAsia"/>
          <w:bCs/>
          <w:kern w:val="0"/>
          <w:sz w:val="28"/>
          <w:szCs w:val="28"/>
        </w:rPr>
        <w:t>年度又轉為短</w:t>
      </w:r>
      <w:proofErr w:type="gramStart"/>
      <w:r w:rsidR="00A4176D" w:rsidRPr="007E628E">
        <w:rPr>
          <w:rFonts w:ascii="標楷體" w:eastAsia="標楷體" w:hAnsi="標楷體" w:hint="eastAsia"/>
          <w:bCs/>
          <w:kern w:val="0"/>
          <w:sz w:val="28"/>
          <w:szCs w:val="28"/>
        </w:rPr>
        <w:t>絀</w:t>
      </w:r>
      <w:proofErr w:type="gramEnd"/>
      <w:r w:rsidR="00A4176D" w:rsidRPr="007E628E">
        <w:rPr>
          <w:rFonts w:ascii="標楷體" w:eastAsia="標楷體" w:hAnsi="標楷體" w:hint="eastAsia"/>
          <w:bCs/>
          <w:kern w:val="0"/>
          <w:sz w:val="28"/>
          <w:szCs w:val="28"/>
        </w:rPr>
        <w:t>，連年賸餘之趨勢未能延續。經分析歲入預決算增減原因，</w:t>
      </w:r>
      <w:proofErr w:type="gramStart"/>
      <w:r w:rsidR="00A4176D" w:rsidRPr="007E628E">
        <w:rPr>
          <w:rFonts w:ascii="標楷體" w:eastAsia="標楷體" w:hAnsi="標楷體" w:hint="eastAsia"/>
          <w:bCs/>
          <w:kern w:val="0"/>
          <w:sz w:val="28"/>
          <w:szCs w:val="28"/>
        </w:rPr>
        <w:t>114</w:t>
      </w:r>
      <w:proofErr w:type="gramEnd"/>
      <w:r w:rsidR="00A4176D" w:rsidRPr="007E628E">
        <w:rPr>
          <w:rFonts w:ascii="標楷體" w:eastAsia="標楷體" w:hAnsi="標楷體" w:hint="eastAsia"/>
          <w:bCs/>
          <w:kern w:val="0"/>
          <w:sz w:val="28"/>
          <w:szCs w:val="28"/>
        </w:rPr>
        <w:t>年度歲入決算審定數較預算數增加之來源，以獲配中央統籌分配稅款增加33億餘元最多，其次為罰款及賠償收入增加14億餘元，主要係隨</w:t>
      </w:r>
      <w:r w:rsidR="00ED1F01" w:rsidRPr="007E628E">
        <w:rPr>
          <w:rFonts w:ascii="標楷體" w:eastAsia="標楷體" w:hAnsi="標楷體" w:hint="eastAsia"/>
          <w:bCs/>
          <w:kern w:val="0"/>
          <w:sz w:val="28"/>
          <w:szCs w:val="28"/>
        </w:rPr>
        <w:t>總</w:t>
      </w:r>
      <w:r w:rsidR="00A4176D" w:rsidRPr="007E628E">
        <w:rPr>
          <w:rFonts w:ascii="標楷體" w:eastAsia="標楷體" w:hAnsi="標楷體" w:hint="eastAsia"/>
          <w:bCs/>
          <w:kern w:val="0"/>
          <w:sz w:val="28"/>
          <w:szCs w:val="28"/>
        </w:rPr>
        <w:t>體經濟發展，所得稅等財源增長，中央統籌分配</w:t>
      </w:r>
      <w:proofErr w:type="gramStart"/>
      <w:r w:rsidR="00A4176D" w:rsidRPr="007E628E">
        <w:rPr>
          <w:rFonts w:ascii="標楷體" w:eastAsia="標楷體" w:hAnsi="標楷體" w:hint="eastAsia"/>
          <w:bCs/>
          <w:kern w:val="0"/>
          <w:sz w:val="28"/>
          <w:szCs w:val="28"/>
        </w:rPr>
        <w:t>稅款隨增</w:t>
      </w:r>
      <w:proofErr w:type="gramEnd"/>
      <w:r w:rsidR="00A4176D" w:rsidRPr="007E628E">
        <w:rPr>
          <w:rFonts w:ascii="標楷體" w:eastAsia="標楷體" w:hAnsi="標楷體" w:hint="eastAsia"/>
          <w:bCs/>
          <w:kern w:val="0"/>
          <w:sz w:val="28"/>
          <w:szCs w:val="28"/>
        </w:rPr>
        <w:t>，暨警察局及交通事件裁決處有關違反道路交通管理處罰條例之罰鍰收入較預計增加；</w:t>
      </w:r>
      <w:proofErr w:type="gramStart"/>
      <w:r w:rsidR="00A4176D" w:rsidRPr="007E628E">
        <w:rPr>
          <w:rFonts w:ascii="標楷體" w:eastAsia="標楷體" w:hAnsi="標楷體" w:hint="eastAsia"/>
          <w:bCs/>
          <w:kern w:val="0"/>
          <w:sz w:val="28"/>
          <w:szCs w:val="28"/>
        </w:rPr>
        <w:t>114</w:t>
      </w:r>
      <w:proofErr w:type="gramEnd"/>
      <w:r w:rsidR="00A4176D" w:rsidRPr="007E628E">
        <w:rPr>
          <w:rFonts w:ascii="標楷體" w:eastAsia="標楷體" w:hAnsi="標楷體" w:hint="eastAsia"/>
          <w:bCs/>
          <w:kern w:val="0"/>
          <w:sz w:val="28"/>
          <w:szCs w:val="28"/>
        </w:rPr>
        <w:t>年度歲入決算審定數較預算數減少之來源，以土地稅收入較預計減少35億餘元最多，其次為補助及協助收入較預計減少24億餘元，主要係中央銀行實施選擇性信用管制措施，土地移轉交易量減少，土地增值稅收入較預計減少，暨中央調整補助款比例及依經費執行進度</w:t>
      </w:r>
      <w:proofErr w:type="gramStart"/>
      <w:r w:rsidR="00A4176D" w:rsidRPr="007E628E">
        <w:rPr>
          <w:rFonts w:ascii="標楷體" w:eastAsia="標楷體" w:hAnsi="標楷體" w:hint="eastAsia"/>
          <w:bCs/>
          <w:kern w:val="0"/>
          <w:sz w:val="28"/>
          <w:szCs w:val="28"/>
        </w:rPr>
        <w:t>覈</w:t>
      </w:r>
      <w:proofErr w:type="gramEnd"/>
      <w:r w:rsidR="00A4176D" w:rsidRPr="007E628E">
        <w:rPr>
          <w:rFonts w:ascii="標楷體" w:eastAsia="標楷體" w:hAnsi="標楷體" w:hint="eastAsia"/>
          <w:bCs/>
          <w:kern w:val="0"/>
          <w:sz w:val="28"/>
          <w:szCs w:val="28"/>
        </w:rPr>
        <w:t>實撥付，致上級政府補助收入較預計減少。歲入預算執行深受總體</w:t>
      </w:r>
      <w:r w:rsidR="00EF20C0" w:rsidRPr="007E628E">
        <w:rPr>
          <w:rFonts w:ascii="標楷體" w:eastAsia="標楷體" w:hAnsi="標楷體" w:hint="eastAsia"/>
          <w:bCs/>
          <w:kern w:val="0"/>
          <w:sz w:val="28"/>
          <w:szCs w:val="28"/>
        </w:rPr>
        <w:t>經濟</w:t>
      </w:r>
      <w:r w:rsidR="00A4176D" w:rsidRPr="007E628E">
        <w:rPr>
          <w:rFonts w:ascii="標楷體" w:eastAsia="標楷體" w:hAnsi="標楷體" w:hint="eastAsia"/>
          <w:bCs/>
          <w:kern w:val="0"/>
          <w:sz w:val="28"/>
          <w:szCs w:val="28"/>
        </w:rPr>
        <w:t>景氣與中央法規政策影響，又各界對民眾違反道路交通管理處罰條例之執法，或有主張應先勸導，不宜逕行裁罰，若作為市府自籌財源之重要來源未</w:t>
      </w:r>
      <w:proofErr w:type="gramStart"/>
      <w:r w:rsidR="00A4176D" w:rsidRPr="007E628E">
        <w:rPr>
          <w:rFonts w:ascii="標楷體" w:eastAsia="標楷體" w:hAnsi="標楷體" w:hint="eastAsia"/>
          <w:bCs/>
          <w:kern w:val="0"/>
          <w:sz w:val="28"/>
          <w:szCs w:val="28"/>
        </w:rPr>
        <w:t>臻</w:t>
      </w:r>
      <w:proofErr w:type="gramEnd"/>
      <w:r w:rsidR="00A4176D" w:rsidRPr="007E628E">
        <w:rPr>
          <w:rFonts w:ascii="標楷體" w:eastAsia="標楷體" w:hAnsi="標楷體" w:hint="eastAsia"/>
          <w:bCs/>
          <w:kern w:val="0"/>
          <w:sz w:val="28"/>
          <w:szCs w:val="28"/>
        </w:rPr>
        <w:t>適切。另截至114年底止，累計短</w:t>
      </w:r>
      <w:proofErr w:type="gramStart"/>
      <w:r w:rsidR="00A4176D" w:rsidRPr="007E628E">
        <w:rPr>
          <w:rFonts w:ascii="標楷體" w:eastAsia="標楷體" w:hAnsi="標楷體" w:hint="eastAsia"/>
          <w:bCs/>
          <w:kern w:val="0"/>
          <w:sz w:val="28"/>
          <w:szCs w:val="28"/>
        </w:rPr>
        <w:t>絀</w:t>
      </w:r>
      <w:proofErr w:type="gramEnd"/>
      <w:r w:rsidR="00A4176D" w:rsidRPr="007E628E">
        <w:rPr>
          <w:rFonts w:ascii="標楷體" w:eastAsia="標楷體" w:hAnsi="標楷體" w:hint="eastAsia"/>
          <w:bCs/>
          <w:kern w:val="0"/>
          <w:sz w:val="28"/>
          <w:szCs w:val="28"/>
        </w:rPr>
        <w:t>932億餘元，加計1年以上公共債務</w:t>
      </w:r>
      <w:proofErr w:type="gramStart"/>
      <w:r w:rsidR="00A4176D" w:rsidRPr="007E628E">
        <w:rPr>
          <w:rFonts w:ascii="標楷體" w:eastAsia="標楷體" w:hAnsi="標楷體" w:hint="eastAsia"/>
          <w:bCs/>
          <w:kern w:val="0"/>
          <w:sz w:val="28"/>
          <w:szCs w:val="28"/>
        </w:rPr>
        <w:t>未償</w:t>
      </w:r>
      <w:proofErr w:type="gramEnd"/>
      <w:r w:rsidR="00A4176D" w:rsidRPr="007E628E">
        <w:rPr>
          <w:rFonts w:ascii="標楷體" w:eastAsia="標楷體" w:hAnsi="標楷體" w:hint="eastAsia"/>
          <w:bCs/>
          <w:kern w:val="0"/>
          <w:sz w:val="28"/>
          <w:szCs w:val="28"/>
        </w:rPr>
        <w:t>餘額959億元，財政缺口仍高達1,891億餘元，</w:t>
      </w:r>
      <w:r w:rsidR="000D2310" w:rsidRPr="007E628E">
        <w:rPr>
          <w:rFonts w:ascii="標楷體" w:eastAsia="標楷體" w:hAnsi="標楷體" w:hint="eastAsia"/>
          <w:bCs/>
          <w:kern w:val="0"/>
          <w:sz w:val="28"/>
          <w:szCs w:val="28"/>
        </w:rPr>
        <w:t>允宜</w:t>
      </w:r>
      <w:r w:rsidR="009C7126" w:rsidRPr="007E628E">
        <w:rPr>
          <w:rFonts w:ascii="標楷體" w:eastAsia="標楷體" w:hAnsi="標楷體" w:hint="eastAsia"/>
          <w:bCs/>
          <w:kern w:val="0"/>
          <w:sz w:val="28"/>
          <w:szCs w:val="28"/>
        </w:rPr>
        <w:t>積極</w:t>
      </w:r>
      <w:proofErr w:type="gramStart"/>
      <w:r w:rsidR="00A4176D" w:rsidRPr="007E628E">
        <w:rPr>
          <w:rFonts w:ascii="標楷體" w:eastAsia="標楷體" w:hAnsi="標楷體" w:hint="eastAsia"/>
          <w:bCs/>
          <w:kern w:val="0"/>
          <w:sz w:val="28"/>
          <w:szCs w:val="28"/>
        </w:rPr>
        <w:t>研</w:t>
      </w:r>
      <w:proofErr w:type="gramEnd"/>
      <w:r w:rsidR="00A4176D" w:rsidRPr="007E628E">
        <w:rPr>
          <w:rFonts w:ascii="標楷體" w:eastAsia="標楷體" w:hAnsi="標楷體" w:hint="eastAsia"/>
          <w:bCs/>
          <w:kern w:val="0"/>
          <w:sz w:val="28"/>
          <w:szCs w:val="28"/>
        </w:rPr>
        <w:t>謀改善</w:t>
      </w:r>
      <w:r w:rsidRPr="007E628E">
        <w:rPr>
          <w:rFonts w:ascii="標楷體" w:eastAsia="標楷體" w:hAnsi="標楷體" w:hint="eastAsia"/>
          <w:sz w:val="28"/>
          <w:szCs w:val="28"/>
        </w:rPr>
        <w:t>。</w:t>
      </w:r>
      <w:r w:rsidR="003A462D" w:rsidRPr="007E628E">
        <w:rPr>
          <w:rFonts w:ascii="標楷體" w:eastAsia="標楷體" w:hAnsi="標楷體" w:hint="eastAsia"/>
          <w:sz w:val="28"/>
          <w:szCs w:val="28"/>
        </w:rPr>
        <w:t>（</w:t>
      </w:r>
      <w:r w:rsidRPr="007E628E">
        <w:rPr>
          <w:rFonts w:ascii="標楷體" w:eastAsia="標楷體" w:hAnsi="標楷體" w:hint="eastAsia"/>
          <w:sz w:val="28"/>
          <w:szCs w:val="28"/>
        </w:rPr>
        <w:t>詳乙－</w:t>
      </w:r>
      <w:r w:rsidR="00B36440" w:rsidRPr="007E628E">
        <w:rPr>
          <w:rFonts w:ascii="標楷體" w:eastAsia="標楷體" w:hAnsi="標楷體" w:hint="eastAsia"/>
          <w:sz w:val="28"/>
          <w:szCs w:val="28"/>
        </w:rPr>
        <w:t>12</w:t>
      </w:r>
      <w:r w:rsidRPr="007E628E">
        <w:rPr>
          <w:rFonts w:ascii="標楷體" w:eastAsia="標楷體" w:hAnsi="標楷體" w:hint="eastAsia"/>
          <w:sz w:val="28"/>
          <w:szCs w:val="28"/>
        </w:rPr>
        <w:t>頁</w:t>
      </w:r>
      <w:r w:rsidR="00784796" w:rsidRPr="007E628E">
        <w:rPr>
          <w:rFonts w:ascii="標楷體" w:eastAsia="標楷體" w:hAnsi="標楷體" w:hint="eastAsia"/>
          <w:sz w:val="28"/>
          <w:szCs w:val="28"/>
        </w:rPr>
        <w:t>）</w:t>
      </w:r>
    </w:p>
    <w:p w14:paraId="56157221" w14:textId="6C93692A" w:rsidR="00FA2C82" w:rsidRPr="002029C8" w:rsidRDefault="00FA2C82" w:rsidP="007D0B52">
      <w:pPr>
        <w:overflowPunct w:val="0"/>
        <w:spacing w:line="480" w:lineRule="exact"/>
        <w:ind w:leftChars="9" w:left="22" w:firstLineChars="200" w:firstLine="561"/>
        <w:jc w:val="both"/>
        <w:rPr>
          <w:rFonts w:ascii="標楷體" w:eastAsia="標楷體" w:hAnsi="標楷體"/>
          <w:sz w:val="28"/>
          <w:szCs w:val="28"/>
        </w:rPr>
      </w:pPr>
      <w:bookmarkStart w:id="0" w:name="_Toc484248073"/>
      <w:bookmarkStart w:id="1" w:name="_Toc484247941"/>
      <w:r w:rsidRPr="002029C8">
        <w:rPr>
          <w:rFonts w:ascii="標楷體" w:eastAsia="標楷體" w:hAnsi="標楷體" w:hint="eastAsia"/>
          <w:b/>
          <w:kern w:val="0"/>
          <w:sz w:val="28"/>
          <w:szCs w:val="28"/>
        </w:rPr>
        <w:t>二</w:t>
      </w:r>
      <w:r w:rsidR="0020163C" w:rsidRPr="002029C8">
        <w:rPr>
          <w:rFonts w:ascii="標楷體" w:eastAsia="標楷體" w:hAnsi="標楷體" w:hint="eastAsia"/>
          <w:b/>
          <w:kern w:val="0"/>
          <w:sz w:val="28"/>
          <w:szCs w:val="28"/>
        </w:rPr>
        <w:t>、</w:t>
      </w:r>
      <w:bookmarkEnd w:id="0"/>
      <w:bookmarkEnd w:id="1"/>
      <w:r w:rsidR="00A4176D" w:rsidRPr="002029C8">
        <w:rPr>
          <w:rFonts w:ascii="標楷體" w:eastAsia="標楷體" w:hAnsi="標楷體" w:hint="eastAsia"/>
          <w:b/>
          <w:kern w:val="0"/>
          <w:sz w:val="28"/>
          <w:szCs w:val="28"/>
        </w:rPr>
        <w:t>依各項施政計畫執行進度核定歲出應付保留數，惟</w:t>
      </w:r>
      <w:proofErr w:type="gramStart"/>
      <w:r w:rsidR="00A4176D" w:rsidRPr="002029C8">
        <w:rPr>
          <w:rFonts w:ascii="標楷體" w:eastAsia="標楷體" w:hAnsi="標楷體"/>
          <w:b/>
          <w:kern w:val="0"/>
          <w:sz w:val="28"/>
          <w:szCs w:val="28"/>
        </w:rPr>
        <w:t>114</w:t>
      </w:r>
      <w:proofErr w:type="gramEnd"/>
      <w:r w:rsidR="00A4176D" w:rsidRPr="002029C8">
        <w:rPr>
          <w:rFonts w:ascii="標楷體" w:eastAsia="標楷體" w:hAnsi="標楷體" w:hint="eastAsia"/>
          <w:b/>
          <w:kern w:val="0"/>
          <w:sz w:val="28"/>
          <w:szCs w:val="28"/>
        </w:rPr>
        <w:t>年度專案保留金額較</w:t>
      </w:r>
      <w:proofErr w:type="gramStart"/>
      <w:r w:rsidR="00A4176D" w:rsidRPr="002029C8">
        <w:rPr>
          <w:rFonts w:ascii="標楷體" w:eastAsia="標楷體" w:hAnsi="標楷體"/>
          <w:b/>
          <w:kern w:val="0"/>
          <w:sz w:val="28"/>
          <w:szCs w:val="28"/>
        </w:rPr>
        <w:t>113</w:t>
      </w:r>
      <w:proofErr w:type="gramEnd"/>
      <w:r w:rsidR="00A4176D" w:rsidRPr="002029C8">
        <w:rPr>
          <w:rFonts w:ascii="標楷體" w:eastAsia="標楷體" w:hAnsi="標楷體" w:hint="eastAsia"/>
          <w:b/>
          <w:kern w:val="0"/>
          <w:sz w:val="28"/>
          <w:szCs w:val="28"/>
        </w:rPr>
        <w:t>年度增長，且部分計畫連年辦理保留，有待</w:t>
      </w:r>
      <w:proofErr w:type="gramStart"/>
      <w:r w:rsidR="00A4176D" w:rsidRPr="002029C8">
        <w:rPr>
          <w:rFonts w:ascii="標楷體" w:eastAsia="標楷體" w:hAnsi="標楷體" w:hint="eastAsia"/>
          <w:b/>
          <w:kern w:val="0"/>
          <w:sz w:val="28"/>
          <w:szCs w:val="28"/>
        </w:rPr>
        <w:t>研</w:t>
      </w:r>
      <w:proofErr w:type="gramEnd"/>
      <w:r w:rsidR="00A4176D" w:rsidRPr="002029C8">
        <w:rPr>
          <w:rFonts w:ascii="標楷體" w:eastAsia="標楷體" w:hAnsi="標楷體" w:hint="eastAsia"/>
          <w:b/>
          <w:kern w:val="0"/>
          <w:sz w:val="28"/>
          <w:szCs w:val="28"/>
        </w:rPr>
        <w:t>謀改善</w:t>
      </w:r>
      <w:r w:rsidR="002B0963" w:rsidRPr="002029C8">
        <w:rPr>
          <w:rFonts w:ascii="標楷體" w:eastAsia="標楷體" w:hAnsi="標楷體" w:hint="eastAsia"/>
          <w:b/>
          <w:kern w:val="0"/>
          <w:sz w:val="28"/>
          <w:szCs w:val="28"/>
        </w:rPr>
        <w:t>：</w:t>
      </w:r>
      <w:proofErr w:type="gramStart"/>
      <w:r w:rsidR="00A4176D" w:rsidRPr="002029C8">
        <w:rPr>
          <w:rFonts w:ascii="標楷體" w:eastAsia="標楷體" w:hAnsi="標楷體" w:hint="eastAsia"/>
          <w:kern w:val="0"/>
          <w:sz w:val="28"/>
          <w:szCs w:val="28"/>
        </w:rPr>
        <w:t>114</w:t>
      </w:r>
      <w:proofErr w:type="gramEnd"/>
      <w:r w:rsidR="00A4176D" w:rsidRPr="002029C8">
        <w:rPr>
          <w:rFonts w:ascii="標楷體" w:eastAsia="標楷體" w:hAnsi="標楷體" w:hint="eastAsia"/>
          <w:kern w:val="0"/>
          <w:sz w:val="28"/>
          <w:szCs w:val="28"/>
        </w:rPr>
        <w:t>年度歲出應付保留數79億3,564萬餘元，連同以前年度歲出轉入數之未</w:t>
      </w:r>
      <w:proofErr w:type="gramStart"/>
      <w:r w:rsidR="00A4176D" w:rsidRPr="002029C8">
        <w:rPr>
          <w:rFonts w:ascii="標楷體" w:eastAsia="標楷體" w:hAnsi="標楷體" w:hint="eastAsia"/>
          <w:kern w:val="0"/>
          <w:sz w:val="28"/>
          <w:szCs w:val="28"/>
        </w:rPr>
        <w:t>結清數11億</w:t>
      </w:r>
      <w:proofErr w:type="gramEnd"/>
      <w:r w:rsidR="00A4176D" w:rsidRPr="002029C8">
        <w:rPr>
          <w:rFonts w:ascii="標楷體" w:eastAsia="標楷體" w:hAnsi="標楷體" w:hint="eastAsia"/>
          <w:kern w:val="0"/>
          <w:sz w:val="28"/>
          <w:szCs w:val="28"/>
        </w:rPr>
        <w:t>7,755萬餘元，合計91億1,319萬餘元，其中專案保留部分，業經市政府核定23億3,519萬餘元，專案保留比率25.62％，較</w:t>
      </w:r>
      <w:proofErr w:type="gramStart"/>
      <w:r w:rsidR="00A4176D" w:rsidRPr="002029C8">
        <w:rPr>
          <w:rFonts w:ascii="標楷體" w:eastAsia="標楷體" w:hAnsi="標楷體" w:hint="eastAsia"/>
          <w:kern w:val="0"/>
          <w:sz w:val="28"/>
          <w:szCs w:val="28"/>
        </w:rPr>
        <w:t>113</w:t>
      </w:r>
      <w:proofErr w:type="gramEnd"/>
      <w:r w:rsidR="00A4176D" w:rsidRPr="002029C8">
        <w:rPr>
          <w:rFonts w:ascii="標楷體" w:eastAsia="標楷體" w:hAnsi="標楷體" w:hint="eastAsia"/>
          <w:kern w:val="0"/>
          <w:sz w:val="28"/>
          <w:szCs w:val="28"/>
        </w:rPr>
        <w:t>年度增加4億9,772</w:t>
      </w:r>
      <w:r w:rsidR="00A4176D" w:rsidRPr="002029C8">
        <w:rPr>
          <w:rFonts w:ascii="標楷體" w:eastAsia="標楷體" w:hAnsi="標楷體" w:hint="eastAsia"/>
          <w:kern w:val="0"/>
          <w:sz w:val="28"/>
          <w:szCs w:val="28"/>
        </w:rPr>
        <w:lastRenderedPageBreak/>
        <w:t>萬餘元，增幅27.09％。又經分析已於</w:t>
      </w:r>
      <w:proofErr w:type="gramStart"/>
      <w:r w:rsidR="00A4176D" w:rsidRPr="002029C8">
        <w:rPr>
          <w:rFonts w:ascii="標楷體" w:eastAsia="標楷體" w:hAnsi="標楷體" w:hint="eastAsia"/>
          <w:kern w:val="0"/>
          <w:sz w:val="28"/>
          <w:szCs w:val="28"/>
        </w:rPr>
        <w:t>113</w:t>
      </w:r>
      <w:proofErr w:type="gramEnd"/>
      <w:r w:rsidR="00A4176D" w:rsidRPr="002029C8">
        <w:rPr>
          <w:rFonts w:ascii="標楷體" w:eastAsia="標楷體" w:hAnsi="標楷體" w:hint="eastAsia"/>
          <w:kern w:val="0"/>
          <w:sz w:val="28"/>
          <w:szCs w:val="28"/>
        </w:rPr>
        <w:t>年度以前申請專案保留，惟仍於</w:t>
      </w:r>
      <w:proofErr w:type="gramStart"/>
      <w:r w:rsidR="00A4176D" w:rsidRPr="002029C8">
        <w:rPr>
          <w:rFonts w:ascii="標楷體" w:eastAsia="標楷體" w:hAnsi="標楷體" w:hint="eastAsia"/>
          <w:kern w:val="0"/>
          <w:sz w:val="28"/>
          <w:szCs w:val="28"/>
        </w:rPr>
        <w:t>114</w:t>
      </w:r>
      <w:proofErr w:type="gramEnd"/>
      <w:r w:rsidR="00A4176D" w:rsidRPr="002029C8">
        <w:rPr>
          <w:rFonts w:ascii="標楷體" w:eastAsia="標楷體" w:hAnsi="標楷體" w:hint="eastAsia"/>
          <w:kern w:val="0"/>
          <w:sz w:val="28"/>
          <w:szCs w:val="28"/>
        </w:rPr>
        <w:t>年度續予保留者共計10案，金額合計5,808萬餘元，主要係警察局主政聯合消防局共同辦理「淡水分局新市派出所、淡水捷運分隊與</w:t>
      </w:r>
      <w:proofErr w:type="gramStart"/>
      <w:r w:rsidR="00A4176D" w:rsidRPr="002029C8">
        <w:rPr>
          <w:rFonts w:ascii="標楷體" w:eastAsia="標楷體" w:hAnsi="標楷體" w:hint="eastAsia"/>
          <w:kern w:val="0"/>
          <w:sz w:val="28"/>
          <w:szCs w:val="28"/>
        </w:rPr>
        <w:t>消防局淡海</w:t>
      </w:r>
      <w:proofErr w:type="gramEnd"/>
      <w:r w:rsidR="00A4176D" w:rsidRPr="002029C8">
        <w:rPr>
          <w:rFonts w:ascii="標楷體" w:eastAsia="標楷體" w:hAnsi="標楷體" w:hint="eastAsia"/>
          <w:kern w:val="0"/>
          <w:sz w:val="28"/>
          <w:szCs w:val="28"/>
        </w:rPr>
        <w:t>分隊共構興建工程」，因民眾陳情及樹木移植因素，工程進度較預計緩慢，申請專案保留合計2,362萬餘元，暨工務局111及</w:t>
      </w:r>
      <w:proofErr w:type="gramStart"/>
      <w:r w:rsidR="00A4176D" w:rsidRPr="002029C8">
        <w:rPr>
          <w:rFonts w:ascii="標楷體" w:eastAsia="標楷體" w:hAnsi="標楷體" w:hint="eastAsia"/>
          <w:kern w:val="0"/>
          <w:sz w:val="28"/>
          <w:szCs w:val="28"/>
        </w:rPr>
        <w:t>112</w:t>
      </w:r>
      <w:proofErr w:type="gramEnd"/>
      <w:r w:rsidR="00A4176D" w:rsidRPr="002029C8">
        <w:rPr>
          <w:rFonts w:ascii="標楷體" w:eastAsia="標楷體" w:hAnsi="標楷體" w:hint="eastAsia"/>
          <w:kern w:val="0"/>
          <w:sz w:val="28"/>
          <w:szCs w:val="28"/>
        </w:rPr>
        <w:t>年度配合中央政策辦理「主動輔導辦理建築物耐震能力初步評估</w:t>
      </w:r>
      <w:proofErr w:type="gramStart"/>
      <w:r w:rsidR="00A4176D" w:rsidRPr="002029C8">
        <w:rPr>
          <w:rFonts w:ascii="標楷體" w:eastAsia="標楷體" w:hAnsi="標楷體" w:hint="eastAsia"/>
          <w:kern w:val="0"/>
          <w:sz w:val="28"/>
          <w:szCs w:val="28"/>
        </w:rPr>
        <w:t>及弱層補</w:t>
      </w:r>
      <w:proofErr w:type="gramEnd"/>
      <w:r w:rsidR="00A4176D" w:rsidRPr="002029C8">
        <w:rPr>
          <w:rFonts w:ascii="標楷體" w:eastAsia="標楷體" w:hAnsi="標楷體" w:hint="eastAsia"/>
          <w:kern w:val="0"/>
          <w:sz w:val="28"/>
          <w:szCs w:val="28"/>
        </w:rPr>
        <w:t>強作業」，因</w:t>
      </w:r>
      <w:r w:rsidR="00B917DE">
        <w:rPr>
          <w:rFonts w:ascii="標楷體" w:eastAsia="標楷體" w:hAnsi="標楷體" w:hint="eastAsia"/>
          <w:kern w:val="0"/>
          <w:sz w:val="28"/>
          <w:szCs w:val="28"/>
        </w:rPr>
        <w:t>部分</w:t>
      </w:r>
      <w:r w:rsidR="00A4176D" w:rsidRPr="002029C8">
        <w:rPr>
          <w:rFonts w:ascii="標楷體" w:eastAsia="標楷體" w:hAnsi="標楷體" w:hint="eastAsia"/>
          <w:kern w:val="0"/>
          <w:sz w:val="28"/>
          <w:szCs w:val="28"/>
        </w:rPr>
        <w:t>申請案尚未竣工，為避免影響民眾申請補助權益，申請專案保留合計2,232萬元等</w:t>
      </w:r>
      <w:r w:rsidR="00656BC1" w:rsidRPr="002029C8">
        <w:rPr>
          <w:rFonts w:ascii="標楷體" w:eastAsia="標楷體" w:hAnsi="標楷體" w:hint="eastAsia"/>
          <w:kern w:val="0"/>
          <w:sz w:val="28"/>
          <w:szCs w:val="28"/>
        </w:rPr>
        <w:t>，有待強化預算執行</w:t>
      </w:r>
      <w:r w:rsidR="00692A6A" w:rsidRPr="002029C8">
        <w:rPr>
          <w:rFonts w:ascii="標楷體" w:eastAsia="標楷體" w:hAnsi="標楷體" w:hint="eastAsia"/>
          <w:sz w:val="28"/>
          <w:szCs w:val="28"/>
        </w:rPr>
        <w:t>。</w:t>
      </w:r>
      <w:r w:rsidR="00784796" w:rsidRPr="002029C8">
        <w:rPr>
          <w:rFonts w:ascii="標楷體" w:eastAsia="標楷體" w:hAnsi="標楷體" w:hint="eastAsia"/>
          <w:sz w:val="28"/>
          <w:szCs w:val="28"/>
        </w:rPr>
        <w:t>（</w:t>
      </w:r>
      <w:r w:rsidRPr="002029C8">
        <w:rPr>
          <w:rFonts w:ascii="標楷體" w:eastAsia="標楷體" w:hAnsi="標楷體" w:hint="eastAsia"/>
          <w:sz w:val="28"/>
          <w:szCs w:val="28"/>
        </w:rPr>
        <w:t>詳乙－</w:t>
      </w:r>
      <w:r w:rsidR="00B36440">
        <w:rPr>
          <w:rFonts w:ascii="標楷體" w:eastAsia="標楷體" w:hAnsi="標楷體" w:hint="eastAsia"/>
          <w:sz w:val="28"/>
          <w:szCs w:val="28"/>
        </w:rPr>
        <w:t>13</w:t>
      </w:r>
      <w:r w:rsidRPr="002029C8">
        <w:rPr>
          <w:rFonts w:ascii="標楷體" w:eastAsia="標楷體" w:hAnsi="標楷體" w:hint="eastAsia"/>
          <w:sz w:val="28"/>
          <w:szCs w:val="28"/>
        </w:rPr>
        <w:t>頁</w:t>
      </w:r>
      <w:r w:rsidR="00784796" w:rsidRPr="002029C8">
        <w:rPr>
          <w:rFonts w:ascii="標楷體" w:eastAsia="標楷體" w:hAnsi="標楷體" w:hint="eastAsia"/>
          <w:sz w:val="28"/>
          <w:szCs w:val="28"/>
        </w:rPr>
        <w:t>）</w:t>
      </w:r>
    </w:p>
    <w:p w14:paraId="217725FB" w14:textId="388E7333" w:rsidR="009C7126" w:rsidRPr="009C7126" w:rsidRDefault="009C7126" w:rsidP="007D0B52">
      <w:pPr>
        <w:overflowPunct w:val="0"/>
        <w:spacing w:line="484" w:lineRule="exact"/>
        <w:ind w:leftChars="9" w:left="22" w:firstLineChars="200" w:firstLine="561"/>
        <w:jc w:val="both"/>
        <w:rPr>
          <w:rFonts w:ascii="標楷體" w:eastAsia="標楷體" w:hAnsi="標楷體"/>
          <w:bCs/>
          <w:sz w:val="28"/>
        </w:rPr>
      </w:pPr>
      <w:r>
        <w:rPr>
          <w:rFonts w:ascii="標楷體" w:eastAsia="標楷體" w:hAnsi="標楷體" w:hint="eastAsia"/>
          <w:b/>
          <w:bCs/>
          <w:sz w:val="28"/>
        </w:rPr>
        <w:t>三</w:t>
      </w:r>
      <w:r w:rsidRPr="009C0C79">
        <w:rPr>
          <w:rFonts w:ascii="標楷體" w:eastAsia="標楷體" w:hAnsi="標楷體" w:hint="eastAsia"/>
          <w:b/>
          <w:bCs/>
          <w:sz w:val="28"/>
        </w:rPr>
        <w:t>、運用中央前瞻基礎建設計畫特別預算補助經費，完善地方基礎設施建設，</w:t>
      </w:r>
      <w:r w:rsidRPr="009C7126">
        <w:rPr>
          <w:rFonts w:ascii="標楷體" w:eastAsia="標楷體" w:hAnsi="標楷體" w:hint="eastAsia"/>
          <w:b/>
          <w:bCs/>
          <w:sz w:val="28"/>
        </w:rPr>
        <w:t>惟部分機關計畫因規劃評估未</w:t>
      </w:r>
      <w:proofErr w:type="gramStart"/>
      <w:r w:rsidRPr="009C7126">
        <w:rPr>
          <w:rFonts w:ascii="標楷體" w:eastAsia="標楷體" w:hAnsi="標楷體" w:hint="eastAsia"/>
          <w:b/>
          <w:bCs/>
          <w:sz w:val="28"/>
        </w:rPr>
        <w:t>臻</w:t>
      </w:r>
      <w:proofErr w:type="gramEnd"/>
      <w:r w:rsidRPr="009C7126">
        <w:rPr>
          <w:rFonts w:ascii="標楷體" w:eastAsia="標楷體" w:hAnsi="標楷體" w:hint="eastAsia"/>
          <w:b/>
          <w:bCs/>
          <w:sz w:val="28"/>
        </w:rPr>
        <w:t>周妥及天候影響等因素，預算</w:t>
      </w:r>
      <w:r w:rsidRPr="009C0C79">
        <w:rPr>
          <w:rFonts w:ascii="標楷體" w:eastAsia="標楷體" w:hAnsi="標楷體" w:hint="eastAsia"/>
          <w:b/>
          <w:bCs/>
          <w:sz w:val="28"/>
        </w:rPr>
        <w:t>執行進度未如預期，有待</w:t>
      </w:r>
      <w:proofErr w:type="gramStart"/>
      <w:r w:rsidRPr="009C0C79">
        <w:rPr>
          <w:rFonts w:ascii="標楷體" w:eastAsia="標楷體" w:hAnsi="標楷體" w:hint="eastAsia"/>
          <w:b/>
          <w:bCs/>
          <w:sz w:val="28"/>
        </w:rPr>
        <w:t>研</w:t>
      </w:r>
      <w:proofErr w:type="gramEnd"/>
      <w:r w:rsidRPr="009C0C79">
        <w:rPr>
          <w:rFonts w:ascii="標楷體" w:eastAsia="標楷體" w:hAnsi="標楷體" w:hint="eastAsia"/>
          <w:b/>
          <w:bCs/>
          <w:sz w:val="28"/>
        </w:rPr>
        <w:t>謀改善：</w:t>
      </w:r>
      <w:r w:rsidRPr="009C0C79">
        <w:rPr>
          <w:rFonts w:ascii="標楷體" w:eastAsia="標楷體" w:hAnsi="標楷體" w:hint="eastAsia"/>
          <w:sz w:val="28"/>
        </w:rPr>
        <w:t>市政府自106年9月起陸續向中央政府相關權責機關申請第1期至第5期前瞻基礎建設計畫特別預算補助款，截至114年底止，市政府編列各期計畫之累計預算數（含</w:t>
      </w:r>
      <w:r w:rsidRPr="00937D4A">
        <w:rPr>
          <w:rFonts w:ascii="標楷體" w:eastAsia="標楷體" w:hAnsi="標楷體" w:hint="eastAsia"/>
          <w:spacing w:val="-2"/>
          <w:sz w:val="28"/>
        </w:rPr>
        <w:t>中央補助款及地方自籌款）分別為152億餘元、281億餘元、389億餘元、282億餘元及66億餘元，累計執行數為146億餘元、276億餘元、386億餘元、273億餘元及50億餘元，預算執行率約96.46％、98.11％、99.24％、97.01％及75.11％。經分析截至114年底止各主管機關第1期至第5期前瞻基礎建設計畫執行情形，其中第1期（106至107年）、第2期（108至109年）計畫，分別計337項、345項，各項</w:t>
      </w:r>
      <w:proofErr w:type="gramStart"/>
      <w:r w:rsidRPr="00937D4A">
        <w:rPr>
          <w:rFonts w:ascii="標楷體" w:eastAsia="標楷體" w:hAnsi="標楷體" w:hint="eastAsia"/>
          <w:spacing w:val="-2"/>
          <w:sz w:val="28"/>
        </w:rPr>
        <w:t>計畫均已執行</w:t>
      </w:r>
      <w:proofErr w:type="gramEnd"/>
      <w:r w:rsidRPr="00937D4A">
        <w:rPr>
          <w:rFonts w:ascii="標楷體" w:eastAsia="標楷體" w:hAnsi="標楷體" w:hint="eastAsia"/>
          <w:spacing w:val="-2"/>
          <w:sz w:val="28"/>
        </w:rPr>
        <w:t>完竣；第3期（110至111年）、第4期（112至113年）、第5期（114年）計畫，分別計401項、206項、62項，</w:t>
      </w:r>
      <w:r w:rsidRPr="00937D4A">
        <w:rPr>
          <w:rFonts w:ascii="標楷體" w:eastAsia="標楷體" w:hAnsi="標楷體" w:hint="eastAsia"/>
          <w:sz w:val="28"/>
        </w:rPr>
        <w:t>其中原住民族行政局等3個主管機關辦理之3項計畫、水利局等5個主管機關辦理之13項計畫、交通局等10個主管機關辦理之33項計畫尚在執行中且預算執行率未達80％，主要係部分市管河川及區域排水整體改善計畫，工程開挖後發現管線埋設預定位置有台灣電力股份有限公司高壓及</w:t>
      </w:r>
      <w:proofErr w:type="gramStart"/>
      <w:r w:rsidRPr="00937D4A">
        <w:rPr>
          <w:rFonts w:ascii="標楷體" w:eastAsia="標楷體" w:hAnsi="標楷體" w:hint="eastAsia"/>
          <w:sz w:val="28"/>
        </w:rPr>
        <w:t>特</w:t>
      </w:r>
      <w:proofErr w:type="gramEnd"/>
      <w:r w:rsidRPr="00937D4A">
        <w:rPr>
          <w:rFonts w:ascii="標楷體" w:eastAsia="標楷體" w:hAnsi="標楷體" w:hint="eastAsia"/>
          <w:sz w:val="28"/>
        </w:rPr>
        <w:t>高壓管線，辦理變更設計避開管線障礙，致工期展延；部分改善停車問題計畫，受天候影響，及因工程周邊鄰近市場、夜市</w:t>
      </w:r>
      <w:r w:rsidR="00B917DE">
        <w:rPr>
          <w:rFonts w:ascii="標楷體" w:eastAsia="標楷體" w:hAnsi="標楷體" w:hint="eastAsia"/>
          <w:sz w:val="28"/>
        </w:rPr>
        <w:t>、</w:t>
      </w:r>
      <w:r w:rsidRPr="00937D4A">
        <w:rPr>
          <w:rFonts w:ascii="標楷體" w:eastAsia="標楷體" w:hAnsi="標楷體" w:hint="eastAsia"/>
          <w:sz w:val="28"/>
        </w:rPr>
        <w:t>宮廟等特殊環境，經里長反映避免假日施工，影響工程執行進度；部分提升道路品質計畫，預算書圖</w:t>
      </w:r>
      <w:proofErr w:type="gramStart"/>
      <w:r w:rsidRPr="00937D4A">
        <w:rPr>
          <w:rFonts w:ascii="標楷體" w:eastAsia="標楷體" w:hAnsi="標楷體" w:hint="eastAsia"/>
          <w:sz w:val="28"/>
        </w:rPr>
        <w:t>設計疏誤頻仍</w:t>
      </w:r>
      <w:proofErr w:type="gramEnd"/>
      <w:r w:rsidRPr="00937D4A">
        <w:rPr>
          <w:rFonts w:ascii="標楷體" w:eastAsia="標楷體" w:hAnsi="標楷體" w:hint="eastAsia"/>
          <w:sz w:val="28"/>
        </w:rPr>
        <w:t>，影響後續工程辦理及經費核銷時程等情事，有待</w:t>
      </w:r>
      <w:proofErr w:type="gramStart"/>
      <w:r w:rsidRPr="00937D4A">
        <w:rPr>
          <w:rFonts w:ascii="標楷體" w:eastAsia="標楷體" w:hAnsi="標楷體" w:hint="eastAsia"/>
          <w:sz w:val="28"/>
        </w:rPr>
        <w:t>研</w:t>
      </w:r>
      <w:proofErr w:type="gramEnd"/>
      <w:r w:rsidRPr="00937D4A">
        <w:rPr>
          <w:rFonts w:ascii="標楷體" w:eastAsia="標楷體" w:hAnsi="標楷體" w:hint="eastAsia"/>
          <w:sz w:val="28"/>
        </w:rPr>
        <w:t>謀改善</w:t>
      </w:r>
      <w:r w:rsidRPr="00937D4A">
        <w:rPr>
          <w:rFonts w:ascii="標楷體" w:eastAsia="標楷體" w:hAnsi="標楷體" w:hint="eastAsia"/>
          <w:sz w:val="28"/>
          <w:szCs w:val="28"/>
        </w:rPr>
        <w:t>。（詳乙－</w:t>
      </w:r>
      <w:r w:rsidR="00B36440">
        <w:rPr>
          <w:rFonts w:ascii="標楷體" w:eastAsia="標楷體" w:hAnsi="標楷體" w:hint="eastAsia"/>
          <w:sz w:val="28"/>
          <w:szCs w:val="28"/>
        </w:rPr>
        <w:t>14</w:t>
      </w:r>
      <w:r w:rsidRPr="00937D4A">
        <w:rPr>
          <w:rFonts w:ascii="標楷體" w:eastAsia="標楷體" w:hAnsi="標楷體" w:hint="eastAsia"/>
          <w:sz w:val="28"/>
          <w:szCs w:val="28"/>
        </w:rPr>
        <w:t>頁）</w:t>
      </w:r>
    </w:p>
    <w:p w14:paraId="2E9816AD" w14:textId="01FB0337" w:rsidR="00750B1C" w:rsidRPr="002B650C" w:rsidRDefault="009C7126" w:rsidP="001B62D3">
      <w:pPr>
        <w:overflowPunct w:val="0"/>
        <w:spacing w:line="480" w:lineRule="exact"/>
        <w:ind w:leftChars="9" w:left="22" w:firstLineChars="200" w:firstLine="561"/>
        <w:jc w:val="both"/>
        <w:rPr>
          <w:rFonts w:ascii="標楷體" w:eastAsia="標楷體" w:hAnsi="標楷體"/>
          <w:spacing w:val="-2"/>
          <w:sz w:val="28"/>
          <w:szCs w:val="28"/>
        </w:rPr>
      </w:pPr>
      <w:r>
        <w:rPr>
          <w:rFonts w:ascii="標楷體" w:eastAsia="標楷體" w:hAnsi="標楷體" w:hint="eastAsia"/>
          <w:b/>
          <w:bCs/>
          <w:sz w:val="28"/>
        </w:rPr>
        <w:t>四</w:t>
      </w:r>
      <w:r w:rsidR="00F41B0B" w:rsidRPr="00606D48">
        <w:rPr>
          <w:rFonts w:ascii="標楷體" w:eastAsia="標楷體" w:hAnsi="標楷體"/>
          <w:b/>
          <w:bCs/>
          <w:sz w:val="28"/>
        </w:rPr>
        <w:t>、</w:t>
      </w:r>
      <w:r w:rsidR="002B650C" w:rsidRPr="002B650C">
        <w:rPr>
          <w:rFonts w:ascii="標楷體" w:eastAsia="標楷體" w:hAnsi="標楷體" w:hint="eastAsia"/>
          <w:b/>
          <w:bCs/>
          <w:spacing w:val="-2"/>
          <w:sz w:val="28"/>
        </w:rPr>
        <w:t>辦理施政計畫執行績效之管考及評核，提升整體施政效能，惟部分計</w:t>
      </w:r>
      <w:r w:rsidR="002B650C" w:rsidRPr="002B650C">
        <w:rPr>
          <w:rFonts w:ascii="標楷體" w:eastAsia="標楷體" w:hAnsi="標楷體" w:hint="eastAsia"/>
          <w:b/>
          <w:bCs/>
          <w:spacing w:val="-2"/>
          <w:sz w:val="28"/>
        </w:rPr>
        <w:lastRenderedPageBreak/>
        <w:t>畫連續2年經評核結果不佳，且計畫預算及執行進度未如預期，有待督促</w:t>
      </w:r>
      <w:proofErr w:type="gramStart"/>
      <w:r w:rsidR="002B650C" w:rsidRPr="002B650C">
        <w:rPr>
          <w:rFonts w:ascii="標楷體" w:eastAsia="標楷體" w:hAnsi="標楷體" w:hint="eastAsia"/>
          <w:b/>
          <w:bCs/>
          <w:spacing w:val="-2"/>
          <w:sz w:val="28"/>
        </w:rPr>
        <w:t>研</w:t>
      </w:r>
      <w:proofErr w:type="gramEnd"/>
      <w:r w:rsidR="002B650C" w:rsidRPr="002B650C">
        <w:rPr>
          <w:rFonts w:ascii="標楷體" w:eastAsia="標楷體" w:hAnsi="標楷體" w:hint="eastAsia"/>
          <w:b/>
          <w:bCs/>
          <w:spacing w:val="-2"/>
          <w:sz w:val="28"/>
        </w:rPr>
        <w:t>謀改善</w:t>
      </w:r>
      <w:r w:rsidR="00F41B0B" w:rsidRPr="002B650C">
        <w:rPr>
          <w:rFonts w:ascii="標楷體" w:eastAsia="標楷體" w:hAnsi="標楷體" w:hint="eastAsia"/>
          <w:b/>
          <w:bCs/>
          <w:spacing w:val="-2"/>
          <w:sz w:val="28"/>
        </w:rPr>
        <w:t>：</w:t>
      </w:r>
      <w:proofErr w:type="gramStart"/>
      <w:r w:rsidR="00606D48" w:rsidRPr="002B650C">
        <w:rPr>
          <w:rFonts w:ascii="標楷體" w:eastAsia="標楷體" w:hAnsi="標楷體" w:hint="eastAsia"/>
          <w:spacing w:val="-2"/>
          <w:sz w:val="28"/>
        </w:rPr>
        <w:t>114</w:t>
      </w:r>
      <w:proofErr w:type="gramEnd"/>
      <w:r w:rsidR="00606D48" w:rsidRPr="002B650C">
        <w:rPr>
          <w:rFonts w:ascii="標楷體" w:eastAsia="標楷體" w:hAnsi="標楷體" w:hint="eastAsia"/>
          <w:spacing w:val="-2"/>
          <w:sz w:val="28"/>
        </w:rPr>
        <w:t>年度市政府管制計畫計178項，工程類及非工程類計畫分別為144項及34項，截至114年底止，持續列管計畫分別為113項及25</w:t>
      </w:r>
      <w:r w:rsidR="00B917DE">
        <w:rPr>
          <w:rFonts w:ascii="標楷體" w:eastAsia="標楷體" w:hAnsi="標楷體" w:hint="eastAsia"/>
          <w:spacing w:val="-2"/>
          <w:sz w:val="28"/>
        </w:rPr>
        <w:t>項。經查其執行情形，核有：（一）市政府管制計畫除</w:t>
      </w:r>
      <w:r w:rsidR="00606D48" w:rsidRPr="002B650C">
        <w:rPr>
          <w:rFonts w:ascii="標楷體" w:eastAsia="標楷體" w:hAnsi="標楷體" w:hint="eastAsia"/>
          <w:spacing w:val="-2"/>
          <w:sz w:val="28"/>
        </w:rPr>
        <w:t>29</w:t>
      </w:r>
      <w:r w:rsidR="00B917DE">
        <w:rPr>
          <w:rFonts w:ascii="標楷體" w:eastAsia="標楷體" w:hAnsi="標楷體" w:hint="eastAsia"/>
          <w:spacing w:val="-2"/>
          <w:sz w:val="28"/>
        </w:rPr>
        <w:t>項</w:t>
      </w:r>
      <w:r w:rsidR="00606D48" w:rsidRPr="002B650C">
        <w:rPr>
          <w:rFonts w:ascii="標楷體" w:eastAsia="標楷體" w:hAnsi="標楷體" w:hint="eastAsia"/>
          <w:spacing w:val="-2"/>
          <w:sz w:val="28"/>
        </w:rPr>
        <w:t>依規定免辦理</w:t>
      </w:r>
      <w:proofErr w:type="gramStart"/>
      <w:r w:rsidR="00606D48" w:rsidRPr="002B650C">
        <w:rPr>
          <w:rFonts w:ascii="標楷體" w:eastAsia="標楷體" w:hAnsi="標楷體" w:hint="eastAsia"/>
          <w:spacing w:val="-2"/>
          <w:sz w:val="28"/>
        </w:rPr>
        <w:t>評核外</w:t>
      </w:r>
      <w:proofErr w:type="gramEnd"/>
      <w:r w:rsidR="00606D48" w:rsidRPr="002B650C">
        <w:rPr>
          <w:rFonts w:ascii="標楷體" w:eastAsia="標楷體" w:hAnsi="標楷體" w:hint="eastAsia"/>
          <w:spacing w:val="-2"/>
          <w:sz w:val="28"/>
        </w:rPr>
        <w:t>，餘149項評核結果，分別為優等89項（59.73％）、甲等33項（22.15％）、乙等16項（10.74％）、丙等6項（4.03％）、丁等5項（3.36％）</w:t>
      </w:r>
      <w:r w:rsidR="00656BC1" w:rsidRPr="002B650C">
        <w:rPr>
          <w:rFonts w:ascii="標楷體" w:eastAsia="標楷體" w:hAnsi="標楷體" w:hint="eastAsia"/>
          <w:spacing w:val="-2"/>
          <w:sz w:val="28"/>
        </w:rPr>
        <w:t>。</w:t>
      </w:r>
      <w:r w:rsidR="00606D48" w:rsidRPr="002B650C">
        <w:rPr>
          <w:rFonts w:ascii="標楷體" w:eastAsia="標楷體" w:hAnsi="標楷體" w:hint="eastAsia"/>
          <w:spacing w:val="-2"/>
          <w:sz w:val="28"/>
        </w:rPr>
        <w:t>其中連續2年評核為丙等者，為水利局辦理之1項計畫，連續2年評核為丁等者，為經濟發展局及環境保護局辦理之2項計畫，另農業局等5個主管機關辦理之6</w:t>
      </w:r>
      <w:r w:rsidR="00B917DE">
        <w:rPr>
          <w:rFonts w:ascii="標楷體" w:eastAsia="標楷體" w:hAnsi="標楷體" w:hint="eastAsia"/>
          <w:spacing w:val="-2"/>
          <w:sz w:val="28"/>
        </w:rPr>
        <w:t>項計畫經評核結果較前一年度等第</w:t>
      </w:r>
      <w:r w:rsidR="00606D48" w:rsidRPr="002B650C">
        <w:rPr>
          <w:rFonts w:ascii="標楷體" w:eastAsia="標楷體" w:hAnsi="標楷體" w:hint="eastAsia"/>
          <w:spacing w:val="-2"/>
          <w:sz w:val="28"/>
        </w:rPr>
        <w:t>退步；（二）市政府管制工程類計畫之年度預算執行率未達80％者，計有工務局等13個機關、32項計畫，其中交通局等11個機關執行之17項計畫，預算執行率連續2年未達80％；另年累計執行進度落後達10％以上者，計有經濟發展局等6個機關辦理之7項計畫，其中經濟發展局辦理之「汐止中正公有零售市場拆除重建暨附屬相關工程」連續2年進度落後10％以上；（三）市政府管制非工程類計畫執行進度落後預定目標2</w:t>
      </w:r>
      <w:proofErr w:type="gramStart"/>
      <w:r w:rsidR="00606D48" w:rsidRPr="002B650C">
        <w:rPr>
          <w:rFonts w:ascii="標楷體" w:eastAsia="標楷體" w:hAnsi="標楷體" w:hint="eastAsia"/>
          <w:spacing w:val="-2"/>
          <w:sz w:val="28"/>
        </w:rPr>
        <w:t>季者，係地</w:t>
      </w:r>
      <w:proofErr w:type="gramEnd"/>
      <w:r w:rsidR="00606D48" w:rsidRPr="002B650C">
        <w:rPr>
          <w:rFonts w:ascii="標楷體" w:eastAsia="標楷體" w:hAnsi="標楷體" w:hint="eastAsia"/>
          <w:spacing w:val="-2"/>
          <w:sz w:val="28"/>
        </w:rPr>
        <w:t>政局辦理之「新店碧潭大橋北側（F單元）區段徵收」計畫，進度落後預定目標1</w:t>
      </w:r>
      <w:proofErr w:type="gramStart"/>
      <w:r w:rsidR="00606D48" w:rsidRPr="002B650C">
        <w:rPr>
          <w:rFonts w:ascii="標楷體" w:eastAsia="標楷體" w:hAnsi="標楷體" w:hint="eastAsia"/>
          <w:spacing w:val="-2"/>
          <w:sz w:val="28"/>
        </w:rPr>
        <w:t>季者</w:t>
      </w:r>
      <w:proofErr w:type="gramEnd"/>
      <w:r w:rsidR="00606D48" w:rsidRPr="002B650C">
        <w:rPr>
          <w:rFonts w:ascii="標楷體" w:eastAsia="標楷體" w:hAnsi="標楷體" w:hint="eastAsia"/>
          <w:spacing w:val="-2"/>
          <w:sz w:val="28"/>
        </w:rPr>
        <w:t>，計有捷運工程局等4個機關辦理之「捷運三環六線－深坑輕軌」等6項計畫</w:t>
      </w:r>
      <w:r w:rsidR="0008143E" w:rsidRPr="002B650C">
        <w:rPr>
          <w:rFonts w:ascii="標楷體" w:eastAsia="標楷體" w:hAnsi="標楷體" w:hint="eastAsia"/>
          <w:spacing w:val="-2"/>
          <w:sz w:val="28"/>
        </w:rPr>
        <w:t>等情事</w:t>
      </w:r>
      <w:r w:rsidR="000D2310" w:rsidRPr="002B650C">
        <w:rPr>
          <w:rFonts w:ascii="標楷體" w:eastAsia="標楷體" w:hAnsi="標楷體" w:hint="eastAsia"/>
          <w:spacing w:val="-2"/>
          <w:sz w:val="28"/>
        </w:rPr>
        <w:t>，有待督促</w:t>
      </w:r>
      <w:proofErr w:type="gramStart"/>
      <w:r w:rsidR="000D2310" w:rsidRPr="002B650C">
        <w:rPr>
          <w:rFonts w:ascii="標楷體" w:eastAsia="標楷體" w:hAnsi="標楷體" w:hint="eastAsia"/>
          <w:spacing w:val="-2"/>
          <w:sz w:val="28"/>
        </w:rPr>
        <w:t>研</w:t>
      </w:r>
      <w:proofErr w:type="gramEnd"/>
      <w:r w:rsidR="000D2310" w:rsidRPr="002B650C">
        <w:rPr>
          <w:rFonts w:ascii="標楷體" w:eastAsia="標楷體" w:hAnsi="標楷體" w:hint="eastAsia"/>
          <w:spacing w:val="-2"/>
          <w:sz w:val="28"/>
        </w:rPr>
        <w:t>謀改善</w:t>
      </w:r>
      <w:r w:rsidR="00750B1C" w:rsidRPr="002B650C">
        <w:rPr>
          <w:rFonts w:ascii="標楷體" w:eastAsia="標楷體" w:hAnsi="標楷體" w:hint="eastAsia"/>
          <w:bCs/>
          <w:spacing w:val="-2"/>
          <w:sz w:val="28"/>
        </w:rPr>
        <w:t>。</w:t>
      </w:r>
      <w:r w:rsidR="00750B1C" w:rsidRPr="002B650C">
        <w:rPr>
          <w:rFonts w:ascii="標楷體" w:eastAsia="標楷體" w:hAnsi="標楷體" w:hint="eastAsia"/>
          <w:spacing w:val="-2"/>
          <w:sz w:val="28"/>
          <w:szCs w:val="28"/>
        </w:rPr>
        <w:t>（詳乙－</w:t>
      </w:r>
      <w:r w:rsidR="00B36440">
        <w:rPr>
          <w:rFonts w:ascii="標楷體" w:eastAsia="標楷體" w:hAnsi="標楷體" w:hint="eastAsia"/>
          <w:spacing w:val="-2"/>
          <w:sz w:val="28"/>
          <w:szCs w:val="28"/>
        </w:rPr>
        <w:t>15</w:t>
      </w:r>
      <w:r w:rsidR="00750B1C" w:rsidRPr="002B650C">
        <w:rPr>
          <w:rFonts w:ascii="標楷體" w:eastAsia="標楷體" w:hAnsi="標楷體" w:hint="eastAsia"/>
          <w:spacing w:val="-2"/>
          <w:sz w:val="28"/>
          <w:szCs w:val="28"/>
        </w:rPr>
        <w:t>頁）</w:t>
      </w:r>
    </w:p>
    <w:p w14:paraId="3AF99B42" w14:textId="4C3B7FAB" w:rsidR="006A4AE0" w:rsidRPr="009C7126" w:rsidRDefault="0018503A" w:rsidP="001B62D3">
      <w:pPr>
        <w:pStyle w:val="af3"/>
        <w:overflowPunct w:val="0"/>
        <w:spacing w:line="480" w:lineRule="exact"/>
        <w:ind w:firstLine="553"/>
        <w:rPr>
          <w:spacing w:val="-2"/>
          <w:sz w:val="28"/>
          <w:szCs w:val="28"/>
        </w:rPr>
      </w:pPr>
      <w:r w:rsidRPr="009C7126">
        <w:rPr>
          <w:rFonts w:hint="eastAsia"/>
          <w:b/>
          <w:spacing w:val="-2"/>
          <w:sz w:val="28"/>
          <w:szCs w:val="28"/>
        </w:rPr>
        <w:t>五</w:t>
      </w:r>
      <w:r w:rsidR="00D62A39" w:rsidRPr="009C7126">
        <w:rPr>
          <w:rFonts w:hint="eastAsia"/>
          <w:b/>
          <w:spacing w:val="-2"/>
          <w:kern w:val="32"/>
          <w:sz w:val="28"/>
          <w:szCs w:val="28"/>
        </w:rPr>
        <w:t>、</w:t>
      </w:r>
      <w:r w:rsidR="00656BC1" w:rsidRPr="009C7126">
        <w:rPr>
          <w:rFonts w:hint="eastAsia"/>
          <w:b/>
          <w:spacing w:val="-2"/>
          <w:kern w:val="32"/>
          <w:sz w:val="28"/>
          <w:szCs w:val="28"/>
        </w:rPr>
        <w:t>持續補助民間團體辦理公益活動，促進社會向善向上，惟近年執行補助經費預算之輔導核銷控管作業未盡積極，影響執行效能，亟待</w:t>
      </w:r>
      <w:proofErr w:type="gramStart"/>
      <w:r w:rsidR="00656BC1" w:rsidRPr="009C7126">
        <w:rPr>
          <w:rFonts w:hint="eastAsia"/>
          <w:b/>
          <w:spacing w:val="-2"/>
          <w:kern w:val="32"/>
          <w:sz w:val="28"/>
          <w:szCs w:val="28"/>
        </w:rPr>
        <w:t>研</w:t>
      </w:r>
      <w:proofErr w:type="gramEnd"/>
      <w:r w:rsidR="00656BC1" w:rsidRPr="009C7126">
        <w:rPr>
          <w:rFonts w:hint="eastAsia"/>
          <w:b/>
          <w:spacing w:val="-2"/>
          <w:kern w:val="32"/>
          <w:sz w:val="28"/>
          <w:szCs w:val="28"/>
        </w:rPr>
        <w:t>謀改善</w:t>
      </w:r>
      <w:r w:rsidR="002B0963" w:rsidRPr="009C7126">
        <w:rPr>
          <w:rFonts w:hint="eastAsia"/>
          <w:b/>
          <w:spacing w:val="-2"/>
          <w:kern w:val="32"/>
          <w:sz w:val="28"/>
          <w:szCs w:val="28"/>
        </w:rPr>
        <w:t>：</w:t>
      </w:r>
      <w:r w:rsidR="002029C8" w:rsidRPr="009C7126">
        <w:rPr>
          <w:rFonts w:hint="eastAsia"/>
          <w:spacing w:val="-4"/>
          <w:kern w:val="32"/>
          <w:sz w:val="28"/>
          <w:szCs w:val="28"/>
        </w:rPr>
        <w:t>社會局為鼓勵立案之人民團體、合作社暨社會福利財團法人辦理在地公益活動，增進市民福祉、提升生活品質，並促進社會向善向上，持續辦理培力團體推動公益福利服務活動補助計畫，112至114年度（截至11月底止）申請補助案件計824件，辦理核銷案件計629件</w:t>
      </w:r>
      <w:r w:rsidR="00656BC1" w:rsidRPr="009C7126">
        <w:rPr>
          <w:rFonts w:hint="eastAsia"/>
          <w:spacing w:val="-4"/>
          <w:kern w:val="32"/>
          <w:sz w:val="28"/>
          <w:szCs w:val="28"/>
        </w:rPr>
        <w:t>。經查該期間分別編列獎補助費預算</w:t>
      </w:r>
      <w:r w:rsidR="00656BC1" w:rsidRPr="009C7126">
        <w:rPr>
          <w:rFonts w:hint="eastAsia"/>
          <w:spacing w:val="-2"/>
          <w:kern w:val="32"/>
          <w:sz w:val="28"/>
          <w:szCs w:val="28"/>
        </w:rPr>
        <w:t>6,950萬元、7,250萬元及1億350萬元，當年度執行結果，</w:t>
      </w:r>
      <w:proofErr w:type="gramStart"/>
      <w:r w:rsidR="00656BC1" w:rsidRPr="009C7126">
        <w:rPr>
          <w:rFonts w:hint="eastAsia"/>
          <w:spacing w:val="-2"/>
          <w:kern w:val="32"/>
          <w:sz w:val="28"/>
          <w:szCs w:val="28"/>
        </w:rPr>
        <w:t>執行率均未及4成</w:t>
      </w:r>
      <w:proofErr w:type="gramEnd"/>
      <w:r w:rsidR="00656BC1" w:rsidRPr="009C7126">
        <w:rPr>
          <w:rFonts w:hint="eastAsia"/>
          <w:spacing w:val="-2"/>
          <w:kern w:val="32"/>
          <w:sz w:val="28"/>
          <w:szCs w:val="28"/>
        </w:rPr>
        <w:t>，仍有精進空間，又112及</w:t>
      </w:r>
      <w:proofErr w:type="gramStart"/>
      <w:r w:rsidR="00656BC1" w:rsidRPr="009C7126">
        <w:rPr>
          <w:rFonts w:hint="eastAsia"/>
          <w:spacing w:val="-2"/>
          <w:kern w:val="32"/>
          <w:sz w:val="28"/>
          <w:szCs w:val="28"/>
        </w:rPr>
        <w:t>113</w:t>
      </w:r>
      <w:proofErr w:type="gramEnd"/>
      <w:r w:rsidR="00656BC1" w:rsidRPr="009C7126">
        <w:rPr>
          <w:rFonts w:hint="eastAsia"/>
          <w:spacing w:val="-2"/>
          <w:kern w:val="32"/>
          <w:sz w:val="28"/>
          <w:szCs w:val="28"/>
        </w:rPr>
        <w:t>年度歲出經費應付保留數分別為1,643萬餘元及1,520萬餘元，保留金額</w:t>
      </w:r>
      <w:proofErr w:type="gramStart"/>
      <w:r w:rsidR="00656BC1" w:rsidRPr="009C7126">
        <w:rPr>
          <w:rFonts w:hint="eastAsia"/>
          <w:spacing w:val="-2"/>
          <w:kern w:val="32"/>
          <w:sz w:val="28"/>
          <w:szCs w:val="28"/>
        </w:rPr>
        <w:t>比率均逾</w:t>
      </w:r>
      <w:proofErr w:type="gramEnd"/>
      <w:r w:rsidR="00656BC1" w:rsidRPr="009C7126">
        <w:rPr>
          <w:rFonts w:hint="eastAsia"/>
          <w:spacing w:val="-2"/>
          <w:kern w:val="32"/>
          <w:sz w:val="28"/>
          <w:szCs w:val="28"/>
        </w:rPr>
        <w:t>20％，有待</w:t>
      </w:r>
      <w:r w:rsidR="000D2310" w:rsidRPr="009C7126">
        <w:rPr>
          <w:rFonts w:hint="eastAsia"/>
          <w:spacing w:val="-2"/>
          <w:kern w:val="32"/>
          <w:sz w:val="28"/>
          <w:szCs w:val="28"/>
        </w:rPr>
        <w:t>檢討</w:t>
      </w:r>
      <w:r w:rsidR="00656BC1" w:rsidRPr="009C7126">
        <w:rPr>
          <w:rFonts w:hint="eastAsia"/>
          <w:spacing w:val="-2"/>
          <w:kern w:val="32"/>
          <w:sz w:val="28"/>
          <w:szCs w:val="28"/>
        </w:rPr>
        <w:t>提升預算執行效能</w:t>
      </w:r>
      <w:r w:rsidR="0008143E" w:rsidRPr="009C7126">
        <w:rPr>
          <w:rFonts w:hint="eastAsia"/>
          <w:bCs/>
          <w:spacing w:val="-2"/>
          <w:kern w:val="32"/>
          <w:sz w:val="28"/>
          <w:szCs w:val="28"/>
        </w:rPr>
        <w:t>。</w:t>
      </w:r>
      <w:r w:rsidR="00784796" w:rsidRPr="009C7126">
        <w:rPr>
          <w:rFonts w:hint="eastAsia"/>
          <w:spacing w:val="-2"/>
          <w:sz w:val="28"/>
          <w:szCs w:val="28"/>
        </w:rPr>
        <w:t>（</w:t>
      </w:r>
      <w:r w:rsidR="004876F1" w:rsidRPr="009C7126">
        <w:rPr>
          <w:rFonts w:hint="eastAsia"/>
          <w:spacing w:val="-2"/>
          <w:sz w:val="28"/>
          <w:szCs w:val="28"/>
        </w:rPr>
        <w:t>詳乙－</w:t>
      </w:r>
      <w:r w:rsidR="00B36440">
        <w:rPr>
          <w:rFonts w:hint="eastAsia"/>
          <w:spacing w:val="-2"/>
          <w:sz w:val="28"/>
          <w:szCs w:val="28"/>
        </w:rPr>
        <w:t>95</w:t>
      </w:r>
      <w:r w:rsidR="004876F1" w:rsidRPr="009C7126">
        <w:rPr>
          <w:rFonts w:hint="eastAsia"/>
          <w:spacing w:val="-2"/>
          <w:sz w:val="28"/>
          <w:szCs w:val="28"/>
        </w:rPr>
        <w:t>頁</w:t>
      </w:r>
      <w:r w:rsidR="00784796" w:rsidRPr="009C7126">
        <w:rPr>
          <w:rFonts w:hint="eastAsia"/>
          <w:spacing w:val="-2"/>
          <w:sz w:val="28"/>
          <w:szCs w:val="28"/>
        </w:rPr>
        <w:t>）</w:t>
      </w:r>
    </w:p>
    <w:p w14:paraId="14C60387" w14:textId="77777777" w:rsidR="00FC3356" w:rsidRPr="00BF26EC" w:rsidRDefault="00DD2886" w:rsidP="001B62D3">
      <w:pPr>
        <w:overflowPunct w:val="0"/>
        <w:spacing w:line="500" w:lineRule="exact"/>
        <w:ind w:firstLineChars="200" w:firstLine="560"/>
        <w:jc w:val="both"/>
        <w:rPr>
          <w:rFonts w:ascii="標楷體" w:eastAsia="標楷體" w:hAnsi="標楷體"/>
          <w:sz w:val="28"/>
          <w:szCs w:val="28"/>
        </w:rPr>
      </w:pPr>
      <w:r w:rsidRPr="00BF26EC">
        <w:rPr>
          <w:rFonts w:ascii="標楷體" w:eastAsia="標楷體" w:hAnsi="標楷體" w:hint="eastAsia"/>
          <w:sz w:val="28"/>
          <w:szCs w:val="28"/>
        </w:rPr>
        <w:t>以上，各機關執行歲入歲出預算有關缺失，業據函復提出妥善改進措施，本處已列管繼續注意其改善成效</w:t>
      </w:r>
      <w:r w:rsidR="00833B2D" w:rsidRPr="00BF26EC">
        <w:rPr>
          <w:rFonts w:ascii="標楷體" w:eastAsia="標楷體" w:hAnsi="標楷體" w:hint="eastAsia"/>
          <w:sz w:val="28"/>
          <w:szCs w:val="28"/>
        </w:rPr>
        <w:t>。</w:t>
      </w:r>
    </w:p>
    <w:sectPr w:rsidR="00FC3356" w:rsidRPr="00BF26EC" w:rsidSect="005A7703">
      <w:footerReference w:type="even" r:id="rId32"/>
      <w:footerReference w:type="default" r:id="rId33"/>
      <w:pgSz w:w="11906" w:h="16838" w:code="9"/>
      <w:pgMar w:top="1418" w:right="1134" w:bottom="1418" w:left="1134" w:header="851" w:footer="992"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13E01E" w14:textId="77777777" w:rsidR="00E25F31" w:rsidRDefault="00E25F31" w:rsidP="00A74502">
      <w:r>
        <w:separator/>
      </w:r>
    </w:p>
  </w:endnote>
  <w:endnote w:type="continuationSeparator" w:id="0">
    <w:p w14:paraId="0BE7E14B" w14:textId="77777777" w:rsidR="00E25F31" w:rsidRDefault="00E25F31" w:rsidP="00A745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標楷體">
    <w:altName w:val="DF Kai Shu"/>
    <w:panose1 w:val="03000509000000000000"/>
    <w:charset w:val="88"/>
    <w:family w:val="script"/>
    <w:pitch w:val="fixed"/>
    <w:sig w:usb0="00000003" w:usb1="080E0000" w:usb2="00000016" w:usb3="00000000" w:csb0="00100001" w:csb1="00000000"/>
  </w:font>
  <w:font w:name="標楷體$....">
    <w:altName w:val="標楷體"/>
    <w:panose1 w:val="00000000000000000000"/>
    <w:charset w:val="88"/>
    <w:family w:val="roman"/>
    <w:notTrueType/>
    <w:pitch w:val="default"/>
    <w:sig w:usb0="00000001" w:usb1="08080000" w:usb2="00000010" w:usb3="00000000" w:csb0="00100000"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312A8" w14:textId="77777777" w:rsidR="00E25F31" w:rsidRPr="00C9669D" w:rsidRDefault="00E25F31" w:rsidP="004D0C08">
    <w:pPr>
      <w:pStyle w:val="a6"/>
      <w:jc w:val="center"/>
      <w:rPr>
        <w:rFonts w:ascii="標楷體" w:eastAsia="標楷體" w:hAnsi="標楷體"/>
      </w:rPr>
    </w:pPr>
    <w:r w:rsidRPr="00C9669D">
      <w:rPr>
        <w:rFonts w:ascii="標楷體" w:eastAsia="標楷體" w:hAnsi="標楷體" w:hint="eastAsia"/>
        <w:lang w:eastAsia="zh-TW"/>
      </w:rPr>
      <w:t>甲-</w:t>
    </w:r>
    <w:r w:rsidRPr="00C9669D">
      <w:rPr>
        <w:rFonts w:ascii="標楷體" w:eastAsia="標楷體" w:hAnsi="標楷體"/>
      </w:rPr>
      <w:fldChar w:fldCharType="begin"/>
    </w:r>
    <w:r w:rsidRPr="00C9669D">
      <w:rPr>
        <w:rFonts w:ascii="標楷體" w:eastAsia="標楷體" w:hAnsi="標楷體"/>
      </w:rPr>
      <w:instrText xml:space="preserve"> PAGE   \* MERGEFORMAT </w:instrText>
    </w:r>
    <w:r w:rsidRPr="00C9669D">
      <w:rPr>
        <w:rFonts w:ascii="標楷體" w:eastAsia="標楷體" w:hAnsi="標楷體"/>
      </w:rPr>
      <w:fldChar w:fldCharType="separate"/>
    </w:r>
    <w:r w:rsidRPr="00B73C73">
      <w:rPr>
        <w:rFonts w:ascii="標楷體" w:eastAsia="標楷體" w:hAnsi="標楷體"/>
        <w:noProof/>
        <w:lang w:val="zh-TW"/>
      </w:rPr>
      <w:t>4</w:t>
    </w:r>
    <w:r w:rsidRPr="00C9669D">
      <w:rPr>
        <w:rFonts w:ascii="標楷體" w:eastAsia="標楷體" w:hAnsi="標楷體"/>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58248" w14:textId="33FB5164" w:rsidR="00E25F31" w:rsidRPr="00C9669D" w:rsidRDefault="00E25F31" w:rsidP="0007196E">
    <w:pPr>
      <w:pStyle w:val="a6"/>
      <w:jc w:val="center"/>
      <w:rPr>
        <w:rFonts w:ascii="標楷體" w:eastAsia="標楷體" w:hAnsi="標楷體"/>
      </w:rPr>
    </w:pPr>
    <w:r w:rsidRPr="00C9669D">
      <w:rPr>
        <w:rFonts w:ascii="標楷體" w:eastAsia="標楷體" w:hAnsi="標楷體" w:hint="eastAsia"/>
      </w:rPr>
      <w:t>甲-</w:t>
    </w:r>
    <w:r w:rsidRPr="00C9669D">
      <w:rPr>
        <w:rFonts w:ascii="標楷體" w:eastAsia="標楷體" w:hAnsi="標楷體"/>
      </w:rPr>
      <w:fldChar w:fldCharType="begin"/>
    </w:r>
    <w:r w:rsidRPr="00C9669D">
      <w:rPr>
        <w:rFonts w:ascii="標楷體" w:eastAsia="標楷體" w:hAnsi="標楷體"/>
      </w:rPr>
      <w:instrText>PAGE   \* MERGEFORMAT</w:instrText>
    </w:r>
    <w:r w:rsidRPr="00C9669D">
      <w:rPr>
        <w:rFonts w:ascii="標楷體" w:eastAsia="標楷體" w:hAnsi="標楷體"/>
      </w:rPr>
      <w:fldChar w:fldCharType="separate"/>
    </w:r>
    <w:r w:rsidR="007D0B52" w:rsidRPr="007D0B52">
      <w:rPr>
        <w:rFonts w:ascii="標楷體" w:eastAsia="標楷體" w:hAnsi="標楷體"/>
        <w:noProof/>
        <w:lang w:val="zh-TW"/>
      </w:rPr>
      <w:t>8</w:t>
    </w:r>
    <w:r w:rsidRPr="00C9669D">
      <w:rPr>
        <w:rFonts w:ascii="標楷體" w:eastAsia="標楷體" w:hAnsi="標楷體"/>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2F3D8A" w14:textId="77777777" w:rsidR="00E25F31" w:rsidRDefault="00E25F31" w:rsidP="00A74502">
      <w:r>
        <w:separator/>
      </w:r>
    </w:p>
  </w:footnote>
  <w:footnote w:type="continuationSeparator" w:id="0">
    <w:p w14:paraId="014E0BDE" w14:textId="77777777" w:rsidR="00E25F31" w:rsidRDefault="00E25F31" w:rsidP="00A745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EC4580"/>
    <w:multiLevelType w:val="hybridMultilevel"/>
    <w:tmpl w:val="59B6FEFA"/>
    <w:lvl w:ilvl="0" w:tplc="5FC6A8E4">
      <w:start w:val="1"/>
      <w:numFmt w:val="taiwaneseCountingThousand"/>
      <w:lvlText w:val="%1、"/>
      <w:lvlJc w:val="left"/>
      <w:pPr>
        <w:ind w:left="720" w:hanging="720"/>
      </w:pPr>
      <w:rPr>
        <w:rFonts w:hint="default"/>
        <w:b/>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5C9040A0"/>
    <w:multiLevelType w:val="hybridMultilevel"/>
    <w:tmpl w:val="9F4485E0"/>
    <w:lvl w:ilvl="0" w:tplc="4104B8FE">
      <w:start w:val="1"/>
      <w:numFmt w:val="taiwaneseCountingThousand"/>
      <w:lvlText w:val="%1、"/>
      <w:lvlJc w:val="left"/>
      <w:pPr>
        <w:ind w:left="1332" w:hanging="720"/>
      </w:pPr>
      <w:rPr>
        <w:rFonts w:hint="default"/>
      </w:rPr>
    </w:lvl>
    <w:lvl w:ilvl="1" w:tplc="04090019" w:tentative="1">
      <w:start w:val="1"/>
      <w:numFmt w:val="ideographTraditional"/>
      <w:lvlText w:val="%2、"/>
      <w:lvlJc w:val="left"/>
      <w:pPr>
        <w:ind w:left="1572" w:hanging="480"/>
      </w:pPr>
    </w:lvl>
    <w:lvl w:ilvl="2" w:tplc="0409001B" w:tentative="1">
      <w:start w:val="1"/>
      <w:numFmt w:val="lowerRoman"/>
      <w:lvlText w:val="%3."/>
      <w:lvlJc w:val="right"/>
      <w:pPr>
        <w:ind w:left="2052" w:hanging="480"/>
      </w:pPr>
    </w:lvl>
    <w:lvl w:ilvl="3" w:tplc="0409000F" w:tentative="1">
      <w:start w:val="1"/>
      <w:numFmt w:val="decimal"/>
      <w:lvlText w:val="%4."/>
      <w:lvlJc w:val="left"/>
      <w:pPr>
        <w:ind w:left="2532" w:hanging="480"/>
      </w:pPr>
    </w:lvl>
    <w:lvl w:ilvl="4" w:tplc="04090019" w:tentative="1">
      <w:start w:val="1"/>
      <w:numFmt w:val="ideographTraditional"/>
      <w:lvlText w:val="%5、"/>
      <w:lvlJc w:val="left"/>
      <w:pPr>
        <w:ind w:left="3012" w:hanging="480"/>
      </w:pPr>
    </w:lvl>
    <w:lvl w:ilvl="5" w:tplc="0409001B" w:tentative="1">
      <w:start w:val="1"/>
      <w:numFmt w:val="lowerRoman"/>
      <w:lvlText w:val="%6."/>
      <w:lvlJc w:val="right"/>
      <w:pPr>
        <w:ind w:left="3492" w:hanging="480"/>
      </w:pPr>
    </w:lvl>
    <w:lvl w:ilvl="6" w:tplc="0409000F" w:tentative="1">
      <w:start w:val="1"/>
      <w:numFmt w:val="decimal"/>
      <w:lvlText w:val="%7."/>
      <w:lvlJc w:val="left"/>
      <w:pPr>
        <w:ind w:left="3972" w:hanging="480"/>
      </w:pPr>
    </w:lvl>
    <w:lvl w:ilvl="7" w:tplc="04090019" w:tentative="1">
      <w:start w:val="1"/>
      <w:numFmt w:val="ideographTraditional"/>
      <w:lvlText w:val="%8、"/>
      <w:lvlJc w:val="left"/>
      <w:pPr>
        <w:ind w:left="4452" w:hanging="480"/>
      </w:pPr>
    </w:lvl>
    <w:lvl w:ilvl="8" w:tplc="0409001B" w:tentative="1">
      <w:start w:val="1"/>
      <w:numFmt w:val="lowerRoman"/>
      <w:lvlText w:val="%9."/>
      <w:lvlJc w:val="right"/>
      <w:pPr>
        <w:ind w:left="4932" w:hanging="480"/>
      </w:pPr>
    </w:lvl>
  </w:abstractNum>
  <w:abstractNum w:abstractNumId="2" w15:restartNumberingAfterBreak="0">
    <w:nsid w:val="5EA40FEB"/>
    <w:multiLevelType w:val="hybridMultilevel"/>
    <w:tmpl w:val="CB3C4B28"/>
    <w:lvl w:ilvl="0" w:tplc="57C81FD2">
      <w:start w:val="1"/>
      <w:numFmt w:val="taiwaneseCountingThousand"/>
      <w:lvlText w:val="(%1)"/>
      <w:lvlJc w:val="left"/>
      <w:pPr>
        <w:ind w:left="1080" w:hanging="720"/>
      </w:pPr>
      <w:rPr>
        <w:rFonts w:ascii="Times New Roman" w:hAnsi="Times New Roman" w:cs="Times New Roman" w:hint="default"/>
      </w:rPr>
    </w:lvl>
    <w:lvl w:ilvl="1" w:tplc="602E5C9E">
      <w:start w:val="1"/>
      <w:numFmt w:val="decimal"/>
      <w:lvlText w:val="%2."/>
      <w:lvlJc w:val="left"/>
      <w:pPr>
        <w:ind w:left="1290" w:hanging="450"/>
      </w:pPr>
      <w:rPr>
        <w:rFonts w:cs="新細明體" w:hint="default"/>
        <w:b w:val="0"/>
      </w:rPr>
    </w:lvl>
    <w:lvl w:ilvl="2" w:tplc="C7440AFA">
      <w:start w:val="1"/>
      <w:numFmt w:val="decimal"/>
      <w:lvlText w:val="(%3)"/>
      <w:lvlJc w:val="left"/>
      <w:pPr>
        <w:ind w:left="2040" w:hanging="720"/>
      </w:pPr>
      <w:rPr>
        <w:rFonts w:hint="default"/>
      </w:r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mirrorMargins/>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6DA9"/>
    <w:rsid w:val="0000046F"/>
    <w:rsid w:val="00000D80"/>
    <w:rsid w:val="00000DE3"/>
    <w:rsid w:val="000010C7"/>
    <w:rsid w:val="00001BF5"/>
    <w:rsid w:val="00004B1D"/>
    <w:rsid w:val="00004F14"/>
    <w:rsid w:val="0000534A"/>
    <w:rsid w:val="00005831"/>
    <w:rsid w:val="00006A5B"/>
    <w:rsid w:val="0000705E"/>
    <w:rsid w:val="00007E59"/>
    <w:rsid w:val="00011526"/>
    <w:rsid w:val="000122AD"/>
    <w:rsid w:val="00013328"/>
    <w:rsid w:val="000136AC"/>
    <w:rsid w:val="00013857"/>
    <w:rsid w:val="00013D8B"/>
    <w:rsid w:val="00014906"/>
    <w:rsid w:val="000169D2"/>
    <w:rsid w:val="00016EFF"/>
    <w:rsid w:val="000208E6"/>
    <w:rsid w:val="00020E76"/>
    <w:rsid w:val="00020FE0"/>
    <w:rsid w:val="0002101F"/>
    <w:rsid w:val="00021BB8"/>
    <w:rsid w:val="00021FAA"/>
    <w:rsid w:val="000220B0"/>
    <w:rsid w:val="00022DCA"/>
    <w:rsid w:val="00023C82"/>
    <w:rsid w:val="00024852"/>
    <w:rsid w:val="0002488D"/>
    <w:rsid w:val="000249F2"/>
    <w:rsid w:val="00024E91"/>
    <w:rsid w:val="00024EC8"/>
    <w:rsid w:val="00025379"/>
    <w:rsid w:val="00025534"/>
    <w:rsid w:val="0002640F"/>
    <w:rsid w:val="000265D7"/>
    <w:rsid w:val="000267B0"/>
    <w:rsid w:val="000272EB"/>
    <w:rsid w:val="0002766B"/>
    <w:rsid w:val="0003007D"/>
    <w:rsid w:val="00030158"/>
    <w:rsid w:val="00030598"/>
    <w:rsid w:val="00030B30"/>
    <w:rsid w:val="0003109E"/>
    <w:rsid w:val="00031E57"/>
    <w:rsid w:val="000325F4"/>
    <w:rsid w:val="0003267C"/>
    <w:rsid w:val="00032B86"/>
    <w:rsid w:val="00032EE3"/>
    <w:rsid w:val="000330D4"/>
    <w:rsid w:val="000330DC"/>
    <w:rsid w:val="0003325A"/>
    <w:rsid w:val="0003436B"/>
    <w:rsid w:val="000346F9"/>
    <w:rsid w:val="00034874"/>
    <w:rsid w:val="00034D66"/>
    <w:rsid w:val="000350D7"/>
    <w:rsid w:val="00035E1B"/>
    <w:rsid w:val="00036457"/>
    <w:rsid w:val="00036550"/>
    <w:rsid w:val="00037732"/>
    <w:rsid w:val="00037A1C"/>
    <w:rsid w:val="00040CC6"/>
    <w:rsid w:val="000420CA"/>
    <w:rsid w:val="00042B76"/>
    <w:rsid w:val="00042F31"/>
    <w:rsid w:val="00043026"/>
    <w:rsid w:val="000437B5"/>
    <w:rsid w:val="00044422"/>
    <w:rsid w:val="00044449"/>
    <w:rsid w:val="00044471"/>
    <w:rsid w:val="00044D25"/>
    <w:rsid w:val="00044D47"/>
    <w:rsid w:val="00045073"/>
    <w:rsid w:val="00045B88"/>
    <w:rsid w:val="00045EF3"/>
    <w:rsid w:val="000472C4"/>
    <w:rsid w:val="0004748C"/>
    <w:rsid w:val="000475CA"/>
    <w:rsid w:val="000479E6"/>
    <w:rsid w:val="00047EFB"/>
    <w:rsid w:val="00050719"/>
    <w:rsid w:val="00050812"/>
    <w:rsid w:val="000508FA"/>
    <w:rsid w:val="00050916"/>
    <w:rsid w:val="00052045"/>
    <w:rsid w:val="00053698"/>
    <w:rsid w:val="00053AD2"/>
    <w:rsid w:val="00055852"/>
    <w:rsid w:val="00056179"/>
    <w:rsid w:val="0005659F"/>
    <w:rsid w:val="0005737A"/>
    <w:rsid w:val="00057AA5"/>
    <w:rsid w:val="00057E8E"/>
    <w:rsid w:val="000602BF"/>
    <w:rsid w:val="00060718"/>
    <w:rsid w:val="00061320"/>
    <w:rsid w:val="0006197A"/>
    <w:rsid w:val="0006260D"/>
    <w:rsid w:val="000627F2"/>
    <w:rsid w:val="00063361"/>
    <w:rsid w:val="0006384C"/>
    <w:rsid w:val="0006397B"/>
    <w:rsid w:val="00063D5C"/>
    <w:rsid w:val="000640C8"/>
    <w:rsid w:val="00064444"/>
    <w:rsid w:val="00064B5B"/>
    <w:rsid w:val="00065984"/>
    <w:rsid w:val="000667E1"/>
    <w:rsid w:val="00070249"/>
    <w:rsid w:val="000703F6"/>
    <w:rsid w:val="000708DD"/>
    <w:rsid w:val="00070A4D"/>
    <w:rsid w:val="00070AD8"/>
    <w:rsid w:val="0007106B"/>
    <w:rsid w:val="00071533"/>
    <w:rsid w:val="00071538"/>
    <w:rsid w:val="0007196E"/>
    <w:rsid w:val="00071F79"/>
    <w:rsid w:val="00071FB3"/>
    <w:rsid w:val="00072122"/>
    <w:rsid w:val="00072293"/>
    <w:rsid w:val="00072716"/>
    <w:rsid w:val="00072891"/>
    <w:rsid w:val="00072A9D"/>
    <w:rsid w:val="00072B52"/>
    <w:rsid w:val="00072BBB"/>
    <w:rsid w:val="0007326D"/>
    <w:rsid w:val="000740B0"/>
    <w:rsid w:val="000743E3"/>
    <w:rsid w:val="00074DC6"/>
    <w:rsid w:val="0007535A"/>
    <w:rsid w:val="00075428"/>
    <w:rsid w:val="000755CA"/>
    <w:rsid w:val="00075D59"/>
    <w:rsid w:val="00076E91"/>
    <w:rsid w:val="000774E6"/>
    <w:rsid w:val="00077A77"/>
    <w:rsid w:val="000800F0"/>
    <w:rsid w:val="0008143E"/>
    <w:rsid w:val="00081FDC"/>
    <w:rsid w:val="00082962"/>
    <w:rsid w:val="00082B95"/>
    <w:rsid w:val="00083970"/>
    <w:rsid w:val="00083C32"/>
    <w:rsid w:val="0008409D"/>
    <w:rsid w:val="00085F6D"/>
    <w:rsid w:val="000866FF"/>
    <w:rsid w:val="00086B9C"/>
    <w:rsid w:val="0008787C"/>
    <w:rsid w:val="00090129"/>
    <w:rsid w:val="000906C9"/>
    <w:rsid w:val="00090AF1"/>
    <w:rsid w:val="00090D20"/>
    <w:rsid w:val="00090E12"/>
    <w:rsid w:val="00090ED7"/>
    <w:rsid w:val="000929C8"/>
    <w:rsid w:val="00092A0B"/>
    <w:rsid w:val="00092D69"/>
    <w:rsid w:val="00093433"/>
    <w:rsid w:val="00093D9E"/>
    <w:rsid w:val="00094448"/>
    <w:rsid w:val="00094D1D"/>
    <w:rsid w:val="00094DE4"/>
    <w:rsid w:val="0009514D"/>
    <w:rsid w:val="00095190"/>
    <w:rsid w:val="00096769"/>
    <w:rsid w:val="00096941"/>
    <w:rsid w:val="00096D0F"/>
    <w:rsid w:val="00097ACC"/>
    <w:rsid w:val="000A0BC9"/>
    <w:rsid w:val="000A1301"/>
    <w:rsid w:val="000A1AE6"/>
    <w:rsid w:val="000A1DEC"/>
    <w:rsid w:val="000A1E43"/>
    <w:rsid w:val="000A22E3"/>
    <w:rsid w:val="000A2400"/>
    <w:rsid w:val="000A2ED3"/>
    <w:rsid w:val="000A2F70"/>
    <w:rsid w:val="000A3FBA"/>
    <w:rsid w:val="000A5056"/>
    <w:rsid w:val="000A50D4"/>
    <w:rsid w:val="000A5648"/>
    <w:rsid w:val="000A687B"/>
    <w:rsid w:val="000B0500"/>
    <w:rsid w:val="000B0608"/>
    <w:rsid w:val="000B0AD5"/>
    <w:rsid w:val="000B0CFC"/>
    <w:rsid w:val="000B0ED6"/>
    <w:rsid w:val="000B1F51"/>
    <w:rsid w:val="000B219F"/>
    <w:rsid w:val="000B2D55"/>
    <w:rsid w:val="000B2E6E"/>
    <w:rsid w:val="000B36B6"/>
    <w:rsid w:val="000B3FF9"/>
    <w:rsid w:val="000B4628"/>
    <w:rsid w:val="000B4AFA"/>
    <w:rsid w:val="000B59A0"/>
    <w:rsid w:val="000B5B66"/>
    <w:rsid w:val="000B5D20"/>
    <w:rsid w:val="000B6E8F"/>
    <w:rsid w:val="000B77FA"/>
    <w:rsid w:val="000C02F2"/>
    <w:rsid w:val="000C29E9"/>
    <w:rsid w:val="000C2A8F"/>
    <w:rsid w:val="000C2C1B"/>
    <w:rsid w:val="000C32A1"/>
    <w:rsid w:val="000C352F"/>
    <w:rsid w:val="000C37F6"/>
    <w:rsid w:val="000C398C"/>
    <w:rsid w:val="000C3A10"/>
    <w:rsid w:val="000C4B45"/>
    <w:rsid w:val="000C4F4D"/>
    <w:rsid w:val="000C51E1"/>
    <w:rsid w:val="000C5440"/>
    <w:rsid w:val="000C5A37"/>
    <w:rsid w:val="000C5D4F"/>
    <w:rsid w:val="000C6726"/>
    <w:rsid w:val="000C6C27"/>
    <w:rsid w:val="000C7463"/>
    <w:rsid w:val="000C75E1"/>
    <w:rsid w:val="000C77C1"/>
    <w:rsid w:val="000D14E7"/>
    <w:rsid w:val="000D16F1"/>
    <w:rsid w:val="000D194A"/>
    <w:rsid w:val="000D1DBD"/>
    <w:rsid w:val="000D2310"/>
    <w:rsid w:val="000D2700"/>
    <w:rsid w:val="000D29D9"/>
    <w:rsid w:val="000D4509"/>
    <w:rsid w:val="000D4D99"/>
    <w:rsid w:val="000D560E"/>
    <w:rsid w:val="000D5D53"/>
    <w:rsid w:val="000D649C"/>
    <w:rsid w:val="000D659F"/>
    <w:rsid w:val="000D6E87"/>
    <w:rsid w:val="000D6F3B"/>
    <w:rsid w:val="000E02F5"/>
    <w:rsid w:val="000E088E"/>
    <w:rsid w:val="000E194E"/>
    <w:rsid w:val="000E19CB"/>
    <w:rsid w:val="000E1EF2"/>
    <w:rsid w:val="000E2151"/>
    <w:rsid w:val="000E28B4"/>
    <w:rsid w:val="000E2DAA"/>
    <w:rsid w:val="000E326E"/>
    <w:rsid w:val="000E3932"/>
    <w:rsid w:val="000E594B"/>
    <w:rsid w:val="000E5D02"/>
    <w:rsid w:val="000E5D5C"/>
    <w:rsid w:val="000E63F2"/>
    <w:rsid w:val="000E6D80"/>
    <w:rsid w:val="000E7B1A"/>
    <w:rsid w:val="000F0339"/>
    <w:rsid w:val="000F0822"/>
    <w:rsid w:val="000F0A06"/>
    <w:rsid w:val="000F1A7A"/>
    <w:rsid w:val="000F288F"/>
    <w:rsid w:val="000F2C6E"/>
    <w:rsid w:val="000F2D34"/>
    <w:rsid w:val="000F3A13"/>
    <w:rsid w:val="000F3AFB"/>
    <w:rsid w:val="000F3B31"/>
    <w:rsid w:val="000F3D74"/>
    <w:rsid w:val="000F44B9"/>
    <w:rsid w:val="000F4650"/>
    <w:rsid w:val="000F46D4"/>
    <w:rsid w:val="000F5294"/>
    <w:rsid w:val="000F5F59"/>
    <w:rsid w:val="000F79F5"/>
    <w:rsid w:val="000F7CDE"/>
    <w:rsid w:val="00100BF8"/>
    <w:rsid w:val="00100EE5"/>
    <w:rsid w:val="00101AAB"/>
    <w:rsid w:val="0010272F"/>
    <w:rsid w:val="00102CB0"/>
    <w:rsid w:val="00102D43"/>
    <w:rsid w:val="0010355D"/>
    <w:rsid w:val="00104089"/>
    <w:rsid w:val="00105296"/>
    <w:rsid w:val="0010665A"/>
    <w:rsid w:val="0011032B"/>
    <w:rsid w:val="001108D7"/>
    <w:rsid w:val="00110F8B"/>
    <w:rsid w:val="00111469"/>
    <w:rsid w:val="001114C4"/>
    <w:rsid w:val="001117FC"/>
    <w:rsid w:val="00111993"/>
    <w:rsid w:val="001130FB"/>
    <w:rsid w:val="0011397F"/>
    <w:rsid w:val="00113B24"/>
    <w:rsid w:val="00113D2F"/>
    <w:rsid w:val="00113F2D"/>
    <w:rsid w:val="00114E65"/>
    <w:rsid w:val="00115F99"/>
    <w:rsid w:val="001160C8"/>
    <w:rsid w:val="00116434"/>
    <w:rsid w:val="00116E16"/>
    <w:rsid w:val="00117E00"/>
    <w:rsid w:val="00120521"/>
    <w:rsid w:val="001208CB"/>
    <w:rsid w:val="001211C9"/>
    <w:rsid w:val="00121563"/>
    <w:rsid w:val="0012174B"/>
    <w:rsid w:val="00121888"/>
    <w:rsid w:val="001219B6"/>
    <w:rsid w:val="0012225A"/>
    <w:rsid w:val="001224EC"/>
    <w:rsid w:val="00122CDB"/>
    <w:rsid w:val="00123663"/>
    <w:rsid w:val="00123ECB"/>
    <w:rsid w:val="00126AE3"/>
    <w:rsid w:val="001314A5"/>
    <w:rsid w:val="0013166E"/>
    <w:rsid w:val="00131B72"/>
    <w:rsid w:val="00131E68"/>
    <w:rsid w:val="00133357"/>
    <w:rsid w:val="0013361D"/>
    <w:rsid w:val="001349AF"/>
    <w:rsid w:val="00134E29"/>
    <w:rsid w:val="00135760"/>
    <w:rsid w:val="001357FE"/>
    <w:rsid w:val="00135D81"/>
    <w:rsid w:val="00135F2E"/>
    <w:rsid w:val="001368BA"/>
    <w:rsid w:val="00137529"/>
    <w:rsid w:val="00137669"/>
    <w:rsid w:val="001376FD"/>
    <w:rsid w:val="00137721"/>
    <w:rsid w:val="001406BC"/>
    <w:rsid w:val="001417C3"/>
    <w:rsid w:val="00141CFB"/>
    <w:rsid w:val="00142436"/>
    <w:rsid w:val="001431E9"/>
    <w:rsid w:val="00143A9A"/>
    <w:rsid w:val="00143BCC"/>
    <w:rsid w:val="00144533"/>
    <w:rsid w:val="001461D4"/>
    <w:rsid w:val="001474D2"/>
    <w:rsid w:val="00147596"/>
    <w:rsid w:val="001500D0"/>
    <w:rsid w:val="0015027F"/>
    <w:rsid w:val="00150622"/>
    <w:rsid w:val="001516BF"/>
    <w:rsid w:val="0015248E"/>
    <w:rsid w:val="00152CA0"/>
    <w:rsid w:val="0015345D"/>
    <w:rsid w:val="001543BB"/>
    <w:rsid w:val="00154C59"/>
    <w:rsid w:val="001550B7"/>
    <w:rsid w:val="00156540"/>
    <w:rsid w:val="00156774"/>
    <w:rsid w:val="00156D66"/>
    <w:rsid w:val="001573C1"/>
    <w:rsid w:val="00157A95"/>
    <w:rsid w:val="00160A4B"/>
    <w:rsid w:val="00160A7F"/>
    <w:rsid w:val="00161340"/>
    <w:rsid w:val="0016134D"/>
    <w:rsid w:val="00161F7C"/>
    <w:rsid w:val="001621B7"/>
    <w:rsid w:val="00162D44"/>
    <w:rsid w:val="00162FA8"/>
    <w:rsid w:val="0016345C"/>
    <w:rsid w:val="001638C2"/>
    <w:rsid w:val="001638F7"/>
    <w:rsid w:val="00163CA2"/>
    <w:rsid w:val="0016432D"/>
    <w:rsid w:val="00164D81"/>
    <w:rsid w:val="0016535D"/>
    <w:rsid w:val="00165A2B"/>
    <w:rsid w:val="00166063"/>
    <w:rsid w:val="00167366"/>
    <w:rsid w:val="0016788A"/>
    <w:rsid w:val="00170037"/>
    <w:rsid w:val="001702DF"/>
    <w:rsid w:val="00170428"/>
    <w:rsid w:val="00170D81"/>
    <w:rsid w:val="0017112C"/>
    <w:rsid w:val="001712EA"/>
    <w:rsid w:val="00171472"/>
    <w:rsid w:val="00174158"/>
    <w:rsid w:val="0017465F"/>
    <w:rsid w:val="00174956"/>
    <w:rsid w:val="00174C09"/>
    <w:rsid w:val="00174F5C"/>
    <w:rsid w:val="00175585"/>
    <w:rsid w:val="0017711F"/>
    <w:rsid w:val="00177370"/>
    <w:rsid w:val="0017763E"/>
    <w:rsid w:val="00177C46"/>
    <w:rsid w:val="00180AE2"/>
    <w:rsid w:val="00181A07"/>
    <w:rsid w:val="00181B10"/>
    <w:rsid w:val="00181DE2"/>
    <w:rsid w:val="00182AE9"/>
    <w:rsid w:val="00182B49"/>
    <w:rsid w:val="00182BBE"/>
    <w:rsid w:val="00182C1B"/>
    <w:rsid w:val="00182C8B"/>
    <w:rsid w:val="001833BB"/>
    <w:rsid w:val="00184F38"/>
    <w:rsid w:val="0018503A"/>
    <w:rsid w:val="00185526"/>
    <w:rsid w:val="00186275"/>
    <w:rsid w:val="00186A5F"/>
    <w:rsid w:val="00186E66"/>
    <w:rsid w:val="00186FF8"/>
    <w:rsid w:val="0019069B"/>
    <w:rsid w:val="001911AA"/>
    <w:rsid w:val="001915CB"/>
    <w:rsid w:val="00191A52"/>
    <w:rsid w:val="001922D5"/>
    <w:rsid w:val="0019230B"/>
    <w:rsid w:val="00192600"/>
    <w:rsid w:val="001930D7"/>
    <w:rsid w:val="00193537"/>
    <w:rsid w:val="00193A79"/>
    <w:rsid w:val="00193E52"/>
    <w:rsid w:val="001954B7"/>
    <w:rsid w:val="001954D4"/>
    <w:rsid w:val="00195506"/>
    <w:rsid w:val="00196668"/>
    <w:rsid w:val="00196BFF"/>
    <w:rsid w:val="001977C2"/>
    <w:rsid w:val="001A0B41"/>
    <w:rsid w:val="001A0E83"/>
    <w:rsid w:val="001A130E"/>
    <w:rsid w:val="001A190D"/>
    <w:rsid w:val="001A3D39"/>
    <w:rsid w:val="001A45C2"/>
    <w:rsid w:val="001A4950"/>
    <w:rsid w:val="001A531E"/>
    <w:rsid w:val="001A5429"/>
    <w:rsid w:val="001A61F2"/>
    <w:rsid w:val="001A638B"/>
    <w:rsid w:val="001A72EB"/>
    <w:rsid w:val="001B07A8"/>
    <w:rsid w:val="001B0D1F"/>
    <w:rsid w:val="001B1C15"/>
    <w:rsid w:val="001B1F27"/>
    <w:rsid w:val="001B23ED"/>
    <w:rsid w:val="001B2916"/>
    <w:rsid w:val="001B44F5"/>
    <w:rsid w:val="001B457A"/>
    <w:rsid w:val="001B5779"/>
    <w:rsid w:val="001B5ECC"/>
    <w:rsid w:val="001B62D3"/>
    <w:rsid w:val="001B6936"/>
    <w:rsid w:val="001B7ACD"/>
    <w:rsid w:val="001C0288"/>
    <w:rsid w:val="001C045F"/>
    <w:rsid w:val="001C1201"/>
    <w:rsid w:val="001C1293"/>
    <w:rsid w:val="001C2683"/>
    <w:rsid w:val="001C2775"/>
    <w:rsid w:val="001C4493"/>
    <w:rsid w:val="001C475F"/>
    <w:rsid w:val="001C4A5D"/>
    <w:rsid w:val="001C5E7C"/>
    <w:rsid w:val="001C68B5"/>
    <w:rsid w:val="001C6FB5"/>
    <w:rsid w:val="001C7DC0"/>
    <w:rsid w:val="001D079E"/>
    <w:rsid w:val="001D0F25"/>
    <w:rsid w:val="001D0F6E"/>
    <w:rsid w:val="001D1350"/>
    <w:rsid w:val="001D1425"/>
    <w:rsid w:val="001D1437"/>
    <w:rsid w:val="001D14CC"/>
    <w:rsid w:val="001D15AC"/>
    <w:rsid w:val="001D1BB6"/>
    <w:rsid w:val="001D3BED"/>
    <w:rsid w:val="001D4C1B"/>
    <w:rsid w:val="001D4CCD"/>
    <w:rsid w:val="001D541D"/>
    <w:rsid w:val="001D5B7C"/>
    <w:rsid w:val="001D5EEF"/>
    <w:rsid w:val="001D6116"/>
    <w:rsid w:val="001D67A5"/>
    <w:rsid w:val="001D6A6A"/>
    <w:rsid w:val="001D6C64"/>
    <w:rsid w:val="001D7556"/>
    <w:rsid w:val="001D7C7E"/>
    <w:rsid w:val="001E0695"/>
    <w:rsid w:val="001E0734"/>
    <w:rsid w:val="001E0ED1"/>
    <w:rsid w:val="001E2211"/>
    <w:rsid w:val="001E294E"/>
    <w:rsid w:val="001E3955"/>
    <w:rsid w:val="001E4B5D"/>
    <w:rsid w:val="001E635E"/>
    <w:rsid w:val="001E63E0"/>
    <w:rsid w:val="001E69A0"/>
    <w:rsid w:val="001E72AB"/>
    <w:rsid w:val="001E72D7"/>
    <w:rsid w:val="001E7462"/>
    <w:rsid w:val="001E7FD6"/>
    <w:rsid w:val="001F00AC"/>
    <w:rsid w:val="001F0A93"/>
    <w:rsid w:val="001F0C63"/>
    <w:rsid w:val="001F0C82"/>
    <w:rsid w:val="001F1017"/>
    <w:rsid w:val="001F223C"/>
    <w:rsid w:val="001F3D26"/>
    <w:rsid w:val="001F4B7C"/>
    <w:rsid w:val="001F4CDB"/>
    <w:rsid w:val="001F51B3"/>
    <w:rsid w:val="001F58C3"/>
    <w:rsid w:val="001F70AE"/>
    <w:rsid w:val="001F742B"/>
    <w:rsid w:val="001F7AAC"/>
    <w:rsid w:val="00201082"/>
    <w:rsid w:val="0020163C"/>
    <w:rsid w:val="002019D2"/>
    <w:rsid w:val="00201CC8"/>
    <w:rsid w:val="002021D1"/>
    <w:rsid w:val="002029BC"/>
    <w:rsid w:val="002029C8"/>
    <w:rsid w:val="00203351"/>
    <w:rsid w:val="00203C8A"/>
    <w:rsid w:val="00203D30"/>
    <w:rsid w:val="00204615"/>
    <w:rsid w:val="00204BE4"/>
    <w:rsid w:val="00204CF8"/>
    <w:rsid w:val="002052B7"/>
    <w:rsid w:val="002055F1"/>
    <w:rsid w:val="00205861"/>
    <w:rsid w:val="002059AC"/>
    <w:rsid w:val="00205BC1"/>
    <w:rsid w:val="00205D17"/>
    <w:rsid w:val="00205D31"/>
    <w:rsid w:val="00206330"/>
    <w:rsid w:val="00206F3C"/>
    <w:rsid w:val="0020737F"/>
    <w:rsid w:val="00207CBC"/>
    <w:rsid w:val="002104FE"/>
    <w:rsid w:val="00211763"/>
    <w:rsid w:val="002117E7"/>
    <w:rsid w:val="00211D08"/>
    <w:rsid w:val="00213727"/>
    <w:rsid w:val="00213C69"/>
    <w:rsid w:val="00213DC3"/>
    <w:rsid w:val="00213E17"/>
    <w:rsid w:val="00213F67"/>
    <w:rsid w:val="0021456D"/>
    <w:rsid w:val="00214656"/>
    <w:rsid w:val="00214EE6"/>
    <w:rsid w:val="00214FAF"/>
    <w:rsid w:val="002154FF"/>
    <w:rsid w:val="002157DD"/>
    <w:rsid w:val="00215908"/>
    <w:rsid w:val="00215E99"/>
    <w:rsid w:val="00215FB5"/>
    <w:rsid w:val="002161E4"/>
    <w:rsid w:val="002163AE"/>
    <w:rsid w:val="0021683E"/>
    <w:rsid w:val="00216DCE"/>
    <w:rsid w:val="002171C5"/>
    <w:rsid w:val="002179BA"/>
    <w:rsid w:val="00217B84"/>
    <w:rsid w:val="00220996"/>
    <w:rsid w:val="00220C69"/>
    <w:rsid w:val="00221977"/>
    <w:rsid w:val="002219A0"/>
    <w:rsid w:val="002227B3"/>
    <w:rsid w:val="00223103"/>
    <w:rsid w:val="00224445"/>
    <w:rsid w:val="00224DD7"/>
    <w:rsid w:val="00224E06"/>
    <w:rsid w:val="002261C3"/>
    <w:rsid w:val="0022715F"/>
    <w:rsid w:val="0023131F"/>
    <w:rsid w:val="002318E0"/>
    <w:rsid w:val="00231A96"/>
    <w:rsid w:val="00231AE3"/>
    <w:rsid w:val="0023210C"/>
    <w:rsid w:val="002330A2"/>
    <w:rsid w:val="0023315C"/>
    <w:rsid w:val="002335C0"/>
    <w:rsid w:val="00233687"/>
    <w:rsid w:val="002337DB"/>
    <w:rsid w:val="0023393A"/>
    <w:rsid w:val="002344C4"/>
    <w:rsid w:val="00234B79"/>
    <w:rsid w:val="00234F66"/>
    <w:rsid w:val="0023503F"/>
    <w:rsid w:val="00235C45"/>
    <w:rsid w:val="00235CC3"/>
    <w:rsid w:val="00236C45"/>
    <w:rsid w:val="00236D42"/>
    <w:rsid w:val="00236FC3"/>
    <w:rsid w:val="00237B9F"/>
    <w:rsid w:val="00237C92"/>
    <w:rsid w:val="00240C5F"/>
    <w:rsid w:val="002418A6"/>
    <w:rsid w:val="00241FCB"/>
    <w:rsid w:val="0024308B"/>
    <w:rsid w:val="0024396B"/>
    <w:rsid w:val="00243A3E"/>
    <w:rsid w:val="00244613"/>
    <w:rsid w:val="00245595"/>
    <w:rsid w:val="0024585A"/>
    <w:rsid w:val="00245878"/>
    <w:rsid w:val="00246BBB"/>
    <w:rsid w:val="002474C4"/>
    <w:rsid w:val="00251382"/>
    <w:rsid w:val="00251528"/>
    <w:rsid w:val="00251542"/>
    <w:rsid w:val="00251955"/>
    <w:rsid w:val="00251A7D"/>
    <w:rsid w:val="0025254F"/>
    <w:rsid w:val="00253E9A"/>
    <w:rsid w:val="0025412F"/>
    <w:rsid w:val="00254F19"/>
    <w:rsid w:val="00254FF5"/>
    <w:rsid w:val="002569D3"/>
    <w:rsid w:val="00256F67"/>
    <w:rsid w:val="002604D3"/>
    <w:rsid w:val="00261068"/>
    <w:rsid w:val="00261632"/>
    <w:rsid w:val="00261C14"/>
    <w:rsid w:val="002627E9"/>
    <w:rsid w:val="002638EA"/>
    <w:rsid w:val="00264FB8"/>
    <w:rsid w:val="002653DF"/>
    <w:rsid w:val="00265409"/>
    <w:rsid w:val="002654A9"/>
    <w:rsid w:val="00265988"/>
    <w:rsid w:val="00265DA8"/>
    <w:rsid w:val="0026673D"/>
    <w:rsid w:val="00266BD7"/>
    <w:rsid w:val="0026739A"/>
    <w:rsid w:val="0027060E"/>
    <w:rsid w:val="00270927"/>
    <w:rsid w:val="002709C3"/>
    <w:rsid w:val="00271EF5"/>
    <w:rsid w:val="00272801"/>
    <w:rsid w:val="0027283C"/>
    <w:rsid w:val="00273581"/>
    <w:rsid w:val="0027371C"/>
    <w:rsid w:val="0027747A"/>
    <w:rsid w:val="002776F6"/>
    <w:rsid w:val="00277812"/>
    <w:rsid w:val="0028019C"/>
    <w:rsid w:val="00280AF6"/>
    <w:rsid w:val="002812DD"/>
    <w:rsid w:val="002819F7"/>
    <w:rsid w:val="00281B64"/>
    <w:rsid w:val="00281C12"/>
    <w:rsid w:val="0028265E"/>
    <w:rsid w:val="00283C79"/>
    <w:rsid w:val="00284281"/>
    <w:rsid w:val="002845F1"/>
    <w:rsid w:val="00285863"/>
    <w:rsid w:val="00285B16"/>
    <w:rsid w:val="0028601D"/>
    <w:rsid w:val="002865FD"/>
    <w:rsid w:val="002876B3"/>
    <w:rsid w:val="00287D81"/>
    <w:rsid w:val="00290084"/>
    <w:rsid w:val="0029013D"/>
    <w:rsid w:val="002905D3"/>
    <w:rsid w:val="002907F7"/>
    <w:rsid w:val="00290ABD"/>
    <w:rsid w:val="00290E2E"/>
    <w:rsid w:val="00291D2C"/>
    <w:rsid w:val="00291E3E"/>
    <w:rsid w:val="0029295C"/>
    <w:rsid w:val="002933B2"/>
    <w:rsid w:val="00293ED0"/>
    <w:rsid w:val="00294012"/>
    <w:rsid w:val="0029413E"/>
    <w:rsid w:val="002944DA"/>
    <w:rsid w:val="002947B4"/>
    <w:rsid w:val="002959A5"/>
    <w:rsid w:val="00295D9D"/>
    <w:rsid w:val="00296448"/>
    <w:rsid w:val="00296996"/>
    <w:rsid w:val="00297315"/>
    <w:rsid w:val="002A0833"/>
    <w:rsid w:val="002A0985"/>
    <w:rsid w:val="002A0E0D"/>
    <w:rsid w:val="002A0F6F"/>
    <w:rsid w:val="002A12F5"/>
    <w:rsid w:val="002A1FBD"/>
    <w:rsid w:val="002A38B9"/>
    <w:rsid w:val="002A3BDD"/>
    <w:rsid w:val="002A41CF"/>
    <w:rsid w:val="002A431A"/>
    <w:rsid w:val="002A48F4"/>
    <w:rsid w:val="002A5295"/>
    <w:rsid w:val="002A567E"/>
    <w:rsid w:val="002A571D"/>
    <w:rsid w:val="002A5AD3"/>
    <w:rsid w:val="002A641C"/>
    <w:rsid w:val="002A6975"/>
    <w:rsid w:val="002A6D77"/>
    <w:rsid w:val="002A7980"/>
    <w:rsid w:val="002A7A5E"/>
    <w:rsid w:val="002B0963"/>
    <w:rsid w:val="002B0A40"/>
    <w:rsid w:val="002B1104"/>
    <w:rsid w:val="002B1122"/>
    <w:rsid w:val="002B1348"/>
    <w:rsid w:val="002B26C2"/>
    <w:rsid w:val="002B28B2"/>
    <w:rsid w:val="002B2D2B"/>
    <w:rsid w:val="002B3740"/>
    <w:rsid w:val="002B3F9E"/>
    <w:rsid w:val="002B40F6"/>
    <w:rsid w:val="002B4324"/>
    <w:rsid w:val="002B47F3"/>
    <w:rsid w:val="002B5529"/>
    <w:rsid w:val="002B5BDA"/>
    <w:rsid w:val="002B5D84"/>
    <w:rsid w:val="002B650C"/>
    <w:rsid w:val="002B65EF"/>
    <w:rsid w:val="002B70F1"/>
    <w:rsid w:val="002C1626"/>
    <w:rsid w:val="002C1707"/>
    <w:rsid w:val="002C200A"/>
    <w:rsid w:val="002C23F7"/>
    <w:rsid w:val="002C2AAD"/>
    <w:rsid w:val="002C3567"/>
    <w:rsid w:val="002C3977"/>
    <w:rsid w:val="002C39B9"/>
    <w:rsid w:val="002C3B4F"/>
    <w:rsid w:val="002C3EE6"/>
    <w:rsid w:val="002C6FC9"/>
    <w:rsid w:val="002C7238"/>
    <w:rsid w:val="002C7366"/>
    <w:rsid w:val="002C7D1D"/>
    <w:rsid w:val="002D007E"/>
    <w:rsid w:val="002D154B"/>
    <w:rsid w:val="002D1FD7"/>
    <w:rsid w:val="002D305F"/>
    <w:rsid w:val="002D4C49"/>
    <w:rsid w:val="002D5D75"/>
    <w:rsid w:val="002D5F59"/>
    <w:rsid w:val="002D661D"/>
    <w:rsid w:val="002D6C43"/>
    <w:rsid w:val="002D72B6"/>
    <w:rsid w:val="002D7CAF"/>
    <w:rsid w:val="002D7D59"/>
    <w:rsid w:val="002D7E2A"/>
    <w:rsid w:val="002E00BB"/>
    <w:rsid w:val="002E089A"/>
    <w:rsid w:val="002E096D"/>
    <w:rsid w:val="002E23AF"/>
    <w:rsid w:val="002E2F81"/>
    <w:rsid w:val="002E400F"/>
    <w:rsid w:val="002E458E"/>
    <w:rsid w:val="002E4601"/>
    <w:rsid w:val="002E4F1B"/>
    <w:rsid w:val="002E664A"/>
    <w:rsid w:val="002E68B6"/>
    <w:rsid w:val="002F02C9"/>
    <w:rsid w:val="002F0B29"/>
    <w:rsid w:val="002F0F88"/>
    <w:rsid w:val="002F1993"/>
    <w:rsid w:val="002F366A"/>
    <w:rsid w:val="002F3DCF"/>
    <w:rsid w:val="002F4597"/>
    <w:rsid w:val="002F4C6D"/>
    <w:rsid w:val="002F582B"/>
    <w:rsid w:val="002F6643"/>
    <w:rsid w:val="002F6B01"/>
    <w:rsid w:val="002F72BC"/>
    <w:rsid w:val="002F7F28"/>
    <w:rsid w:val="0030041B"/>
    <w:rsid w:val="003017E4"/>
    <w:rsid w:val="00302105"/>
    <w:rsid w:val="003022BB"/>
    <w:rsid w:val="00302732"/>
    <w:rsid w:val="003033FD"/>
    <w:rsid w:val="0030340A"/>
    <w:rsid w:val="00303562"/>
    <w:rsid w:val="003036A6"/>
    <w:rsid w:val="00304128"/>
    <w:rsid w:val="003043E6"/>
    <w:rsid w:val="003045D1"/>
    <w:rsid w:val="0030464C"/>
    <w:rsid w:val="00304678"/>
    <w:rsid w:val="003047B7"/>
    <w:rsid w:val="003048D2"/>
    <w:rsid w:val="003048E1"/>
    <w:rsid w:val="00304E9E"/>
    <w:rsid w:val="003050AD"/>
    <w:rsid w:val="00305422"/>
    <w:rsid w:val="003057D9"/>
    <w:rsid w:val="00305C31"/>
    <w:rsid w:val="00306423"/>
    <w:rsid w:val="0030714C"/>
    <w:rsid w:val="00307A20"/>
    <w:rsid w:val="00307C42"/>
    <w:rsid w:val="00310022"/>
    <w:rsid w:val="0031036F"/>
    <w:rsid w:val="003110D9"/>
    <w:rsid w:val="003112FD"/>
    <w:rsid w:val="0031177A"/>
    <w:rsid w:val="003125D0"/>
    <w:rsid w:val="003128C5"/>
    <w:rsid w:val="00313C9F"/>
    <w:rsid w:val="003140B4"/>
    <w:rsid w:val="003143BD"/>
    <w:rsid w:val="0031454E"/>
    <w:rsid w:val="003145F4"/>
    <w:rsid w:val="00315097"/>
    <w:rsid w:val="0031610D"/>
    <w:rsid w:val="003167DA"/>
    <w:rsid w:val="00316BBE"/>
    <w:rsid w:val="003171F7"/>
    <w:rsid w:val="00317AC3"/>
    <w:rsid w:val="003211EC"/>
    <w:rsid w:val="00321DB5"/>
    <w:rsid w:val="00322591"/>
    <w:rsid w:val="00322750"/>
    <w:rsid w:val="00323321"/>
    <w:rsid w:val="0032374E"/>
    <w:rsid w:val="00323792"/>
    <w:rsid w:val="00324093"/>
    <w:rsid w:val="003240CA"/>
    <w:rsid w:val="00325BD5"/>
    <w:rsid w:val="00325CD5"/>
    <w:rsid w:val="003270A0"/>
    <w:rsid w:val="0032745D"/>
    <w:rsid w:val="003307C0"/>
    <w:rsid w:val="00330ADE"/>
    <w:rsid w:val="00331320"/>
    <w:rsid w:val="00331A2D"/>
    <w:rsid w:val="003320F2"/>
    <w:rsid w:val="00332416"/>
    <w:rsid w:val="00332FBF"/>
    <w:rsid w:val="00333287"/>
    <w:rsid w:val="003352BB"/>
    <w:rsid w:val="00335650"/>
    <w:rsid w:val="003363D4"/>
    <w:rsid w:val="003367AC"/>
    <w:rsid w:val="00336B45"/>
    <w:rsid w:val="00337573"/>
    <w:rsid w:val="00337C73"/>
    <w:rsid w:val="00337ED8"/>
    <w:rsid w:val="00340387"/>
    <w:rsid w:val="00340516"/>
    <w:rsid w:val="0034063A"/>
    <w:rsid w:val="003409AC"/>
    <w:rsid w:val="00340C91"/>
    <w:rsid w:val="00341382"/>
    <w:rsid w:val="0034154D"/>
    <w:rsid w:val="00342147"/>
    <w:rsid w:val="003431DF"/>
    <w:rsid w:val="003431F7"/>
    <w:rsid w:val="00344400"/>
    <w:rsid w:val="0034468F"/>
    <w:rsid w:val="00344E01"/>
    <w:rsid w:val="00344E0C"/>
    <w:rsid w:val="003451E4"/>
    <w:rsid w:val="003451FE"/>
    <w:rsid w:val="003455B2"/>
    <w:rsid w:val="003463B1"/>
    <w:rsid w:val="003465D4"/>
    <w:rsid w:val="00346657"/>
    <w:rsid w:val="003469AC"/>
    <w:rsid w:val="003469C5"/>
    <w:rsid w:val="00346F5E"/>
    <w:rsid w:val="00347309"/>
    <w:rsid w:val="003505C1"/>
    <w:rsid w:val="00350800"/>
    <w:rsid w:val="00350E19"/>
    <w:rsid w:val="00350E56"/>
    <w:rsid w:val="00351C32"/>
    <w:rsid w:val="00353137"/>
    <w:rsid w:val="0035487D"/>
    <w:rsid w:val="00354DD1"/>
    <w:rsid w:val="00355D86"/>
    <w:rsid w:val="0035604F"/>
    <w:rsid w:val="00357119"/>
    <w:rsid w:val="00357166"/>
    <w:rsid w:val="00357F63"/>
    <w:rsid w:val="003611EB"/>
    <w:rsid w:val="00361E52"/>
    <w:rsid w:val="0036207B"/>
    <w:rsid w:val="00362408"/>
    <w:rsid w:val="00362437"/>
    <w:rsid w:val="00364BEB"/>
    <w:rsid w:val="00364E3A"/>
    <w:rsid w:val="00364ED4"/>
    <w:rsid w:val="0036574A"/>
    <w:rsid w:val="00365B53"/>
    <w:rsid w:val="00365C6E"/>
    <w:rsid w:val="00366A39"/>
    <w:rsid w:val="00367021"/>
    <w:rsid w:val="00367255"/>
    <w:rsid w:val="00367BAD"/>
    <w:rsid w:val="00367E5B"/>
    <w:rsid w:val="00367F5E"/>
    <w:rsid w:val="00370C49"/>
    <w:rsid w:val="003714DF"/>
    <w:rsid w:val="003723A9"/>
    <w:rsid w:val="00372BD9"/>
    <w:rsid w:val="00373667"/>
    <w:rsid w:val="00373FAF"/>
    <w:rsid w:val="00374B0D"/>
    <w:rsid w:val="00374ECC"/>
    <w:rsid w:val="00375BD2"/>
    <w:rsid w:val="003763C3"/>
    <w:rsid w:val="003778A0"/>
    <w:rsid w:val="00377B7E"/>
    <w:rsid w:val="003804F9"/>
    <w:rsid w:val="00380721"/>
    <w:rsid w:val="00380C54"/>
    <w:rsid w:val="00380D8C"/>
    <w:rsid w:val="0038121E"/>
    <w:rsid w:val="00381B1D"/>
    <w:rsid w:val="00382780"/>
    <w:rsid w:val="00383132"/>
    <w:rsid w:val="00384633"/>
    <w:rsid w:val="00385095"/>
    <w:rsid w:val="0038644C"/>
    <w:rsid w:val="00386FAB"/>
    <w:rsid w:val="00387A95"/>
    <w:rsid w:val="00387BFE"/>
    <w:rsid w:val="00387CEE"/>
    <w:rsid w:val="0039003A"/>
    <w:rsid w:val="00390C2E"/>
    <w:rsid w:val="00390F94"/>
    <w:rsid w:val="00391E48"/>
    <w:rsid w:val="003923F4"/>
    <w:rsid w:val="0039251B"/>
    <w:rsid w:val="00392562"/>
    <w:rsid w:val="00392928"/>
    <w:rsid w:val="00393C3F"/>
    <w:rsid w:val="00393DBE"/>
    <w:rsid w:val="00395080"/>
    <w:rsid w:val="0039573D"/>
    <w:rsid w:val="003963D1"/>
    <w:rsid w:val="0039669E"/>
    <w:rsid w:val="003A17EC"/>
    <w:rsid w:val="003A2EC8"/>
    <w:rsid w:val="003A341C"/>
    <w:rsid w:val="003A3DFA"/>
    <w:rsid w:val="003A3FFC"/>
    <w:rsid w:val="003A4085"/>
    <w:rsid w:val="003A42B8"/>
    <w:rsid w:val="003A42DB"/>
    <w:rsid w:val="003A462D"/>
    <w:rsid w:val="003A4710"/>
    <w:rsid w:val="003A5958"/>
    <w:rsid w:val="003A7A96"/>
    <w:rsid w:val="003B0792"/>
    <w:rsid w:val="003B173C"/>
    <w:rsid w:val="003B222B"/>
    <w:rsid w:val="003B2B62"/>
    <w:rsid w:val="003B3A8C"/>
    <w:rsid w:val="003B44DA"/>
    <w:rsid w:val="003B4907"/>
    <w:rsid w:val="003B494A"/>
    <w:rsid w:val="003B4A7B"/>
    <w:rsid w:val="003B6008"/>
    <w:rsid w:val="003B671C"/>
    <w:rsid w:val="003B68F4"/>
    <w:rsid w:val="003B69D8"/>
    <w:rsid w:val="003B7975"/>
    <w:rsid w:val="003B7F02"/>
    <w:rsid w:val="003C009A"/>
    <w:rsid w:val="003C0342"/>
    <w:rsid w:val="003C097C"/>
    <w:rsid w:val="003C09CC"/>
    <w:rsid w:val="003C0A7A"/>
    <w:rsid w:val="003C12A3"/>
    <w:rsid w:val="003C1695"/>
    <w:rsid w:val="003C1A33"/>
    <w:rsid w:val="003C289C"/>
    <w:rsid w:val="003C2A8C"/>
    <w:rsid w:val="003C3906"/>
    <w:rsid w:val="003C3A66"/>
    <w:rsid w:val="003C3E7A"/>
    <w:rsid w:val="003C43EF"/>
    <w:rsid w:val="003C46C3"/>
    <w:rsid w:val="003C48E3"/>
    <w:rsid w:val="003C4978"/>
    <w:rsid w:val="003C4BF2"/>
    <w:rsid w:val="003C4D93"/>
    <w:rsid w:val="003C4F97"/>
    <w:rsid w:val="003C55A5"/>
    <w:rsid w:val="003C5CC7"/>
    <w:rsid w:val="003C5D99"/>
    <w:rsid w:val="003C6037"/>
    <w:rsid w:val="003C686E"/>
    <w:rsid w:val="003C6888"/>
    <w:rsid w:val="003C7370"/>
    <w:rsid w:val="003C7CD9"/>
    <w:rsid w:val="003D2A18"/>
    <w:rsid w:val="003D312A"/>
    <w:rsid w:val="003D35A7"/>
    <w:rsid w:val="003D4B00"/>
    <w:rsid w:val="003D54F9"/>
    <w:rsid w:val="003D605C"/>
    <w:rsid w:val="003D6127"/>
    <w:rsid w:val="003D6FC9"/>
    <w:rsid w:val="003E0266"/>
    <w:rsid w:val="003E0309"/>
    <w:rsid w:val="003E0D15"/>
    <w:rsid w:val="003E2158"/>
    <w:rsid w:val="003E28E9"/>
    <w:rsid w:val="003E2A8B"/>
    <w:rsid w:val="003E2DCA"/>
    <w:rsid w:val="003E3A0B"/>
    <w:rsid w:val="003E3BC3"/>
    <w:rsid w:val="003E48DD"/>
    <w:rsid w:val="003E49BD"/>
    <w:rsid w:val="003E51D0"/>
    <w:rsid w:val="003E6625"/>
    <w:rsid w:val="003E71E6"/>
    <w:rsid w:val="003E7504"/>
    <w:rsid w:val="003F0550"/>
    <w:rsid w:val="003F2E52"/>
    <w:rsid w:val="003F3A9E"/>
    <w:rsid w:val="003F3E15"/>
    <w:rsid w:val="003F4AF2"/>
    <w:rsid w:val="003F4BEB"/>
    <w:rsid w:val="003F4EBB"/>
    <w:rsid w:val="003F4F2A"/>
    <w:rsid w:val="003F51E6"/>
    <w:rsid w:val="003F5B17"/>
    <w:rsid w:val="003F5D42"/>
    <w:rsid w:val="003F691B"/>
    <w:rsid w:val="003F7BD4"/>
    <w:rsid w:val="0040035E"/>
    <w:rsid w:val="00400E44"/>
    <w:rsid w:val="00401211"/>
    <w:rsid w:val="004015B0"/>
    <w:rsid w:val="004018F2"/>
    <w:rsid w:val="00401A8D"/>
    <w:rsid w:val="00402863"/>
    <w:rsid w:val="00402DDB"/>
    <w:rsid w:val="00402F34"/>
    <w:rsid w:val="0040363A"/>
    <w:rsid w:val="0040416E"/>
    <w:rsid w:val="0040428C"/>
    <w:rsid w:val="0040462C"/>
    <w:rsid w:val="00404769"/>
    <w:rsid w:val="00404C69"/>
    <w:rsid w:val="00404DDC"/>
    <w:rsid w:val="004054F2"/>
    <w:rsid w:val="004056D3"/>
    <w:rsid w:val="00405EBA"/>
    <w:rsid w:val="00405FEA"/>
    <w:rsid w:val="00406759"/>
    <w:rsid w:val="00410F9A"/>
    <w:rsid w:val="00411AEF"/>
    <w:rsid w:val="00411AF8"/>
    <w:rsid w:val="004122E9"/>
    <w:rsid w:val="00412A43"/>
    <w:rsid w:val="0041354F"/>
    <w:rsid w:val="0041481A"/>
    <w:rsid w:val="00415290"/>
    <w:rsid w:val="0041553E"/>
    <w:rsid w:val="004162D0"/>
    <w:rsid w:val="00416309"/>
    <w:rsid w:val="00416B09"/>
    <w:rsid w:val="00416B89"/>
    <w:rsid w:val="00416FDD"/>
    <w:rsid w:val="00417354"/>
    <w:rsid w:val="00417B6A"/>
    <w:rsid w:val="00420701"/>
    <w:rsid w:val="00420740"/>
    <w:rsid w:val="00420F26"/>
    <w:rsid w:val="00421567"/>
    <w:rsid w:val="0042335A"/>
    <w:rsid w:val="0042361F"/>
    <w:rsid w:val="00425585"/>
    <w:rsid w:val="00425959"/>
    <w:rsid w:val="00427097"/>
    <w:rsid w:val="004275B2"/>
    <w:rsid w:val="00430C6A"/>
    <w:rsid w:val="004311E2"/>
    <w:rsid w:val="004312B5"/>
    <w:rsid w:val="004312EE"/>
    <w:rsid w:val="004314BD"/>
    <w:rsid w:val="00431BE7"/>
    <w:rsid w:val="00432DE9"/>
    <w:rsid w:val="00433415"/>
    <w:rsid w:val="00433EC1"/>
    <w:rsid w:val="004346DD"/>
    <w:rsid w:val="00434C51"/>
    <w:rsid w:val="0043549A"/>
    <w:rsid w:val="00435586"/>
    <w:rsid w:val="00435B70"/>
    <w:rsid w:val="00435CBC"/>
    <w:rsid w:val="00436492"/>
    <w:rsid w:val="004367CF"/>
    <w:rsid w:val="00436EE6"/>
    <w:rsid w:val="00437112"/>
    <w:rsid w:val="00437BAC"/>
    <w:rsid w:val="00437FE1"/>
    <w:rsid w:val="00440722"/>
    <w:rsid w:val="00441AC7"/>
    <w:rsid w:val="00442486"/>
    <w:rsid w:val="004426CF"/>
    <w:rsid w:val="00443779"/>
    <w:rsid w:val="00443D77"/>
    <w:rsid w:val="00444FC9"/>
    <w:rsid w:val="004450C4"/>
    <w:rsid w:val="00445587"/>
    <w:rsid w:val="00445D49"/>
    <w:rsid w:val="004460BE"/>
    <w:rsid w:val="00446B04"/>
    <w:rsid w:val="00446D3A"/>
    <w:rsid w:val="00446F92"/>
    <w:rsid w:val="004471BE"/>
    <w:rsid w:val="0044751B"/>
    <w:rsid w:val="00447A9F"/>
    <w:rsid w:val="0045088B"/>
    <w:rsid w:val="00451870"/>
    <w:rsid w:val="00453A10"/>
    <w:rsid w:val="00453C03"/>
    <w:rsid w:val="00455E98"/>
    <w:rsid w:val="00455EFD"/>
    <w:rsid w:val="00460D30"/>
    <w:rsid w:val="00460E65"/>
    <w:rsid w:val="00461806"/>
    <w:rsid w:val="004618BF"/>
    <w:rsid w:val="004620B7"/>
    <w:rsid w:val="00462F67"/>
    <w:rsid w:val="004633E3"/>
    <w:rsid w:val="0046346F"/>
    <w:rsid w:val="004634AF"/>
    <w:rsid w:val="0046356D"/>
    <w:rsid w:val="004642D1"/>
    <w:rsid w:val="00464FA1"/>
    <w:rsid w:val="00465890"/>
    <w:rsid w:val="00466489"/>
    <w:rsid w:val="00466F9F"/>
    <w:rsid w:val="0046774A"/>
    <w:rsid w:val="00467C28"/>
    <w:rsid w:val="00470E6B"/>
    <w:rsid w:val="00471140"/>
    <w:rsid w:val="004714DD"/>
    <w:rsid w:val="00471D54"/>
    <w:rsid w:val="00473166"/>
    <w:rsid w:val="0047333C"/>
    <w:rsid w:val="004734A4"/>
    <w:rsid w:val="0047391C"/>
    <w:rsid w:val="004744D4"/>
    <w:rsid w:val="00474D83"/>
    <w:rsid w:val="00475220"/>
    <w:rsid w:val="00476815"/>
    <w:rsid w:val="0047686D"/>
    <w:rsid w:val="00480BE1"/>
    <w:rsid w:val="00480FB2"/>
    <w:rsid w:val="004811BE"/>
    <w:rsid w:val="00482180"/>
    <w:rsid w:val="004827D3"/>
    <w:rsid w:val="00482D13"/>
    <w:rsid w:val="00482F82"/>
    <w:rsid w:val="0048343B"/>
    <w:rsid w:val="00483726"/>
    <w:rsid w:val="004859C3"/>
    <w:rsid w:val="00486AC6"/>
    <w:rsid w:val="004876F1"/>
    <w:rsid w:val="00487F29"/>
    <w:rsid w:val="004900AC"/>
    <w:rsid w:val="00490529"/>
    <w:rsid w:val="00491246"/>
    <w:rsid w:val="00491B95"/>
    <w:rsid w:val="00491C74"/>
    <w:rsid w:val="004924ED"/>
    <w:rsid w:val="0049324E"/>
    <w:rsid w:val="00493F49"/>
    <w:rsid w:val="004950C9"/>
    <w:rsid w:val="00495DBF"/>
    <w:rsid w:val="00496297"/>
    <w:rsid w:val="004963F3"/>
    <w:rsid w:val="00496963"/>
    <w:rsid w:val="00496CDE"/>
    <w:rsid w:val="0049755A"/>
    <w:rsid w:val="00497778"/>
    <w:rsid w:val="00497D5B"/>
    <w:rsid w:val="004A0243"/>
    <w:rsid w:val="004A039F"/>
    <w:rsid w:val="004A0E8B"/>
    <w:rsid w:val="004A1772"/>
    <w:rsid w:val="004A178E"/>
    <w:rsid w:val="004A2069"/>
    <w:rsid w:val="004A28D7"/>
    <w:rsid w:val="004A382D"/>
    <w:rsid w:val="004A3A52"/>
    <w:rsid w:val="004A3F25"/>
    <w:rsid w:val="004A3FC0"/>
    <w:rsid w:val="004A4FB8"/>
    <w:rsid w:val="004A583E"/>
    <w:rsid w:val="004A58B3"/>
    <w:rsid w:val="004A5C1F"/>
    <w:rsid w:val="004A5CF4"/>
    <w:rsid w:val="004A635E"/>
    <w:rsid w:val="004A647F"/>
    <w:rsid w:val="004A6915"/>
    <w:rsid w:val="004A6C63"/>
    <w:rsid w:val="004A6CB4"/>
    <w:rsid w:val="004A6F54"/>
    <w:rsid w:val="004A7816"/>
    <w:rsid w:val="004B03D0"/>
    <w:rsid w:val="004B04F5"/>
    <w:rsid w:val="004B0834"/>
    <w:rsid w:val="004B0EFF"/>
    <w:rsid w:val="004B1677"/>
    <w:rsid w:val="004B1BFC"/>
    <w:rsid w:val="004B1CDB"/>
    <w:rsid w:val="004B2680"/>
    <w:rsid w:val="004B350A"/>
    <w:rsid w:val="004B3FCA"/>
    <w:rsid w:val="004B4376"/>
    <w:rsid w:val="004B4780"/>
    <w:rsid w:val="004B4C21"/>
    <w:rsid w:val="004B52A2"/>
    <w:rsid w:val="004B648C"/>
    <w:rsid w:val="004B6979"/>
    <w:rsid w:val="004B7FE0"/>
    <w:rsid w:val="004C06AC"/>
    <w:rsid w:val="004C08C3"/>
    <w:rsid w:val="004C1448"/>
    <w:rsid w:val="004C1878"/>
    <w:rsid w:val="004C2049"/>
    <w:rsid w:val="004C2489"/>
    <w:rsid w:val="004C268B"/>
    <w:rsid w:val="004C3F97"/>
    <w:rsid w:val="004C48FF"/>
    <w:rsid w:val="004C4C80"/>
    <w:rsid w:val="004C58B1"/>
    <w:rsid w:val="004C59A0"/>
    <w:rsid w:val="004C5CCE"/>
    <w:rsid w:val="004C5DFD"/>
    <w:rsid w:val="004C6EB9"/>
    <w:rsid w:val="004C6EC8"/>
    <w:rsid w:val="004C7A9F"/>
    <w:rsid w:val="004C7C99"/>
    <w:rsid w:val="004C7FC4"/>
    <w:rsid w:val="004C7FC9"/>
    <w:rsid w:val="004C7FD2"/>
    <w:rsid w:val="004D0C08"/>
    <w:rsid w:val="004D1AF4"/>
    <w:rsid w:val="004D2FF6"/>
    <w:rsid w:val="004D4628"/>
    <w:rsid w:val="004D46B8"/>
    <w:rsid w:val="004D471E"/>
    <w:rsid w:val="004D5D4C"/>
    <w:rsid w:val="004D719A"/>
    <w:rsid w:val="004D7A3B"/>
    <w:rsid w:val="004E04C0"/>
    <w:rsid w:val="004E0567"/>
    <w:rsid w:val="004E0903"/>
    <w:rsid w:val="004E0BD7"/>
    <w:rsid w:val="004E0CD5"/>
    <w:rsid w:val="004E189B"/>
    <w:rsid w:val="004E1ABC"/>
    <w:rsid w:val="004E2C25"/>
    <w:rsid w:val="004E2D42"/>
    <w:rsid w:val="004E398F"/>
    <w:rsid w:val="004E39D8"/>
    <w:rsid w:val="004E3F9F"/>
    <w:rsid w:val="004E4EF1"/>
    <w:rsid w:val="004E532A"/>
    <w:rsid w:val="004E61C0"/>
    <w:rsid w:val="004E65B3"/>
    <w:rsid w:val="004E6B1E"/>
    <w:rsid w:val="004E6BED"/>
    <w:rsid w:val="004E6CAA"/>
    <w:rsid w:val="004E6D57"/>
    <w:rsid w:val="004E79D7"/>
    <w:rsid w:val="004F08DF"/>
    <w:rsid w:val="004F0DFE"/>
    <w:rsid w:val="004F13DE"/>
    <w:rsid w:val="004F155F"/>
    <w:rsid w:val="004F19EA"/>
    <w:rsid w:val="004F24C6"/>
    <w:rsid w:val="004F3AE2"/>
    <w:rsid w:val="004F4176"/>
    <w:rsid w:val="004F45D6"/>
    <w:rsid w:val="004F56E1"/>
    <w:rsid w:val="004F5730"/>
    <w:rsid w:val="004F5D5A"/>
    <w:rsid w:val="004F6009"/>
    <w:rsid w:val="004F7415"/>
    <w:rsid w:val="004F76A2"/>
    <w:rsid w:val="004F7AB8"/>
    <w:rsid w:val="004F7F61"/>
    <w:rsid w:val="005004F2"/>
    <w:rsid w:val="00500C3D"/>
    <w:rsid w:val="00500D90"/>
    <w:rsid w:val="00502833"/>
    <w:rsid w:val="00502DB2"/>
    <w:rsid w:val="00502E94"/>
    <w:rsid w:val="00503536"/>
    <w:rsid w:val="005037F8"/>
    <w:rsid w:val="00503C07"/>
    <w:rsid w:val="00504E6B"/>
    <w:rsid w:val="005050CF"/>
    <w:rsid w:val="00505BA4"/>
    <w:rsid w:val="00506402"/>
    <w:rsid w:val="005069E2"/>
    <w:rsid w:val="00507242"/>
    <w:rsid w:val="005075A7"/>
    <w:rsid w:val="005103AC"/>
    <w:rsid w:val="00510F41"/>
    <w:rsid w:val="005112E8"/>
    <w:rsid w:val="005117B2"/>
    <w:rsid w:val="00511B5B"/>
    <w:rsid w:val="00512479"/>
    <w:rsid w:val="0051291F"/>
    <w:rsid w:val="00513B87"/>
    <w:rsid w:val="00514018"/>
    <w:rsid w:val="005154D5"/>
    <w:rsid w:val="00516E1B"/>
    <w:rsid w:val="00517301"/>
    <w:rsid w:val="005176F2"/>
    <w:rsid w:val="0052082F"/>
    <w:rsid w:val="00520961"/>
    <w:rsid w:val="00521985"/>
    <w:rsid w:val="00521A28"/>
    <w:rsid w:val="0052389A"/>
    <w:rsid w:val="005247BC"/>
    <w:rsid w:val="00524C7F"/>
    <w:rsid w:val="00525154"/>
    <w:rsid w:val="0052533B"/>
    <w:rsid w:val="0052590B"/>
    <w:rsid w:val="00525D98"/>
    <w:rsid w:val="0052643A"/>
    <w:rsid w:val="005269A9"/>
    <w:rsid w:val="0052769B"/>
    <w:rsid w:val="00527A60"/>
    <w:rsid w:val="00530335"/>
    <w:rsid w:val="005305FC"/>
    <w:rsid w:val="005307B0"/>
    <w:rsid w:val="00530F6A"/>
    <w:rsid w:val="005311F8"/>
    <w:rsid w:val="0053156B"/>
    <w:rsid w:val="00532796"/>
    <w:rsid w:val="00533072"/>
    <w:rsid w:val="005339BF"/>
    <w:rsid w:val="00533B32"/>
    <w:rsid w:val="00533B70"/>
    <w:rsid w:val="005343FB"/>
    <w:rsid w:val="00534925"/>
    <w:rsid w:val="00534B73"/>
    <w:rsid w:val="00534C36"/>
    <w:rsid w:val="00535227"/>
    <w:rsid w:val="0053594F"/>
    <w:rsid w:val="00536001"/>
    <w:rsid w:val="005367E3"/>
    <w:rsid w:val="005372BF"/>
    <w:rsid w:val="00540505"/>
    <w:rsid w:val="00540707"/>
    <w:rsid w:val="005408BC"/>
    <w:rsid w:val="00540A6D"/>
    <w:rsid w:val="005410D9"/>
    <w:rsid w:val="005416E2"/>
    <w:rsid w:val="00541C03"/>
    <w:rsid w:val="005429A9"/>
    <w:rsid w:val="00542AB5"/>
    <w:rsid w:val="00542C03"/>
    <w:rsid w:val="00542D1D"/>
    <w:rsid w:val="00544CF2"/>
    <w:rsid w:val="0054512C"/>
    <w:rsid w:val="00547AEA"/>
    <w:rsid w:val="00547F67"/>
    <w:rsid w:val="00550739"/>
    <w:rsid w:val="00550F3A"/>
    <w:rsid w:val="0055153B"/>
    <w:rsid w:val="00551560"/>
    <w:rsid w:val="0055223F"/>
    <w:rsid w:val="00552641"/>
    <w:rsid w:val="0055377D"/>
    <w:rsid w:val="00553AFC"/>
    <w:rsid w:val="00553F9B"/>
    <w:rsid w:val="00554219"/>
    <w:rsid w:val="00554D87"/>
    <w:rsid w:val="00554E91"/>
    <w:rsid w:val="0055521F"/>
    <w:rsid w:val="005553BA"/>
    <w:rsid w:val="00555757"/>
    <w:rsid w:val="00555CFC"/>
    <w:rsid w:val="00555E0D"/>
    <w:rsid w:val="00555F09"/>
    <w:rsid w:val="00556260"/>
    <w:rsid w:val="005562A2"/>
    <w:rsid w:val="00556509"/>
    <w:rsid w:val="005567B2"/>
    <w:rsid w:val="00556FAF"/>
    <w:rsid w:val="00560B68"/>
    <w:rsid w:val="00560B69"/>
    <w:rsid w:val="00560C05"/>
    <w:rsid w:val="00561B28"/>
    <w:rsid w:val="00565983"/>
    <w:rsid w:val="005659FF"/>
    <w:rsid w:val="00566130"/>
    <w:rsid w:val="005670E3"/>
    <w:rsid w:val="00570639"/>
    <w:rsid w:val="00570DE0"/>
    <w:rsid w:val="0057123E"/>
    <w:rsid w:val="005722F3"/>
    <w:rsid w:val="005725B6"/>
    <w:rsid w:val="00572ACA"/>
    <w:rsid w:val="00572AFF"/>
    <w:rsid w:val="00572B02"/>
    <w:rsid w:val="005730C4"/>
    <w:rsid w:val="005736C1"/>
    <w:rsid w:val="005738F4"/>
    <w:rsid w:val="005742FE"/>
    <w:rsid w:val="00575CEB"/>
    <w:rsid w:val="00575D40"/>
    <w:rsid w:val="00576398"/>
    <w:rsid w:val="0057688C"/>
    <w:rsid w:val="005805BF"/>
    <w:rsid w:val="00580A4A"/>
    <w:rsid w:val="00581430"/>
    <w:rsid w:val="00582E9D"/>
    <w:rsid w:val="0058315F"/>
    <w:rsid w:val="005837E1"/>
    <w:rsid w:val="00583E0D"/>
    <w:rsid w:val="00584211"/>
    <w:rsid w:val="00584825"/>
    <w:rsid w:val="005849B5"/>
    <w:rsid w:val="00584CAF"/>
    <w:rsid w:val="005859D0"/>
    <w:rsid w:val="00585F8A"/>
    <w:rsid w:val="00587174"/>
    <w:rsid w:val="005873AD"/>
    <w:rsid w:val="00590570"/>
    <w:rsid w:val="005906A2"/>
    <w:rsid w:val="00591155"/>
    <w:rsid w:val="00592DB3"/>
    <w:rsid w:val="00593241"/>
    <w:rsid w:val="005934F3"/>
    <w:rsid w:val="00594265"/>
    <w:rsid w:val="005944DA"/>
    <w:rsid w:val="00594A7F"/>
    <w:rsid w:val="00595ABC"/>
    <w:rsid w:val="00595D88"/>
    <w:rsid w:val="005963A5"/>
    <w:rsid w:val="00596E57"/>
    <w:rsid w:val="00597170"/>
    <w:rsid w:val="00597C34"/>
    <w:rsid w:val="005A0BE2"/>
    <w:rsid w:val="005A0DBB"/>
    <w:rsid w:val="005A27A3"/>
    <w:rsid w:val="005A2A67"/>
    <w:rsid w:val="005A2F9B"/>
    <w:rsid w:val="005A33B8"/>
    <w:rsid w:val="005A3729"/>
    <w:rsid w:val="005A3DCA"/>
    <w:rsid w:val="005A406F"/>
    <w:rsid w:val="005A465F"/>
    <w:rsid w:val="005A4B2B"/>
    <w:rsid w:val="005A5083"/>
    <w:rsid w:val="005A542F"/>
    <w:rsid w:val="005A5A62"/>
    <w:rsid w:val="005A5C60"/>
    <w:rsid w:val="005A6093"/>
    <w:rsid w:val="005A6F9F"/>
    <w:rsid w:val="005A730A"/>
    <w:rsid w:val="005A7703"/>
    <w:rsid w:val="005B0B0B"/>
    <w:rsid w:val="005B118C"/>
    <w:rsid w:val="005B12A2"/>
    <w:rsid w:val="005B17DE"/>
    <w:rsid w:val="005B199C"/>
    <w:rsid w:val="005B3872"/>
    <w:rsid w:val="005B3B45"/>
    <w:rsid w:val="005B4332"/>
    <w:rsid w:val="005B482F"/>
    <w:rsid w:val="005B4C08"/>
    <w:rsid w:val="005B4D14"/>
    <w:rsid w:val="005B5E66"/>
    <w:rsid w:val="005B6504"/>
    <w:rsid w:val="005B754E"/>
    <w:rsid w:val="005C03A6"/>
    <w:rsid w:val="005C0759"/>
    <w:rsid w:val="005C1743"/>
    <w:rsid w:val="005C19E0"/>
    <w:rsid w:val="005C2D30"/>
    <w:rsid w:val="005C2D49"/>
    <w:rsid w:val="005C2F4D"/>
    <w:rsid w:val="005C2F6F"/>
    <w:rsid w:val="005C3173"/>
    <w:rsid w:val="005C356A"/>
    <w:rsid w:val="005C4655"/>
    <w:rsid w:val="005C55EE"/>
    <w:rsid w:val="005C6028"/>
    <w:rsid w:val="005C6975"/>
    <w:rsid w:val="005C70F6"/>
    <w:rsid w:val="005C7373"/>
    <w:rsid w:val="005D0E46"/>
    <w:rsid w:val="005D2E0E"/>
    <w:rsid w:val="005D3677"/>
    <w:rsid w:val="005D41B3"/>
    <w:rsid w:val="005D4384"/>
    <w:rsid w:val="005D4DAA"/>
    <w:rsid w:val="005D4F44"/>
    <w:rsid w:val="005D5265"/>
    <w:rsid w:val="005D561B"/>
    <w:rsid w:val="005D5845"/>
    <w:rsid w:val="005D59CA"/>
    <w:rsid w:val="005D669F"/>
    <w:rsid w:val="005D74B9"/>
    <w:rsid w:val="005D7992"/>
    <w:rsid w:val="005E0060"/>
    <w:rsid w:val="005E153A"/>
    <w:rsid w:val="005E2624"/>
    <w:rsid w:val="005E267C"/>
    <w:rsid w:val="005E2687"/>
    <w:rsid w:val="005E2AA9"/>
    <w:rsid w:val="005E2C04"/>
    <w:rsid w:val="005E3461"/>
    <w:rsid w:val="005E34F9"/>
    <w:rsid w:val="005E4534"/>
    <w:rsid w:val="005E4EDD"/>
    <w:rsid w:val="005E4F46"/>
    <w:rsid w:val="005E5395"/>
    <w:rsid w:val="005E5510"/>
    <w:rsid w:val="005E56CB"/>
    <w:rsid w:val="005E5A23"/>
    <w:rsid w:val="005E5C22"/>
    <w:rsid w:val="005E6573"/>
    <w:rsid w:val="005E6616"/>
    <w:rsid w:val="005E6A04"/>
    <w:rsid w:val="005E7583"/>
    <w:rsid w:val="005E79DC"/>
    <w:rsid w:val="005F0487"/>
    <w:rsid w:val="005F2579"/>
    <w:rsid w:val="005F2680"/>
    <w:rsid w:val="005F2E47"/>
    <w:rsid w:val="005F3A3F"/>
    <w:rsid w:val="005F4B69"/>
    <w:rsid w:val="005F58CA"/>
    <w:rsid w:val="005F5D76"/>
    <w:rsid w:val="005F61A0"/>
    <w:rsid w:val="005F6571"/>
    <w:rsid w:val="005F66E4"/>
    <w:rsid w:val="005F7703"/>
    <w:rsid w:val="0060082F"/>
    <w:rsid w:val="00600BEF"/>
    <w:rsid w:val="00601101"/>
    <w:rsid w:val="00601185"/>
    <w:rsid w:val="00601F18"/>
    <w:rsid w:val="00603504"/>
    <w:rsid w:val="00604182"/>
    <w:rsid w:val="00604AF3"/>
    <w:rsid w:val="00604B99"/>
    <w:rsid w:val="006062DB"/>
    <w:rsid w:val="006062F6"/>
    <w:rsid w:val="006068AC"/>
    <w:rsid w:val="00606D48"/>
    <w:rsid w:val="0061039A"/>
    <w:rsid w:val="0061112D"/>
    <w:rsid w:val="00611BB5"/>
    <w:rsid w:val="00612805"/>
    <w:rsid w:val="006128F9"/>
    <w:rsid w:val="006131CC"/>
    <w:rsid w:val="00613462"/>
    <w:rsid w:val="00614C75"/>
    <w:rsid w:val="00614DBE"/>
    <w:rsid w:val="00614FA5"/>
    <w:rsid w:val="00614FB1"/>
    <w:rsid w:val="00615143"/>
    <w:rsid w:val="006151A6"/>
    <w:rsid w:val="0061676B"/>
    <w:rsid w:val="00616F85"/>
    <w:rsid w:val="0061713E"/>
    <w:rsid w:val="00617D7C"/>
    <w:rsid w:val="00617ED9"/>
    <w:rsid w:val="00620612"/>
    <w:rsid w:val="00621317"/>
    <w:rsid w:val="006213C2"/>
    <w:rsid w:val="00621806"/>
    <w:rsid w:val="006225B9"/>
    <w:rsid w:val="00622765"/>
    <w:rsid w:val="00622A0F"/>
    <w:rsid w:val="00622A7C"/>
    <w:rsid w:val="00623230"/>
    <w:rsid w:val="00624CC6"/>
    <w:rsid w:val="00625289"/>
    <w:rsid w:val="00625505"/>
    <w:rsid w:val="00625B30"/>
    <w:rsid w:val="00625B7E"/>
    <w:rsid w:val="00625F52"/>
    <w:rsid w:val="0062642E"/>
    <w:rsid w:val="00626439"/>
    <w:rsid w:val="00626CD8"/>
    <w:rsid w:val="00627728"/>
    <w:rsid w:val="00627BD2"/>
    <w:rsid w:val="00627FD7"/>
    <w:rsid w:val="00630D19"/>
    <w:rsid w:val="0063138E"/>
    <w:rsid w:val="00631631"/>
    <w:rsid w:val="00631755"/>
    <w:rsid w:val="00631BF4"/>
    <w:rsid w:val="0063237F"/>
    <w:rsid w:val="00632865"/>
    <w:rsid w:val="00633BF7"/>
    <w:rsid w:val="00634AFC"/>
    <w:rsid w:val="00634FA7"/>
    <w:rsid w:val="0063551B"/>
    <w:rsid w:val="00635AD2"/>
    <w:rsid w:val="0063601A"/>
    <w:rsid w:val="00637FB3"/>
    <w:rsid w:val="006411E5"/>
    <w:rsid w:val="00641496"/>
    <w:rsid w:val="006421DA"/>
    <w:rsid w:val="006428E0"/>
    <w:rsid w:val="00642C65"/>
    <w:rsid w:val="00642DBE"/>
    <w:rsid w:val="00642EE7"/>
    <w:rsid w:val="00643B9E"/>
    <w:rsid w:val="00647032"/>
    <w:rsid w:val="00647A2A"/>
    <w:rsid w:val="006503DF"/>
    <w:rsid w:val="00650503"/>
    <w:rsid w:val="00651928"/>
    <w:rsid w:val="00654FF4"/>
    <w:rsid w:val="006566B7"/>
    <w:rsid w:val="00656A63"/>
    <w:rsid w:val="00656BC1"/>
    <w:rsid w:val="006571A1"/>
    <w:rsid w:val="00657C02"/>
    <w:rsid w:val="00660173"/>
    <w:rsid w:val="006608B7"/>
    <w:rsid w:val="00660F70"/>
    <w:rsid w:val="00661DDF"/>
    <w:rsid w:val="00662190"/>
    <w:rsid w:val="00662C84"/>
    <w:rsid w:val="00662D5A"/>
    <w:rsid w:val="00662EDD"/>
    <w:rsid w:val="00663134"/>
    <w:rsid w:val="006633A6"/>
    <w:rsid w:val="006636BF"/>
    <w:rsid w:val="00663A97"/>
    <w:rsid w:val="0066441A"/>
    <w:rsid w:val="00665877"/>
    <w:rsid w:val="006659FF"/>
    <w:rsid w:val="00666572"/>
    <w:rsid w:val="006671EB"/>
    <w:rsid w:val="00667762"/>
    <w:rsid w:val="006709BA"/>
    <w:rsid w:val="006716C8"/>
    <w:rsid w:val="00671A18"/>
    <w:rsid w:val="00671F05"/>
    <w:rsid w:val="00672038"/>
    <w:rsid w:val="006738A6"/>
    <w:rsid w:val="00673994"/>
    <w:rsid w:val="00674D9F"/>
    <w:rsid w:val="00674F3D"/>
    <w:rsid w:val="00675942"/>
    <w:rsid w:val="00675F8F"/>
    <w:rsid w:val="006760E2"/>
    <w:rsid w:val="00676659"/>
    <w:rsid w:val="006767B4"/>
    <w:rsid w:val="006771D8"/>
    <w:rsid w:val="00677CAB"/>
    <w:rsid w:val="00677DE5"/>
    <w:rsid w:val="00680D48"/>
    <w:rsid w:val="00681117"/>
    <w:rsid w:val="006819DC"/>
    <w:rsid w:val="006826F3"/>
    <w:rsid w:val="00685DE9"/>
    <w:rsid w:val="00686C48"/>
    <w:rsid w:val="00686D12"/>
    <w:rsid w:val="006878AE"/>
    <w:rsid w:val="00687E8D"/>
    <w:rsid w:val="00687FDC"/>
    <w:rsid w:val="006902A1"/>
    <w:rsid w:val="006910C8"/>
    <w:rsid w:val="0069179C"/>
    <w:rsid w:val="00691F01"/>
    <w:rsid w:val="006927ED"/>
    <w:rsid w:val="00692A6A"/>
    <w:rsid w:val="00692C4E"/>
    <w:rsid w:val="00693021"/>
    <w:rsid w:val="0069451D"/>
    <w:rsid w:val="00694C4E"/>
    <w:rsid w:val="00695730"/>
    <w:rsid w:val="0069588E"/>
    <w:rsid w:val="006958C3"/>
    <w:rsid w:val="0069612F"/>
    <w:rsid w:val="00696804"/>
    <w:rsid w:val="006969CA"/>
    <w:rsid w:val="00697C4F"/>
    <w:rsid w:val="006A2640"/>
    <w:rsid w:val="006A2DBA"/>
    <w:rsid w:val="006A3A55"/>
    <w:rsid w:val="006A4105"/>
    <w:rsid w:val="006A4172"/>
    <w:rsid w:val="006A457B"/>
    <w:rsid w:val="006A4988"/>
    <w:rsid w:val="006A4AE0"/>
    <w:rsid w:val="006A4B06"/>
    <w:rsid w:val="006A58CE"/>
    <w:rsid w:val="006A601A"/>
    <w:rsid w:val="006A615A"/>
    <w:rsid w:val="006A66E8"/>
    <w:rsid w:val="006A72E1"/>
    <w:rsid w:val="006A731A"/>
    <w:rsid w:val="006A73D2"/>
    <w:rsid w:val="006A7428"/>
    <w:rsid w:val="006A763D"/>
    <w:rsid w:val="006A7A8E"/>
    <w:rsid w:val="006B0905"/>
    <w:rsid w:val="006B19E1"/>
    <w:rsid w:val="006B1FF6"/>
    <w:rsid w:val="006B20AB"/>
    <w:rsid w:val="006B21D0"/>
    <w:rsid w:val="006B226A"/>
    <w:rsid w:val="006B2D7F"/>
    <w:rsid w:val="006B2E4D"/>
    <w:rsid w:val="006B321E"/>
    <w:rsid w:val="006B35CA"/>
    <w:rsid w:val="006B38E4"/>
    <w:rsid w:val="006B3935"/>
    <w:rsid w:val="006B3A89"/>
    <w:rsid w:val="006B3DE9"/>
    <w:rsid w:val="006B4992"/>
    <w:rsid w:val="006B54E5"/>
    <w:rsid w:val="006B58DB"/>
    <w:rsid w:val="006B626D"/>
    <w:rsid w:val="006B692B"/>
    <w:rsid w:val="006B6D02"/>
    <w:rsid w:val="006B726A"/>
    <w:rsid w:val="006C0681"/>
    <w:rsid w:val="006C0774"/>
    <w:rsid w:val="006C0DB0"/>
    <w:rsid w:val="006C13DD"/>
    <w:rsid w:val="006C1709"/>
    <w:rsid w:val="006C1C8A"/>
    <w:rsid w:val="006C206A"/>
    <w:rsid w:val="006C2B0E"/>
    <w:rsid w:val="006C3209"/>
    <w:rsid w:val="006C343C"/>
    <w:rsid w:val="006C3450"/>
    <w:rsid w:val="006C34B4"/>
    <w:rsid w:val="006C36C7"/>
    <w:rsid w:val="006C3C7E"/>
    <w:rsid w:val="006C3CCC"/>
    <w:rsid w:val="006C3E1A"/>
    <w:rsid w:val="006C4364"/>
    <w:rsid w:val="006C569D"/>
    <w:rsid w:val="006C5886"/>
    <w:rsid w:val="006C601D"/>
    <w:rsid w:val="006C6128"/>
    <w:rsid w:val="006C67DC"/>
    <w:rsid w:val="006C6D72"/>
    <w:rsid w:val="006C7305"/>
    <w:rsid w:val="006C77BA"/>
    <w:rsid w:val="006C7B51"/>
    <w:rsid w:val="006D0B96"/>
    <w:rsid w:val="006D0C7E"/>
    <w:rsid w:val="006D10CB"/>
    <w:rsid w:val="006D1CAD"/>
    <w:rsid w:val="006D1E8E"/>
    <w:rsid w:val="006D2763"/>
    <w:rsid w:val="006D29B5"/>
    <w:rsid w:val="006D2AE2"/>
    <w:rsid w:val="006D2CD2"/>
    <w:rsid w:val="006D2CE3"/>
    <w:rsid w:val="006D3060"/>
    <w:rsid w:val="006D3491"/>
    <w:rsid w:val="006D34C9"/>
    <w:rsid w:val="006D3A15"/>
    <w:rsid w:val="006D5145"/>
    <w:rsid w:val="006D5F05"/>
    <w:rsid w:val="006D63F4"/>
    <w:rsid w:val="006D6C0C"/>
    <w:rsid w:val="006D79BE"/>
    <w:rsid w:val="006D7A16"/>
    <w:rsid w:val="006D7E60"/>
    <w:rsid w:val="006E044A"/>
    <w:rsid w:val="006E0776"/>
    <w:rsid w:val="006E176C"/>
    <w:rsid w:val="006E1BD2"/>
    <w:rsid w:val="006E22BA"/>
    <w:rsid w:val="006E2CE4"/>
    <w:rsid w:val="006E322B"/>
    <w:rsid w:val="006E4389"/>
    <w:rsid w:val="006E44A5"/>
    <w:rsid w:val="006E6410"/>
    <w:rsid w:val="006E64C3"/>
    <w:rsid w:val="006E70EA"/>
    <w:rsid w:val="006E733B"/>
    <w:rsid w:val="006E7641"/>
    <w:rsid w:val="006F04B5"/>
    <w:rsid w:val="006F0888"/>
    <w:rsid w:val="006F0C02"/>
    <w:rsid w:val="006F1A0D"/>
    <w:rsid w:val="006F1B99"/>
    <w:rsid w:val="006F4A0A"/>
    <w:rsid w:val="006F4DD4"/>
    <w:rsid w:val="006F64E7"/>
    <w:rsid w:val="006F7B2F"/>
    <w:rsid w:val="007006B5"/>
    <w:rsid w:val="00700776"/>
    <w:rsid w:val="007016EE"/>
    <w:rsid w:val="0070178E"/>
    <w:rsid w:val="00701A73"/>
    <w:rsid w:val="00701AEB"/>
    <w:rsid w:val="00701F54"/>
    <w:rsid w:val="00702695"/>
    <w:rsid w:val="00702D53"/>
    <w:rsid w:val="00702E62"/>
    <w:rsid w:val="00704E2C"/>
    <w:rsid w:val="00705111"/>
    <w:rsid w:val="0070558F"/>
    <w:rsid w:val="007067A7"/>
    <w:rsid w:val="00706B4C"/>
    <w:rsid w:val="00706C5E"/>
    <w:rsid w:val="00706F40"/>
    <w:rsid w:val="00707344"/>
    <w:rsid w:val="00707A29"/>
    <w:rsid w:val="00707DC3"/>
    <w:rsid w:val="0071068F"/>
    <w:rsid w:val="00710A2D"/>
    <w:rsid w:val="00711AA4"/>
    <w:rsid w:val="00711B2E"/>
    <w:rsid w:val="00711E5A"/>
    <w:rsid w:val="00712E1C"/>
    <w:rsid w:val="00713DA4"/>
    <w:rsid w:val="00714803"/>
    <w:rsid w:val="00714C4C"/>
    <w:rsid w:val="00715948"/>
    <w:rsid w:val="007166D4"/>
    <w:rsid w:val="00716B6F"/>
    <w:rsid w:val="00716C3F"/>
    <w:rsid w:val="00716DCF"/>
    <w:rsid w:val="00716FEE"/>
    <w:rsid w:val="0071717D"/>
    <w:rsid w:val="00717242"/>
    <w:rsid w:val="00717A5A"/>
    <w:rsid w:val="00717D17"/>
    <w:rsid w:val="00717E54"/>
    <w:rsid w:val="00720071"/>
    <w:rsid w:val="0072073C"/>
    <w:rsid w:val="00720978"/>
    <w:rsid w:val="0072128A"/>
    <w:rsid w:val="00721E7C"/>
    <w:rsid w:val="007220CA"/>
    <w:rsid w:val="0072280C"/>
    <w:rsid w:val="007237D2"/>
    <w:rsid w:val="0072444F"/>
    <w:rsid w:val="00724970"/>
    <w:rsid w:val="00724C4C"/>
    <w:rsid w:val="00724E2D"/>
    <w:rsid w:val="0072701E"/>
    <w:rsid w:val="0072722B"/>
    <w:rsid w:val="00727752"/>
    <w:rsid w:val="00730173"/>
    <w:rsid w:val="00730234"/>
    <w:rsid w:val="0073136E"/>
    <w:rsid w:val="00732AD2"/>
    <w:rsid w:val="00733252"/>
    <w:rsid w:val="00733A16"/>
    <w:rsid w:val="00733C2D"/>
    <w:rsid w:val="0073415E"/>
    <w:rsid w:val="00734F2E"/>
    <w:rsid w:val="0073562B"/>
    <w:rsid w:val="00735B43"/>
    <w:rsid w:val="00735E9B"/>
    <w:rsid w:val="00736FBC"/>
    <w:rsid w:val="00737EED"/>
    <w:rsid w:val="00737F6C"/>
    <w:rsid w:val="0074071A"/>
    <w:rsid w:val="0074095C"/>
    <w:rsid w:val="00742575"/>
    <w:rsid w:val="007437AD"/>
    <w:rsid w:val="0074394F"/>
    <w:rsid w:val="00743F9C"/>
    <w:rsid w:val="00744617"/>
    <w:rsid w:val="00744715"/>
    <w:rsid w:val="007448E0"/>
    <w:rsid w:val="0074591F"/>
    <w:rsid w:val="00745C0D"/>
    <w:rsid w:val="00746F8A"/>
    <w:rsid w:val="00747907"/>
    <w:rsid w:val="00747951"/>
    <w:rsid w:val="007506C9"/>
    <w:rsid w:val="00750774"/>
    <w:rsid w:val="00750B1C"/>
    <w:rsid w:val="00750D17"/>
    <w:rsid w:val="0075112E"/>
    <w:rsid w:val="00751C7F"/>
    <w:rsid w:val="007527AB"/>
    <w:rsid w:val="0075348F"/>
    <w:rsid w:val="007538D8"/>
    <w:rsid w:val="00753F0E"/>
    <w:rsid w:val="00756147"/>
    <w:rsid w:val="007564E7"/>
    <w:rsid w:val="00756FFB"/>
    <w:rsid w:val="0075763E"/>
    <w:rsid w:val="00760253"/>
    <w:rsid w:val="007612CB"/>
    <w:rsid w:val="00763BED"/>
    <w:rsid w:val="0076406E"/>
    <w:rsid w:val="00764CAF"/>
    <w:rsid w:val="00765DD5"/>
    <w:rsid w:val="0076727B"/>
    <w:rsid w:val="0077060C"/>
    <w:rsid w:val="007708E3"/>
    <w:rsid w:val="00770955"/>
    <w:rsid w:val="00770B5A"/>
    <w:rsid w:val="00771031"/>
    <w:rsid w:val="007713FB"/>
    <w:rsid w:val="00771989"/>
    <w:rsid w:val="00771A1C"/>
    <w:rsid w:val="00772042"/>
    <w:rsid w:val="007725E3"/>
    <w:rsid w:val="007726EA"/>
    <w:rsid w:val="00773A98"/>
    <w:rsid w:val="00773E8F"/>
    <w:rsid w:val="00774548"/>
    <w:rsid w:val="00774EDE"/>
    <w:rsid w:val="0077570D"/>
    <w:rsid w:val="00775869"/>
    <w:rsid w:val="00775A71"/>
    <w:rsid w:val="00776740"/>
    <w:rsid w:val="00776859"/>
    <w:rsid w:val="007768C4"/>
    <w:rsid w:val="0077750F"/>
    <w:rsid w:val="00777D72"/>
    <w:rsid w:val="00780637"/>
    <w:rsid w:val="0078069B"/>
    <w:rsid w:val="00780CCF"/>
    <w:rsid w:val="00781543"/>
    <w:rsid w:val="00781A36"/>
    <w:rsid w:val="00781AE8"/>
    <w:rsid w:val="00782D83"/>
    <w:rsid w:val="00782EA8"/>
    <w:rsid w:val="00783009"/>
    <w:rsid w:val="0078338C"/>
    <w:rsid w:val="00784796"/>
    <w:rsid w:val="00784D0C"/>
    <w:rsid w:val="00784DF2"/>
    <w:rsid w:val="00784F4E"/>
    <w:rsid w:val="00785450"/>
    <w:rsid w:val="00785748"/>
    <w:rsid w:val="00785EF7"/>
    <w:rsid w:val="007869D3"/>
    <w:rsid w:val="00786B82"/>
    <w:rsid w:val="00786E11"/>
    <w:rsid w:val="00787163"/>
    <w:rsid w:val="00787717"/>
    <w:rsid w:val="00790713"/>
    <w:rsid w:val="00791A0A"/>
    <w:rsid w:val="0079223F"/>
    <w:rsid w:val="00793474"/>
    <w:rsid w:val="00793BC4"/>
    <w:rsid w:val="00793CBE"/>
    <w:rsid w:val="007949B4"/>
    <w:rsid w:val="007964ED"/>
    <w:rsid w:val="007965B4"/>
    <w:rsid w:val="0079684B"/>
    <w:rsid w:val="007A0565"/>
    <w:rsid w:val="007A078B"/>
    <w:rsid w:val="007A0C6A"/>
    <w:rsid w:val="007A107D"/>
    <w:rsid w:val="007A1498"/>
    <w:rsid w:val="007A178B"/>
    <w:rsid w:val="007A207B"/>
    <w:rsid w:val="007A22B3"/>
    <w:rsid w:val="007A2555"/>
    <w:rsid w:val="007A293D"/>
    <w:rsid w:val="007A2AD2"/>
    <w:rsid w:val="007A48C3"/>
    <w:rsid w:val="007A4CD2"/>
    <w:rsid w:val="007A5182"/>
    <w:rsid w:val="007A58D0"/>
    <w:rsid w:val="007A59AF"/>
    <w:rsid w:val="007A722A"/>
    <w:rsid w:val="007A7459"/>
    <w:rsid w:val="007B0220"/>
    <w:rsid w:val="007B090E"/>
    <w:rsid w:val="007B0DC2"/>
    <w:rsid w:val="007B0ED3"/>
    <w:rsid w:val="007B15F9"/>
    <w:rsid w:val="007B1803"/>
    <w:rsid w:val="007B2ADE"/>
    <w:rsid w:val="007B2BD7"/>
    <w:rsid w:val="007B3405"/>
    <w:rsid w:val="007B3665"/>
    <w:rsid w:val="007B3677"/>
    <w:rsid w:val="007B3D98"/>
    <w:rsid w:val="007B4079"/>
    <w:rsid w:val="007B4137"/>
    <w:rsid w:val="007B4C4D"/>
    <w:rsid w:val="007B5220"/>
    <w:rsid w:val="007B5A28"/>
    <w:rsid w:val="007B5B32"/>
    <w:rsid w:val="007B671A"/>
    <w:rsid w:val="007C0904"/>
    <w:rsid w:val="007C0911"/>
    <w:rsid w:val="007C173D"/>
    <w:rsid w:val="007C22FE"/>
    <w:rsid w:val="007C2309"/>
    <w:rsid w:val="007C248D"/>
    <w:rsid w:val="007C29E7"/>
    <w:rsid w:val="007C3CCE"/>
    <w:rsid w:val="007C475D"/>
    <w:rsid w:val="007C50CC"/>
    <w:rsid w:val="007C5EBE"/>
    <w:rsid w:val="007C6165"/>
    <w:rsid w:val="007C6205"/>
    <w:rsid w:val="007C64BE"/>
    <w:rsid w:val="007C6B83"/>
    <w:rsid w:val="007C7C90"/>
    <w:rsid w:val="007D0ADA"/>
    <w:rsid w:val="007D0B52"/>
    <w:rsid w:val="007D2462"/>
    <w:rsid w:val="007D2BF4"/>
    <w:rsid w:val="007D2D33"/>
    <w:rsid w:val="007D2E16"/>
    <w:rsid w:val="007D31ED"/>
    <w:rsid w:val="007D3D29"/>
    <w:rsid w:val="007D4E05"/>
    <w:rsid w:val="007D5698"/>
    <w:rsid w:val="007D5AEF"/>
    <w:rsid w:val="007D60F8"/>
    <w:rsid w:val="007D631E"/>
    <w:rsid w:val="007D6912"/>
    <w:rsid w:val="007D6D6E"/>
    <w:rsid w:val="007D73DB"/>
    <w:rsid w:val="007D7C3C"/>
    <w:rsid w:val="007E15F2"/>
    <w:rsid w:val="007E1E42"/>
    <w:rsid w:val="007E3253"/>
    <w:rsid w:val="007E38BE"/>
    <w:rsid w:val="007E41FA"/>
    <w:rsid w:val="007E444E"/>
    <w:rsid w:val="007E454E"/>
    <w:rsid w:val="007E4A50"/>
    <w:rsid w:val="007E4CD3"/>
    <w:rsid w:val="007E5350"/>
    <w:rsid w:val="007E628E"/>
    <w:rsid w:val="007E62A1"/>
    <w:rsid w:val="007E6559"/>
    <w:rsid w:val="007E6756"/>
    <w:rsid w:val="007E6792"/>
    <w:rsid w:val="007E700E"/>
    <w:rsid w:val="007E73D1"/>
    <w:rsid w:val="007E7630"/>
    <w:rsid w:val="007E7BAA"/>
    <w:rsid w:val="007E7CAB"/>
    <w:rsid w:val="007E7F9C"/>
    <w:rsid w:val="007F00AB"/>
    <w:rsid w:val="007F0118"/>
    <w:rsid w:val="007F043E"/>
    <w:rsid w:val="007F055C"/>
    <w:rsid w:val="007F0802"/>
    <w:rsid w:val="007F0DBE"/>
    <w:rsid w:val="007F0E35"/>
    <w:rsid w:val="007F1010"/>
    <w:rsid w:val="007F1985"/>
    <w:rsid w:val="007F1A07"/>
    <w:rsid w:val="007F1D7C"/>
    <w:rsid w:val="007F221F"/>
    <w:rsid w:val="007F23C9"/>
    <w:rsid w:val="007F2A75"/>
    <w:rsid w:val="007F2F6D"/>
    <w:rsid w:val="007F3644"/>
    <w:rsid w:val="007F3EB1"/>
    <w:rsid w:val="007F4813"/>
    <w:rsid w:val="007F4B57"/>
    <w:rsid w:val="007F4E18"/>
    <w:rsid w:val="007F5238"/>
    <w:rsid w:val="007F6324"/>
    <w:rsid w:val="007F659F"/>
    <w:rsid w:val="007F6CD2"/>
    <w:rsid w:val="007F7EEC"/>
    <w:rsid w:val="007F7F65"/>
    <w:rsid w:val="00800453"/>
    <w:rsid w:val="00801B0D"/>
    <w:rsid w:val="008020DE"/>
    <w:rsid w:val="008023C3"/>
    <w:rsid w:val="008037B4"/>
    <w:rsid w:val="00803BB6"/>
    <w:rsid w:val="008041DA"/>
    <w:rsid w:val="00805082"/>
    <w:rsid w:val="00806552"/>
    <w:rsid w:val="008065F8"/>
    <w:rsid w:val="00807917"/>
    <w:rsid w:val="00807DEC"/>
    <w:rsid w:val="0081143D"/>
    <w:rsid w:val="0081198A"/>
    <w:rsid w:val="00813989"/>
    <w:rsid w:val="00813C91"/>
    <w:rsid w:val="00813E8A"/>
    <w:rsid w:val="00814F56"/>
    <w:rsid w:val="0082019A"/>
    <w:rsid w:val="00820B33"/>
    <w:rsid w:val="00820F4B"/>
    <w:rsid w:val="00821635"/>
    <w:rsid w:val="00822FAF"/>
    <w:rsid w:val="00823059"/>
    <w:rsid w:val="00823EDC"/>
    <w:rsid w:val="00824392"/>
    <w:rsid w:val="00824C5A"/>
    <w:rsid w:val="00825B0F"/>
    <w:rsid w:val="00825F77"/>
    <w:rsid w:val="0082627B"/>
    <w:rsid w:val="0082657F"/>
    <w:rsid w:val="0082679A"/>
    <w:rsid w:val="00826C64"/>
    <w:rsid w:val="008270D8"/>
    <w:rsid w:val="00827255"/>
    <w:rsid w:val="00827828"/>
    <w:rsid w:val="00827CFE"/>
    <w:rsid w:val="008308FE"/>
    <w:rsid w:val="00832905"/>
    <w:rsid w:val="00832F7E"/>
    <w:rsid w:val="0083316D"/>
    <w:rsid w:val="00833B2D"/>
    <w:rsid w:val="00834B7E"/>
    <w:rsid w:val="008351C4"/>
    <w:rsid w:val="00835F58"/>
    <w:rsid w:val="00836B85"/>
    <w:rsid w:val="0083769E"/>
    <w:rsid w:val="00837FD8"/>
    <w:rsid w:val="008402D0"/>
    <w:rsid w:val="00841410"/>
    <w:rsid w:val="00841760"/>
    <w:rsid w:val="00841D08"/>
    <w:rsid w:val="008429D8"/>
    <w:rsid w:val="008429E3"/>
    <w:rsid w:val="00842AFA"/>
    <w:rsid w:val="00842B11"/>
    <w:rsid w:val="0084383C"/>
    <w:rsid w:val="00843F01"/>
    <w:rsid w:val="00844E1B"/>
    <w:rsid w:val="008452C9"/>
    <w:rsid w:val="0084545E"/>
    <w:rsid w:val="00845476"/>
    <w:rsid w:val="00845E47"/>
    <w:rsid w:val="0084677C"/>
    <w:rsid w:val="00846CCF"/>
    <w:rsid w:val="00846ED4"/>
    <w:rsid w:val="00847F87"/>
    <w:rsid w:val="00850320"/>
    <w:rsid w:val="00850330"/>
    <w:rsid w:val="0085207B"/>
    <w:rsid w:val="008520B4"/>
    <w:rsid w:val="00852B30"/>
    <w:rsid w:val="0085326C"/>
    <w:rsid w:val="00853519"/>
    <w:rsid w:val="008548D9"/>
    <w:rsid w:val="00854CE2"/>
    <w:rsid w:val="00855603"/>
    <w:rsid w:val="00855DC5"/>
    <w:rsid w:val="00855E59"/>
    <w:rsid w:val="00855EBB"/>
    <w:rsid w:val="008561A7"/>
    <w:rsid w:val="0085703C"/>
    <w:rsid w:val="00857FEF"/>
    <w:rsid w:val="008623BA"/>
    <w:rsid w:val="00862748"/>
    <w:rsid w:val="00862944"/>
    <w:rsid w:val="008629BB"/>
    <w:rsid w:val="00863316"/>
    <w:rsid w:val="00863525"/>
    <w:rsid w:val="008639C0"/>
    <w:rsid w:val="00863F7E"/>
    <w:rsid w:val="008647D5"/>
    <w:rsid w:val="00864CF3"/>
    <w:rsid w:val="008650D9"/>
    <w:rsid w:val="0086613D"/>
    <w:rsid w:val="0086642B"/>
    <w:rsid w:val="0086659B"/>
    <w:rsid w:val="00866C55"/>
    <w:rsid w:val="00866CCF"/>
    <w:rsid w:val="00867579"/>
    <w:rsid w:val="00867979"/>
    <w:rsid w:val="008703B4"/>
    <w:rsid w:val="008709FF"/>
    <w:rsid w:val="00871698"/>
    <w:rsid w:val="00871A90"/>
    <w:rsid w:val="00872423"/>
    <w:rsid w:val="0087461A"/>
    <w:rsid w:val="0087477D"/>
    <w:rsid w:val="008752F1"/>
    <w:rsid w:val="008755B8"/>
    <w:rsid w:val="008756A3"/>
    <w:rsid w:val="00875DE8"/>
    <w:rsid w:val="00875FBD"/>
    <w:rsid w:val="00875FD1"/>
    <w:rsid w:val="008760ED"/>
    <w:rsid w:val="00876793"/>
    <w:rsid w:val="008772A7"/>
    <w:rsid w:val="00877673"/>
    <w:rsid w:val="00877798"/>
    <w:rsid w:val="008779B1"/>
    <w:rsid w:val="0088066F"/>
    <w:rsid w:val="00881B0B"/>
    <w:rsid w:val="00881B1C"/>
    <w:rsid w:val="0088399B"/>
    <w:rsid w:val="00883F0D"/>
    <w:rsid w:val="0088452B"/>
    <w:rsid w:val="008847B4"/>
    <w:rsid w:val="0088480D"/>
    <w:rsid w:val="008852C3"/>
    <w:rsid w:val="00885DCA"/>
    <w:rsid w:val="00885E01"/>
    <w:rsid w:val="00885F9E"/>
    <w:rsid w:val="0088742C"/>
    <w:rsid w:val="00887461"/>
    <w:rsid w:val="0088751E"/>
    <w:rsid w:val="00887638"/>
    <w:rsid w:val="00887974"/>
    <w:rsid w:val="008900EE"/>
    <w:rsid w:val="0089067F"/>
    <w:rsid w:val="00890DC0"/>
    <w:rsid w:val="008911A3"/>
    <w:rsid w:val="00891BE5"/>
    <w:rsid w:val="00891E3D"/>
    <w:rsid w:val="008928D3"/>
    <w:rsid w:val="00892CCF"/>
    <w:rsid w:val="008933EC"/>
    <w:rsid w:val="00894248"/>
    <w:rsid w:val="00894545"/>
    <w:rsid w:val="00894AEF"/>
    <w:rsid w:val="00895498"/>
    <w:rsid w:val="00896B0C"/>
    <w:rsid w:val="00897109"/>
    <w:rsid w:val="008976C4"/>
    <w:rsid w:val="00897852"/>
    <w:rsid w:val="008979C7"/>
    <w:rsid w:val="00897ED1"/>
    <w:rsid w:val="00897ED7"/>
    <w:rsid w:val="008A011C"/>
    <w:rsid w:val="008A1290"/>
    <w:rsid w:val="008A13EF"/>
    <w:rsid w:val="008A14AC"/>
    <w:rsid w:val="008A1979"/>
    <w:rsid w:val="008A2B9F"/>
    <w:rsid w:val="008A2C58"/>
    <w:rsid w:val="008A39AF"/>
    <w:rsid w:val="008A3A6B"/>
    <w:rsid w:val="008A4EAF"/>
    <w:rsid w:val="008A511A"/>
    <w:rsid w:val="008A70E4"/>
    <w:rsid w:val="008A75E9"/>
    <w:rsid w:val="008A78AC"/>
    <w:rsid w:val="008B0641"/>
    <w:rsid w:val="008B0877"/>
    <w:rsid w:val="008B09AF"/>
    <w:rsid w:val="008B0A9F"/>
    <w:rsid w:val="008B0F16"/>
    <w:rsid w:val="008B1684"/>
    <w:rsid w:val="008B2E2A"/>
    <w:rsid w:val="008B3291"/>
    <w:rsid w:val="008B4028"/>
    <w:rsid w:val="008B4734"/>
    <w:rsid w:val="008B4CEE"/>
    <w:rsid w:val="008B4E6E"/>
    <w:rsid w:val="008B5C2B"/>
    <w:rsid w:val="008B5F03"/>
    <w:rsid w:val="008B619B"/>
    <w:rsid w:val="008B62BA"/>
    <w:rsid w:val="008B72C0"/>
    <w:rsid w:val="008B7D8C"/>
    <w:rsid w:val="008B7F55"/>
    <w:rsid w:val="008C03B0"/>
    <w:rsid w:val="008C0B59"/>
    <w:rsid w:val="008C0C1F"/>
    <w:rsid w:val="008C286A"/>
    <w:rsid w:val="008C3879"/>
    <w:rsid w:val="008C4607"/>
    <w:rsid w:val="008C4730"/>
    <w:rsid w:val="008C4AAF"/>
    <w:rsid w:val="008C4FE5"/>
    <w:rsid w:val="008C5008"/>
    <w:rsid w:val="008C5153"/>
    <w:rsid w:val="008C5C75"/>
    <w:rsid w:val="008C77F8"/>
    <w:rsid w:val="008C7A1B"/>
    <w:rsid w:val="008C7A70"/>
    <w:rsid w:val="008D0832"/>
    <w:rsid w:val="008D13D2"/>
    <w:rsid w:val="008D1D22"/>
    <w:rsid w:val="008D1E72"/>
    <w:rsid w:val="008D2C11"/>
    <w:rsid w:val="008D2C70"/>
    <w:rsid w:val="008D2D95"/>
    <w:rsid w:val="008D3526"/>
    <w:rsid w:val="008D3741"/>
    <w:rsid w:val="008D4512"/>
    <w:rsid w:val="008D4557"/>
    <w:rsid w:val="008D4893"/>
    <w:rsid w:val="008D4DEB"/>
    <w:rsid w:val="008D531E"/>
    <w:rsid w:val="008D5920"/>
    <w:rsid w:val="008D5E60"/>
    <w:rsid w:val="008D600B"/>
    <w:rsid w:val="008D6288"/>
    <w:rsid w:val="008D62B8"/>
    <w:rsid w:val="008D727A"/>
    <w:rsid w:val="008D7442"/>
    <w:rsid w:val="008D7966"/>
    <w:rsid w:val="008D7D53"/>
    <w:rsid w:val="008E1E95"/>
    <w:rsid w:val="008E1F24"/>
    <w:rsid w:val="008E2A66"/>
    <w:rsid w:val="008E33EB"/>
    <w:rsid w:val="008E4121"/>
    <w:rsid w:val="008E4152"/>
    <w:rsid w:val="008E4758"/>
    <w:rsid w:val="008E478A"/>
    <w:rsid w:val="008E4BEC"/>
    <w:rsid w:val="008E5147"/>
    <w:rsid w:val="008E5495"/>
    <w:rsid w:val="008E55B6"/>
    <w:rsid w:val="008E5A93"/>
    <w:rsid w:val="008E61E2"/>
    <w:rsid w:val="008E63CE"/>
    <w:rsid w:val="008E6BB2"/>
    <w:rsid w:val="008F072A"/>
    <w:rsid w:val="008F193D"/>
    <w:rsid w:val="008F2166"/>
    <w:rsid w:val="008F28BD"/>
    <w:rsid w:val="008F2CC1"/>
    <w:rsid w:val="008F2F65"/>
    <w:rsid w:val="008F3758"/>
    <w:rsid w:val="008F38AE"/>
    <w:rsid w:val="008F446D"/>
    <w:rsid w:val="008F4720"/>
    <w:rsid w:val="008F593E"/>
    <w:rsid w:val="008F6747"/>
    <w:rsid w:val="008F6CF0"/>
    <w:rsid w:val="008F726C"/>
    <w:rsid w:val="008F7634"/>
    <w:rsid w:val="008F78EC"/>
    <w:rsid w:val="008F7A36"/>
    <w:rsid w:val="009004AD"/>
    <w:rsid w:val="00900788"/>
    <w:rsid w:val="00900A7D"/>
    <w:rsid w:val="009011D6"/>
    <w:rsid w:val="009011EC"/>
    <w:rsid w:val="009022B7"/>
    <w:rsid w:val="00902F28"/>
    <w:rsid w:val="00902FAC"/>
    <w:rsid w:val="009033C2"/>
    <w:rsid w:val="00904598"/>
    <w:rsid w:val="0090464F"/>
    <w:rsid w:val="00904A1E"/>
    <w:rsid w:val="00904DB5"/>
    <w:rsid w:val="009051E8"/>
    <w:rsid w:val="00905341"/>
    <w:rsid w:val="00906D3C"/>
    <w:rsid w:val="00910152"/>
    <w:rsid w:val="009102C4"/>
    <w:rsid w:val="00912684"/>
    <w:rsid w:val="00912CE0"/>
    <w:rsid w:val="009135A7"/>
    <w:rsid w:val="00913E7D"/>
    <w:rsid w:val="00914B94"/>
    <w:rsid w:val="00914D5D"/>
    <w:rsid w:val="00915776"/>
    <w:rsid w:val="00915929"/>
    <w:rsid w:val="009161A0"/>
    <w:rsid w:val="00916298"/>
    <w:rsid w:val="00916315"/>
    <w:rsid w:val="00920687"/>
    <w:rsid w:val="009213C8"/>
    <w:rsid w:val="00921942"/>
    <w:rsid w:val="0092215D"/>
    <w:rsid w:val="0092248C"/>
    <w:rsid w:val="00922A4B"/>
    <w:rsid w:val="00923791"/>
    <w:rsid w:val="00925136"/>
    <w:rsid w:val="00925F84"/>
    <w:rsid w:val="009266AD"/>
    <w:rsid w:val="00927A6E"/>
    <w:rsid w:val="00927B92"/>
    <w:rsid w:val="00930561"/>
    <w:rsid w:val="00930A08"/>
    <w:rsid w:val="00931B5E"/>
    <w:rsid w:val="00932D85"/>
    <w:rsid w:val="00932F8E"/>
    <w:rsid w:val="0093364A"/>
    <w:rsid w:val="00933A65"/>
    <w:rsid w:val="00933E6D"/>
    <w:rsid w:val="00934775"/>
    <w:rsid w:val="0093685F"/>
    <w:rsid w:val="00936BB4"/>
    <w:rsid w:val="00937082"/>
    <w:rsid w:val="00937D4A"/>
    <w:rsid w:val="009407D0"/>
    <w:rsid w:val="00940952"/>
    <w:rsid w:val="00940C87"/>
    <w:rsid w:val="0094139B"/>
    <w:rsid w:val="00941597"/>
    <w:rsid w:val="00941C11"/>
    <w:rsid w:val="00941F41"/>
    <w:rsid w:val="00943604"/>
    <w:rsid w:val="009441C6"/>
    <w:rsid w:val="009477EE"/>
    <w:rsid w:val="0095076C"/>
    <w:rsid w:val="0095083B"/>
    <w:rsid w:val="00950A72"/>
    <w:rsid w:val="00950B08"/>
    <w:rsid w:val="00950DF4"/>
    <w:rsid w:val="0095160A"/>
    <w:rsid w:val="00951973"/>
    <w:rsid w:val="0095245C"/>
    <w:rsid w:val="00953315"/>
    <w:rsid w:val="00953A38"/>
    <w:rsid w:val="009548C4"/>
    <w:rsid w:val="00954CC0"/>
    <w:rsid w:val="00955319"/>
    <w:rsid w:val="00955A3D"/>
    <w:rsid w:val="00955C25"/>
    <w:rsid w:val="0095616D"/>
    <w:rsid w:val="009562A8"/>
    <w:rsid w:val="009562B0"/>
    <w:rsid w:val="0095740F"/>
    <w:rsid w:val="009574C2"/>
    <w:rsid w:val="00960382"/>
    <w:rsid w:val="009603DD"/>
    <w:rsid w:val="00960A85"/>
    <w:rsid w:val="00961A74"/>
    <w:rsid w:val="00961F5A"/>
    <w:rsid w:val="00962002"/>
    <w:rsid w:val="00962ECB"/>
    <w:rsid w:val="00962F01"/>
    <w:rsid w:val="0096335B"/>
    <w:rsid w:val="00964317"/>
    <w:rsid w:val="00965331"/>
    <w:rsid w:val="00966795"/>
    <w:rsid w:val="00966DF1"/>
    <w:rsid w:val="00966E40"/>
    <w:rsid w:val="00967150"/>
    <w:rsid w:val="009674A0"/>
    <w:rsid w:val="0097086E"/>
    <w:rsid w:val="00970F35"/>
    <w:rsid w:val="00971731"/>
    <w:rsid w:val="00971F96"/>
    <w:rsid w:val="00972C2A"/>
    <w:rsid w:val="009742BF"/>
    <w:rsid w:val="00974E7D"/>
    <w:rsid w:val="009759D5"/>
    <w:rsid w:val="009776DD"/>
    <w:rsid w:val="009778E1"/>
    <w:rsid w:val="00977F57"/>
    <w:rsid w:val="00980A0B"/>
    <w:rsid w:val="00980AD6"/>
    <w:rsid w:val="00981DB7"/>
    <w:rsid w:val="009821E4"/>
    <w:rsid w:val="0098299A"/>
    <w:rsid w:val="00982AAB"/>
    <w:rsid w:val="009831C5"/>
    <w:rsid w:val="00983B1C"/>
    <w:rsid w:val="0098401A"/>
    <w:rsid w:val="00984287"/>
    <w:rsid w:val="0098450C"/>
    <w:rsid w:val="00984798"/>
    <w:rsid w:val="00984992"/>
    <w:rsid w:val="009856CC"/>
    <w:rsid w:val="00985869"/>
    <w:rsid w:val="00985A9D"/>
    <w:rsid w:val="00985D56"/>
    <w:rsid w:val="00986017"/>
    <w:rsid w:val="00986E8C"/>
    <w:rsid w:val="00987BDB"/>
    <w:rsid w:val="00987EAE"/>
    <w:rsid w:val="00990E81"/>
    <w:rsid w:val="00991347"/>
    <w:rsid w:val="00991990"/>
    <w:rsid w:val="00991CA8"/>
    <w:rsid w:val="00992151"/>
    <w:rsid w:val="009925B8"/>
    <w:rsid w:val="009938A7"/>
    <w:rsid w:val="009942F0"/>
    <w:rsid w:val="00994A7F"/>
    <w:rsid w:val="00994C48"/>
    <w:rsid w:val="00994DCC"/>
    <w:rsid w:val="00995990"/>
    <w:rsid w:val="00995C8E"/>
    <w:rsid w:val="0099632B"/>
    <w:rsid w:val="00996374"/>
    <w:rsid w:val="00996A1E"/>
    <w:rsid w:val="009971DE"/>
    <w:rsid w:val="009975E8"/>
    <w:rsid w:val="009A0CE2"/>
    <w:rsid w:val="009A0F8F"/>
    <w:rsid w:val="009A143F"/>
    <w:rsid w:val="009A1670"/>
    <w:rsid w:val="009A18C2"/>
    <w:rsid w:val="009A199D"/>
    <w:rsid w:val="009A1F2B"/>
    <w:rsid w:val="009A22E2"/>
    <w:rsid w:val="009A2B37"/>
    <w:rsid w:val="009A30E8"/>
    <w:rsid w:val="009A3204"/>
    <w:rsid w:val="009A35F7"/>
    <w:rsid w:val="009A3819"/>
    <w:rsid w:val="009A3F6E"/>
    <w:rsid w:val="009A4227"/>
    <w:rsid w:val="009A4BFC"/>
    <w:rsid w:val="009A6387"/>
    <w:rsid w:val="009A678B"/>
    <w:rsid w:val="009A67B4"/>
    <w:rsid w:val="009A6C9E"/>
    <w:rsid w:val="009A6D25"/>
    <w:rsid w:val="009A6F09"/>
    <w:rsid w:val="009A7004"/>
    <w:rsid w:val="009A7184"/>
    <w:rsid w:val="009A7F4A"/>
    <w:rsid w:val="009A7FC1"/>
    <w:rsid w:val="009B049F"/>
    <w:rsid w:val="009B088D"/>
    <w:rsid w:val="009B0B08"/>
    <w:rsid w:val="009B1B19"/>
    <w:rsid w:val="009B252C"/>
    <w:rsid w:val="009B27C1"/>
    <w:rsid w:val="009B3589"/>
    <w:rsid w:val="009B638A"/>
    <w:rsid w:val="009B7172"/>
    <w:rsid w:val="009C038E"/>
    <w:rsid w:val="009C0422"/>
    <w:rsid w:val="009C0A1E"/>
    <w:rsid w:val="009C0C4F"/>
    <w:rsid w:val="009C0C79"/>
    <w:rsid w:val="009C4A6A"/>
    <w:rsid w:val="009C5733"/>
    <w:rsid w:val="009C5858"/>
    <w:rsid w:val="009C6880"/>
    <w:rsid w:val="009C7126"/>
    <w:rsid w:val="009C7DC6"/>
    <w:rsid w:val="009D02DF"/>
    <w:rsid w:val="009D0323"/>
    <w:rsid w:val="009D09EB"/>
    <w:rsid w:val="009D0F36"/>
    <w:rsid w:val="009D14AC"/>
    <w:rsid w:val="009D2007"/>
    <w:rsid w:val="009D2574"/>
    <w:rsid w:val="009D2860"/>
    <w:rsid w:val="009D2993"/>
    <w:rsid w:val="009D2FB6"/>
    <w:rsid w:val="009D4DA3"/>
    <w:rsid w:val="009D5C0C"/>
    <w:rsid w:val="009D5F68"/>
    <w:rsid w:val="009D66BC"/>
    <w:rsid w:val="009D6AE5"/>
    <w:rsid w:val="009D7518"/>
    <w:rsid w:val="009E0980"/>
    <w:rsid w:val="009E0A69"/>
    <w:rsid w:val="009E19D5"/>
    <w:rsid w:val="009E25C7"/>
    <w:rsid w:val="009E29AE"/>
    <w:rsid w:val="009E2ADD"/>
    <w:rsid w:val="009E2F71"/>
    <w:rsid w:val="009E392C"/>
    <w:rsid w:val="009E3C28"/>
    <w:rsid w:val="009E3EFA"/>
    <w:rsid w:val="009E40AE"/>
    <w:rsid w:val="009E4137"/>
    <w:rsid w:val="009E5666"/>
    <w:rsid w:val="009E58D4"/>
    <w:rsid w:val="009E6529"/>
    <w:rsid w:val="009E6A98"/>
    <w:rsid w:val="009E7E34"/>
    <w:rsid w:val="009F0122"/>
    <w:rsid w:val="009F01C2"/>
    <w:rsid w:val="009F0480"/>
    <w:rsid w:val="009F05FA"/>
    <w:rsid w:val="009F09EA"/>
    <w:rsid w:val="009F1421"/>
    <w:rsid w:val="009F15DE"/>
    <w:rsid w:val="009F1F93"/>
    <w:rsid w:val="009F25A7"/>
    <w:rsid w:val="009F3024"/>
    <w:rsid w:val="009F321D"/>
    <w:rsid w:val="009F416D"/>
    <w:rsid w:val="009F49B0"/>
    <w:rsid w:val="009F547E"/>
    <w:rsid w:val="009F5613"/>
    <w:rsid w:val="009F5D56"/>
    <w:rsid w:val="009F5FA2"/>
    <w:rsid w:val="009F6EC8"/>
    <w:rsid w:val="009F74DD"/>
    <w:rsid w:val="009F7F70"/>
    <w:rsid w:val="00A00076"/>
    <w:rsid w:val="00A00109"/>
    <w:rsid w:val="00A004DB"/>
    <w:rsid w:val="00A00BD1"/>
    <w:rsid w:val="00A00EA9"/>
    <w:rsid w:val="00A014B7"/>
    <w:rsid w:val="00A017F7"/>
    <w:rsid w:val="00A01837"/>
    <w:rsid w:val="00A019E7"/>
    <w:rsid w:val="00A01DF6"/>
    <w:rsid w:val="00A02F75"/>
    <w:rsid w:val="00A03FF1"/>
    <w:rsid w:val="00A05A1B"/>
    <w:rsid w:val="00A05DF5"/>
    <w:rsid w:val="00A06265"/>
    <w:rsid w:val="00A06B1F"/>
    <w:rsid w:val="00A07073"/>
    <w:rsid w:val="00A10008"/>
    <w:rsid w:val="00A11BDD"/>
    <w:rsid w:val="00A12540"/>
    <w:rsid w:val="00A13DB1"/>
    <w:rsid w:val="00A13E60"/>
    <w:rsid w:val="00A14A01"/>
    <w:rsid w:val="00A14C73"/>
    <w:rsid w:val="00A15AE6"/>
    <w:rsid w:val="00A1638C"/>
    <w:rsid w:val="00A16A59"/>
    <w:rsid w:val="00A171C4"/>
    <w:rsid w:val="00A17CAC"/>
    <w:rsid w:val="00A17F50"/>
    <w:rsid w:val="00A17F7A"/>
    <w:rsid w:val="00A20341"/>
    <w:rsid w:val="00A228BE"/>
    <w:rsid w:val="00A2320B"/>
    <w:rsid w:val="00A238B3"/>
    <w:rsid w:val="00A241BC"/>
    <w:rsid w:val="00A24CD6"/>
    <w:rsid w:val="00A2537F"/>
    <w:rsid w:val="00A257B8"/>
    <w:rsid w:val="00A2592D"/>
    <w:rsid w:val="00A25A21"/>
    <w:rsid w:val="00A26063"/>
    <w:rsid w:val="00A2639D"/>
    <w:rsid w:val="00A270B0"/>
    <w:rsid w:val="00A2760E"/>
    <w:rsid w:val="00A2762C"/>
    <w:rsid w:val="00A30D37"/>
    <w:rsid w:val="00A322D7"/>
    <w:rsid w:val="00A32906"/>
    <w:rsid w:val="00A32E07"/>
    <w:rsid w:val="00A32F8E"/>
    <w:rsid w:val="00A330A4"/>
    <w:rsid w:val="00A33124"/>
    <w:rsid w:val="00A334CC"/>
    <w:rsid w:val="00A34E9C"/>
    <w:rsid w:val="00A34F25"/>
    <w:rsid w:val="00A35CFD"/>
    <w:rsid w:val="00A35FE3"/>
    <w:rsid w:val="00A363D7"/>
    <w:rsid w:val="00A37AD6"/>
    <w:rsid w:val="00A40169"/>
    <w:rsid w:val="00A4017D"/>
    <w:rsid w:val="00A40866"/>
    <w:rsid w:val="00A40899"/>
    <w:rsid w:val="00A411AB"/>
    <w:rsid w:val="00A4176D"/>
    <w:rsid w:val="00A4224F"/>
    <w:rsid w:val="00A42300"/>
    <w:rsid w:val="00A42C7C"/>
    <w:rsid w:val="00A42C9A"/>
    <w:rsid w:val="00A42D56"/>
    <w:rsid w:val="00A43A29"/>
    <w:rsid w:val="00A4401C"/>
    <w:rsid w:val="00A44F9A"/>
    <w:rsid w:val="00A45DCE"/>
    <w:rsid w:val="00A45E01"/>
    <w:rsid w:val="00A46AB0"/>
    <w:rsid w:val="00A46BB5"/>
    <w:rsid w:val="00A477A4"/>
    <w:rsid w:val="00A47875"/>
    <w:rsid w:val="00A501C4"/>
    <w:rsid w:val="00A508E6"/>
    <w:rsid w:val="00A518DA"/>
    <w:rsid w:val="00A52016"/>
    <w:rsid w:val="00A5206A"/>
    <w:rsid w:val="00A5262B"/>
    <w:rsid w:val="00A52C4C"/>
    <w:rsid w:val="00A52CCD"/>
    <w:rsid w:val="00A5326E"/>
    <w:rsid w:val="00A53476"/>
    <w:rsid w:val="00A537EA"/>
    <w:rsid w:val="00A53B09"/>
    <w:rsid w:val="00A53F6C"/>
    <w:rsid w:val="00A54574"/>
    <w:rsid w:val="00A54C5B"/>
    <w:rsid w:val="00A55009"/>
    <w:rsid w:val="00A55350"/>
    <w:rsid w:val="00A55456"/>
    <w:rsid w:val="00A563C3"/>
    <w:rsid w:val="00A57997"/>
    <w:rsid w:val="00A57B3E"/>
    <w:rsid w:val="00A57F5A"/>
    <w:rsid w:val="00A600AA"/>
    <w:rsid w:val="00A60CDE"/>
    <w:rsid w:val="00A61422"/>
    <w:rsid w:val="00A617F7"/>
    <w:rsid w:val="00A61C79"/>
    <w:rsid w:val="00A620B8"/>
    <w:rsid w:val="00A622D8"/>
    <w:rsid w:val="00A62A41"/>
    <w:rsid w:val="00A62C09"/>
    <w:rsid w:val="00A62D52"/>
    <w:rsid w:val="00A62E32"/>
    <w:rsid w:val="00A62F97"/>
    <w:rsid w:val="00A6334D"/>
    <w:rsid w:val="00A63CBC"/>
    <w:rsid w:val="00A642D5"/>
    <w:rsid w:val="00A64359"/>
    <w:rsid w:val="00A64CA1"/>
    <w:rsid w:val="00A650C3"/>
    <w:rsid w:val="00A6517C"/>
    <w:rsid w:val="00A653EA"/>
    <w:rsid w:val="00A65BD8"/>
    <w:rsid w:val="00A66263"/>
    <w:rsid w:val="00A674CD"/>
    <w:rsid w:val="00A67A51"/>
    <w:rsid w:val="00A67EEF"/>
    <w:rsid w:val="00A70026"/>
    <w:rsid w:val="00A7010B"/>
    <w:rsid w:val="00A7046B"/>
    <w:rsid w:val="00A71188"/>
    <w:rsid w:val="00A7133E"/>
    <w:rsid w:val="00A72388"/>
    <w:rsid w:val="00A7259F"/>
    <w:rsid w:val="00A72A18"/>
    <w:rsid w:val="00A72D02"/>
    <w:rsid w:val="00A732E5"/>
    <w:rsid w:val="00A74021"/>
    <w:rsid w:val="00A74502"/>
    <w:rsid w:val="00A74BE7"/>
    <w:rsid w:val="00A74C16"/>
    <w:rsid w:val="00A75A34"/>
    <w:rsid w:val="00A75BA7"/>
    <w:rsid w:val="00A80759"/>
    <w:rsid w:val="00A80C64"/>
    <w:rsid w:val="00A810F0"/>
    <w:rsid w:val="00A814A8"/>
    <w:rsid w:val="00A81A39"/>
    <w:rsid w:val="00A81C9C"/>
    <w:rsid w:val="00A82750"/>
    <w:rsid w:val="00A82964"/>
    <w:rsid w:val="00A82EAA"/>
    <w:rsid w:val="00A84F8F"/>
    <w:rsid w:val="00A85516"/>
    <w:rsid w:val="00A85D80"/>
    <w:rsid w:val="00A86284"/>
    <w:rsid w:val="00A86520"/>
    <w:rsid w:val="00A87254"/>
    <w:rsid w:val="00A875D7"/>
    <w:rsid w:val="00A876F7"/>
    <w:rsid w:val="00A879F9"/>
    <w:rsid w:val="00A87E39"/>
    <w:rsid w:val="00A90440"/>
    <w:rsid w:val="00A9140D"/>
    <w:rsid w:val="00A9216F"/>
    <w:rsid w:val="00A936AE"/>
    <w:rsid w:val="00A93D8D"/>
    <w:rsid w:val="00A93E6C"/>
    <w:rsid w:val="00A9414F"/>
    <w:rsid w:val="00A95365"/>
    <w:rsid w:val="00A95450"/>
    <w:rsid w:val="00A95893"/>
    <w:rsid w:val="00A9655E"/>
    <w:rsid w:val="00A96880"/>
    <w:rsid w:val="00A9791D"/>
    <w:rsid w:val="00AA246E"/>
    <w:rsid w:val="00AA26E1"/>
    <w:rsid w:val="00AA2842"/>
    <w:rsid w:val="00AA3A3F"/>
    <w:rsid w:val="00AA3A54"/>
    <w:rsid w:val="00AA51A7"/>
    <w:rsid w:val="00AA5983"/>
    <w:rsid w:val="00AA5C45"/>
    <w:rsid w:val="00AA6854"/>
    <w:rsid w:val="00AA6CA4"/>
    <w:rsid w:val="00AA7E65"/>
    <w:rsid w:val="00AA7EFB"/>
    <w:rsid w:val="00AB01B2"/>
    <w:rsid w:val="00AB0B27"/>
    <w:rsid w:val="00AB1320"/>
    <w:rsid w:val="00AB1490"/>
    <w:rsid w:val="00AB15E8"/>
    <w:rsid w:val="00AB170B"/>
    <w:rsid w:val="00AB485C"/>
    <w:rsid w:val="00AB5C30"/>
    <w:rsid w:val="00AB7012"/>
    <w:rsid w:val="00AB7BF3"/>
    <w:rsid w:val="00AC01F8"/>
    <w:rsid w:val="00AC07C7"/>
    <w:rsid w:val="00AC18BE"/>
    <w:rsid w:val="00AC2364"/>
    <w:rsid w:val="00AC27E8"/>
    <w:rsid w:val="00AC2E8E"/>
    <w:rsid w:val="00AC3719"/>
    <w:rsid w:val="00AC4362"/>
    <w:rsid w:val="00AC4C04"/>
    <w:rsid w:val="00AC54A6"/>
    <w:rsid w:val="00AC64FD"/>
    <w:rsid w:val="00AC6639"/>
    <w:rsid w:val="00AC6793"/>
    <w:rsid w:val="00AC6A7F"/>
    <w:rsid w:val="00AC7D3F"/>
    <w:rsid w:val="00AD0182"/>
    <w:rsid w:val="00AD14A1"/>
    <w:rsid w:val="00AD1828"/>
    <w:rsid w:val="00AD275D"/>
    <w:rsid w:val="00AD45CE"/>
    <w:rsid w:val="00AD5671"/>
    <w:rsid w:val="00AD5978"/>
    <w:rsid w:val="00AD6075"/>
    <w:rsid w:val="00AD6084"/>
    <w:rsid w:val="00AD62AB"/>
    <w:rsid w:val="00AD66B6"/>
    <w:rsid w:val="00AD66BB"/>
    <w:rsid w:val="00AD6D82"/>
    <w:rsid w:val="00AD6DAA"/>
    <w:rsid w:val="00AD707A"/>
    <w:rsid w:val="00AD7536"/>
    <w:rsid w:val="00AE0247"/>
    <w:rsid w:val="00AE0401"/>
    <w:rsid w:val="00AE0C17"/>
    <w:rsid w:val="00AE0D0F"/>
    <w:rsid w:val="00AE0F9F"/>
    <w:rsid w:val="00AE16B7"/>
    <w:rsid w:val="00AE1A2F"/>
    <w:rsid w:val="00AE2D27"/>
    <w:rsid w:val="00AE2EB6"/>
    <w:rsid w:val="00AE32D0"/>
    <w:rsid w:val="00AE3E09"/>
    <w:rsid w:val="00AE4A39"/>
    <w:rsid w:val="00AE5742"/>
    <w:rsid w:val="00AE66A2"/>
    <w:rsid w:val="00AE6DA9"/>
    <w:rsid w:val="00AE74F4"/>
    <w:rsid w:val="00AF0CBC"/>
    <w:rsid w:val="00AF0DBA"/>
    <w:rsid w:val="00AF0EF2"/>
    <w:rsid w:val="00AF42A3"/>
    <w:rsid w:val="00AF4749"/>
    <w:rsid w:val="00AF4956"/>
    <w:rsid w:val="00AF525E"/>
    <w:rsid w:val="00AF568E"/>
    <w:rsid w:val="00AF5B50"/>
    <w:rsid w:val="00AF5D4C"/>
    <w:rsid w:val="00AF6704"/>
    <w:rsid w:val="00AF68F0"/>
    <w:rsid w:val="00AF7B08"/>
    <w:rsid w:val="00B002B1"/>
    <w:rsid w:val="00B009D8"/>
    <w:rsid w:val="00B0197F"/>
    <w:rsid w:val="00B04505"/>
    <w:rsid w:val="00B04775"/>
    <w:rsid w:val="00B04F52"/>
    <w:rsid w:val="00B05542"/>
    <w:rsid w:val="00B063FF"/>
    <w:rsid w:val="00B07E07"/>
    <w:rsid w:val="00B10392"/>
    <w:rsid w:val="00B10555"/>
    <w:rsid w:val="00B1090E"/>
    <w:rsid w:val="00B11916"/>
    <w:rsid w:val="00B11A2E"/>
    <w:rsid w:val="00B11AF1"/>
    <w:rsid w:val="00B124E6"/>
    <w:rsid w:val="00B126D3"/>
    <w:rsid w:val="00B128D7"/>
    <w:rsid w:val="00B132D0"/>
    <w:rsid w:val="00B14D9D"/>
    <w:rsid w:val="00B151ED"/>
    <w:rsid w:val="00B15AB5"/>
    <w:rsid w:val="00B17303"/>
    <w:rsid w:val="00B17DE3"/>
    <w:rsid w:val="00B20970"/>
    <w:rsid w:val="00B20BA7"/>
    <w:rsid w:val="00B20DFF"/>
    <w:rsid w:val="00B21511"/>
    <w:rsid w:val="00B216A0"/>
    <w:rsid w:val="00B21D3B"/>
    <w:rsid w:val="00B21F63"/>
    <w:rsid w:val="00B221D7"/>
    <w:rsid w:val="00B2354C"/>
    <w:rsid w:val="00B23912"/>
    <w:rsid w:val="00B23FB4"/>
    <w:rsid w:val="00B24775"/>
    <w:rsid w:val="00B24B4B"/>
    <w:rsid w:val="00B24D02"/>
    <w:rsid w:val="00B25B44"/>
    <w:rsid w:val="00B25E1A"/>
    <w:rsid w:val="00B2635D"/>
    <w:rsid w:val="00B275FB"/>
    <w:rsid w:val="00B27939"/>
    <w:rsid w:val="00B27FF0"/>
    <w:rsid w:val="00B30C93"/>
    <w:rsid w:val="00B3116A"/>
    <w:rsid w:val="00B313FF"/>
    <w:rsid w:val="00B31906"/>
    <w:rsid w:val="00B31E57"/>
    <w:rsid w:val="00B321DF"/>
    <w:rsid w:val="00B343FC"/>
    <w:rsid w:val="00B3488E"/>
    <w:rsid w:val="00B34F12"/>
    <w:rsid w:val="00B35B25"/>
    <w:rsid w:val="00B3620A"/>
    <w:rsid w:val="00B36440"/>
    <w:rsid w:val="00B36F7B"/>
    <w:rsid w:val="00B37479"/>
    <w:rsid w:val="00B41FD1"/>
    <w:rsid w:val="00B42309"/>
    <w:rsid w:val="00B432D4"/>
    <w:rsid w:val="00B43F2D"/>
    <w:rsid w:val="00B456B7"/>
    <w:rsid w:val="00B45D5C"/>
    <w:rsid w:val="00B4695D"/>
    <w:rsid w:val="00B469AB"/>
    <w:rsid w:val="00B4702A"/>
    <w:rsid w:val="00B474AF"/>
    <w:rsid w:val="00B47657"/>
    <w:rsid w:val="00B47F91"/>
    <w:rsid w:val="00B5031F"/>
    <w:rsid w:val="00B511E9"/>
    <w:rsid w:val="00B512FB"/>
    <w:rsid w:val="00B51401"/>
    <w:rsid w:val="00B516B8"/>
    <w:rsid w:val="00B51E4D"/>
    <w:rsid w:val="00B52482"/>
    <w:rsid w:val="00B524AB"/>
    <w:rsid w:val="00B531D9"/>
    <w:rsid w:val="00B53256"/>
    <w:rsid w:val="00B53811"/>
    <w:rsid w:val="00B53FAE"/>
    <w:rsid w:val="00B54AC9"/>
    <w:rsid w:val="00B55497"/>
    <w:rsid w:val="00B55848"/>
    <w:rsid w:val="00B55A70"/>
    <w:rsid w:val="00B56854"/>
    <w:rsid w:val="00B56AF7"/>
    <w:rsid w:val="00B577EB"/>
    <w:rsid w:val="00B579AD"/>
    <w:rsid w:val="00B57B24"/>
    <w:rsid w:val="00B57E27"/>
    <w:rsid w:val="00B6067F"/>
    <w:rsid w:val="00B61D33"/>
    <w:rsid w:val="00B61F0B"/>
    <w:rsid w:val="00B62280"/>
    <w:rsid w:val="00B63019"/>
    <w:rsid w:val="00B64209"/>
    <w:rsid w:val="00B64EEC"/>
    <w:rsid w:val="00B65898"/>
    <w:rsid w:val="00B6616B"/>
    <w:rsid w:val="00B66203"/>
    <w:rsid w:val="00B664F2"/>
    <w:rsid w:val="00B66530"/>
    <w:rsid w:val="00B6747F"/>
    <w:rsid w:val="00B67A32"/>
    <w:rsid w:val="00B700AB"/>
    <w:rsid w:val="00B702FE"/>
    <w:rsid w:val="00B70975"/>
    <w:rsid w:val="00B709D4"/>
    <w:rsid w:val="00B71759"/>
    <w:rsid w:val="00B71F37"/>
    <w:rsid w:val="00B720BA"/>
    <w:rsid w:val="00B720EA"/>
    <w:rsid w:val="00B7248C"/>
    <w:rsid w:val="00B725FB"/>
    <w:rsid w:val="00B7309F"/>
    <w:rsid w:val="00B73463"/>
    <w:rsid w:val="00B7367A"/>
    <w:rsid w:val="00B7383A"/>
    <w:rsid w:val="00B73C73"/>
    <w:rsid w:val="00B74E46"/>
    <w:rsid w:val="00B74F71"/>
    <w:rsid w:val="00B767F0"/>
    <w:rsid w:val="00B76ABA"/>
    <w:rsid w:val="00B77211"/>
    <w:rsid w:val="00B77901"/>
    <w:rsid w:val="00B7792A"/>
    <w:rsid w:val="00B81036"/>
    <w:rsid w:val="00B814B4"/>
    <w:rsid w:val="00B814DB"/>
    <w:rsid w:val="00B832C8"/>
    <w:rsid w:val="00B8339D"/>
    <w:rsid w:val="00B834F8"/>
    <w:rsid w:val="00B83872"/>
    <w:rsid w:val="00B8408B"/>
    <w:rsid w:val="00B84A54"/>
    <w:rsid w:val="00B85A5D"/>
    <w:rsid w:val="00B863F7"/>
    <w:rsid w:val="00B87A2E"/>
    <w:rsid w:val="00B87B69"/>
    <w:rsid w:val="00B90579"/>
    <w:rsid w:val="00B9103C"/>
    <w:rsid w:val="00B91147"/>
    <w:rsid w:val="00B91591"/>
    <w:rsid w:val="00B917CB"/>
    <w:rsid w:val="00B917DE"/>
    <w:rsid w:val="00B920BD"/>
    <w:rsid w:val="00B92673"/>
    <w:rsid w:val="00B92798"/>
    <w:rsid w:val="00B93316"/>
    <w:rsid w:val="00B935BF"/>
    <w:rsid w:val="00B9442C"/>
    <w:rsid w:val="00B94E7F"/>
    <w:rsid w:val="00B9505F"/>
    <w:rsid w:val="00B96AB9"/>
    <w:rsid w:val="00B978C0"/>
    <w:rsid w:val="00B97A80"/>
    <w:rsid w:val="00BA0338"/>
    <w:rsid w:val="00BA0530"/>
    <w:rsid w:val="00BA0C2F"/>
    <w:rsid w:val="00BA0C52"/>
    <w:rsid w:val="00BA0D3D"/>
    <w:rsid w:val="00BA12BF"/>
    <w:rsid w:val="00BA26BA"/>
    <w:rsid w:val="00BA4244"/>
    <w:rsid w:val="00BA4754"/>
    <w:rsid w:val="00BA4BA2"/>
    <w:rsid w:val="00BA52D9"/>
    <w:rsid w:val="00BA6180"/>
    <w:rsid w:val="00BA6E00"/>
    <w:rsid w:val="00BA7E5A"/>
    <w:rsid w:val="00BB00DB"/>
    <w:rsid w:val="00BB089D"/>
    <w:rsid w:val="00BB0BAD"/>
    <w:rsid w:val="00BB0C03"/>
    <w:rsid w:val="00BB277B"/>
    <w:rsid w:val="00BB2B56"/>
    <w:rsid w:val="00BB2D59"/>
    <w:rsid w:val="00BB2D80"/>
    <w:rsid w:val="00BB304C"/>
    <w:rsid w:val="00BB32E9"/>
    <w:rsid w:val="00BB335A"/>
    <w:rsid w:val="00BB3A89"/>
    <w:rsid w:val="00BB3BD3"/>
    <w:rsid w:val="00BB3EC5"/>
    <w:rsid w:val="00BB4586"/>
    <w:rsid w:val="00BB59AD"/>
    <w:rsid w:val="00BB7210"/>
    <w:rsid w:val="00BC024A"/>
    <w:rsid w:val="00BC02D0"/>
    <w:rsid w:val="00BC139D"/>
    <w:rsid w:val="00BC1A04"/>
    <w:rsid w:val="00BC1A94"/>
    <w:rsid w:val="00BC1B94"/>
    <w:rsid w:val="00BC1D84"/>
    <w:rsid w:val="00BC2707"/>
    <w:rsid w:val="00BC34BD"/>
    <w:rsid w:val="00BC44BF"/>
    <w:rsid w:val="00BC4828"/>
    <w:rsid w:val="00BC49E7"/>
    <w:rsid w:val="00BC586C"/>
    <w:rsid w:val="00BC70F2"/>
    <w:rsid w:val="00BC7253"/>
    <w:rsid w:val="00BD071F"/>
    <w:rsid w:val="00BD1074"/>
    <w:rsid w:val="00BD1674"/>
    <w:rsid w:val="00BD1FE6"/>
    <w:rsid w:val="00BD23CD"/>
    <w:rsid w:val="00BD27F7"/>
    <w:rsid w:val="00BD2CEA"/>
    <w:rsid w:val="00BD4F12"/>
    <w:rsid w:val="00BD4FB8"/>
    <w:rsid w:val="00BD577D"/>
    <w:rsid w:val="00BD5C10"/>
    <w:rsid w:val="00BD61A5"/>
    <w:rsid w:val="00BD659B"/>
    <w:rsid w:val="00BD7C57"/>
    <w:rsid w:val="00BE0AEA"/>
    <w:rsid w:val="00BE0D54"/>
    <w:rsid w:val="00BE1926"/>
    <w:rsid w:val="00BE1ED0"/>
    <w:rsid w:val="00BE1FCE"/>
    <w:rsid w:val="00BE235C"/>
    <w:rsid w:val="00BE271A"/>
    <w:rsid w:val="00BE2E60"/>
    <w:rsid w:val="00BE2E6B"/>
    <w:rsid w:val="00BE3FEE"/>
    <w:rsid w:val="00BE5070"/>
    <w:rsid w:val="00BE5B3D"/>
    <w:rsid w:val="00BE6567"/>
    <w:rsid w:val="00BE6F3B"/>
    <w:rsid w:val="00BE7229"/>
    <w:rsid w:val="00BE7EF5"/>
    <w:rsid w:val="00BF05A6"/>
    <w:rsid w:val="00BF14B8"/>
    <w:rsid w:val="00BF2233"/>
    <w:rsid w:val="00BF2311"/>
    <w:rsid w:val="00BF26EC"/>
    <w:rsid w:val="00BF31DB"/>
    <w:rsid w:val="00BF3749"/>
    <w:rsid w:val="00BF4D14"/>
    <w:rsid w:val="00BF4F11"/>
    <w:rsid w:val="00BF5B62"/>
    <w:rsid w:val="00BF5D86"/>
    <w:rsid w:val="00BF67CC"/>
    <w:rsid w:val="00BF6C54"/>
    <w:rsid w:val="00C00B79"/>
    <w:rsid w:val="00C00BC8"/>
    <w:rsid w:val="00C013B6"/>
    <w:rsid w:val="00C014EA"/>
    <w:rsid w:val="00C018C4"/>
    <w:rsid w:val="00C01B4D"/>
    <w:rsid w:val="00C01CF4"/>
    <w:rsid w:val="00C01DAB"/>
    <w:rsid w:val="00C02E27"/>
    <w:rsid w:val="00C038C0"/>
    <w:rsid w:val="00C03EF1"/>
    <w:rsid w:val="00C04978"/>
    <w:rsid w:val="00C05008"/>
    <w:rsid w:val="00C053AB"/>
    <w:rsid w:val="00C06223"/>
    <w:rsid w:val="00C06A3E"/>
    <w:rsid w:val="00C06BDC"/>
    <w:rsid w:val="00C06C92"/>
    <w:rsid w:val="00C10A42"/>
    <w:rsid w:val="00C111E2"/>
    <w:rsid w:val="00C11CFF"/>
    <w:rsid w:val="00C130BA"/>
    <w:rsid w:val="00C13420"/>
    <w:rsid w:val="00C13EE7"/>
    <w:rsid w:val="00C147FF"/>
    <w:rsid w:val="00C14CB6"/>
    <w:rsid w:val="00C151F0"/>
    <w:rsid w:val="00C155A6"/>
    <w:rsid w:val="00C15B21"/>
    <w:rsid w:val="00C1603D"/>
    <w:rsid w:val="00C1732D"/>
    <w:rsid w:val="00C2032B"/>
    <w:rsid w:val="00C208D7"/>
    <w:rsid w:val="00C20A79"/>
    <w:rsid w:val="00C211EB"/>
    <w:rsid w:val="00C2147F"/>
    <w:rsid w:val="00C2230D"/>
    <w:rsid w:val="00C226F0"/>
    <w:rsid w:val="00C22B08"/>
    <w:rsid w:val="00C2328F"/>
    <w:rsid w:val="00C23D0C"/>
    <w:rsid w:val="00C24809"/>
    <w:rsid w:val="00C250D0"/>
    <w:rsid w:val="00C25C3D"/>
    <w:rsid w:val="00C26920"/>
    <w:rsid w:val="00C27ABE"/>
    <w:rsid w:val="00C27B30"/>
    <w:rsid w:val="00C301E8"/>
    <w:rsid w:val="00C309F3"/>
    <w:rsid w:val="00C30A0E"/>
    <w:rsid w:val="00C311EE"/>
    <w:rsid w:val="00C313B0"/>
    <w:rsid w:val="00C317FB"/>
    <w:rsid w:val="00C31F6D"/>
    <w:rsid w:val="00C325CD"/>
    <w:rsid w:val="00C3296A"/>
    <w:rsid w:val="00C32B76"/>
    <w:rsid w:val="00C35887"/>
    <w:rsid w:val="00C36643"/>
    <w:rsid w:val="00C41724"/>
    <w:rsid w:val="00C44406"/>
    <w:rsid w:val="00C4691B"/>
    <w:rsid w:val="00C46AE8"/>
    <w:rsid w:val="00C47113"/>
    <w:rsid w:val="00C475B0"/>
    <w:rsid w:val="00C47800"/>
    <w:rsid w:val="00C47B4C"/>
    <w:rsid w:val="00C50C74"/>
    <w:rsid w:val="00C52A65"/>
    <w:rsid w:val="00C52E9B"/>
    <w:rsid w:val="00C537E9"/>
    <w:rsid w:val="00C53E05"/>
    <w:rsid w:val="00C54AB9"/>
    <w:rsid w:val="00C54BD5"/>
    <w:rsid w:val="00C54BDB"/>
    <w:rsid w:val="00C54DB3"/>
    <w:rsid w:val="00C55C97"/>
    <w:rsid w:val="00C56676"/>
    <w:rsid w:val="00C56B07"/>
    <w:rsid w:val="00C575A9"/>
    <w:rsid w:val="00C576A2"/>
    <w:rsid w:val="00C57D2B"/>
    <w:rsid w:val="00C601D4"/>
    <w:rsid w:val="00C60CC4"/>
    <w:rsid w:val="00C61703"/>
    <w:rsid w:val="00C61C9F"/>
    <w:rsid w:val="00C61D5C"/>
    <w:rsid w:val="00C624BE"/>
    <w:rsid w:val="00C6277E"/>
    <w:rsid w:val="00C62D90"/>
    <w:rsid w:val="00C635C5"/>
    <w:rsid w:val="00C64061"/>
    <w:rsid w:val="00C648A2"/>
    <w:rsid w:val="00C64A0A"/>
    <w:rsid w:val="00C654C4"/>
    <w:rsid w:val="00C65896"/>
    <w:rsid w:val="00C6658F"/>
    <w:rsid w:val="00C66C41"/>
    <w:rsid w:val="00C66D07"/>
    <w:rsid w:val="00C66EC2"/>
    <w:rsid w:val="00C67383"/>
    <w:rsid w:val="00C67639"/>
    <w:rsid w:val="00C67A57"/>
    <w:rsid w:val="00C72384"/>
    <w:rsid w:val="00C72B41"/>
    <w:rsid w:val="00C732B1"/>
    <w:rsid w:val="00C73698"/>
    <w:rsid w:val="00C73CDC"/>
    <w:rsid w:val="00C74037"/>
    <w:rsid w:val="00C74455"/>
    <w:rsid w:val="00C7454A"/>
    <w:rsid w:val="00C751DE"/>
    <w:rsid w:val="00C7544D"/>
    <w:rsid w:val="00C760E7"/>
    <w:rsid w:val="00C774DE"/>
    <w:rsid w:val="00C77698"/>
    <w:rsid w:val="00C776C5"/>
    <w:rsid w:val="00C803BB"/>
    <w:rsid w:val="00C8111D"/>
    <w:rsid w:val="00C8199B"/>
    <w:rsid w:val="00C822B6"/>
    <w:rsid w:val="00C8270E"/>
    <w:rsid w:val="00C8271C"/>
    <w:rsid w:val="00C82A80"/>
    <w:rsid w:val="00C82FCF"/>
    <w:rsid w:val="00C830FE"/>
    <w:rsid w:val="00C84009"/>
    <w:rsid w:val="00C84357"/>
    <w:rsid w:val="00C8438B"/>
    <w:rsid w:val="00C84979"/>
    <w:rsid w:val="00C850CA"/>
    <w:rsid w:val="00C856E8"/>
    <w:rsid w:val="00C85E02"/>
    <w:rsid w:val="00C86002"/>
    <w:rsid w:val="00C86ED1"/>
    <w:rsid w:val="00C87429"/>
    <w:rsid w:val="00C902DB"/>
    <w:rsid w:val="00C90856"/>
    <w:rsid w:val="00C90E21"/>
    <w:rsid w:val="00C91273"/>
    <w:rsid w:val="00C9185D"/>
    <w:rsid w:val="00C921C0"/>
    <w:rsid w:val="00C928EC"/>
    <w:rsid w:val="00C940B9"/>
    <w:rsid w:val="00C942F7"/>
    <w:rsid w:val="00C94940"/>
    <w:rsid w:val="00C94CEE"/>
    <w:rsid w:val="00C950F0"/>
    <w:rsid w:val="00C95A42"/>
    <w:rsid w:val="00C96033"/>
    <w:rsid w:val="00C9669D"/>
    <w:rsid w:val="00C977F1"/>
    <w:rsid w:val="00C97893"/>
    <w:rsid w:val="00C978C8"/>
    <w:rsid w:val="00C97918"/>
    <w:rsid w:val="00C97C57"/>
    <w:rsid w:val="00CA0177"/>
    <w:rsid w:val="00CA039A"/>
    <w:rsid w:val="00CA05E9"/>
    <w:rsid w:val="00CA0737"/>
    <w:rsid w:val="00CA092F"/>
    <w:rsid w:val="00CA19AB"/>
    <w:rsid w:val="00CA1AD4"/>
    <w:rsid w:val="00CA2359"/>
    <w:rsid w:val="00CA2D27"/>
    <w:rsid w:val="00CA315E"/>
    <w:rsid w:val="00CA33E0"/>
    <w:rsid w:val="00CA3971"/>
    <w:rsid w:val="00CA5690"/>
    <w:rsid w:val="00CA5819"/>
    <w:rsid w:val="00CA5C88"/>
    <w:rsid w:val="00CA5E2F"/>
    <w:rsid w:val="00CA62CA"/>
    <w:rsid w:val="00CA6695"/>
    <w:rsid w:val="00CA68E6"/>
    <w:rsid w:val="00CA6AFE"/>
    <w:rsid w:val="00CB0267"/>
    <w:rsid w:val="00CB03B6"/>
    <w:rsid w:val="00CB1247"/>
    <w:rsid w:val="00CB1AD7"/>
    <w:rsid w:val="00CB1C31"/>
    <w:rsid w:val="00CB1DEF"/>
    <w:rsid w:val="00CB1ED7"/>
    <w:rsid w:val="00CB2140"/>
    <w:rsid w:val="00CB2290"/>
    <w:rsid w:val="00CB304A"/>
    <w:rsid w:val="00CB3156"/>
    <w:rsid w:val="00CB32A0"/>
    <w:rsid w:val="00CB45E3"/>
    <w:rsid w:val="00CB4691"/>
    <w:rsid w:val="00CB4BB7"/>
    <w:rsid w:val="00CB5160"/>
    <w:rsid w:val="00CB53F8"/>
    <w:rsid w:val="00CB5B95"/>
    <w:rsid w:val="00CB5F52"/>
    <w:rsid w:val="00CB6948"/>
    <w:rsid w:val="00CB79CD"/>
    <w:rsid w:val="00CC0524"/>
    <w:rsid w:val="00CC2F09"/>
    <w:rsid w:val="00CC3194"/>
    <w:rsid w:val="00CC38D2"/>
    <w:rsid w:val="00CC39B4"/>
    <w:rsid w:val="00CC3B97"/>
    <w:rsid w:val="00CC4427"/>
    <w:rsid w:val="00CC55E0"/>
    <w:rsid w:val="00CC57C9"/>
    <w:rsid w:val="00CC6882"/>
    <w:rsid w:val="00CC6C31"/>
    <w:rsid w:val="00CC6CA8"/>
    <w:rsid w:val="00CC7272"/>
    <w:rsid w:val="00CC773E"/>
    <w:rsid w:val="00CC7A9C"/>
    <w:rsid w:val="00CC7B21"/>
    <w:rsid w:val="00CD217A"/>
    <w:rsid w:val="00CD218B"/>
    <w:rsid w:val="00CD368B"/>
    <w:rsid w:val="00CD3A6B"/>
    <w:rsid w:val="00CD5682"/>
    <w:rsid w:val="00CD61BE"/>
    <w:rsid w:val="00CD63A1"/>
    <w:rsid w:val="00CD6742"/>
    <w:rsid w:val="00CD6D48"/>
    <w:rsid w:val="00CD7375"/>
    <w:rsid w:val="00CE14E7"/>
    <w:rsid w:val="00CE22A2"/>
    <w:rsid w:val="00CE22F6"/>
    <w:rsid w:val="00CE2A19"/>
    <w:rsid w:val="00CE2E6F"/>
    <w:rsid w:val="00CE39B9"/>
    <w:rsid w:val="00CE4296"/>
    <w:rsid w:val="00CE4616"/>
    <w:rsid w:val="00CE470A"/>
    <w:rsid w:val="00CE52E6"/>
    <w:rsid w:val="00CE5708"/>
    <w:rsid w:val="00CE5779"/>
    <w:rsid w:val="00CE5A32"/>
    <w:rsid w:val="00CE6644"/>
    <w:rsid w:val="00CE71A0"/>
    <w:rsid w:val="00CE7721"/>
    <w:rsid w:val="00CF0AB4"/>
    <w:rsid w:val="00CF1099"/>
    <w:rsid w:val="00CF1AF1"/>
    <w:rsid w:val="00CF28B7"/>
    <w:rsid w:val="00CF28C1"/>
    <w:rsid w:val="00CF2F25"/>
    <w:rsid w:val="00CF398A"/>
    <w:rsid w:val="00CF3E07"/>
    <w:rsid w:val="00CF45D7"/>
    <w:rsid w:val="00CF46DD"/>
    <w:rsid w:val="00CF508C"/>
    <w:rsid w:val="00CF53A0"/>
    <w:rsid w:val="00CF540D"/>
    <w:rsid w:val="00CF5689"/>
    <w:rsid w:val="00CF64AC"/>
    <w:rsid w:val="00CF696C"/>
    <w:rsid w:val="00CF6BF6"/>
    <w:rsid w:val="00CF6F87"/>
    <w:rsid w:val="00CF73DD"/>
    <w:rsid w:val="00CF7452"/>
    <w:rsid w:val="00CF779F"/>
    <w:rsid w:val="00CF798B"/>
    <w:rsid w:val="00CF7B7C"/>
    <w:rsid w:val="00D006A0"/>
    <w:rsid w:val="00D007E4"/>
    <w:rsid w:val="00D008CD"/>
    <w:rsid w:val="00D0114C"/>
    <w:rsid w:val="00D013DA"/>
    <w:rsid w:val="00D02653"/>
    <w:rsid w:val="00D029E9"/>
    <w:rsid w:val="00D05251"/>
    <w:rsid w:val="00D065DA"/>
    <w:rsid w:val="00D06AC1"/>
    <w:rsid w:val="00D06B1D"/>
    <w:rsid w:val="00D10700"/>
    <w:rsid w:val="00D10C19"/>
    <w:rsid w:val="00D11B75"/>
    <w:rsid w:val="00D11F88"/>
    <w:rsid w:val="00D125DB"/>
    <w:rsid w:val="00D1265D"/>
    <w:rsid w:val="00D1282A"/>
    <w:rsid w:val="00D129A5"/>
    <w:rsid w:val="00D1305B"/>
    <w:rsid w:val="00D1324C"/>
    <w:rsid w:val="00D14CBF"/>
    <w:rsid w:val="00D14F9C"/>
    <w:rsid w:val="00D150A9"/>
    <w:rsid w:val="00D1510C"/>
    <w:rsid w:val="00D159B0"/>
    <w:rsid w:val="00D173FC"/>
    <w:rsid w:val="00D17426"/>
    <w:rsid w:val="00D20413"/>
    <w:rsid w:val="00D20A78"/>
    <w:rsid w:val="00D2263B"/>
    <w:rsid w:val="00D226E5"/>
    <w:rsid w:val="00D23556"/>
    <w:rsid w:val="00D2467B"/>
    <w:rsid w:val="00D246AC"/>
    <w:rsid w:val="00D24A8F"/>
    <w:rsid w:val="00D24D0E"/>
    <w:rsid w:val="00D2523C"/>
    <w:rsid w:val="00D2693B"/>
    <w:rsid w:val="00D30747"/>
    <w:rsid w:val="00D31343"/>
    <w:rsid w:val="00D3175C"/>
    <w:rsid w:val="00D319BF"/>
    <w:rsid w:val="00D32213"/>
    <w:rsid w:val="00D324E5"/>
    <w:rsid w:val="00D32500"/>
    <w:rsid w:val="00D3268C"/>
    <w:rsid w:val="00D32B30"/>
    <w:rsid w:val="00D33197"/>
    <w:rsid w:val="00D34691"/>
    <w:rsid w:val="00D34755"/>
    <w:rsid w:val="00D35C60"/>
    <w:rsid w:val="00D36EE0"/>
    <w:rsid w:val="00D36FF1"/>
    <w:rsid w:val="00D400AE"/>
    <w:rsid w:val="00D406DB"/>
    <w:rsid w:val="00D40A10"/>
    <w:rsid w:val="00D414E1"/>
    <w:rsid w:val="00D423AD"/>
    <w:rsid w:val="00D42A56"/>
    <w:rsid w:val="00D4399E"/>
    <w:rsid w:val="00D43A37"/>
    <w:rsid w:val="00D43E30"/>
    <w:rsid w:val="00D44BB2"/>
    <w:rsid w:val="00D45005"/>
    <w:rsid w:val="00D4529D"/>
    <w:rsid w:val="00D453B6"/>
    <w:rsid w:val="00D46372"/>
    <w:rsid w:val="00D46B04"/>
    <w:rsid w:val="00D46E3B"/>
    <w:rsid w:val="00D46F8C"/>
    <w:rsid w:val="00D46FBE"/>
    <w:rsid w:val="00D47FC3"/>
    <w:rsid w:val="00D5036B"/>
    <w:rsid w:val="00D51755"/>
    <w:rsid w:val="00D51C6D"/>
    <w:rsid w:val="00D51EF4"/>
    <w:rsid w:val="00D5271F"/>
    <w:rsid w:val="00D52AE8"/>
    <w:rsid w:val="00D52BB3"/>
    <w:rsid w:val="00D52F00"/>
    <w:rsid w:val="00D53283"/>
    <w:rsid w:val="00D53D61"/>
    <w:rsid w:val="00D540F9"/>
    <w:rsid w:val="00D552B6"/>
    <w:rsid w:val="00D56A91"/>
    <w:rsid w:val="00D57667"/>
    <w:rsid w:val="00D57BA2"/>
    <w:rsid w:val="00D57BEA"/>
    <w:rsid w:val="00D57FEB"/>
    <w:rsid w:val="00D602D1"/>
    <w:rsid w:val="00D6048A"/>
    <w:rsid w:val="00D607D5"/>
    <w:rsid w:val="00D60A06"/>
    <w:rsid w:val="00D61879"/>
    <w:rsid w:val="00D61C30"/>
    <w:rsid w:val="00D61ECA"/>
    <w:rsid w:val="00D62880"/>
    <w:rsid w:val="00D62925"/>
    <w:rsid w:val="00D62A39"/>
    <w:rsid w:val="00D63A4A"/>
    <w:rsid w:val="00D64396"/>
    <w:rsid w:val="00D64858"/>
    <w:rsid w:val="00D64969"/>
    <w:rsid w:val="00D65178"/>
    <w:rsid w:val="00D655A1"/>
    <w:rsid w:val="00D65B7E"/>
    <w:rsid w:val="00D67557"/>
    <w:rsid w:val="00D6777F"/>
    <w:rsid w:val="00D677A1"/>
    <w:rsid w:val="00D67970"/>
    <w:rsid w:val="00D67A50"/>
    <w:rsid w:val="00D67B03"/>
    <w:rsid w:val="00D70175"/>
    <w:rsid w:val="00D709C6"/>
    <w:rsid w:val="00D71955"/>
    <w:rsid w:val="00D71C56"/>
    <w:rsid w:val="00D73BF9"/>
    <w:rsid w:val="00D75152"/>
    <w:rsid w:val="00D757C5"/>
    <w:rsid w:val="00D75A19"/>
    <w:rsid w:val="00D77679"/>
    <w:rsid w:val="00D81092"/>
    <w:rsid w:val="00D81179"/>
    <w:rsid w:val="00D828AD"/>
    <w:rsid w:val="00D84524"/>
    <w:rsid w:val="00D84828"/>
    <w:rsid w:val="00D853D0"/>
    <w:rsid w:val="00D85F12"/>
    <w:rsid w:val="00D865E9"/>
    <w:rsid w:val="00D86621"/>
    <w:rsid w:val="00D916F2"/>
    <w:rsid w:val="00D91B55"/>
    <w:rsid w:val="00D92E51"/>
    <w:rsid w:val="00D93485"/>
    <w:rsid w:val="00D93AD8"/>
    <w:rsid w:val="00D93CE5"/>
    <w:rsid w:val="00D93E8F"/>
    <w:rsid w:val="00D942B1"/>
    <w:rsid w:val="00D955AC"/>
    <w:rsid w:val="00D95948"/>
    <w:rsid w:val="00D964A9"/>
    <w:rsid w:val="00D96A72"/>
    <w:rsid w:val="00D97473"/>
    <w:rsid w:val="00D9763B"/>
    <w:rsid w:val="00DA0B99"/>
    <w:rsid w:val="00DA1968"/>
    <w:rsid w:val="00DA1CE4"/>
    <w:rsid w:val="00DA1DCB"/>
    <w:rsid w:val="00DA2CE6"/>
    <w:rsid w:val="00DA302E"/>
    <w:rsid w:val="00DA3FF5"/>
    <w:rsid w:val="00DA4296"/>
    <w:rsid w:val="00DA5003"/>
    <w:rsid w:val="00DA5477"/>
    <w:rsid w:val="00DA67A0"/>
    <w:rsid w:val="00DA7968"/>
    <w:rsid w:val="00DA7CF4"/>
    <w:rsid w:val="00DA7DD6"/>
    <w:rsid w:val="00DB0B22"/>
    <w:rsid w:val="00DB14E1"/>
    <w:rsid w:val="00DB1AB7"/>
    <w:rsid w:val="00DB1B0E"/>
    <w:rsid w:val="00DB29A5"/>
    <w:rsid w:val="00DB2CAD"/>
    <w:rsid w:val="00DB3D8D"/>
    <w:rsid w:val="00DB4045"/>
    <w:rsid w:val="00DB420F"/>
    <w:rsid w:val="00DB5323"/>
    <w:rsid w:val="00DB6B53"/>
    <w:rsid w:val="00DB6C7F"/>
    <w:rsid w:val="00DB6E1F"/>
    <w:rsid w:val="00DB7A58"/>
    <w:rsid w:val="00DB7BF2"/>
    <w:rsid w:val="00DB7C35"/>
    <w:rsid w:val="00DB7EE6"/>
    <w:rsid w:val="00DC1888"/>
    <w:rsid w:val="00DC1B0E"/>
    <w:rsid w:val="00DC2A06"/>
    <w:rsid w:val="00DC2DC7"/>
    <w:rsid w:val="00DC32BF"/>
    <w:rsid w:val="00DC36E3"/>
    <w:rsid w:val="00DC3C56"/>
    <w:rsid w:val="00DC4A49"/>
    <w:rsid w:val="00DC50EA"/>
    <w:rsid w:val="00DC55DF"/>
    <w:rsid w:val="00DC56D1"/>
    <w:rsid w:val="00DC58DF"/>
    <w:rsid w:val="00DC6075"/>
    <w:rsid w:val="00DC617C"/>
    <w:rsid w:val="00DC7889"/>
    <w:rsid w:val="00DC7AC4"/>
    <w:rsid w:val="00DD0691"/>
    <w:rsid w:val="00DD06F4"/>
    <w:rsid w:val="00DD14B5"/>
    <w:rsid w:val="00DD1531"/>
    <w:rsid w:val="00DD21C6"/>
    <w:rsid w:val="00DD2886"/>
    <w:rsid w:val="00DD3194"/>
    <w:rsid w:val="00DD3921"/>
    <w:rsid w:val="00DD3965"/>
    <w:rsid w:val="00DD3ECC"/>
    <w:rsid w:val="00DD4838"/>
    <w:rsid w:val="00DD4B0C"/>
    <w:rsid w:val="00DD50F7"/>
    <w:rsid w:val="00DD52FD"/>
    <w:rsid w:val="00DD55FC"/>
    <w:rsid w:val="00DD587E"/>
    <w:rsid w:val="00DD5D88"/>
    <w:rsid w:val="00DD64DC"/>
    <w:rsid w:val="00DD65BD"/>
    <w:rsid w:val="00DD68EB"/>
    <w:rsid w:val="00DD7221"/>
    <w:rsid w:val="00DE0BCF"/>
    <w:rsid w:val="00DE1601"/>
    <w:rsid w:val="00DE1B35"/>
    <w:rsid w:val="00DE2824"/>
    <w:rsid w:val="00DE2A00"/>
    <w:rsid w:val="00DE2B8E"/>
    <w:rsid w:val="00DE2BCC"/>
    <w:rsid w:val="00DE33EF"/>
    <w:rsid w:val="00DE3665"/>
    <w:rsid w:val="00DE3A5F"/>
    <w:rsid w:val="00DE4864"/>
    <w:rsid w:val="00DE4ED9"/>
    <w:rsid w:val="00DE51C7"/>
    <w:rsid w:val="00DE5BC1"/>
    <w:rsid w:val="00DE6D2F"/>
    <w:rsid w:val="00DF0961"/>
    <w:rsid w:val="00DF1043"/>
    <w:rsid w:val="00DF10FF"/>
    <w:rsid w:val="00DF1B02"/>
    <w:rsid w:val="00DF1C35"/>
    <w:rsid w:val="00DF1EF3"/>
    <w:rsid w:val="00DF29F5"/>
    <w:rsid w:val="00DF373A"/>
    <w:rsid w:val="00DF38E1"/>
    <w:rsid w:val="00DF3F1F"/>
    <w:rsid w:val="00DF44D0"/>
    <w:rsid w:val="00DF4580"/>
    <w:rsid w:val="00DF5391"/>
    <w:rsid w:val="00DF594B"/>
    <w:rsid w:val="00DF6AF9"/>
    <w:rsid w:val="00DF6D38"/>
    <w:rsid w:val="00DF6D58"/>
    <w:rsid w:val="00DF73B7"/>
    <w:rsid w:val="00DF7797"/>
    <w:rsid w:val="00DF79CC"/>
    <w:rsid w:val="00E000B5"/>
    <w:rsid w:val="00E00EFE"/>
    <w:rsid w:val="00E01E9D"/>
    <w:rsid w:val="00E025F3"/>
    <w:rsid w:val="00E03686"/>
    <w:rsid w:val="00E045E1"/>
    <w:rsid w:val="00E045E7"/>
    <w:rsid w:val="00E05062"/>
    <w:rsid w:val="00E061FC"/>
    <w:rsid w:val="00E063A9"/>
    <w:rsid w:val="00E065A1"/>
    <w:rsid w:val="00E07673"/>
    <w:rsid w:val="00E07C09"/>
    <w:rsid w:val="00E07CD4"/>
    <w:rsid w:val="00E1158F"/>
    <w:rsid w:val="00E1187B"/>
    <w:rsid w:val="00E11B93"/>
    <w:rsid w:val="00E1213E"/>
    <w:rsid w:val="00E1264E"/>
    <w:rsid w:val="00E136E0"/>
    <w:rsid w:val="00E13D60"/>
    <w:rsid w:val="00E13E89"/>
    <w:rsid w:val="00E141D4"/>
    <w:rsid w:val="00E14E77"/>
    <w:rsid w:val="00E14F8C"/>
    <w:rsid w:val="00E152EE"/>
    <w:rsid w:val="00E15A9A"/>
    <w:rsid w:val="00E1614B"/>
    <w:rsid w:val="00E162A1"/>
    <w:rsid w:val="00E16381"/>
    <w:rsid w:val="00E16509"/>
    <w:rsid w:val="00E16C59"/>
    <w:rsid w:val="00E16D80"/>
    <w:rsid w:val="00E16E7A"/>
    <w:rsid w:val="00E17273"/>
    <w:rsid w:val="00E17385"/>
    <w:rsid w:val="00E17B5D"/>
    <w:rsid w:val="00E20602"/>
    <w:rsid w:val="00E2065B"/>
    <w:rsid w:val="00E208C4"/>
    <w:rsid w:val="00E21053"/>
    <w:rsid w:val="00E21910"/>
    <w:rsid w:val="00E222E6"/>
    <w:rsid w:val="00E23106"/>
    <w:rsid w:val="00E231EF"/>
    <w:rsid w:val="00E2435A"/>
    <w:rsid w:val="00E24E62"/>
    <w:rsid w:val="00E252F4"/>
    <w:rsid w:val="00E25F31"/>
    <w:rsid w:val="00E2638B"/>
    <w:rsid w:val="00E264BB"/>
    <w:rsid w:val="00E26BD1"/>
    <w:rsid w:val="00E26BD5"/>
    <w:rsid w:val="00E270D0"/>
    <w:rsid w:val="00E27139"/>
    <w:rsid w:val="00E27194"/>
    <w:rsid w:val="00E274F0"/>
    <w:rsid w:val="00E27546"/>
    <w:rsid w:val="00E27BD1"/>
    <w:rsid w:val="00E27F59"/>
    <w:rsid w:val="00E30DA8"/>
    <w:rsid w:val="00E314A4"/>
    <w:rsid w:val="00E319D1"/>
    <w:rsid w:val="00E32931"/>
    <w:rsid w:val="00E32A3F"/>
    <w:rsid w:val="00E331FF"/>
    <w:rsid w:val="00E33A78"/>
    <w:rsid w:val="00E33D2E"/>
    <w:rsid w:val="00E3410B"/>
    <w:rsid w:val="00E351E4"/>
    <w:rsid w:val="00E36C82"/>
    <w:rsid w:val="00E3759F"/>
    <w:rsid w:val="00E378A3"/>
    <w:rsid w:val="00E37C86"/>
    <w:rsid w:val="00E37E23"/>
    <w:rsid w:val="00E4070A"/>
    <w:rsid w:val="00E408C8"/>
    <w:rsid w:val="00E40A33"/>
    <w:rsid w:val="00E41631"/>
    <w:rsid w:val="00E42584"/>
    <w:rsid w:val="00E427D7"/>
    <w:rsid w:val="00E42B13"/>
    <w:rsid w:val="00E4381F"/>
    <w:rsid w:val="00E43C62"/>
    <w:rsid w:val="00E43EED"/>
    <w:rsid w:val="00E44515"/>
    <w:rsid w:val="00E45626"/>
    <w:rsid w:val="00E457B6"/>
    <w:rsid w:val="00E458FA"/>
    <w:rsid w:val="00E46CFF"/>
    <w:rsid w:val="00E46D46"/>
    <w:rsid w:val="00E46DCD"/>
    <w:rsid w:val="00E4756C"/>
    <w:rsid w:val="00E479FB"/>
    <w:rsid w:val="00E47D17"/>
    <w:rsid w:val="00E501EE"/>
    <w:rsid w:val="00E50249"/>
    <w:rsid w:val="00E507B5"/>
    <w:rsid w:val="00E511B3"/>
    <w:rsid w:val="00E516A0"/>
    <w:rsid w:val="00E51836"/>
    <w:rsid w:val="00E52EB5"/>
    <w:rsid w:val="00E52FEA"/>
    <w:rsid w:val="00E535E5"/>
    <w:rsid w:val="00E54C2F"/>
    <w:rsid w:val="00E55722"/>
    <w:rsid w:val="00E55BD7"/>
    <w:rsid w:val="00E566E4"/>
    <w:rsid w:val="00E56ADD"/>
    <w:rsid w:val="00E571F3"/>
    <w:rsid w:val="00E57F0E"/>
    <w:rsid w:val="00E61118"/>
    <w:rsid w:val="00E61394"/>
    <w:rsid w:val="00E6202C"/>
    <w:rsid w:val="00E6241C"/>
    <w:rsid w:val="00E6297D"/>
    <w:rsid w:val="00E63DDC"/>
    <w:rsid w:val="00E64371"/>
    <w:rsid w:val="00E646BD"/>
    <w:rsid w:val="00E646EF"/>
    <w:rsid w:val="00E649A7"/>
    <w:rsid w:val="00E64D7D"/>
    <w:rsid w:val="00E65179"/>
    <w:rsid w:val="00E652BE"/>
    <w:rsid w:val="00E65C58"/>
    <w:rsid w:val="00E66990"/>
    <w:rsid w:val="00E6761B"/>
    <w:rsid w:val="00E679C4"/>
    <w:rsid w:val="00E706C0"/>
    <w:rsid w:val="00E71AB9"/>
    <w:rsid w:val="00E71B38"/>
    <w:rsid w:val="00E7224B"/>
    <w:rsid w:val="00E728FA"/>
    <w:rsid w:val="00E72C04"/>
    <w:rsid w:val="00E72E34"/>
    <w:rsid w:val="00E73028"/>
    <w:rsid w:val="00E73A5B"/>
    <w:rsid w:val="00E73EC6"/>
    <w:rsid w:val="00E748B8"/>
    <w:rsid w:val="00E754AD"/>
    <w:rsid w:val="00E7646E"/>
    <w:rsid w:val="00E76A90"/>
    <w:rsid w:val="00E76B7B"/>
    <w:rsid w:val="00E77922"/>
    <w:rsid w:val="00E808E7"/>
    <w:rsid w:val="00E80E0E"/>
    <w:rsid w:val="00E80E7B"/>
    <w:rsid w:val="00E80F7E"/>
    <w:rsid w:val="00E81911"/>
    <w:rsid w:val="00E82BBE"/>
    <w:rsid w:val="00E831CC"/>
    <w:rsid w:val="00E83A65"/>
    <w:rsid w:val="00E8433B"/>
    <w:rsid w:val="00E843B3"/>
    <w:rsid w:val="00E84D10"/>
    <w:rsid w:val="00E84EEF"/>
    <w:rsid w:val="00E860C9"/>
    <w:rsid w:val="00E86338"/>
    <w:rsid w:val="00E864C0"/>
    <w:rsid w:val="00E87207"/>
    <w:rsid w:val="00E87C7F"/>
    <w:rsid w:val="00E9163C"/>
    <w:rsid w:val="00E918E1"/>
    <w:rsid w:val="00E92345"/>
    <w:rsid w:val="00E92347"/>
    <w:rsid w:val="00E926A5"/>
    <w:rsid w:val="00E93084"/>
    <w:rsid w:val="00E93436"/>
    <w:rsid w:val="00E9394A"/>
    <w:rsid w:val="00E9424F"/>
    <w:rsid w:val="00E9437E"/>
    <w:rsid w:val="00E94D6D"/>
    <w:rsid w:val="00E94E6C"/>
    <w:rsid w:val="00E9548C"/>
    <w:rsid w:val="00E95984"/>
    <w:rsid w:val="00E95FC7"/>
    <w:rsid w:val="00E9613E"/>
    <w:rsid w:val="00E961C1"/>
    <w:rsid w:val="00E9620F"/>
    <w:rsid w:val="00E96F3F"/>
    <w:rsid w:val="00E9711F"/>
    <w:rsid w:val="00EA0044"/>
    <w:rsid w:val="00EA05FD"/>
    <w:rsid w:val="00EA0BBF"/>
    <w:rsid w:val="00EA1CC2"/>
    <w:rsid w:val="00EA2156"/>
    <w:rsid w:val="00EA21BF"/>
    <w:rsid w:val="00EA2420"/>
    <w:rsid w:val="00EA2A92"/>
    <w:rsid w:val="00EA2C04"/>
    <w:rsid w:val="00EA36CB"/>
    <w:rsid w:val="00EA3DB1"/>
    <w:rsid w:val="00EA4577"/>
    <w:rsid w:val="00EA6871"/>
    <w:rsid w:val="00EA7216"/>
    <w:rsid w:val="00EA7822"/>
    <w:rsid w:val="00EB02C5"/>
    <w:rsid w:val="00EB02D3"/>
    <w:rsid w:val="00EB0763"/>
    <w:rsid w:val="00EB096B"/>
    <w:rsid w:val="00EB1416"/>
    <w:rsid w:val="00EB1443"/>
    <w:rsid w:val="00EB266C"/>
    <w:rsid w:val="00EB26BE"/>
    <w:rsid w:val="00EB27B5"/>
    <w:rsid w:val="00EB287C"/>
    <w:rsid w:val="00EB29E3"/>
    <w:rsid w:val="00EB2B3D"/>
    <w:rsid w:val="00EB48D0"/>
    <w:rsid w:val="00EB4AF5"/>
    <w:rsid w:val="00EB54E2"/>
    <w:rsid w:val="00EB5575"/>
    <w:rsid w:val="00EB69F6"/>
    <w:rsid w:val="00EB7E92"/>
    <w:rsid w:val="00EB7F88"/>
    <w:rsid w:val="00EC0056"/>
    <w:rsid w:val="00EC0866"/>
    <w:rsid w:val="00EC1C86"/>
    <w:rsid w:val="00EC1D58"/>
    <w:rsid w:val="00EC37C3"/>
    <w:rsid w:val="00EC3936"/>
    <w:rsid w:val="00EC4200"/>
    <w:rsid w:val="00EC5020"/>
    <w:rsid w:val="00EC58AC"/>
    <w:rsid w:val="00EC6B58"/>
    <w:rsid w:val="00EC6CE5"/>
    <w:rsid w:val="00EC71BB"/>
    <w:rsid w:val="00EC7458"/>
    <w:rsid w:val="00EC78F6"/>
    <w:rsid w:val="00ED02B9"/>
    <w:rsid w:val="00ED0AF6"/>
    <w:rsid w:val="00ED148B"/>
    <w:rsid w:val="00ED1AA5"/>
    <w:rsid w:val="00ED1DFB"/>
    <w:rsid w:val="00ED1F01"/>
    <w:rsid w:val="00ED25DA"/>
    <w:rsid w:val="00ED3D1F"/>
    <w:rsid w:val="00ED3DF7"/>
    <w:rsid w:val="00ED3FEA"/>
    <w:rsid w:val="00ED479B"/>
    <w:rsid w:val="00ED51DB"/>
    <w:rsid w:val="00ED555F"/>
    <w:rsid w:val="00ED5CD1"/>
    <w:rsid w:val="00ED67A6"/>
    <w:rsid w:val="00ED70E3"/>
    <w:rsid w:val="00EE0BB8"/>
    <w:rsid w:val="00EE10DA"/>
    <w:rsid w:val="00EE17B5"/>
    <w:rsid w:val="00EE2BF3"/>
    <w:rsid w:val="00EE36B8"/>
    <w:rsid w:val="00EE3972"/>
    <w:rsid w:val="00EE3A96"/>
    <w:rsid w:val="00EE3DED"/>
    <w:rsid w:val="00EE417E"/>
    <w:rsid w:val="00EE45FB"/>
    <w:rsid w:val="00EE5AED"/>
    <w:rsid w:val="00EE5D15"/>
    <w:rsid w:val="00EE5EAF"/>
    <w:rsid w:val="00EE5FB1"/>
    <w:rsid w:val="00EE5FF4"/>
    <w:rsid w:val="00EE6AB8"/>
    <w:rsid w:val="00EF0744"/>
    <w:rsid w:val="00EF1106"/>
    <w:rsid w:val="00EF132D"/>
    <w:rsid w:val="00EF14CD"/>
    <w:rsid w:val="00EF1711"/>
    <w:rsid w:val="00EF1993"/>
    <w:rsid w:val="00EF20C0"/>
    <w:rsid w:val="00EF2E1E"/>
    <w:rsid w:val="00EF352F"/>
    <w:rsid w:val="00EF3793"/>
    <w:rsid w:val="00EF4CC9"/>
    <w:rsid w:val="00EF4F56"/>
    <w:rsid w:val="00EF4FCB"/>
    <w:rsid w:val="00EF5325"/>
    <w:rsid w:val="00EF53C8"/>
    <w:rsid w:val="00EF5736"/>
    <w:rsid w:val="00EF5970"/>
    <w:rsid w:val="00EF5D72"/>
    <w:rsid w:val="00EF66D7"/>
    <w:rsid w:val="00EF7034"/>
    <w:rsid w:val="00EF70B5"/>
    <w:rsid w:val="00EF7168"/>
    <w:rsid w:val="00EF7D1F"/>
    <w:rsid w:val="00F001A8"/>
    <w:rsid w:val="00F00599"/>
    <w:rsid w:val="00F00769"/>
    <w:rsid w:val="00F00BC6"/>
    <w:rsid w:val="00F00C09"/>
    <w:rsid w:val="00F00F5E"/>
    <w:rsid w:val="00F01D2C"/>
    <w:rsid w:val="00F01EB3"/>
    <w:rsid w:val="00F02CBB"/>
    <w:rsid w:val="00F03DB5"/>
    <w:rsid w:val="00F03E33"/>
    <w:rsid w:val="00F0424C"/>
    <w:rsid w:val="00F048C5"/>
    <w:rsid w:val="00F0541D"/>
    <w:rsid w:val="00F055A2"/>
    <w:rsid w:val="00F07F3A"/>
    <w:rsid w:val="00F07F74"/>
    <w:rsid w:val="00F103D9"/>
    <w:rsid w:val="00F10627"/>
    <w:rsid w:val="00F107CF"/>
    <w:rsid w:val="00F1101B"/>
    <w:rsid w:val="00F117BC"/>
    <w:rsid w:val="00F11931"/>
    <w:rsid w:val="00F11C32"/>
    <w:rsid w:val="00F11F65"/>
    <w:rsid w:val="00F1221A"/>
    <w:rsid w:val="00F13A91"/>
    <w:rsid w:val="00F13BDC"/>
    <w:rsid w:val="00F1480A"/>
    <w:rsid w:val="00F1561B"/>
    <w:rsid w:val="00F15662"/>
    <w:rsid w:val="00F157DD"/>
    <w:rsid w:val="00F15C84"/>
    <w:rsid w:val="00F15CEA"/>
    <w:rsid w:val="00F168F0"/>
    <w:rsid w:val="00F16B4D"/>
    <w:rsid w:val="00F17473"/>
    <w:rsid w:val="00F17B6D"/>
    <w:rsid w:val="00F17C21"/>
    <w:rsid w:val="00F17EF9"/>
    <w:rsid w:val="00F20B90"/>
    <w:rsid w:val="00F210EA"/>
    <w:rsid w:val="00F227C8"/>
    <w:rsid w:val="00F22CB2"/>
    <w:rsid w:val="00F22E31"/>
    <w:rsid w:val="00F238C6"/>
    <w:rsid w:val="00F23926"/>
    <w:rsid w:val="00F24696"/>
    <w:rsid w:val="00F24941"/>
    <w:rsid w:val="00F24AB0"/>
    <w:rsid w:val="00F24FC9"/>
    <w:rsid w:val="00F25625"/>
    <w:rsid w:val="00F257E0"/>
    <w:rsid w:val="00F25DB1"/>
    <w:rsid w:val="00F263C5"/>
    <w:rsid w:val="00F264F8"/>
    <w:rsid w:val="00F27AD8"/>
    <w:rsid w:val="00F30330"/>
    <w:rsid w:val="00F30C6A"/>
    <w:rsid w:val="00F317EE"/>
    <w:rsid w:val="00F323B7"/>
    <w:rsid w:val="00F331CD"/>
    <w:rsid w:val="00F3333E"/>
    <w:rsid w:val="00F3338B"/>
    <w:rsid w:val="00F3347D"/>
    <w:rsid w:val="00F33BAB"/>
    <w:rsid w:val="00F33F9A"/>
    <w:rsid w:val="00F3490C"/>
    <w:rsid w:val="00F34944"/>
    <w:rsid w:val="00F3494D"/>
    <w:rsid w:val="00F34AEE"/>
    <w:rsid w:val="00F34BD3"/>
    <w:rsid w:val="00F34E19"/>
    <w:rsid w:val="00F358A9"/>
    <w:rsid w:val="00F3596A"/>
    <w:rsid w:val="00F37266"/>
    <w:rsid w:val="00F40174"/>
    <w:rsid w:val="00F40751"/>
    <w:rsid w:val="00F4140E"/>
    <w:rsid w:val="00F41454"/>
    <w:rsid w:val="00F41B0B"/>
    <w:rsid w:val="00F41D1F"/>
    <w:rsid w:val="00F4288D"/>
    <w:rsid w:val="00F42978"/>
    <w:rsid w:val="00F42EA3"/>
    <w:rsid w:val="00F43FD5"/>
    <w:rsid w:val="00F43FE2"/>
    <w:rsid w:val="00F441A5"/>
    <w:rsid w:val="00F44853"/>
    <w:rsid w:val="00F44A0E"/>
    <w:rsid w:val="00F46599"/>
    <w:rsid w:val="00F46D3D"/>
    <w:rsid w:val="00F47304"/>
    <w:rsid w:val="00F47442"/>
    <w:rsid w:val="00F47576"/>
    <w:rsid w:val="00F47E79"/>
    <w:rsid w:val="00F50401"/>
    <w:rsid w:val="00F50E1F"/>
    <w:rsid w:val="00F50E8F"/>
    <w:rsid w:val="00F51176"/>
    <w:rsid w:val="00F51FB0"/>
    <w:rsid w:val="00F522DA"/>
    <w:rsid w:val="00F526AD"/>
    <w:rsid w:val="00F52C9B"/>
    <w:rsid w:val="00F53606"/>
    <w:rsid w:val="00F53A4A"/>
    <w:rsid w:val="00F540F1"/>
    <w:rsid w:val="00F542A9"/>
    <w:rsid w:val="00F5438B"/>
    <w:rsid w:val="00F54BF1"/>
    <w:rsid w:val="00F55251"/>
    <w:rsid w:val="00F55417"/>
    <w:rsid w:val="00F55BA1"/>
    <w:rsid w:val="00F56B35"/>
    <w:rsid w:val="00F56E76"/>
    <w:rsid w:val="00F576F7"/>
    <w:rsid w:val="00F57E2F"/>
    <w:rsid w:val="00F57EA6"/>
    <w:rsid w:val="00F60022"/>
    <w:rsid w:val="00F60853"/>
    <w:rsid w:val="00F6117E"/>
    <w:rsid w:val="00F61463"/>
    <w:rsid w:val="00F61B0C"/>
    <w:rsid w:val="00F620A1"/>
    <w:rsid w:val="00F62B5E"/>
    <w:rsid w:val="00F62C0D"/>
    <w:rsid w:val="00F62D49"/>
    <w:rsid w:val="00F62E97"/>
    <w:rsid w:val="00F632E0"/>
    <w:rsid w:val="00F63ADA"/>
    <w:rsid w:val="00F65299"/>
    <w:rsid w:val="00F65951"/>
    <w:rsid w:val="00F6656B"/>
    <w:rsid w:val="00F665C7"/>
    <w:rsid w:val="00F668BD"/>
    <w:rsid w:val="00F66A4D"/>
    <w:rsid w:val="00F670AC"/>
    <w:rsid w:val="00F67856"/>
    <w:rsid w:val="00F67A84"/>
    <w:rsid w:val="00F67C83"/>
    <w:rsid w:val="00F67F3D"/>
    <w:rsid w:val="00F70372"/>
    <w:rsid w:val="00F70548"/>
    <w:rsid w:val="00F7136F"/>
    <w:rsid w:val="00F71B0B"/>
    <w:rsid w:val="00F72162"/>
    <w:rsid w:val="00F73021"/>
    <w:rsid w:val="00F73A8F"/>
    <w:rsid w:val="00F73D68"/>
    <w:rsid w:val="00F73F0A"/>
    <w:rsid w:val="00F741B9"/>
    <w:rsid w:val="00F74A61"/>
    <w:rsid w:val="00F7559E"/>
    <w:rsid w:val="00F758B9"/>
    <w:rsid w:val="00F76650"/>
    <w:rsid w:val="00F77304"/>
    <w:rsid w:val="00F775D7"/>
    <w:rsid w:val="00F80279"/>
    <w:rsid w:val="00F80CAD"/>
    <w:rsid w:val="00F810E9"/>
    <w:rsid w:val="00F8116A"/>
    <w:rsid w:val="00F81352"/>
    <w:rsid w:val="00F815EB"/>
    <w:rsid w:val="00F81826"/>
    <w:rsid w:val="00F81A41"/>
    <w:rsid w:val="00F81AFC"/>
    <w:rsid w:val="00F81C6E"/>
    <w:rsid w:val="00F82F31"/>
    <w:rsid w:val="00F83359"/>
    <w:rsid w:val="00F83E1D"/>
    <w:rsid w:val="00F83F50"/>
    <w:rsid w:val="00F8436A"/>
    <w:rsid w:val="00F848A5"/>
    <w:rsid w:val="00F84BED"/>
    <w:rsid w:val="00F85095"/>
    <w:rsid w:val="00F865AB"/>
    <w:rsid w:val="00F86C6D"/>
    <w:rsid w:val="00F87000"/>
    <w:rsid w:val="00F872F0"/>
    <w:rsid w:val="00F908D0"/>
    <w:rsid w:val="00F909E1"/>
    <w:rsid w:val="00F9194D"/>
    <w:rsid w:val="00F91E39"/>
    <w:rsid w:val="00F920FC"/>
    <w:rsid w:val="00F92161"/>
    <w:rsid w:val="00F92398"/>
    <w:rsid w:val="00F93172"/>
    <w:rsid w:val="00F945B7"/>
    <w:rsid w:val="00F94E41"/>
    <w:rsid w:val="00F95808"/>
    <w:rsid w:val="00F95B23"/>
    <w:rsid w:val="00F95C02"/>
    <w:rsid w:val="00F97289"/>
    <w:rsid w:val="00F97605"/>
    <w:rsid w:val="00FA1873"/>
    <w:rsid w:val="00FA1B5C"/>
    <w:rsid w:val="00FA1E19"/>
    <w:rsid w:val="00FA2189"/>
    <w:rsid w:val="00FA2330"/>
    <w:rsid w:val="00FA2C82"/>
    <w:rsid w:val="00FA316D"/>
    <w:rsid w:val="00FA36CD"/>
    <w:rsid w:val="00FA3BEE"/>
    <w:rsid w:val="00FA4439"/>
    <w:rsid w:val="00FA4494"/>
    <w:rsid w:val="00FA45BD"/>
    <w:rsid w:val="00FA4604"/>
    <w:rsid w:val="00FA4707"/>
    <w:rsid w:val="00FA4845"/>
    <w:rsid w:val="00FA49BA"/>
    <w:rsid w:val="00FA5290"/>
    <w:rsid w:val="00FA5304"/>
    <w:rsid w:val="00FA589F"/>
    <w:rsid w:val="00FA70D2"/>
    <w:rsid w:val="00FB04A6"/>
    <w:rsid w:val="00FB0FAA"/>
    <w:rsid w:val="00FB1C66"/>
    <w:rsid w:val="00FB2196"/>
    <w:rsid w:val="00FB21A5"/>
    <w:rsid w:val="00FB2839"/>
    <w:rsid w:val="00FB2E26"/>
    <w:rsid w:val="00FB36CD"/>
    <w:rsid w:val="00FB3953"/>
    <w:rsid w:val="00FB455B"/>
    <w:rsid w:val="00FB494E"/>
    <w:rsid w:val="00FB50FB"/>
    <w:rsid w:val="00FB6616"/>
    <w:rsid w:val="00FC056A"/>
    <w:rsid w:val="00FC1114"/>
    <w:rsid w:val="00FC142A"/>
    <w:rsid w:val="00FC3356"/>
    <w:rsid w:val="00FC3CA6"/>
    <w:rsid w:val="00FC43D3"/>
    <w:rsid w:val="00FC4417"/>
    <w:rsid w:val="00FC4689"/>
    <w:rsid w:val="00FC4CFE"/>
    <w:rsid w:val="00FC60D6"/>
    <w:rsid w:val="00FC6988"/>
    <w:rsid w:val="00FC6BE3"/>
    <w:rsid w:val="00FC73F2"/>
    <w:rsid w:val="00FC7773"/>
    <w:rsid w:val="00FC778C"/>
    <w:rsid w:val="00FD06A9"/>
    <w:rsid w:val="00FD087A"/>
    <w:rsid w:val="00FD0C8B"/>
    <w:rsid w:val="00FD0CBE"/>
    <w:rsid w:val="00FD0E11"/>
    <w:rsid w:val="00FD2314"/>
    <w:rsid w:val="00FD23C2"/>
    <w:rsid w:val="00FD2A0C"/>
    <w:rsid w:val="00FD2CFB"/>
    <w:rsid w:val="00FD3D33"/>
    <w:rsid w:val="00FD3E7C"/>
    <w:rsid w:val="00FD4134"/>
    <w:rsid w:val="00FD4C57"/>
    <w:rsid w:val="00FD50D2"/>
    <w:rsid w:val="00FD5C79"/>
    <w:rsid w:val="00FD5E04"/>
    <w:rsid w:val="00FD5F3F"/>
    <w:rsid w:val="00FD77B5"/>
    <w:rsid w:val="00FE0319"/>
    <w:rsid w:val="00FE0844"/>
    <w:rsid w:val="00FE0AA6"/>
    <w:rsid w:val="00FE0C39"/>
    <w:rsid w:val="00FE0DFC"/>
    <w:rsid w:val="00FE12B2"/>
    <w:rsid w:val="00FE16F4"/>
    <w:rsid w:val="00FE2148"/>
    <w:rsid w:val="00FE2CDB"/>
    <w:rsid w:val="00FE2E77"/>
    <w:rsid w:val="00FE377F"/>
    <w:rsid w:val="00FE39EF"/>
    <w:rsid w:val="00FE45EE"/>
    <w:rsid w:val="00FE4766"/>
    <w:rsid w:val="00FE4BAC"/>
    <w:rsid w:val="00FE5143"/>
    <w:rsid w:val="00FE51A6"/>
    <w:rsid w:val="00FE5708"/>
    <w:rsid w:val="00FE5FE1"/>
    <w:rsid w:val="00FE65B9"/>
    <w:rsid w:val="00FE7063"/>
    <w:rsid w:val="00FE7238"/>
    <w:rsid w:val="00FF0515"/>
    <w:rsid w:val="00FF08E5"/>
    <w:rsid w:val="00FF16F4"/>
    <w:rsid w:val="00FF1AB4"/>
    <w:rsid w:val="00FF278A"/>
    <w:rsid w:val="00FF3401"/>
    <w:rsid w:val="00FF3539"/>
    <w:rsid w:val="00FF3C8B"/>
    <w:rsid w:val="00FF3F0C"/>
    <w:rsid w:val="00FF3F5B"/>
    <w:rsid w:val="00FF4207"/>
    <w:rsid w:val="00FF4732"/>
    <w:rsid w:val="00FF4AAC"/>
    <w:rsid w:val="00FF60B7"/>
    <w:rsid w:val="00FF67E3"/>
    <w:rsid w:val="00FF7BB1"/>
    <w:rsid w:val="00FF7C7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30D81C0"/>
  <w15:docId w15:val="{1DCC42BB-3B4B-4427-A027-1E0E6A375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rPr>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E6DA9"/>
    <w:pPr>
      <w:ind w:leftChars="200" w:left="480"/>
    </w:pPr>
  </w:style>
  <w:style w:type="paragraph" w:styleId="a4">
    <w:name w:val="header"/>
    <w:basedOn w:val="a"/>
    <w:link w:val="a5"/>
    <w:uiPriority w:val="99"/>
    <w:unhideWhenUsed/>
    <w:rsid w:val="00A74502"/>
    <w:pPr>
      <w:tabs>
        <w:tab w:val="center" w:pos="4153"/>
        <w:tab w:val="right" w:pos="8306"/>
      </w:tabs>
      <w:snapToGrid w:val="0"/>
    </w:pPr>
    <w:rPr>
      <w:sz w:val="20"/>
      <w:szCs w:val="20"/>
      <w:lang w:val="x-none" w:eastAsia="x-none"/>
    </w:rPr>
  </w:style>
  <w:style w:type="character" w:customStyle="1" w:styleId="a5">
    <w:name w:val="頁首 字元"/>
    <w:link w:val="a4"/>
    <w:uiPriority w:val="99"/>
    <w:rsid w:val="00A74502"/>
    <w:rPr>
      <w:kern w:val="2"/>
    </w:rPr>
  </w:style>
  <w:style w:type="paragraph" w:styleId="a6">
    <w:name w:val="footer"/>
    <w:basedOn w:val="a"/>
    <w:link w:val="a7"/>
    <w:uiPriority w:val="99"/>
    <w:unhideWhenUsed/>
    <w:rsid w:val="00A74502"/>
    <w:pPr>
      <w:tabs>
        <w:tab w:val="center" w:pos="4153"/>
        <w:tab w:val="right" w:pos="8306"/>
      </w:tabs>
      <w:snapToGrid w:val="0"/>
    </w:pPr>
    <w:rPr>
      <w:sz w:val="20"/>
      <w:szCs w:val="20"/>
      <w:lang w:val="x-none" w:eastAsia="x-none"/>
    </w:rPr>
  </w:style>
  <w:style w:type="character" w:customStyle="1" w:styleId="a7">
    <w:name w:val="頁尾 字元"/>
    <w:link w:val="a6"/>
    <w:uiPriority w:val="99"/>
    <w:rsid w:val="00A74502"/>
    <w:rPr>
      <w:kern w:val="2"/>
    </w:rPr>
  </w:style>
  <w:style w:type="table" w:styleId="a8">
    <w:name w:val="Table Grid"/>
    <w:basedOn w:val="a1"/>
    <w:uiPriority w:val="59"/>
    <w:rsid w:val="009963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5D41B3"/>
    <w:rPr>
      <w:rFonts w:ascii="Cambria" w:hAnsi="Cambria"/>
      <w:sz w:val="18"/>
      <w:szCs w:val="18"/>
      <w:lang w:val="x-none" w:eastAsia="x-none"/>
    </w:rPr>
  </w:style>
  <w:style w:type="character" w:customStyle="1" w:styleId="aa">
    <w:name w:val="註解方塊文字 字元"/>
    <w:link w:val="a9"/>
    <w:uiPriority w:val="99"/>
    <w:semiHidden/>
    <w:rsid w:val="005D41B3"/>
    <w:rPr>
      <w:rFonts w:ascii="Cambria" w:eastAsia="新細明體" w:hAnsi="Cambria" w:cs="Times New Roman"/>
      <w:kern w:val="2"/>
      <w:sz w:val="18"/>
      <w:szCs w:val="18"/>
    </w:rPr>
  </w:style>
  <w:style w:type="paragraph" w:styleId="ab">
    <w:name w:val="Plain Text"/>
    <w:aliases w:val="內文壹,一般文字 字元,一般文字 字元 字元,一般文字 字元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1,一般文字 字元1 字元 字元1,一般文字 字元1 字元 字元1 字元 字元,內文壹 字元 字元 字元1"/>
    <w:basedOn w:val="a"/>
    <w:link w:val="ac"/>
    <w:rsid w:val="00881B1C"/>
    <w:rPr>
      <w:rFonts w:ascii="細明體" w:eastAsia="細明體" w:hAnsi="Courier New"/>
      <w:sz w:val="28"/>
      <w:szCs w:val="20"/>
      <w:lang w:val="x-none" w:eastAsia="x-none"/>
    </w:rPr>
  </w:style>
  <w:style w:type="character" w:customStyle="1" w:styleId="ac">
    <w:name w:val="純文字 字元"/>
    <w:aliases w:val="內文壹 字元,一般文字 字元 字元1,一般文字 字元 字元 字元1,一般文字 字元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 字元1 字元,一般文字 字元1 字元 字元1 字元"/>
    <w:link w:val="ab"/>
    <w:rsid w:val="00881B1C"/>
    <w:rPr>
      <w:rFonts w:ascii="細明體" w:eastAsia="細明體" w:hAnsi="Courier New"/>
      <w:kern w:val="2"/>
      <w:sz w:val="28"/>
      <w:lang w:val="x-none" w:eastAsia="x-none"/>
    </w:rPr>
  </w:style>
  <w:style w:type="paragraph" w:customStyle="1" w:styleId="ad">
    <w:name w:val="甲篇、一二三"/>
    <w:autoRedefine/>
    <w:rsid w:val="00881B1C"/>
    <w:pPr>
      <w:widowControl w:val="0"/>
      <w:topLinePunct/>
      <w:autoSpaceDN w:val="0"/>
      <w:spacing w:line="500" w:lineRule="exact"/>
      <w:ind w:firstLineChars="200" w:firstLine="560"/>
      <w:jc w:val="both"/>
    </w:pPr>
    <w:rPr>
      <w:rFonts w:ascii="新細明體" w:eastAsia="標楷體" w:hAnsi="新細明體"/>
      <w:kern w:val="2"/>
      <w:sz w:val="28"/>
      <w:szCs w:val="28"/>
    </w:rPr>
  </w:style>
  <w:style w:type="paragraph" w:customStyle="1" w:styleId="ae">
    <w:name w:val="甲篇、內文"/>
    <w:autoRedefine/>
    <w:rsid w:val="00042F31"/>
    <w:pPr>
      <w:tabs>
        <w:tab w:val="left" w:pos="540"/>
      </w:tabs>
      <w:spacing w:line="600" w:lineRule="exact"/>
      <w:ind w:leftChars="200" w:left="1040" w:hangingChars="200" w:hanging="560"/>
      <w:jc w:val="both"/>
    </w:pPr>
    <w:rPr>
      <w:rFonts w:ascii="新細明體" w:eastAsia="標楷體" w:hAnsi="新細明體"/>
      <w:kern w:val="2"/>
      <w:sz w:val="28"/>
      <w:szCs w:val="28"/>
    </w:rPr>
  </w:style>
  <w:style w:type="paragraph" w:customStyle="1" w:styleId="af">
    <w:name w:val="甲篇、內文粗體 字元 字元 字元"/>
    <w:link w:val="af0"/>
    <w:autoRedefine/>
    <w:rsid w:val="00881B1C"/>
    <w:pPr>
      <w:spacing w:line="500" w:lineRule="exact"/>
      <w:ind w:firstLineChars="200" w:firstLine="200"/>
      <w:jc w:val="both"/>
    </w:pPr>
    <w:rPr>
      <w:rFonts w:ascii="新細明體" w:eastAsia="標楷體" w:hAnsi="新細明體"/>
      <w:b/>
      <w:kern w:val="2"/>
      <w:sz w:val="28"/>
      <w:szCs w:val="28"/>
    </w:rPr>
  </w:style>
  <w:style w:type="character" w:customStyle="1" w:styleId="af0">
    <w:name w:val="甲篇、內文粗體 字元 字元 字元 字元"/>
    <w:link w:val="af"/>
    <w:rsid w:val="00881B1C"/>
    <w:rPr>
      <w:rFonts w:ascii="新細明體" w:eastAsia="標楷體" w:hAnsi="新細明體"/>
      <w:b/>
      <w:kern w:val="2"/>
      <w:sz w:val="28"/>
      <w:szCs w:val="28"/>
      <w:lang w:bidi="ar-SA"/>
    </w:rPr>
  </w:style>
  <w:style w:type="paragraph" w:styleId="af1">
    <w:name w:val="No Spacing"/>
    <w:uiPriority w:val="1"/>
    <w:qFormat/>
    <w:rsid w:val="009B3589"/>
    <w:pPr>
      <w:widowControl w:val="0"/>
    </w:pPr>
    <w:rPr>
      <w:kern w:val="2"/>
      <w:sz w:val="24"/>
      <w:szCs w:val="22"/>
    </w:rPr>
  </w:style>
  <w:style w:type="paragraph" w:styleId="Web">
    <w:name w:val="Normal (Web)"/>
    <w:basedOn w:val="a"/>
    <w:uiPriority w:val="99"/>
    <w:unhideWhenUsed/>
    <w:rsid w:val="00F50401"/>
    <w:pPr>
      <w:widowControl/>
      <w:spacing w:before="100" w:beforeAutospacing="1" w:after="100" w:afterAutospacing="1"/>
    </w:pPr>
    <w:rPr>
      <w:rFonts w:ascii="新細明體" w:hAnsi="新細明體" w:cs="新細明體"/>
      <w:kern w:val="0"/>
      <w:szCs w:val="24"/>
    </w:rPr>
  </w:style>
  <w:style w:type="paragraph" w:customStyle="1" w:styleId="af2">
    <w:name w:val="乙篇、(一)(二)(三)"/>
    <w:autoRedefine/>
    <w:rsid w:val="00677DE5"/>
    <w:pPr>
      <w:spacing w:before="40" w:line="580" w:lineRule="exact"/>
      <w:ind w:firstLineChars="100" w:firstLine="280"/>
      <w:jc w:val="both"/>
    </w:pPr>
    <w:rPr>
      <w:rFonts w:ascii="標楷體" w:eastAsia="標楷體" w:hAnsi="新細明體"/>
      <w:b/>
      <w:noProof/>
      <w:kern w:val="32"/>
      <w:sz w:val="28"/>
      <w:szCs w:val="28"/>
    </w:rPr>
  </w:style>
  <w:style w:type="paragraph" w:customStyle="1" w:styleId="Default">
    <w:name w:val="Default"/>
    <w:rsid w:val="0039251B"/>
    <w:pPr>
      <w:widowControl w:val="0"/>
      <w:autoSpaceDE w:val="0"/>
      <w:autoSpaceDN w:val="0"/>
      <w:adjustRightInd w:val="0"/>
    </w:pPr>
    <w:rPr>
      <w:rFonts w:ascii="標楷體$...." w:eastAsia="標楷體$...." w:hAnsiTheme="minorHAnsi" w:cs="標楷體$...."/>
      <w:color w:val="000000"/>
      <w:sz w:val="24"/>
      <w:szCs w:val="24"/>
    </w:rPr>
  </w:style>
  <w:style w:type="paragraph" w:customStyle="1" w:styleId="af3">
    <w:name w:val="乙篇、內文"/>
    <w:link w:val="af4"/>
    <w:rsid w:val="006C6128"/>
    <w:pPr>
      <w:widowControl w:val="0"/>
      <w:spacing w:line="460" w:lineRule="exact"/>
      <w:ind w:firstLineChars="200" w:firstLine="480"/>
      <w:jc w:val="both"/>
    </w:pPr>
    <w:rPr>
      <w:rFonts w:ascii="標楷體" w:eastAsia="標楷體" w:hAnsi="標楷體"/>
      <w:kern w:val="2"/>
      <w:sz w:val="24"/>
      <w:szCs w:val="24"/>
    </w:rPr>
  </w:style>
  <w:style w:type="character" w:customStyle="1" w:styleId="af4">
    <w:name w:val="乙篇、內文 字元"/>
    <w:link w:val="af3"/>
    <w:rsid w:val="006C6128"/>
    <w:rPr>
      <w:rFonts w:ascii="標楷體" w:eastAsia="標楷體" w:hAnsi="標楷體"/>
      <w:kern w:val="2"/>
      <w:sz w:val="24"/>
      <w:szCs w:val="24"/>
    </w:rPr>
  </w:style>
  <w:style w:type="paragraph" w:customStyle="1" w:styleId="af5">
    <w:name w:val="甲篇、甲乙丙"/>
    <w:autoRedefine/>
    <w:rsid w:val="0095076C"/>
    <w:pPr>
      <w:jc w:val="center"/>
    </w:pPr>
    <w:rPr>
      <w:rFonts w:ascii="標楷體" w:eastAsia="標楷體" w:hAnsi="標楷體"/>
      <w:b/>
      <w:kern w:val="2"/>
      <w:sz w:val="40"/>
      <w:szCs w:val="40"/>
    </w:rPr>
  </w:style>
  <w:style w:type="table" w:customStyle="1" w:styleId="7">
    <w:name w:val="表格格線7"/>
    <w:basedOn w:val="a1"/>
    <w:rsid w:val="00FA2C82"/>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15457">
      <w:bodyDiv w:val="1"/>
      <w:marLeft w:val="0"/>
      <w:marRight w:val="0"/>
      <w:marTop w:val="0"/>
      <w:marBottom w:val="0"/>
      <w:divBdr>
        <w:top w:val="none" w:sz="0" w:space="0" w:color="auto"/>
        <w:left w:val="none" w:sz="0" w:space="0" w:color="auto"/>
        <w:bottom w:val="none" w:sz="0" w:space="0" w:color="auto"/>
        <w:right w:val="none" w:sz="0" w:space="0" w:color="auto"/>
      </w:divBdr>
    </w:div>
    <w:div w:id="136461129">
      <w:bodyDiv w:val="1"/>
      <w:marLeft w:val="0"/>
      <w:marRight w:val="0"/>
      <w:marTop w:val="0"/>
      <w:marBottom w:val="0"/>
      <w:divBdr>
        <w:top w:val="none" w:sz="0" w:space="0" w:color="auto"/>
        <w:left w:val="none" w:sz="0" w:space="0" w:color="auto"/>
        <w:bottom w:val="none" w:sz="0" w:space="0" w:color="auto"/>
        <w:right w:val="none" w:sz="0" w:space="0" w:color="auto"/>
      </w:divBdr>
    </w:div>
    <w:div w:id="210310794">
      <w:bodyDiv w:val="1"/>
      <w:marLeft w:val="0"/>
      <w:marRight w:val="0"/>
      <w:marTop w:val="0"/>
      <w:marBottom w:val="0"/>
      <w:divBdr>
        <w:top w:val="none" w:sz="0" w:space="0" w:color="auto"/>
        <w:left w:val="none" w:sz="0" w:space="0" w:color="auto"/>
        <w:bottom w:val="none" w:sz="0" w:space="0" w:color="auto"/>
        <w:right w:val="none" w:sz="0" w:space="0" w:color="auto"/>
      </w:divBdr>
    </w:div>
    <w:div w:id="321742487">
      <w:bodyDiv w:val="1"/>
      <w:marLeft w:val="0"/>
      <w:marRight w:val="0"/>
      <w:marTop w:val="0"/>
      <w:marBottom w:val="0"/>
      <w:divBdr>
        <w:top w:val="none" w:sz="0" w:space="0" w:color="auto"/>
        <w:left w:val="none" w:sz="0" w:space="0" w:color="auto"/>
        <w:bottom w:val="none" w:sz="0" w:space="0" w:color="auto"/>
        <w:right w:val="none" w:sz="0" w:space="0" w:color="auto"/>
      </w:divBdr>
    </w:div>
    <w:div w:id="409616542">
      <w:bodyDiv w:val="1"/>
      <w:marLeft w:val="0"/>
      <w:marRight w:val="0"/>
      <w:marTop w:val="0"/>
      <w:marBottom w:val="0"/>
      <w:divBdr>
        <w:top w:val="none" w:sz="0" w:space="0" w:color="auto"/>
        <w:left w:val="none" w:sz="0" w:space="0" w:color="auto"/>
        <w:bottom w:val="none" w:sz="0" w:space="0" w:color="auto"/>
        <w:right w:val="none" w:sz="0" w:space="0" w:color="auto"/>
      </w:divBdr>
    </w:div>
    <w:div w:id="502672717">
      <w:bodyDiv w:val="1"/>
      <w:marLeft w:val="0"/>
      <w:marRight w:val="0"/>
      <w:marTop w:val="0"/>
      <w:marBottom w:val="0"/>
      <w:divBdr>
        <w:top w:val="none" w:sz="0" w:space="0" w:color="auto"/>
        <w:left w:val="none" w:sz="0" w:space="0" w:color="auto"/>
        <w:bottom w:val="none" w:sz="0" w:space="0" w:color="auto"/>
        <w:right w:val="none" w:sz="0" w:space="0" w:color="auto"/>
      </w:divBdr>
    </w:div>
    <w:div w:id="969090647">
      <w:bodyDiv w:val="1"/>
      <w:marLeft w:val="0"/>
      <w:marRight w:val="0"/>
      <w:marTop w:val="0"/>
      <w:marBottom w:val="0"/>
      <w:divBdr>
        <w:top w:val="none" w:sz="0" w:space="0" w:color="auto"/>
        <w:left w:val="none" w:sz="0" w:space="0" w:color="auto"/>
        <w:bottom w:val="none" w:sz="0" w:space="0" w:color="auto"/>
        <w:right w:val="none" w:sz="0" w:space="0" w:color="auto"/>
      </w:divBdr>
    </w:div>
    <w:div w:id="1273247821">
      <w:bodyDiv w:val="1"/>
      <w:marLeft w:val="0"/>
      <w:marRight w:val="0"/>
      <w:marTop w:val="0"/>
      <w:marBottom w:val="0"/>
      <w:divBdr>
        <w:top w:val="none" w:sz="0" w:space="0" w:color="auto"/>
        <w:left w:val="none" w:sz="0" w:space="0" w:color="auto"/>
        <w:bottom w:val="none" w:sz="0" w:space="0" w:color="auto"/>
        <w:right w:val="none" w:sz="0" w:space="0" w:color="auto"/>
      </w:divBdr>
    </w:div>
    <w:div w:id="1320497277">
      <w:bodyDiv w:val="1"/>
      <w:marLeft w:val="0"/>
      <w:marRight w:val="0"/>
      <w:marTop w:val="0"/>
      <w:marBottom w:val="0"/>
      <w:divBdr>
        <w:top w:val="none" w:sz="0" w:space="0" w:color="auto"/>
        <w:left w:val="none" w:sz="0" w:space="0" w:color="auto"/>
        <w:bottom w:val="none" w:sz="0" w:space="0" w:color="auto"/>
        <w:right w:val="none" w:sz="0" w:space="0" w:color="auto"/>
      </w:divBdr>
    </w:div>
    <w:div w:id="1455102625">
      <w:bodyDiv w:val="1"/>
      <w:marLeft w:val="0"/>
      <w:marRight w:val="0"/>
      <w:marTop w:val="0"/>
      <w:marBottom w:val="0"/>
      <w:divBdr>
        <w:top w:val="none" w:sz="0" w:space="0" w:color="auto"/>
        <w:left w:val="none" w:sz="0" w:space="0" w:color="auto"/>
        <w:bottom w:val="none" w:sz="0" w:space="0" w:color="auto"/>
        <w:right w:val="none" w:sz="0" w:space="0" w:color="auto"/>
      </w:divBdr>
    </w:div>
    <w:div w:id="1527212560">
      <w:bodyDiv w:val="1"/>
      <w:marLeft w:val="0"/>
      <w:marRight w:val="0"/>
      <w:marTop w:val="0"/>
      <w:marBottom w:val="0"/>
      <w:divBdr>
        <w:top w:val="none" w:sz="0" w:space="0" w:color="auto"/>
        <w:left w:val="none" w:sz="0" w:space="0" w:color="auto"/>
        <w:bottom w:val="none" w:sz="0" w:space="0" w:color="auto"/>
        <w:right w:val="none" w:sz="0" w:space="0" w:color="auto"/>
      </w:divBdr>
    </w:div>
    <w:div w:id="1552427604">
      <w:bodyDiv w:val="1"/>
      <w:marLeft w:val="0"/>
      <w:marRight w:val="0"/>
      <w:marTop w:val="0"/>
      <w:marBottom w:val="0"/>
      <w:divBdr>
        <w:top w:val="none" w:sz="0" w:space="0" w:color="auto"/>
        <w:left w:val="none" w:sz="0" w:space="0" w:color="auto"/>
        <w:bottom w:val="none" w:sz="0" w:space="0" w:color="auto"/>
        <w:right w:val="none" w:sz="0" w:space="0" w:color="auto"/>
      </w:divBdr>
    </w:div>
    <w:div w:id="1570966902">
      <w:bodyDiv w:val="1"/>
      <w:marLeft w:val="0"/>
      <w:marRight w:val="0"/>
      <w:marTop w:val="0"/>
      <w:marBottom w:val="0"/>
      <w:divBdr>
        <w:top w:val="none" w:sz="0" w:space="0" w:color="auto"/>
        <w:left w:val="none" w:sz="0" w:space="0" w:color="auto"/>
        <w:bottom w:val="none" w:sz="0" w:space="0" w:color="auto"/>
        <w:right w:val="none" w:sz="0" w:space="0" w:color="auto"/>
      </w:divBdr>
    </w:div>
    <w:div w:id="1587231285">
      <w:bodyDiv w:val="1"/>
      <w:marLeft w:val="0"/>
      <w:marRight w:val="0"/>
      <w:marTop w:val="0"/>
      <w:marBottom w:val="0"/>
      <w:divBdr>
        <w:top w:val="none" w:sz="0" w:space="0" w:color="auto"/>
        <w:left w:val="none" w:sz="0" w:space="0" w:color="auto"/>
        <w:bottom w:val="none" w:sz="0" w:space="0" w:color="auto"/>
        <w:right w:val="none" w:sz="0" w:space="0" w:color="auto"/>
      </w:divBdr>
    </w:div>
    <w:div w:id="1759790148">
      <w:bodyDiv w:val="1"/>
      <w:marLeft w:val="0"/>
      <w:marRight w:val="0"/>
      <w:marTop w:val="0"/>
      <w:marBottom w:val="0"/>
      <w:divBdr>
        <w:top w:val="none" w:sz="0" w:space="0" w:color="auto"/>
        <w:left w:val="none" w:sz="0" w:space="0" w:color="auto"/>
        <w:bottom w:val="none" w:sz="0" w:space="0" w:color="auto"/>
        <w:right w:val="none" w:sz="0" w:space="0" w:color="auto"/>
      </w:divBdr>
    </w:div>
    <w:div w:id="1811484511">
      <w:bodyDiv w:val="1"/>
      <w:marLeft w:val="0"/>
      <w:marRight w:val="0"/>
      <w:marTop w:val="0"/>
      <w:marBottom w:val="0"/>
      <w:divBdr>
        <w:top w:val="none" w:sz="0" w:space="0" w:color="auto"/>
        <w:left w:val="none" w:sz="0" w:space="0" w:color="auto"/>
        <w:bottom w:val="none" w:sz="0" w:space="0" w:color="auto"/>
        <w:right w:val="none" w:sz="0" w:space="0" w:color="auto"/>
      </w:divBdr>
    </w:div>
    <w:div w:id="1836535157">
      <w:bodyDiv w:val="1"/>
      <w:marLeft w:val="0"/>
      <w:marRight w:val="0"/>
      <w:marTop w:val="0"/>
      <w:marBottom w:val="0"/>
      <w:divBdr>
        <w:top w:val="none" w:sz="0" w:space="0" w:color="auto"/>
        <w:left w:val="none" w:sz="0" w:space="0" w:color="auto"/>
        <w:bottom w:val="none" w:sz="0" w:space="0" w:color="auto"/>
        <w:right w:val="none" w:sz="0" w:space="0" w:color="auto"/>
      </w:divBdr>
    </w:div>
    <w:div w:id="1927300164">
      <w:bodyDiv w:val="1"/>
      <w:marLeft w:val="0"/>
      <w:marRight w:val="0"/>
      <w:marTop w:val="0"/>
      <w:marBottom w:val="0"/>
      <w:divBdr>
        <w:top w:val="none" w:sz="0" w:space="0" w:color="auto"/>
        <w:left w:val="none" w:sz="0" w:space="0" w:color="auto"/>
        <w:bottom w:val="none" w:sz="0" w:space="0" w:color="auto"/>
        <w:right w:val="none" w:sz="0" w:space="0" w:color="auto"/>
      </w:divBdr>
    </w:div>
    <w:div w:id="1967465861">
      <w:bodyDiv w:val="1"/>
      <w:marLeft w:val="0"/>
      <w:marRight w:val="0"/>
      <w:marTop w:val="0"/>
      <w:marBottom w:val="0"/>
      <w:divBdr>
        <w:top w:val="none" w:sz="0" w:space="0" w:color="auto"/>
        <w:left w:val="none" w:sz="0" w:space="0" w:color="auto"/>
        <w:bottom w:val="none" w:sz="0" w:space="0" w:color="auto"/>
        <w:right w:val="none" w:sz="0" w:space="0" w:color="auto"/>
      </w:divBdr>
    </w:div>
    <w:div w:id="1975403302">
      <w:bodyDiv w:val="1"/>
      <w:marLeft w:val="0"/>
      <w:marRight w:val="0"/>
      <w:marTop w:val="0"/>
      <w:marBottom w:val="0"/>
      <w:divBdr>
        <w:top w:val="none" w:sz="0" w:space="0" w:color="auto"/>
        <w:left w:val="none" w:sz="0" w:space="0" w:color="auto"/>
        <w:bottom w:val="none" w:sz="0" w:space="0" w:color="auto"/>
        <w:right w:val="none" w:sz="0" w:space="0" w:color="auto"/>
      </w:divBdr>
    </w:div>
    <w:div w:id="1998217554">
      <w:bodyDiv w:val="1"/>
      <w:marLeft w:val="0"/>
      <w:marRight w:val="0"/>
      <w:marTop w:val="0"/>
      <w:marBottom w:val="0"/>
      <w:divBdr>
        <w:top w:val="none" w:sz="0" w:space="0" w:color="auto"/>
        <w:left w:val="none" w:sz="0" w:space="0" w:color="auto"/>
        <w:bottom w:val="none" w:sz="0" w:space="0" w:color="auto"/>
        <w:right w:val="none" w:sz="0" w:space="0" w:color="auto"/>
      </w:divBdr>
    </w:div>
    <w:div w:id="2016835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Excel_Chart1.xls"/><Relationship Id="rId18" Type="http://schemas.openxmlformats.org/officeDocument/2006/relationships/chart" Target="charts/chart5.xml"/><Relationship Id="rId26" Type="http://schemas.openxmlformats.org/officeDocument/2006/relationships/image" Target="media/image8.png"/><Relationship Id="rId3" Type="http://schemas.openxmlformats.org/officeDocument/2006/relationships/styles" Target="styles.xml"/><Relationship Id="rId21" Type="http://schemas.openxmlformats.org/officeDocument/2006/relationships/oleObject" Target="embeddings/Microsoft_Excel_Chart3.xls"/><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Microsoft_Excel_Chart.xls"/><Relationship Id="rId17" Type="http://schemas.openxmlformats.org/officeDocument/2006/relationships/chart" Target="charts/chart4.xml"/><Relationship Id="rId25" Type="http://schemas.openxmlformats.org/officeDocument/2006/relationships/image" Target="media/image7.png"/><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oleObject" Target="embeddings/Microsoft_Excel_Chart2.xls"/><Relationship Id="rId20" Type="http://schemas.openxmlformats.org/officeDocument/2006/relationships/image" Target="media/image5.png"/><Relationship Id="rId29"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image" Target="media/image6.png"/><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chart" Target="charts/chart6.xml"/><Relationship Id="rId28" Type="http://schemas.openxmlformats.org/officeDocument/2006/relationships/image" Target="media/image10.png"/><Relationship Id="rId10" Type="http://schemas.openxmlformats.org/officeDocument/2006/relationships/image" Target="media/image1.png"/><Relationship Id="rId19" Type="http://schemas.openxmlformats.org/officeDocument/2006/relationships/image" Target="media/image4.png"/><Relationship Id="rId31" Type="http://schemas.openxmlformats.org/officeDocument/2006/relationships/oleObject" Target="embeddings/Microsoft_Excel_Chart5.xls"/><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3.xml"/><Relationship Id="rId22" Type="http://schemas.openxmlformats.org/officeDocument/2006/relationships/oleObject" Target="embeddings/Microsoft_Excel_Chart4.xls"/><Relationship Id="rId27" Type="http://schemas.openxmlformats.org/officeDocument/2006/relationships/image" Target="media/image9.png"/><Relationship Id="rId30" Type="http://schemas.openxmlformats.org/officeDocument/2006/relationships/image" Target="media/image12.png"/><Relationship Id="rId35" Type="http://schemas.openxmlformats.org/officeDocument/2006/relationships/theme" Target="theme/theme1.xml"/><Relationship Id="rId8" Type="http://schemas.openxmlformats.org/officeDocument/2006/relationships/chart" Target="charts/chart1.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4.xml.rels><?xml version="1.0" encoding="UTF-8" standalone="yes"?>
<Relationships xmlns="http://schemas.openxmlformats.org/package/2006/relationships"><Relationship Id="rId2" Type="http://schemas.openxmlformats.org/officeDocument/2006/relationships/package" Target="../embeddings/Microsoft_Excel_Worksheet3.xlsx"/><Relationship Id="rId1" Type="http://schemas.openxmlformats.org/officeDocument/2006/relationships/themeOverride" Target="../theme/themeOverride3.xml"/></Relationships>
</file>

<file path=word/charts/_rels/chart5.xml.rels><?xml version="1.0" encoding="UTF-8" standalone="yes"?>
<Relationships xmlns="http://schemas.openxmlformats.org/package/2006/relationships"><Relationship Id="rId2" Type="http://schemas.openxmlformats.org/officeDocument/2006/relationships/package" Target="../embeddings/Microsoft_Excel_Worksheet4.xlsx"/><Relationship Id="rId1" Type="http://schemas.openxmlformats.org/officeDocument/2006/relationships/themeOverride" Target="../theme/themeOverride4.xml"/></Relationships>
</file>

<file path=word/charts/_rels/chart6.xml.rels><?xml version="1.0" encoding="UTF-8" standalone="yes"?>
<Relationships xmlns="http://schemas.openxmlformats.org/package/2006/relationships"><Relationship Id="rId2" Type="http://schemas.openxmlformats.org/officeDocument/2006/relationships/package" Target="../embeddings/Microsoft_Excel_Worksheet5.xlsx"/><Relationship Id="rId1" Type="http://schemas.openxmlformats.org/officeDocument/2006/relationships/themeOverride" Target="../theme/themeOverride5.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30"/>
      <c:rotY val="170"/>
      <c:rAngAx val="0"/>
    </c:view3D>
    <c:floor>
      <c:thickness val="0"/>
    </c:floor>
    <c:sideWall>
      <c:thickness val="0"/>
    </c:sideWall>
    <c:backWall>
      <c:thickness val="0"/>
    </c:backWall>
    <c:plotArea>
      <c:layout/>
      <c:pie3DChart>
        <c:varyColors val="1"/>
        <c:ser>
          <c:idx val="0"/>
          <c:order val="0"/>
          <c:tx>
            <c:strRef>
              <c:f>工作表1!$B$1</c:f>
              <c:strCache>
                <c:ptCount val="1"/>
                <c:pt idx="0">
                  <c:v>銷售</c:v>
                </c:pt>
              </c:strCache>
            </c:strRef>
          </c:tx>
          <c:spPr>
            <a:scene3d>
              <a:camera prst="orthographicFront"/>
              <a:lightRig rig="threePt" dir="t"/>
            </a:scene3d>
            <a:sp3d>
              <a:bevelT/>
            </a:sp3d>
          </c:spPr>
          <c:dPt>
            <c:idx val="0"/>
            <c:bubble3D val="0"/>
            <c:spPr>
              <a:solidFill>
                <a:schemeClr val="accent6">
                  <a:lumMod val="60000"/>
                  <a:lumOff val="40000"/>
                </a:schemeClr>
              </a:solidFill>
              <a:scene3d>
                <a:camera prst="orthographicFront"/>
                <a:lightRig rig="threePt" dir="t"/>
              </a:scene3d>
              <a:sp3d>
                <a:bevelT/>
              </a:sp3d>
            </c:spPr>
            <c:extLst>
              <c:ext xmlns:c16="http://schemas.microsoft.com/office/drawing/2014/chart" uri="{C3380CC4-5D6E-409C-BE32-E72D297353CC}">
                <c16:uniqueId val="{00000001-6A73-4BD0-ADA8-D227714CA9DA}"/>
              </c:ext>
            </c:extLst>
          </c:dPt>
          <c:dPt>
            <c:idx val="1"/>
            <c:bubble3D val="0"/>
            <c:spPr>
              <a:solidFill>
                <a:schemeClr val="accent1">
                  <a:lumMod val="40000"/>
                  <a:lumOff val="60000"/>
                </a:schemeClr>
              </a:solidFill>
              <a:scene3d>
                <a:camera prst="orthographicFront"/>
                <a:lightRig rig="threePt" dir="t"/>
              </a:scene3d>
              <a:sp3d>
                <a:bevelT/>
              </a:sp3d>
            </c:spPr>
            <c:extLst>
              <c:ext xmlns:c16="http://schemas.microsoft.com/office/drawing/2014/chart" uri="{C3380CC4-5D6E-409C-BE32-E72D297353CC}">
                <c16:uniqueId val="{00000003-6A73-4BD0-ADA8-D227714CA9DA}"/>
              </c:ext>
            </c:extLst>
          </c:dPt>
          <c:dPt>
            <c:idx val="2"/>
            <c:bubble3D val="0"/>
            <c:spPr>
              <a:solidFill>
                <a:schemeClr val="accent4">
                  <a:lumMod val="60000"/>
                  <a:lumOff val="40000"/>
                </a:schemeClr>
              </a:solidFill>
              <a:scene3d>
                <a:camera prst="orthographicFront"/>
                <a:lightRig rig="threePt" dir="t"/>
              </a:scene3d>
              <a:sp3d>
                <a:bevelT/>
              </a:sp3d>
            </c:spPr>
            <c:extLst>
              <c:ext xmlns:c16="http://schemas.microsoft.com/office/drawing/2014/chart" uri="{C3380CC4-5D6E-409C-BE32-E72D297353CC}">
                <c16:uniqueId val="{00000005-6A73-4BD0-ADA8-D227714CA9DA}"/>
              </c:ext>
            </c:extLst>
          </c:dPt>
          <c:dPt>
            <c:idx val="3"/>
            <c:bubble3D val="0"/>
            <c:spPr>
              <a:solidFill>
                <a:schemeClr val="accent5">
                  <a:lumMod val="60000"/>
                  <a:lumOff val="40000"/>
                </a:schemeClr>
              </a:solidFill>
              <a:scene3d>
                <a:camera prst="orthographicFront"/>
                <a:lightRig rig="threePt" dir="t"/>
              </a:scene3d>
              <a:sp3d>
                <a:bevelT/>
              </a:sp3d>
            </c:spPr>
            <c:extLst>
              <c:ext xmlns:c16="http://schemas.microsoft.com/office/drawing/2014/chart" uri="{C3380CC4-5D6E-409C-BE32-E72D297353CC}">
                <c16:uniqueId val="{00000007-6A73-4BD0-ADA8-D227714CA9DA}"/>
              </c:ext>
            </c:extLst>
          </c:dPt>
          <c:dPt>
            <c:idx val="4"/>
            <c:bubble3D val="0"/>
            <c:spPr>
              <a:solidFill>
                <a:schemeClr val="bg2">
                  <a:lumMod val="75000"/>
                </a:schemeClr>
              </a:solidFill>
              <a:scene3d>
                <a:camera prst="orthographicFront"/>
                <a:lightRig rig="threePt" dir="t"/>
              </a:scene3d>
              <a:sp3d>
                <a:bevelT/>
              </a:sp3d>
            </c:spPr>
            <c:extLst>
              <c:ext xmlns:c16="http://schemas.microsoft.com/office/drawing/2014/chart" uri="{C3380CC4-5D6E-409C-BE32-E72D297353CC}">
                <c16:uniqueId val="{00000009-6A73-4BD0-ADA8-D227714CA9DA}"/>
              </c:ext>
            </c:extLst>
          </c:dPt>
          <c:dPt>
            <c:idx val="5"/>
            <c:bubble3D val="0"/>
            <c:spPr>
              <a:solidFill>
                <a:srgbClr val="FFC000"/>
              </a:solidFill>
              <a:scene3d>
                <a:camera prst="orthographicFront"/>
                <a:lightRig rig="threePt" dir="t"/>
              </a:scene3d>
              <a:sp3d>
                <a:bevelT/>
              </a:sp3d>
            </c:spPr>
            <c:extLst>
              <c:ext xmlns:c16="http://schemas.microsoft.com/office/drawing/2014/chart" uri="{C3380CC4-5D6E-409C-BE32-E72D297353CC}">
                <c16:uniqueId val="{0000000B-6A73-4BD0-ADA8-D227714CA9DA}"/>
              </c:ext>
            </c:extLst>
          </c:dPt>
          <c:cat>
            <c:strRef>
              <c:f>工作表1!$A$3:$A$9</c:f>
              <c:strCache>
                <c:ptCount val="7"/>
                <c:pt idx="0">
                  <c:v>一般政務支出</c:v>
                </c:pt>
                <c:pt idx="1">
                  <c:v>社會福利支出</c:v>
                </c:pt>
                <c:pt idx="2">
                  <c:v>經濟發展支出</c:v>
                </c:pt>
                <c:pt idx="3">
                  <c:v>社區發展及環境保護支出</c:v>
                </c:pt>
                <c:pt idx="4">
                  <c:v>退休撫卹支出</c:v>
                </c:pt>
                <c:pt idx="5">
                  <c:v>補助及其他支出</c:v>
                </c:pt>
                <c:pt idx="6">
                  <c:v>債務支出</c:v>
                </c:pt>
              </c:strCache>
            </c:strRef>
          </c:cat>
          <c:val>
            <c:numRef>
              <c:f>工作表1!$B$2:$B$9</c:f>
              <c:numCache>
                <c:formatCode>General</c:formatCode>
                <c:ptCount val="8"/>
                <c:pt idx="0">
                  <c:v>781</c:v>
                </c:pt>
                <c:pt idx="1">
                  <c:v>381</c:v>
                </c:pt>
                <c:pt idx="2">
                  <c:v>424</c:v>
                </c:pt>
                <c:pt idx="3">
                  <c:v>327</c:v>
                </c:pt>
                <c:pt idx="4">
                  <c:v>150</c:v>
                </c:pt>
                <c:pt idx="5">
                  <c:v>39</c:v>
                </c:pt>
                <c:pt idx="6">
                  <c:v>32</c:v>
                </c:pt>
                <c:pt idx="7">
                  <c:v>17</c:v>
                </c:pt>
              </c:numCache>
            </c:numRef>
          </c:val>
          <c:extLst>
            <c:ext xmlns:c16="http://schemas.microsoft.com/office/drawing/2014/chart" uri="{C3380CC4-5D6E-409C-BE32-E72D297353CC}">
              <c16:uniqueId val="{0000000C-6A73-4BD0-ADA8-D227714CA9DA}"/>
            </c:ext>
          </c:extLst>
        </c:ser>
        <c:ser>
          <c:idx val="1"/>
          <c:order val="1"/>
          <c:tx>
            <c:strRef>
              <c:f>工作表1!$C$1</c:f>
              <c:strCache>
                <c:ptCount val="1"/>
              </c:strCache>
            </c:strRef>
          </c:tx>
          <c:cat>
            <c:strRef>
              <c:f>工作表1!$A$3:$A$9</c:f>
              <c:strCache>
                <c:ptCount val="7"/>
                <c:pt idx="0">
                  <c:v>一般政務支出</c:v>
                </c:pt>
                <c:pt idx="1">
                  <c:v>社會福利支出</c:v>
                </c:pt>
                <c:pt idx="2">
                  <c:v>經濟發展支出</c:v>
                </c:pt>
                <c:pt idx="3">
                  <c:v>社區發展及環境保護支出</c:v>
                </c:pt>
                <c:pt idx="4">
                  <c:v>退休撫卹支出</c:v>
                </c:pt>
                <c:pt idx="5">
                  <c:v>補助及其他支出</c:v>
                </c:pt>
                <c:pt idx="6">
                  <c:v>債務支出</c:v>
                </c:pt>
              </c:strCache>
            </c:strRef>
          </c:cat>
          <c:val>
            <c:numRef>
              <c:f>工作表1!$C$2:$C$9</c:f>
              <c:numCache>
                <c:formatCode>General</c:formatCode>
                <c:ptCount val="8"/>
              </c:numCache>
            </c:numRef>
          </c:val>
          <c:extLst>
            <c:ext xmlns:c16="http://schemas.microsoft.com/office/drawing/2014/chart" uri="{C3380CC4-5D6E-409C-BE32-E72D297353CC}">
              <c16:uniqueId val="{0000000D-6A73-4BD0-ADA8-D227714CA9DA}"/>
            </c:ext>
          </c:extLst>
        </c:ser>
        <c:dLbls>
          <c:showLegendKey val="0"/>
          <c:showVal val="0"/>
          <c:showCatName val="0"/>
          <c:showSerName val="0"/>
          <c:showPercent val="0"/>
          <c:showBubbleSize val="0"/>
          <c:showLeaderLines val="1"/>
        </c:dLbls>
      </c:pie3DChart>
      <c:spPr>
        <a:noFill/>
        <a:ln>
          <a:noFill/>
        </a:ln>
      </c:spPr>
    </c:plotArea>
    <c:plotVisOnly val="1"/>
    <c:dispBlanksAs val="gap"/>
    <c:showDLblsOverMax val="0"/>
  </c:chart>
  <c:spPr>
    <a:noFill/>
    <a:ln>
      <a:noFill/>
    </a:ln>
  </c:spPr>
  <c:txPr>
    <a:bodyPr/>
    <a:lstStyle/>
    <a:p>
      <a:pPr>
        <a:defRPr sz="1800"/>
      </a:pPr>
      <a:endParaRPr lang="zh-TW"/>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30"/>
      <c:rotY val="170"/>
      <c:rAngAx val="0"/>
    </c:view3D>
    <c:floor>
      <c:thickness val="0"/>
    </c:floor>
    <c:sideWall>
      <c:thickness val="0"/>
    </c:sideWall>
    <c:backWall>
      <c:thickness val="0"/>
    </c:backWall>
    <c:plotArea>
      <c:layout>
        <c:manualLayout>
          <c:layoutTarget val="inner"/>
          <c:xMode val="edge"/>
          <c:yMode val="edge"/>
          <c:x val="5.1398086828550404E-2"/>
          <c:y val="7.9874213836477984E-2"/>
          <c:w val="0.89720382634289919"/>
          <c:h val="0.85356394129979041"/>
        </c:manualLayout>
      </c:layout>
      <c:pie3DChart>
        <c:varyColors val="1"/>
        <c:ser>
          <c:idx val="0"/>
          <c:order val="0"/>
          <c:tx>
            <c:strRef>
              <c:f>工作表1!$B$1</c:f>
              <c:strCache>
                <c:ptCount val="1"/>
                <c:pt idx="0">
                  <c:v>決算數</c:v>
                </c:pt>
              </c:strCache>
            </c:strRef>
          </c:tx>
          <c:spPr>
            <a:scene3d>
              <a:camera prst="orthographicFront"/>
              <a:lightRig rig="threePt" dir="t"/>
            </a:scene3d>
            <a:sp3d>
              <a:bevelT/>
            </a:sp3d>
          </c:spPr>
          <c:dPt>
            <c:idx val="0"/>
            <c:bubble3D val="0"/>
            <c:spPr>
              <a:solidFill>
                <a:schemeClr val="accent3">
                  <a:lumMod val="40000"/>
                  <a:lumOff val="60000"/>
                </a:schemeClr>
              </a:solidFill>
              <a:scene3d>
                <a:camera prst="orthographicFront"/>
                <a:lightRig rig="threePt" dir="t"/>
              </a:scene3d>
              <a:sp3d>
                <a:bevelT/>
              </a:sp3d>
            </c:spPr>
            <c:extLst>
              <c:ext xmlns:c16="http://schemas.microsoft.com/office/drawing/2014/chart" uri="{C3380CC4-5D6E-409C-BE32-E72D297353CC}">
                <c16:uniqueId val="{00000001-4341-47D1-A719-4173306245BD}"/>
              </c:ext>
            </c:extLst>
          </c:dPt>
          <c:dPt>
            <c:idx val="1"/>
            <c:bubble3D val="0"/>
            <c:spPr>
              <a:solidFill>
                <a:schemeClr val="accent2">
                  <a:lumMod val="40000"/>
                  <a:lumOff val="60000"/>
                </a:schemeClr>
              </a:solidFill>
              <a:scene3d>
                <a:camera prst="orthographicFront"/>
                <a:lightRig rig="threePt" dir="t"/>
              </a:scene3d>
              <a:sp3d>
                <a:bevelT/>
              </a:sp3d>
            </c:spPr>
            <c:extLst>
              <c:ext xmlns:c16="http://schemas.microsoft.com/office/drawing/2014/chart" uri="{C3380CC4-5D6E-409C-BE32-E72D297353CC}">
                <c16:uniqueId val="{00000003-4341-47D1-A719-4173306245BD}"/>
              </c:ext>
            </c:extLst>
          </c:dPt>
          <c:dPt>
            <c:idx val="2"/>
            <c:bubble3D val="0"/>
            <c:spPr>
              <a:solidFill>
                <a:schemeClr val="accent6">
                  <a:lumMod val="40000"/>
                  <a:lumOff val="60000"/>
                </a:schemeClr>
              </a:solidFill>
              <a:scene3d>
                <a:camera prst="orthographicFront"/>
                <a:lightRig rig="threePt" dir="t"/>
              </a:scene3d>
              <a:sp3d>
                <a:bevelT/>
              </a:sp3d>
            </c:spPr>
            <c:extLst>
              <c:ext xmlns:c16="http://schemas.microsoft.com/office/drawing/2014/chart" uri="{C3380CC4-5D6E-409C-BE32-E72D297353CC}">
                <c16:uniqueId val="{00000005-4341-47D1-A719-4173306245BD}"/>
              </c:ext>
            </c:extLst>
          </c:dPt>
          <c:dPt>
            <c:idx val="3"/>
            <c:bubble3D val="0"/>
            <c:spPr>
              <a:solidFill>
                <a:schemeClr val="accent5">
                  <a:lumMod val="40000"/>
                  <a:lumOff val="60000"/>
                </a:schemeClr>
              </a:solidFill>
              <a:scene3d>
                <a:camera prst="orthographicFront"/>
                <a:lightRig rig="threePt" dir="t"/>
              </a:scene3d>
              <a:sp3d>
                <a:bevelT/>
              </a:sp3d>
            </c:spPr>
            <c:extLst>
              <c:ext xmlns:c16="http://schemas.microsoft.com/office/drawing/2014/chart" uri="{C3380CC4-5D6E-409C-BE32-E72D297353CC}">
                <c16:uniqueId val="{00000007-4341-47D1-A719-4173306245BD}"/>
              </c:ext>
            </c:extLst>
          </c:dPt>
          <c:dPt>
            <c:idx val="4"/>
            <c:bubble3D val="0"/>
            <c:spPr>
              <a:solidFill>
                <a:schemeClr val="accent4">
                  <a:lumMod val="60000"/>
                  <a:lumOff val="40000"/>
                </a:schemeClr>
              </a:solidFill>
              <a:scene3d>
                <a:camera prst="orthographicFront"/>
                <a:lightRig rig="threePt" dir="t"/>
              </a:scene3d>
              <a:sp3d>
                <a:bevelT/>
              </a:sp3d>
            </c:spPr>
            <c:extLst>
              <c:ext xmlns:c16="http://schemas.microsoft.com/office/drawing/2014/chart" uri="{C3380CC4-5D6E-409C-BE32-E72D297353CC}">
                <c16:uniqueId val="{00000009-4341-47D1-A719-4173306245BD}"/>
              </c:ext>
            </c:extLst>
          </c:dPt>
          <c:dPt>
            <c:idx val="5"/>
            <c:bubble3D val="0"/>
            <c:spPr>
              <a:solidFill>
                <a:schemeClr val="accent1">
                  <a:lumMod val="40000"/>
                  <a:lumOff val="60000"/>
                </a:schemeClr>
              </a:solidFill>
              <a:scene3d>
                <a:camera prst="orthographicFront"/>
                <a:lightRig rig="threePt" dir="t"/>
              </a:scene3d>
              <a:sp3d>
                <a:bevelT/>
              </a:sp3d>
            </c:spPr>
            <c:extLst>
              <c:ext xmlns:c16="http://schemas.microsoft.com/office/drawing/2014/chart" uri="{C3380CC4-5D6E-409C-BE32-E72D297353CC}">
                <c16:uniqueId val="{0000000B-4341-47D1-A719-4173306245BD}"/>
              </c:ext>
            </c:extLst>
          </c:dPt>
          <c:cat>
            <c:strRef>
              <c:f>工作表1!$A$2:$A$7</c:f>
              <c:strCache>
                <c:ptCount val="6"/>
                <c:pt idx="0">
                  <c:v>稅課收入</c:v>
                </c:pt>
                <c:pt idx="1">
                  <c:v>補助及協助收入</c:v>
                </c:pt>
                <c:pt idx="2">
                  <c:v>規費及罰款收入</c:v>
                </c:pt>
                <c:pt idx="3">
                  <c:v>營業盈餘及事業收入</c:v>
                </c:pt>
                <c:pt idx="4">
                  <c:v>其他各項收入</c:v>
                </c:pt>
                <c:pt idx="5">
                  <c:v>財產收入</c:v>
                </c:pt>
              </c:strCache>
            </c:strRef>
          </c:cat>
          <c:val>
            <c:numRef>
              <c:f>工作表1!$B$2:$B$7</c:f>
              <c:numCache>
                <c:formatCode>#,##0_ </c:formatCode>
                <c:ptCount val="6"/>
                <c:pt idx="0">
                  <c:v>126720002137</c:v>
                </c:pt>
                <c:pt idx="1">
                  <c:v>57852691451</c:v>
                </c:pt>
                <c:pt idx="2">
                  <c:v>12742381165</c:v>
                </c:pt>
                <c:pt idx="3">
                  <c:v>4766342405</c:v>
                </c:pt>
                <c:pt idx="4">
                  <c:v>6425417325</c:v>
                </c:pt>
                <c:pt idx="5">
                  <c:v>2047435776</c:v>
                </c:pt>
              </c:numCache>
            </c:numRef>
          </c:val>
          <c:extLst>
            <c:ext xmlns:c16="http://schemas.microsoft.com/office/drawing/2014/chart" uri="{C3380CC4-5D6E-409C-BE32-E72D297353CC}">
              <c16:uniqueId val="{0000000C-4341-47D1-A719-4173306245BD}"/>
            </c:ext>
          </c:extLst>
        </c:ser>
        <c:ser>
          <c:idx val="1"/>
          <c:order val="1"/>
          <c:tx>
            <c:strRef>
              <c:f>工作表1!$C$1</c:f>
              <c:strCache>
                <c:ptCount val="1"/>
                <c:pt idx="0">
                  <c:v>百分比</c:v>
                </c:pt>
              </c:strCache>
            </c:strRef>
          </c:tx>
          <c:cat>
            <c:strRef>
              <c:f>工作表1!$A$2:$A$7</c:f>
              <c:strCache>
                <c:ptCount val="6"/>
                <c:pt idx="0">
                  <c:v>稅課收入</c:v>
                </c:pt>
                <c:pt idx="1">
                  <c:v>補助及協助收入</c:v>
                </c:pt>
                <c:pt idx="2">
                  <c:v>規費及罰款收入</c:v>
                </c:pt>
                <c:pt idx="3">
                  <c:v>營業盈餘及事業收入</c:v>
                </c:pt>
                <c:pt idx="4">
                  <c:v>其他各項收入</c:v>
                </c:pt>
                <c:pt idx="5">
                  <c:v>財產收入</c:v>
                </c:pt>
              </c:strCache>
            </c:strRef>
          </c:cat>
          <c:val>
            <c:numRef>
              <c:f>工作表1!$C$2:$C$7</c:f>
              <c:numCache>
                <c:formatCode>0.00%</c:formatCode>
                <c:ptCount val="6"/>
                <c:pt idx="0">
                  <c:v>0.60184009557784512</c:v>
                </c:pt>
                <c:pt idx="1">
                  <c:v>0.27476380022991781</c:v>
                </c:pt>
                <c:pt idx="2">
                  <c:v>6.0518274691488169E-2</c:v>
                </c:pt>
                <c:pt idx="3">
                  <c:v>2.2637120582436946E-2</c:v>
                </c:pt>
                <c:pt idx="4">
                  <c:v>3.0516680175121502E-2</c:v>
                </c:pt>
                <c:pt idx="5">
                  <c:v>9.7240287431904215E-3</c:v>
                </c:pt>
              </c:numCache>
            </c:numRef>
          </c:val>
          <c:extLst>
            <c:ext xmlns:c16="http://schemas.microsoft.com/office/drawing/2014/chart" uri="{C3380CC4-5D6E-409C-BE32-E72D297353CC}">
              <c16:uniqueId val="{0000000D-4341-47D1-A719-4173306245BD}"/>
            </c:ext>
          </c:extLst>
        </c:ser>
        <c:dLbls>
          <c:showLegendKey val="0"/>
          <c:showVal val="0"/>
          <c:showCatName val="0"/>
          <c:showSerName val="0"/>
          <c:showPercent val="0"/>
          <c:showBubbleSize val="0"/>
          <c:showLeaderLines val="1"/>
        </c:dLbls>
      </c:pie3DChart>
      <c:spPr>
        <a:noFill/>
        <a:ln>
          <a:noFill/>
        </a:ln>
      </c:spPr>
    </c:plotArea>
    <c:plotVisOnly val="1"/>
    <c:dispBlanksAs val="gap"/>
    <c:showDLblsOverMax val="0"/>
  </c:chart>
  <c:spPr>
    <a:noFill/>
    <a:ln>
      <a:noFill/>
    </a:ln>
  </c:spPr>
  <c:txPr>
    <a:bodyPr/>
    <a:lstStyle/>
    <a:p>
      <a:pPr>
        <a:defRPr sz="1800">
          <a:noFill/>
        </a:defRPr>
      </a:pPr>
      <a:endParaRPr lang="zh-TW"/>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20"/>
      <c:rotY val="20"/>
      <c:depthPercent val="50"/>
      <c:rAngAx val="1"/>
    </c:view3D>
    <c:floor>
      <c:thickness val="0"/>
      <c:spPr>
        <a:solidFill>
          <a:srgbClr val="CCFFFF">
            <a:alpha val="79000"/>
          </a:srgbClr>
        </a:solidFill>
        <a:ln w="25400">
          <a:solidFill>
            <a:schemeClr val="tx1"/>
          </a:solidFill>
        </a:ln>
      </c:spPr>
    </c:floor>
    <c:sideWall>
      <c:thickness val="0"/>
      <c:spPr>
        <a:gradFill flip="none" rotWithShape="1">
          <a:gsLst>
            <a:gs pos="100000">
              <a:schemeClr val="bg1">
                <a:lumMod val="0"/>
                <a:lumOff val="100000"/>
                <a:alpha val="7000"/>
              </a:schemeClr>
            </a:gs>
            <a:gs pos="0">
              <a:srgbClr val="CCFFFF"/>
            </a:gs>
          </a:gsLst>
          <a:lin ang="16200000" scaled="1"/>
          <a:tileRect/>
        </a:gradFill>
        <a:ln w="25400">
          <a:solidFill>
            <a:schemeClr val="tx1"/>
          </a:solidFill>
        </a:ln>
        <a:effectLst>
          <a:outerShdw blurRad="50800" dist="50800" dir="5400000" algn="ctr" rotWithShape="0">
            <a:schemeClr val="bg1"/>
          </a:outerShdw>
        </a:effectLst>
      </c:spPr>
    </c:sideWall>
    <c:backWall>
      <c:thickness val="0"/>
      <c:spPr>
        <a:gradFill flip="none" rotWithShape="1">
          <a:gsLst>
            <a:gs pos="0">
              <a:schemeClr val="bg1"/>
            </a:gs>
            <a:gs pos="100000">
              <a:srgbClr val="CCFFFF">
                <a:alpha val="80000"/>
              </a:srgbClr>
            </a:gs>
          </a:gsLst>
          <a:lin ang="5400000" scaled="1"/>
          <a:tileRect/>
        </a:gradFill>
        <a:ln w="25400">
          <a:solidFill>
            <a:schemeClr val="tx1"/>
          </a:solidFill>
        </a:ln>
      </c:spPr>
    </c:backWall>
    <c:plotArea>
      <c:layout/>
      <c:bar3DChart>
        <c:barDir val="col"/>
        <c:grouping val="clustered"/>
        <c:varyColors val="0"/>
        <c:ser>
          <c:idx val="0"/>
          <c:order val="0"/>
          <c:tx>
            <c:strRef>
              <c:f>工作表1!$B$1</c:f>
              <c:strCache>
                <c:ptCount val="1"/>
                <c:pt idx="0">
                  <c:v>預算數</c:v>
                </c:pt>
              </c:strCache>
            </c:strRef>
          </c:tx>
          <c:spPr>
            <a:gradFill>
              <a:gsLst>
                <a:gs pos="49000">
                  <a:srgbClr val="B6D9F8"/>
                </a:gs>
                <a:gs pos="0">
                  <a:schemeClr val="bg1">
                    <a:lumMod val="75000"/>
                  </a:schemeClr>
                </a:gs>
                <a:gs pos="100000">
                  <a:schemeClr val="bg1">
                    <a:lumMod val="75000"/>
                  </a:schemeClr>
                </a:gs>
              </a:gsLst>
              <a:lin ang="0" scaled="1"/>
            </a:gradFill>
            <a:ln w="12700" cap="sq" cmpd="sng">
              <a:solidFill>
                <a:schemeClr val="bg1"/>
              </a:solidFill>
            </a:ln>
          </c:spPr>
          <c:invertIfNegative val="0"/>
          <c:dPt>
            <c:idx val="0"/>
            <c:invertIfNegative val="0"/>
            <c:bubble3D val="0"/>
            <c:spPr>
              <a:gradFill>
                <a:gsLst>
                  <a:gs pos="49000">
                    <a:srgbClr val="B6D9F8"/>
                  </a:gs>
                  <a:gs pos="0">
                    <a:srgbClr val="558ED5"/>
                  </a:gs>
                  <a:gs pos="100000">
                    <a:srgbClr val="558ED5"/>
                  </a:gs>
                </a:gsLst>
                <a:lin ang="0" scaled="1"/>
              </a:gradFill>
              <a:ln w="12700" cap="sq" cmpd="sng">
                <a:solidFill>
                  <a:schemeClr val="tx1"/>
                </a:solidFill>
              </a:ln>
              <a:scene3d>
                <a:camera prst="orthographicFront"/>
                <a:lightRig rig="threePt" dir="t"/>
              </a:scene3d>
              <a:sp3d prstMaterial="matte"/>
            </c:spPr>
            <c:extLst>
              <c:ext xmlns:c16="http://schemas.microsoft.com/office/drawing/2014/chart" uri="{C3380CC4-5D6E-409C-BE32-E72D297353CC}">
                <c16:uniqueId val="{00000001-95D9-4B65-9295-84E842488195}"/>
              </c:ext>
            </c:extLst>
          </c:dPt>
          <c:dPt>
            <c:idx val="1"/>
            <c:invertIfNegative val="0"/>
            <c:bubble3D val="0"/>
            <c:spPr>
              <a:gradFill>
                <a:gsLst>
                  <a:gs pos="49000">
                    <a:srgbClr val="B6D9F8"/>
                  </a:gs>
                  <a:gs pos="0">
                    <a:srgbClr val="558ED5"/>
                  </a:gs>
                  <a:gs pos="100000">
                    <a:srgbClr val="558ED5"/>
                  </a:gs>
                </a:gsLst>
                <a:lin ang="0" scaled="1"/>
              </a:gradFill>
              <a:ln w="12700" cap="sq" cmpd="sng">
                <a:solidFill>
                  <a:schemeClr val="tx1"/>
                </a:solidFill>
              </a:ln>
              <a:scene3d>
                <a:camera prst="orthographicFront"/>
                <a:lightRig rig="threePt" dir="t"/>
              </a:scene3d>
              <a:sp3d prstMaterial="matte"/>
            </c:spPr>
            <c:extLst>
              <c:ext xmlns:c16="http://schemas.microsoft.com/office/drawing/2014/chart" uri="{C3380CC4-5D6E-409C-BE32-E72D297353CC}">
                <c16:uniqueId val="{00000003-95D9-4B65-9295-84E842488195}"/>
              </c:ext>
            </c:extLst>
          </c:dPt>
          <c:dLbls>
            <c:dLbl>
              <c:idx val="0"/>
              <c:layout>
                <c:manualLayout>
                  <c:x val="8.3549553437504941E-3"/>
                  <c:y val="-1.5468764311201274E-2"/>
                </c:manualLayout>
              </c:layout>
              <c:tx>
                <c:rich>
                  <a:bodyPr/>
                  <a:lstStyle/>
                  <a:p>
                    <a:r>
                      <a:rPr lang="en-US" altLang="zh-TW" sz="800" b="0" i="0" u="none" strike="noStrike" kern="1200" spc="-50" baseline="0" dirty="0">
                        <a:solidFill>
                          <a:prstClr val="black"/>
                        </a:solidFill>
                        <a:latin typeface="標楷體" panose="03000509000000000000" pitchFamily="65" charset="-120"/>
                        <a:ea typeface="標楷體" panose="03000509000000000000" pitchFamily="65" charset="-120"/>
                        <a:cs typeface="+mn-cs"/>
                      </a:rPr>
                      <a:t>2,089</a:t>
                    </a:r>
                    <a:endParaRPr lang="en-US" altLang="en-US" sz="800" b="0" i="0" u="none" strike="noStrike" kern="1200" spc="-50" baseline="0" dirty="0">
                      <a:solidFill>
                        <a:prstClr val="black"/>
                      </a:solidFill>
                      <a:latin typeface="標楷體" panose="03000509000000000000" pitchFamily="65" charset="-120"/>
                      <a:ea typeface="標楷體" panose="03000509000000000000" pitchFamily="65" charset="-120"/>
                      <a:cs typeface="+mn-cs"/>
                    </a:endParaRP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1-95D9-4B65-9295-84E842488195}"/>
                </c:ext>
              </c:extLst>
            </c:dLbl>
            <c:dLbl>
              <c:idx val="1"/>
              <c:layout>
                <c:manualLayout>
                  <c:x val="1.1139940458333992E-2"/>
                  <c:y val="-2.4749243394193089E-2"/>
                </c:manualLayout>
              </c:layout>
              <c:tx>
                <c:rich>
                  <a:bodyPr/>
                  <a:lstStyle/>
                  <a:p>
                    <a:r>
                      <a:rPr lang="en-US" altLang="zh-TW" sz="800" spc="-50" baseline="0" dirty="0"/>
                      <a:t>2,224</a:t>
                    </a:r>
                    <a:endParaRPr lang="en-US" altLang="en-US" sz="800" spc="-50" baseline="0" dirty="0"/>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3-95D9-4B65-9295-84E842488195}"/>
                </c:ext>
              </c:extLst>
            </c:dLbl>
            <c:numFmt formatCode="#,##0_);[Red]\(#,##0\)" sourceLinked="0"/>
            <c:spPr>
              <a:noFill/>
            </c:spPr>
            <c:txPr>
              <a:bodyPr anchor="ctr" anchorCtr="1"/>
              <a:lstStyle/>
              <a:p>
                <a:pPr algn="ctr">
                  <a:defRPr lang="zh-TW" altLang="en-US" sz="800" b="0" i="0" u="none" strike="noStrike" kern="1200" spc="0" baseline="0">
                    <a:solidFill>
                      <a:prstClr val="black"/>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工作表1!$A$2:$A$3</c:f>
              <c:strCache>
                <c:ptCount val="2"/>
                <c:pt idx="0">
                  <c:v>歲   入</c:v>
                </c:pt>
                <c:pt idx="1">
                  <c:v>歲   出</c:v>
                </c:pt>
              </c:strCache>
            </c:strRef>
          </c:cat>
          <c:val>
            <c:numRef>
              <c:f>工作表1!$B$2:$B$3</c:f>
              <c:numCache>
                <c:formatCode>#,##0</c:formatCode>
                <c:ptCount val="2"/>
                <c:pt idx="0">
                  <c:v>1300</c:v>
                </c:pt>
                <c:pt idx="1">
                  <c:v>1565</c:v>
                </c:pt>
              </c:numCache>
            </c:numRef>
          </c:val>
          <c:extLst>
            <c:ext xmlns:c16="http://schemas.microsoft.com/office/drawing/2014/chart" uri="{C3380CC4-5D6E-409C-BE32-E72D297353CC}">
              <c16:uniqueId val="{00000004-95D9-4B65-9295-84E842488195}"/>
            </c:ext>
          </c:extLst>
        </c:ser>
        <c:ser>
          <c:idx val="1"/>
          <c:order val="1"/>
          <c:tx>
            <c:strRef>
              <c:f>工作表1!$C$1</c:f>
              <c:strCache>
                <c:ptCount val="1"/>
                <c:pt idx="0">
                  <c:v>決算數</c:v>
                </c:pt>
              </c:strCache>
            </c:strRef>
          </c:tx>
          <c:spPr>
            <a:gradFill>
              <a:gsLst>
                <a:gs pos="49000">
                  <a:srgbClr val="68F47F"/>
                </a:gs>
                <a:gs pos="0">
                  <a:schemeClr val="tx1">
                    <a:lumMod val="0"/>
                  </a:schemeClr>
                </a:gs>
                <a:gs pos="100000">
                  <a:schemeClr val="tx1"/>
                </a:gs>
              </a:gsLst>
              <a:lin ang="0" scaled="1"/>
            </a:gradFill>
            <a:ln>
              <a:solidFill>
                <a:schemeClr val="tx1"/>
              </a:solidFill>
            </a:ln>
          </c:spPr>
          <c:invertIfNegative val="0"/>
          <c:dPt>
            <c:idx val="0"/>
            <c:invertIfNegative val="0"/>
            <c:bubble3D val="0"/>
            <c:spPr>
              <a:gradFill>
                <a:gsLst>
                  <a:gs pos="49000">
                    <a:srgbClr val="D7E4BD"/>
                  </a:gs>
                  <a:gs pos="0">
                    <a:srgbClr val="FFC000"/>
                  </a:gs>
                  <a:gs pos="100000">
                    <a:srgbClr val="FFC000"/>
                  </a:gs>
                </a:gsLst>
                <a:lin ang="0" scaled="1"/>
              </a:gradFill>
              <a:ln>
                <a:solidFill>
                  <a:schemeClr val="tx1"/>
                </a:solidFill>
              </a:ln>
              <a:scene3d>
                <a:camera prst="orthographicFront"/>
                <a:lightRig rig="threePt" dir="t"/>
              </a:scene3d>
              <a:sp3d prstMaterial="matte"/>
            </c:spPr>
            <c:extLst>
              <c:ext xmlns:c16="http://schemas.microsoft.com/office/drawing/2014/chart" uri="{C3380CC4-5D6E-409C-BE32-E72D297353CC}">
                <c16:uniqueId val="{00000006-95D9-4B65-9295-84E842488195}"/>
              </c:ext>
            </c:extLst>
          </c:dPt>
          <c:dPt>
            <c:idx val="1"/>
            <c:invertIfNegative val="0"/>
            <c:bubble3D val="0"/>
            <c:spPr>
              <a:gradFill>
                <a:gsLst>
                  <a:gs pos="49000">
                    <a:srgbClr val="D7E4BD"/>
                  </a:gs>
                  <a:gs pos="0">
                    <a:srgbClr val="FFC000"/>
                  </a:gs>
                  <a:gs pos="100000">
                    <a:srgbClr val="FFC000"/>
                  </a:gs>
                </a:gsLst>
                <a:lin ang="0" scaled="1"/>
              </a:gradFill>
              <a:ln>
                <a:solidFill>
                  <a:schemeClr val="tx1"/>
                </a:solidFill>
              </a:ln>
              <a:scene3d>
                <a:camera prst="orthographicFront"/>
                <a:lightRig rig="threePt" dir="t"/>
              </a:scene3d>
              <a:sp3d prstMaterial="matte"/>
            </c:spPr>
            <c:extLst>
              <c:ext xmlns:c16="http://schemas.microsoft.com/office/drawing/2014/chart" uri="{C3380CC4-5D6E-409C-BE32-E72D297353CC}">
                <c16:uniqueId val="{00000008-95D9-4B65-9295-84E842488195}"/>
              </c:ext>
            </c:extLst>
          </c:dPt>
          <c:dLbls>
            <c:dLbl>
              <c:idx val="0"/>
              <c:layout>
                <c:manualLayout>
                  <c:x val="5.5699702291669446E-3"/>
                  <c:y val="-2.1656318754664842E-2"/>
                </c:manualLayout>
              </c:layout>
              <c:tx>
                <c:rich>
                  <a:bodyPr/>
                  <a:lstStyle/>
                  <a:p>
                    <a:r>
                      <a:rPr lang="en-US" altLang="en-US" sz="800" dirty="0"/>
                      <a:t>2,105</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6-95D9-4B65-9295-84E842488195}"/>
                </c:ext>
              </c:extLst>
            </c:dLbl>
            <c:dLbl>
              <c:idx val="1"/>
              <c:layout>
                <c:manualLayout>
                  <c:x val="1.1139940458333992E-2"/>
                  <c:y val="-2.4749243394193089E-2"/>
                </c:manualLayout>
              </c:layout>
              <c:tx>
                <c:rich>
                  <a:bodyPr/>
                  <a:lstStyle/>
                  <a:p>
                    <a:r>
                      <a:rPr lang="en-US" altLang="en-US" sz="800" baseline="0" dirty="0"/>
                      <a:t>2,154</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8-95D9-4B65-9295-84E842488195}"/>
                </c:ext>
              </c:extLst>
            </c:dLbl>
            <c:spPr>
              <a:noFill/>
              <a:ln>
                <a:noFill/>
              </a:ln>
              <a:effectLst/>
            </c:spPr>
            <c:txPr>
              <a:bodyPr/>
              <a:lstStyle/>
              <a:p>
                <a:pPr>
                  <a:defRPr sz="900" spc="-50" baseline="0">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工作表1!$A$2:$A$3</c:f>
              <c:strCache>
                <c:ptCount val="2"/>
                <c:pt idx="0">
                  <c:v>歲   入</c:v>
                </c:pt>
                <c:pt idx="1">
                  <c:v>歲   出</c:v>
                </c:pt>
              </c:strCache>
            </c:strRef>
          </c:cat>
          <c:val>
            <c:numRef>
              <c:f>工作表1!$C$2:$C$3</c:f>
              <c:numCache>
                <c:formatCode>#,##0</c:formatCode>
                <c:ptCount val="2"/>
                <c:pt idx="0">
                  <c:v>1340</c:v>
                </c:pt>
                <c:pt idx="1">
                  <c:v>1418</c:v>
                </c:pt>
              </c:numCache>
            </c:numRef>
          </c:val>
          <c:extLst>
            <c:ext xmlns:c16="http://schemas.microsoft.com/office/drawing/2014/chart" uri="{C3380CC4-5D6E-409C-BE32-E72D297353CC}">
              <c16:uniqueId val="{00000009-95D9-4B65-9295-84E842488195}"/>
            </c:ext>
          </c:extLst>
        </c:ser>
        <c:ser>
          <c:idx val="2"/>
          <c:order val="2"/>
          <c:tx>
            <c:strRef>
              <c:f>工作表1!$D$1</c:f>
              <c:strCache>
                <c:ptCount val="1"/>
                <c:pt idx="0">
                  <c:v>審定數</c:v>
                </c:pt>
              </c:strCache>
            </c:strRef>
          </c:tx>
          <c:spPr>
            <a:gradFill>
              <a:gsLst>
                <a:gs pos="49000">
                  <a:srgbClr val="FDA9FD"/>
                </a:gs>
                <a:gs pos="0">
                  <a:schemeClr val="bg1">
                    <a:lumMod val="50000"/>
                  </a:schemeClr>
                </a:gs>
                <a:gs pos="100000">
                  <a:schemeClr val="bg1">
                    <a:lumMod val="50000"/>
                  </a:schemeClr>
                </a:gs>
              </a:gsLst>
              <a:lin ang="0" scaled="1"/>
            </a:gradFill>
            <a:ln>
              <a:solidFill>
                <a:schemeClr val="tx1"/>
              </a:solidFill>
            </a:ln>
            <a:scene3d>
              <a:camera prst="orthographicFront"/>
              <a:lightRig rig="threePt" dir="t"/>
            </a:scene3d>
            <a:sp3d prstMaterial="matte"/>
          </c:spPr>
          <c:invertIfNegative val="0"/>
          <c:dPt>
            <c:idx val="0"/>
            <c:invertIfNegative val="0"/>
            <c:bubble3D val="0"/>
            <c:spPr>
              <a:gradFill>
                <a:gsLst>
                  <a:gs pos="49000">
                    <a:srgbClr val="D7E4BD"/>
                  </a:gs>
                  <a:gs pos="0">
                    <a:srgbClr val="92D050"/>
                  </a:gs>
                  <a:gs pos="100000">
                    <a:srgbClr val="92D050"/>
                  </a:gs>
                </a:gsLst>
                <a:lin ang="0" scaled="1"/>
              </a:gradFill>
              <a:ln w="19050">
                <a:solidFill>
                  <a:schemeClr val="tx1"/>
                </a:solidFill>
              </a:ln>
              <a:scene3d>
                <a:camera prst="orthographicFront"/>
                <a:lightRig rig="threePt" dir="t"/>
              </a:scene3d>
              <a:sp3d prstMaterial="matte"/>
            </c:spPr>
            <c:extLst>
              <c:ext xmlns:c16="http://schemas.microsoft.com/office/drawing/2014/chart" uri="{C3380CC4-5D6E-409C-BE32-E72D297353CC}">
                <c16:uniqueId val="{0000000B-95D9-4B65-9295-84E842488195}"/>
              </c:ext>
            </c:extLst>
          </c:dPt>
          <c:dPt>
            <c:idx val="1"/>
            <c:invertIfNegative val="0"/>
            <c:bubble3D val="0"/>
            <c:spPr>
              <a:gradFill>
                <a:gsLst>
                  <a:gs pos="49000">
                    <a:srgbClr val="D7E4BD"/>
                  </a:gs>
                  <a:gs pos="0">
                    <a:srgbClr val="92D050"/>
                  </a:gs>
                  <a:gs pos="100000">
                    <a:srgbClr val="92D050"/>
                  </a:gs>
                </a:gsLst>
                <a:lin ang="0" scaled="1"/>
              </a:gradFill>
              <a:ln w="19050">
                <a:solidFill>
                  <a:schemeClr val="tx1"/>
                </a:solidFill>
              </a:ln>
              <a:effectLst/>
              <a:scene3d>
                <a:camera prst="orthographicFront"/>
                <a:lightRig rig="threePt" dir="t"/>
              </a:scene3d>
              <a:sp3d prstMaterial="matte"/>
            </c:spPr>
            <c:extLst>
              <c:ext xmlns:c16="http://schemas.microsoft.com/office/drawing/2014/chart" uri="{C3380CC4-5D6E-409C-BE32-E72D297353CC}">
                <c16:uniqueId val="{0000000D-95D9-4B65-9295-84E842488195}"/>
              </c:ext>
            </c:extLst>
          </c:dPt>
          <c:dLbls>
            <c:dLbl>
              <c:idx val="0"/>
              <c:layout>
                <c:manualLayout>
                  <c:x val="8.3549553437504941E-3"/>
                  <c:y val="-2.1656318754664842E-2"/>
                </c:manualLayout>
              </c:layout>
              <c:tx>
                <c:rich>
                  <a:bodyPr/>
                  <a:lstStyle/>
                  <a:p>
                    <a:r>
                      <a:rPr lang="en-US" altLang="en-US" sz="800" dirty="0"/>
                      <a:t>2,105</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B-95D9-4B65-9295-84E842488195}"/>
                </c:ext>
              </c:extLst>
            </c:dLbl>
            <c:dLbl>
              <c:idx val="1"/>
              <c:layout>
                <c:manualLayout>
                  <c:x val="1.1139940458333992E-2"/>
                  <c:y val="-2.4749243394193144E-2"/>
                </c:manualLayout>
              </c:layout>
              <c:tx>
                <c:rich>
                  <a:bodyPr/>
                  <a:lstStyle/>
                  <a:p>
                    <a:r>
                      <a:rPr lang="en-US" altLang="en-US" sz="800" baseline="0" dirty="0"/>
                      <a:t>2,154</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D-95D9-4B65-9295-84E842488195}"/>
                </c:ext>
              </c:extLst>
            </c:dLbl>
            <c:spPr>
              <a:noFill/>
              <a:ln>
                <a:noFill/>
              </a:ln>
              <a:effectLst/>
            </c:spPr>
            <c:txPr>
              <a:bodyPr/>
              <a:lstStyle/>
              <a:p>
                <a:pPr>
                  <a:defRPr sz="800" spc="-50" baseline="0">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工作表1!$A$2:$A$3</c:f>
              <c:strCache>
                <c:ptCount val="2"/>
                <c:pt idx="0">
                  <c:v>歲   入</c:v>
                </c:pt>
                <c:pt idx="1">
                  <c:v>歲   出</c:v>
                </c:pt>
              </c:strCache>
            </c:strRef>
          </c:cat>
          <c:val>
            <c:numRef>
              <c:f>工作表1!$D$2:$D$3</c:f>
              <c:numCache>
                <c:formatCode>#,##0</c:formatCode>
                <c:ptCount val="2"/>
                <c:pt idx="0">
                  <c:v>1340</c:v>
                </c:pt>
                <c:pt idx="1">
                  <c:v>1418</c:v>
                </c:pt>
              </c:numCache>
            </c:numRef>
          </c:val>
          <c:extLst>
            <c:ext xmlns:c16="http://schemas.microsoft.com/office/drawing/2014/chart" uri="{C3380CC4-5D6E-409C-BE32-E72D297353CC}">
              <c16:uniqueId val="{0000000E-95D9-4B65-9295-84E842488195}"/>
            </c:ext>
          </c:extLst>
        </c:ser>
        <c:dLbls>
          <c:showLegendKey val="0"/>
          <c:showVal val="1"/>
          <c:showCatName val="0"/>
          <c:showSerName val="0"/>
          <c:showPercent val="0"/>
          <c:showBubbleSize val="0"/>
        </c:dLbls>
        <c:gapWidth val="150"/>
        <c:gapDepth val="159"/>
        <c:shape val="cylinder"/>
        <c:axId val="234210816"/>
        <c:axId val="157733376"/>
        <c:axId val="0"/>
      </c:bar3DChart>
      <c:catAx>
        <c:axId val="234210816"/>
        <c:scaling>
          <c:orientation val="minMax"/>
        </c:scaling>
        <c:delete val="0"/>
        <c:axPos val="b"/>
        <c:majorGridlines/>
        <c:numFmt formatCode="General" sourceLinked="0"/>
        <c:majorTickMark val="none"/>
        <c:minorTickMark val="none"/>
        <c:tickLblPos val="nextTo"/>
        <c:txPr>
          <a:bodyPr/>
          <a:lstStyle/>
          <a:p>
            <a:pPr>
              <a:defRPr sz="1000" baseline="0">
                <a:latin typeface="標楷體" panose="03000509000000000000" pitchFamily="65" charset="-120"/>
                <a:ea typeface="標楷體" panose="03000509000000000000" pitchFamily="65" charset="-120"/>
              </a:defRPr>
            </a:pPr>
            <a:endParaRPr lang="zh-TW"/>
          </a:p>
        </c:txPr>
        <c:crossAx val="157733376"/>
        <c:crosses val="autoZero"/>
        <c:auto val="1"/>
        <c:lblAlgn val="ctr"/>
        <c:lblOffset val="100"/>
        <c:noMultiLvlLbl val="0"/>
      </c:catAx>
      <c:valAx>
        <c:axId val="157733376"/>
        <c:scaling>
          <c:orientation val="minMax"/>
          <c:max val="1700"/>
          <c:min val="900"/>
        </c:scaling>
        <c:delete val="0"/>
        <c:axPos val="l"/>
        <c:majorGridlines>
          <c:spPr>
            <a:ln w="9525"/>
          </c:spPr>
        </c:majorGridlines>
        <c:numFmt formatCode="#,##0" sourceLinked="1"/>
        <c:majorTickMark val="none"/>
        <c:minorTickMark val="none"/>
        <c:tickLblPos val="none"/>
        <c:spPr>
          <a:ln w="9525">
            <a:noFill/>
          </a:ln>
        </c:spPr>
        <c:txPr>
          <a:bodyPr rot="0" vert="horz" anchor="b" anchorCtr="0"/>
          <a:lstStyle/>
          <a:p>
            <a:pPr>
              <a:defRPr sz="1100" b="1" baseline="0">
                <a:latin typeface="標楷體" panose="03000509000000000000" pitchFamily="65" charset="-120"/>
                <a:ea typeface="標楷體" panose="03000509000000000000" pitchFamily="65" charset="-120"/>
              </a:defRPr>
            </a:pPr>
            <a:endParaRPr lang="zh-TW"/>
          </a:p>
        </c:txPr>
        <c:crossAx val="234210816"/>
        <c:crosses val="autoZero"/>
        <c:crossBetween val="between"/>
        <c:majorUnit val="200"/>
      </c:valAx>
    </c:plotArea>
    <c:plotVisOnly val="1"/>
    <c:dispBlanksAs val="gap"/>
    <c:showDLblsOverMax val="0"/>
  </c:chart>
  <c:spPr>
    <a:noFill/>
    <a:ln>
      <a:noFill/>
      <a:round/>
    </a:ln>
    <a:effectLst/>
    <a:scene3d>
      <a:camera prst="orthographicFront"/>
      <a:lightRig rig="threePt" dir="t"/>
    </a:scene3d>
  </c:spPr>
  <c:txPr>
    <a:bodyPr/>
    <a:lstStyle/>
    <a:p>
      <a:pPr>
        <a:defRPr sz="1800"/>
      </a:pPr>
      <a:endParaRPr lang="zh-TW"/>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2595419847328246"/>
          <c:y val="0.11431343983638373"/>
          <c:w val="0.76844783715012721"/>
          <c:h val="0.69787756292646375"/>
        </c:manualLayout>
      </c:layout>
      <c:barChart>
        <c:barDir val="col"/>
        <c:grouping val="clustered"/>
        <c:varyColors val="0"/>
        <c:ser>
          <c:idx val="0"/>
          <c:order val="0"/>
          <c:tx>
            <c:strRef>
              <c:f>Sheet1!$C$1</c:f>
              <c:strCache>
                <c:ptCount val="1"/>
                <c:pt idx="0">
                  <c:v>金額</c:v>
                </c:pt>
              </c:strCache>
            </c:strRef>
          </c:tx>
          <c:spPr>
            <a:gradFill rotWithShape="0">
              <a:gsLst>
                <a:gs pos="25000">
                  <a:srgbClr val="FFE57F"/>
                </a:gs>
                <a:gs pos="0">
                  <a:srgbClr xmlns:mc="http://schemas.openxmlformats.org/markup-compatibility/2006" xmlns:a14="http://schemas.microsoft.com/office/drawing/2010/main" val="FFCC00" mc:Ignorable="a14" a14:legacySpreadsheetColorIndex="51"/>
                </a:gs>
                <a:gs pos="75000">
                  <a:srgbClr val="FFE57F"/>
                </a:gs>
                <a:gs pos="50000">
                  <a:schemeClr val="bg1">
                    <a:lumMod val="95000"/>
                  </a:schemeClr>
                </a:gs>
                <a:gs pos="100000">
                  <a:srgbClr xmlns:mc="http://schemas.openxmlformats.org/markup-compatibility/2006" xmlns:a14="http://schemas.microsoft.com/office/drawing/2010/main" val="FFCC00" mc:Ignorable="a14" a14:legacySpreadsheetColorIndex="51"/>
                </a:gs>
              </a:gsLst>
              <a:lin ang="0" scaled="1"/>
            </a:gradFill>
            <a:ln w="6059">
              <a:solidFill>
                <a:srgbClr val="FFFFFF"/>
              </a:solidFill>
              <a:prstDash val="solid"/>
            </a:ln>
          </c:spPr>
          <c:invertIfNegative val="0"/>
          <c:dLbls>
            <c:delete val="1"/>
          </c:dLbls>
          <c:cat>
            <c:numRef>
              <c:f>Sheet1!$A$2:$A$6</c:f>
              <c:numCache>
                <c:formatCode>General</c:formatCode>
                <c:ptCount val="5"/>
                <c:pt idx="0">
                  <c:v>110</c:v>
                </c:pt>
                <c:pt idx="1">
                  <c:v>111</c:v>
                </c:pt>
                <c:pt idx="2">
                  <c:v>112</c:v>
                </c:pt>
                <c:pt idx="3">
                  <c:v>113</c:v>
                </c:pt>
                <c:pt idx="4">
                  <c:v>114</c:v>
                </c:pt>
              </c:numCache>
            </c:numRef>
          </c:cat>
          <c:val>
            <c:numRef>
              <c:f>Sheet1!$C$2:$C$6</c:f>
              <c:numCache>
                <c:formatCode>#,##0</c:formatCode>
                <c:ptCount val="5"/>
                <c:pt idx="0">
                  <c:v>85</c:v>
                </c:pt>
                <c:pt idx="1">
                  <c:v>66</c:v>
                </c:pt>
                <c:pt idx="2">
                  <c:v>90</c:v>
                </c:pt>
                <c:pt idx="3">
                  <c:v>94</c:v>
                </c:pt>
                <c:pt idx="4">
                  <c:v>69</c:v>
                </c:pt>
              </c:numCache>
            </c:numRef>
          </c:val>
          <c:extLst>
            <c:ext xmlns:c16="http://schemas.microsoft.com/office/drawing/2014/chart" uri="{C3380CC4-5D6E-409C-BE32-E72D297353CC}">
              <c16:uniqueId val="{00000000-BC58-4C5E-BF1D-4BEC2F28D4E0}"/>
            </c:ext>
          </c:extLst>
        </c:ser>
        <c:dLbls>
          <c:showLegendKey val="0"/>
          <c:showVal val="1"/>
          <c:showCatName val="0"/>
          <c:showSerName val="0"/>
          <c:showPercent val="0"/>
          <c:showBubbleSize val="0"/>
        </c:dLbls>
        <c:gapWidth val="80"/>
        <c:axId val="263693824"/>
        <c:axId val="233972288"/>
      </c:barChart>
      <c:lineChart>
        <c:grouping val="standard"/>
        <c:varyColors val="0"/>
        <c:ser>
          <c:idx val="2"/>
          <c:order val="1"/>
          <c:tx>
            <c:strRef>
              <c:f>Sheet1!$D$1</c:f>
              <c:strCache>
                <c:ptCount val="1"/>
                <c:pt idx="0">
                  <c:v>占歲出預算數％</c:v>
                </c:pt>
              </c:strCache>
            </c:strRef>
          </c:tx>
          <c:spPr>
            <a:ln w="12118">
              <a:solidFill>
                <a:srgbClr val="FF0000"/>
              </a:solidFill>
              <a:prstDash val="solid"/>
            </a:ln>
          </c:spPr>
          <c:marker>
            <c:symbol val="diamond"/>
            <c:size val="3"/>
            <c:spPr>
              <a:solidFill>
                <a:srgbClr val="FF0000"/>
              </a:solidFill>
              <a:ln>
                <a:solidFill>
                  <a:srgbClr val="FF0000"/>
                </a:solidFill>
                <a:prstDash val="solid"/>
              </a:ln>
            </c:spPr>
          </c:marker>
          <c:dLbls>
            <c:dLbl>
              <c:idx val="0"/>
              <c:layout>
                <c:manualLayout>
                  <c:x val="-7.9185520361990946E-2"/>
                  <c:y val="-3.9253675885131907E-2"/>
                </c:manualLayout>
              </c:layout>
              <c:spPr>
                <a:noFill/>
                <a:ln w="12118">
                  <a:noFill/>
                </a:ln>
              </c:spPr>
              <c:txPr>
                <a:bodyPr anchor="t" anchorCtr="1"/>
                <a:lstStyle/>
                <a:p>
                  <a:pPr>
                    <a:defRPr sz="800" b="0" i="0" u="none" strike="noStrike" baseline="0">
                      <a:solidFill>
                        <a:srgbClr val="FF0000"/>
                      </a:solidFill>
                      <a:latin typeface="標楷體" panose="03000509000000000000" pitchFamily="65" charset="-120"/>
                      <a:ea typeface="標楷體"/>
                      <a:cs typeface="標楷體"/>
                    </a:defRPr>
                  </a:pPr>
                  <a:endParaRPr lang="zh-TW"/>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BC58-4C5E-BF1D-4BEC2F28D4E0}"/>
                </c:ext>
              </c:extLst>
            </c:dLbl>
            <c:dLbl>
              <c:idx val="1"/>
              <c:layout>
                <c:manualLayout>
                  <c:x val="-6.5610859728506832E-2"/>
                  <c:y val="-6.0587012802017899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BC58-4C5E-BF1D-4BEC2F28D4E0}"/>
                </c:ext>
              </c:extLst>
            </c:dLbl>
            <c:dLbl>
              <c:idx val="2"/>
              <c:layout>
                <c:manualLayout>
                  <c:x val="-6.561085972850679E-2"/>
                  <c:y val="-5.20536780352635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BC58-4C5E-BF1D-4BEC2F28D4E0}"/>
                </c:ext>
              </c:extLst>
            </c:dLbl>
            <c:dLbl>
              <c:idx val="3"/>
              <c:layout>
                <c:manualLayout>
                  <c:x val="-7.0135746606334842E-2"/>
                  <c:y val="-6.0587684718141264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BC58-4C5E-BF1D-4BEC2F28D4E0}"/>
                </c:ext>
              </c:extLst>
            </c:dLbl>
            <c:dLbl>
              <c:idx val="4"/>
              <c:layout>
                <c:manualLayout>
                  <c:x val="-6.561085972850679E-2"/>
                  <c:y val="-6.0587348760079582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BC58-4C5E-BF1D-4BEC2F28D4E0}"/>
                </c:ext>
              </c:extLst>
            </c:dLbl>
            <c:spPr>
              <a:noFill/>
              <a:ln w="12118">
                <a:noFill/>
              </a:ln>
            </c:spPr>
            <c:txPr>
              <a:bodyPr/>
              <a:lstStyle/>
              <a:p>
                <a:pPr>
                  <a:defRPr sz="800" b="0" i="0" u="none" strike="noStrike" baseline="0">
                    <a:solidFill>
                      <a:srgbClr val="FF0000"/>
                    </a:solidFill>
                    <a:latin typeface="標楷體" panose="03000509000000000000" pitchFamily="65" charset="-120"/>
                    <a:ea typeface="標楷體"/>
                    <a:cs typeface="標楷體"/>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Sheet1!$A$2:$A$6</c:f>
              <c:numCache>
                <c:formatCode>General</c:formatCode>
                <c:ptCount val="5"/>
                <c:pt idx="0">
                  <c:v>110</c:v>
                </c:pt>
                <c:pt idx="1">
                  <c:v>111</c:v>
                </c:pt>
                <c:pt idx="2">
                  <c:v>112</c:v>
                </c:pt>
                <c:pt idx="3">
                  <c:v>113</c:v>
                </c:pt>
                <c:pt idx="4">
                  <c:v>114</c:v>
                </c:pt>
              </c:numCache>
            </c:numRef>
          </c:cat>
          <c:val>
            <c:numRef>
              <c:f>Sheet1!$D$2:$D$6</c:f>
              <c:numCache>
                <c:formatCode>General</c:formatCode>
                <c:ptCount val="5"/>
                <c:pt idx="0">
                  <c:v>4.75</c:v>
                </c:pt>
                <c:pt idx="1">
                  <c:v>3.56</c:v>
                </c:pt>
                <c:pt idx="2">
                  <c:v>4.59</c:v>
                </c:pt>
                <c:pt idx="3">
                  <c:v>4.46</c:v>
                </c:pt>
                <c:pt idx="4">
                  <c:v>3.13</c:v>
                </c:pt>
              </c:numCache>
            </c:numRef>
          </c:val>
          <c:smooth val="0"/>
          <c:extLst>
            <c:ext xmlns:c16="http://schemas.microsoft.com/office/drawing/2014/chart" uri="{C3380CC4-5D6E-409C-BE32-E72D297353CC}">
              <c16:uniqueId val="{00000006-BC58-4C5E-BF1D-4BEC2F28D4E0}"/>
            </c:ext>
          </c:extLst>
        </c:ser>
        <c:dLbls>
          <c:showLegendKey val="0"/>
          <c:showVal val="1"/>
          <c:showCatName val="0"/>
          <c:showSerName val="0"/>
          <c:showPercent val="0"/>
          <c:showBubbleSize val="0"/>
        </c:dLbls>
        <c:marker val="1"/>
        <c:smooth val="0"/>
        <c:axId val="263695360"/>
        <c:axId val="233972864"/>
      </c:lineChart>
      <c:catAx>
        <c:axId val="263693824"/>
        <c:scaling>
          <c:orientation val="minMax"/>
        </c:scaling>
        <c:delete val="0"/>
        <c:axPos val="b"/>
        <c:title>
          <c:tx>
            <c:rich>
              <a:bodyPr/>
              <a:lstStyle/>
              <a:p>
                <a:pPr>
                  <a:defRPr sz="900" b="0" i="0" u="none" strike="noStrike" baseline="0">
                    <a:solidFill>
                      <a:schemeClr val="tx1"/>
                    </a:solidFill>
                    <a:latin typeface="標楷體"/>
                    <a:ea typeface="標楷體"/>
                    <a:cs typeface="標楷體"/>
                  </a:defRPr>
                </a:pPr>
                <a:r>
                  <a:rPr lang="zh-TW" altLang="en-US" sz="900" b="0" dirty="0"/>
                  <a:t>年度</a:t>
                </a:r>
              </a:p>
            </c:rich>
          </c:tx>
          <c:layout>
            <c:manualLayout>
              <c:xMode val="edge"/>
              <c:yMode val="edge"/>
              <c:x val="0.88281932518616169"/>
              <c:y val="0.83031295837278041"/>
            </c:manualLayout>
          </c:layout>
          <c:overlay val="0"/>
          <c:spPr>
            <a:noFill/>
            <a:ln w="12118">
              <a:noFill/>
            </a:ln>
          </c:spPr>
        </c:title>
        <c:numFmt formatCode="General" sourceLinked="1"/>
        <c:majorTickMark val="none"/>
        <c:minorTickMark val="none"/>
        <c:tickLblPos val="nextTo"/>
        <c:spPr>
          <a:ln w="12118">
            <a:solidFill>
              <a:srgbClr val="333333"/>
            </a:solidFill>
            <a:prstDash val="solid"/>
          </a:ln>
        </c:spPr>
        <c:txPr>
          <a:bodyPr rot="0" vert="horz"/>
          <a:lstStyle/>
          <a:p>
            <a:pPr>
              <a:defRPr sz="800" b="0" i="0" u="none" strike="noStrike" baseline="0">
                <a:solidFill>
                  <a:schemeClr val="tx1"/>
                </a:solidFill>
                <a:latin typeface="標楷體" panose="03000509000000000000" pitchFamily="65" charset="-120"/>
                <a:ea typeface="標楷體"/>
                <a:cs typeface="標楷體"/>
              </a:defRPr>
            </a:pPr>
            <a:endParaRPr lang="zh-TW"/>
          </a:p>
        </c:txPr>
        <c:crossAx val="233972288"/>
        <c:crosses val="autoZero"/>
        <c:auto val="0"/>
        <c:lblAlgn val="ctr"/>
        <c:lblOffset val="100"/>
        <c:tickLblSkip val="1"/>
        <c:tickMarkSkip val="1"/>
        <c:noMultiLvlLbl val="0"/>
      </c:catAx>
      <c:valAx>
        <c:axId val="233972288"/>
        <c:scaling>
          <c:orientation val="minMax"/>
          <c:max val="140"/>
          <c:min val="0"/>
        </c:scaling>
        <c:delete val="0"/>
        <c:axPos val="l"/>
        <c:majorGridlines>
          <c:spPr>
            <a:ln w="6059">
              <a:solidFill>
                <a:srgbClr val="969696"/>
              </a:solidFill>
              <a:prstDash val="solid"/>
            </a:ln>
          </c:spPr>
        </c:majorGridlines>
        <c:title>
          <c:tx>
            <c:rich>
              <a:bodyPr rot="0" vert="horz"/>
              <a:lstStyle/>
              <a:p>
                <a:pPr algn="ctr">
                  <a:defRPr sz="573" b="0" i="0" u="none" strike="noStrike" baseline="0">
                    <a:solidFill>
                      <a:schemeClr val="tx1"/>
                    </a:solidFill>
                    <a:latin typeface="標楷體"/>
                    <a:ea typeface="標楷體"/>
                    <a:cs typeface="標楷體"/>
                  </a:defRPr>
                </a:pPr>
                <a:r>
                  <a:rPr lang="zh-TW" altLang="en-US" sz="900" b="0" dirty="0"/>
                  <a:t>億元</a:t>
                </a:r>
              </a:p>
            </c:rich>
          </c:tx>
          <c:layout>
            <c:manualLayout>
              <c:xMode val="edge"/>
              <c:yMode val="edge"/>
              <c:x val="1.3972332536882468E-2"/>
              <c:y val="0"/>
            </c:manualLayout>
          </c:layout>
          <c:overlay val="0"/>
          <c:spPr>
            <a:noFill/>
            <a:ln w="12118">
              <a:noFill/>
            </a:ln>
          </c:spPr>
        </c:title>
        <c:numFmt formatCode="General" sourceLinked="0"/>
        <c:majorTickMark val="none"/>
        <c:minorTickMark val="none"/>
        <c:tickLblPos val="nextTo"/>
        <c:spPr>
          <a:ln w="12118">
            <a:solidFill>
              <a:srgbClr val="333333"/>
            </a:solidFill>
            <a:prstDash val="solid"/>
          </a:ln>
        </c:spPr>
        <c:txPr>
          <a:bodyPr rot="0" vert="horz"/>
          <a:lstStyle/>
          <a:p>
            <a:pPr>
              <a:defRPr sz="800" b="0" i="0" u="none" strike="noStrike" baseline="0">
                <a:solidFill>
                  <a:schemeClr val="tx1"/>
                </a:solidFill>
                <a:latin typeface="標楷體" panose="03000509000000000000" pitchFamily="65" charset="-120"/>
                <a:ea typeface="標楷體"/>
                <a:cs typeface="標楷體"/>
              </a:defRPr>
            </a:pPr>
            <a:endParaRPr lang="zh-TW"/>
          </a:p>
        </c:txPr>
        <c:crossAx val="263693824"/>
        <c:crosses val="autoZero"/>
        <c:crossBetween val="between"/>
        <c:majorUnit val="20"/>
        <c:minorUnit val="3"/>
      </c:valAx>
      <c:catAx>
        <c:axId val="263695360"/>
        <c:scaling>
          <c:orientation val="minMax"/>
        </c:scaling>
        <c:delete val="1"/>
        <c:axPos val="b"/>
        <c:numFmt formatCode="General" sourceLinked="1"/>
        <c:majorTickMark val="out"/>
        <c:minorTickMark val="none"/>
        <c:tickLblPos val="nextTo"/>
        <c:crossAx val="233972864"/>
        <c:crosses val="autoZero"/>
        <c:auto val="0"/>
        <c:lblAlgn val="ctr"/>
        <c:lblOffset val="100"/>
        <c:noMultiLvlLbl val="0"/>
      </c:catAx>
      <c:valAx>
        <c:axId val="233972864"/>
        <c:scaling>
          <c:orientation val="minMax"/>
          <c:max val="7"/>
          <c:min val="0"/>
        </c:scaling>
        <c:delete val="0"/>
        <c:axPos val="r"/>
        <c:title>
          <c:tx>
            <c:rich>
              <a:bodyPr rot="0" vert="horz"/>
              <a:lstStyle/>
              <a:p>
                <a:pPr algn="ctr">
                  <a:defRPr sz="573" b="0" i="0" u="none" strike="noStrike" baseline="0">
                    <a:solidFill>
                      <a:schemeClr val="tx1"/>
                    </a:solidFill>
                    <a:latin typeface="標楷體"/>
                    <a:ea typeface="標楷體"/>
                    <a:cs typeface="標楷體"/>
                  </a:defRPr>
                </a:pPr>
                <a:r>
                  <a:rPr lang="zh-TW" altLang="en-US" sz="900" b="0" dirty="0"/>
                  <a:t>％</a:t>
                </a:r>
              </a:p>
            </c:rich>
          </c:tx>
          <c:layout>
            <c:manualLayout>
              <c:xMode val="edge"/>
              <c:yMode val="edge"/>
              <c:x val="0.89298571275875582"/>
              <c:y val="2.6359269519667321E-2"/>
            </c:manualLayout>
          </c:layout>
          <c:overlay val="0"/>
          <c:spPr>
            <a:noFill/>
            <a:ln w="12118">
              <a:noFill/>
            </a:ln>
          </c:spPr>
        </c:title>
        <c:numFmt formatCode="General" sourceLinked="1"/>
        <c:majorTickMark val="none"/>
        <c:minorTickMark val="none"/>
        <c:tickLblPos val="nextTo"/>
        <c:spPr>
          <a:noFill/>
          <a:ln w="12118">
            <a:solidFill>
              <a:srgbClr val="333333"/>
            </a:solidFill>
            <a:prstDash val="solid"/>
          </a:ln>
        </c:spPr>
        <c:txPr>
          <a:bodyPr rot="0" vert="horz"/>
          <a:lstStyle/>
          <a:p>
            <a:pPr>
              <a:defRPr sz="800" b="0" i="0" u="none" strike="noStrike" baseline="0">
                <a:solidFill>
                  <a:schemeClr val="tx1"/>
                </a:solidFill>
                <a:latin typeface="標楷體" panose="03000509000000000000" pitchFamily="65" charset="-120"/>
                <a:ea typeface="標楷體"/>
                <a:cs typeface="標楷體"/>
              </a:defRPr>
            </a:pPr>
            <a:endParaRPr lang="zh-TW"/>
          </a:p>
        </c:txPr>
        <c:crossAx val="263695360"/>
        <c:crosses val="max"/>
        <c:crossBetween val="between"/>
        <c:majorUnit val="1"/>
      </c:valAx>
      <c:spPr>
        <a:solidFill>
          <a:srgbClr val="FFFFFF"/>
        </a:solidFill>
        <a:ln w="12118">
          <a:solidFill>
            <a:srgbClr val="333333"/>
          </a:solidFill>
          <a:prstDash val="solid"/>
        </a:ln>
      </c:spPr>
    </c:plotArea>
    <c:legend>
      <c:legendPos val="t"/>
      <c:legendEntry>
        <c:idx val="0"/>
        <c:txPr>
          <a:bodyPr/>
          <a:lstStyle/>
          <a:p>
            <a:pPr>
              <a:defRPr sz="730" b="0" i="0" u="none" strike="noStrike" baseline="0">
                <a:solidFill>
                  <a:schemeClr val="tx1"/>
                </a:solidFill>
                <a:latin typeface="標楷體"/>
                <a:ea typeface="標楷體"/>
                <a:cs typeface="標楷體"/>
              </a:defRPr>
            </a:pPr>
            <a:endParaRPr lang="zh-TW"/>
          </a:p>
        </c:txPr>
      </c:legendEntry>
      <c:legendEntry>
        <c:idx val="1"/>
        <c:txPr>
          <a:bodyPr/>
          <a:lstStyle/>
          <a:p>
            <a:pPr>
              <a:defRPr sz="730" b="0" i="0" u="none" strike="noStrike" baseline="0">
                <a:solidFill>
                  <a:schemeClr val="tx1"/>
                </a:solidFill>
                <a:latin typeface="標楷體"/>
                <a:ea typeface="標楷體"/>
                <a:cs typeface="標楷體"/>
              </a:defRPr>
            </a:pPr>
            <a:endParaRPr lang="zh-TW"/>
          </a:p>
        </c:txPr>
      </c:legendEntry>
      <c:layout>
        <c:manualLayout>
          <c:xMode val="edge"/>
          <c:yMode val="edge"/>
          <c:x val="0.27624434389140273"/>
          <c:y val="0.12800002150131595"/>
          <c:w val="0.59493212669683271"/>
          <c:h val="9.0568246184692267E-2"/>
        </c:manualLayout>
      </c:layout>
      <c:overlay val="0"/>
      <c:spPr>
        <a:noFill/>
        <a:ln w="12118">
          <a:noFill/>
        </a:ln>
      </c:spPr>
      <c:txPr>
        <a:bodyPr/>
        <a:lstStyle/>
        <a:p>
          <a:pPr>
            <a:defRPr sz="525" b="0" i="0" u="none" strike="noStrike" baseline="0">
              <a:solidFill>
                <a:schemeClr val="tx1"/>
              </a:solidFill>
              <a:latin typeface="標楷體"/>
              <a:ea typeface="標楷體"/>
              <a:cs typeface="標楷體"/>
            </a:defRPr>
          </a:pPr>
          <a:endParaRPr lang="zh-TW"/>
        </a:p>
      </c:txPr>
    </c:legend>
    <c:plotVisOnly val="1"/>
    <c:dispBlanksAs val="gap"/>
    <c:showDLblsOverMax val="0"/>
  </c:chart>
  <c:spPr>
    <a:noFill/>
    <a:ln>
      <a:noFill/>
    </a:ln>
  </c:spPr>
  <c:txPr>
    <a:bodyPr/>
    <a:lstStyle/>
    <a:p>
      <a:pPr>
        <a:defRPr sz="477" b="0" i="0" u="none" strike="noStrike" baseline="0">
          <a:solidFill>
            <a:schemeClr val="tx1"/>
          </a:solidFill>
          <a:latin typeface="Arial"/>
          <a:ea typeface="Arial"/>
          <a:cs typeface="Arial"/>
        </a:defRPr>
      </a:pPr>
      <a:endParaRPr lang="zh-TW"/>
    </a:p>
  </c:txPr>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2595419847328246"/>
          <c:y val="0.12122304483370708"/>
          <c:w val="0.76844783715012721"/>
          <c:h val="0.69261539073493061"/>
        </c:manualLayout>
      </c:layout>
      <c:barChart>
        <c:barDir val="col"/>
        <c:grouping val="clustered"/>
        <c:varyColors val="0"/>
        <c:ser>
          <c:idx val="3"/>
          <c:order val="0"/>
          <c:tx>
            <c:strRef>
              <c:f>Sheet1!$B$1</c:f>
              <c:strCache>
                <c:ptCount val="1"/>
                <c:pt idx="0">
                  <c:v>金額</c:v>
                </c:pt>
              </c:strCache>
            </c:strRef>
          </c:tx>
          <c:spPr>
            <a:gradFill rotWithShape="0">
              <a:gsLst>
                <a:gs pos="25000">
                  <a:srgbClr val="CCE680"/>
                </a:gs>
                <a:gs pos="0">
                  <a:srgbClr xmlns:mc="http://schemas.openxmlformats.org/markup-compatibility/2006" xmlns:a14="http://schemas.microsoft.com/office/drawing/2010/main" val="99CC00" mc:Ignorable="a14" a14:legacySpreadsheetColorIndex="50"/>
                </a:gs>
                <a:gs pos="50000">
                  <a:schemeClr val="bg1">
                    <a:lumMod val="95000"/>
                  </a:schemeClr>
                </a:gs>
                <a:gs pos="75000">
                  <a:srgbClr val="CCE680"/>
                </a:gs>
                <a:gs pos="100000">
                  <a:srgbClr xmlns:mc="http://schemas.openxmlformats.org/markup-compatibility/2006" xmlns:a14="http://schemas.microsoft.com/office/drawing/2010/main" val="99CC00" mc:Ignorable="a14" a14:legacySpreadsheetColorIndex="50"/>
                </a:gs>
              </a:gsLst>
              <a:lin ang="0" scaled="1"/>
            </a:gradFill>
            <a:ln w="6059">
              <a:solidFill>
                <a:srgbClr val="FFFFFF"/>
              </a:solidFill>
              <a:prstDash val="solid"/>
            </a:ln>
          </c:spPr>
          <c:invertIfNegative val="0"/>
          <c:dLbls>
            <c:delete val="1"/>
          </c:dLbls>
          <c:cat>
            <c:numRef>
              <c:f>Sheet1!$A$2:$A$6</c:f>
              <c:numCache>
                <c:formatCode>General</c:formatCode>
                <c:ptCount val="5"/>
                <c:pt idx="0">
                  <c:v>110</c:v>
                </c:pt>
                <c:pt idx="1">
                  <c:v>111</c:v>
                </c:pt>
                <c:pt idx="2">
                  <c:v>112</c:v>
                </c:pt>
                <c:pt idx="3">
                  <c:v>113</c:v>
                </c:pt>
                <c:pt idx="4">
                  <c:v>114</c:v>
                </c:pt>
              </c:numCache>
            </c:numRef>
          </c:cat>
          <c:val>
            <c:numRef>
              <c:f>Sheet1!$B$2:$B$6</c:f>
              <c:numCache>
                <c:formatCode>#,##0</c:formatCode>
                <c:ptCount val="5"/>
                <c:pt idx="0">
                  <c:v>69</c:v>
                </c:pt>
                <c:pt idx="1">
                  <c:v>78</c:v>
                </c:pt>
                <c:pt idx="2" formatCode="General">
                  <c:v>62</c:v>
                </c:pt>
                <c:pt idx="3" formatCode="General">
                  <c:v>75</c:v>
                </c:pt>
                <c:pt idx="4" formatCode="General">
                  <c:v>79</c:v>
                </c:pt>
              </c:numCache>
            </c:numRef>
          </c:val>
          <c:extLst>
            <c:ext xmlns:c16="http://schemas.microsoft.com/office/drawing/2014/chart" uri="{C3380CC4-5D6E-409C-BE32-E72D297353CC}">
              <c16:uniqueId val="{00000000-8C49-4716-895E-8A28E0827263}"/>
            </c:ext>
          </c:extLst>
        </c:ser>
        <c:dLbls>
          <c:showLegendKey val="0"/>
          <c:showVal val="1"/>
          <c:showCatName val="0"/>
          <c:showSerName val="0"/>
          <c:showPercent val="0"/>
          <c:showBubbleSize val="0"/>
        </c:dLbls>
        <c:gapWidth val="80"/>
        <c:axId val="264006656"/>
        <c:axId val="233974016"/>
      </c:barChart>
      <c:lineChart>
        <c:grouping val="standard"/>
        <c:varyColors val="0"/>
        <c:ser>
          <c:idx val="4"/>
          <c:order val="1"/>
          <c:tx>
            <c:strRef>
              <c:f>Sheet1!$C$1</c:f>
              <c:strCache>
                <c:ptCount val="1"/>
                <c:pt idx="0">
                  <c:v>占歲出預算數％</c:v>
                </c:pt>
              </c:strCache>
            </c:strRef>
          </c:tx>
          <c:spPr>
            <a:ln w="12118">
              <a:solidFill>
                <a:srgbClr val="0000FF"/>
              </a:solidFill>
              <a:prstDash val="solid"/>
            </a:ln>
          </c:spPr>
          <c:marker>
            <c:symbol val="triangle"/>
            <c:size val="3"/>
            <c:spPr>
              <a:solidFill>
                <a:srgbClr val="0000FF"/>
              </a:solidFill>
              <a:ln>
                <a:solidFill>
                  <a:srgbClr val="0000FF"/>
                </a:solidFill>
                <a:prstDash val="solid"/>
              </a:ln>
            </c:spPr>
          </c:marker>
          <c:dLbls>
            <c:dLbl>
              <c:idx val="0"/>
              <c:layout>
                <c:manualLayout>
                  <c:x val="-7.2398190045248875E-2"/>
                  <c:y val="-2.986700764170207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8C49-4716-895E-8A28E0827263}"/>
                </c:ext>
              </c:extLst>
            </c:dLbl>
            <c:dLbl>
              <c:idx val="1"/>
              <c:layout>
                <c:manualLayout>
                  <c:x val="-7.6923076923076969E-2"/>
                  <c:y val="-2.986700764170207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8C49-4716-895E-8A28E0827263}"/>
                </c:ext>
              </c:extLst>
            </c:dLbl>
            <c:dLbl>
              <c:idx val="2"/>
              <c:layout>
                <c:manualLayout>
                  <c:x val="-5.8823529411764705E-2"/>
                  <c:y val="-3.840034240845646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8C49-4716-895E-8A28E0827263}"/>
                </c:ext>
              </c:extLst>
            </c:dLbl>
            <c:dLbl>
              <c:idx val="3"/>
              <c:layout>
                <c:manualLayout>
                  <c:x val="-6.7873303167420809E-2"/>
                  <c:y val="-5.973367932534245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8C49-4716-895E-8A28E0827263}"/>
                </c:ext>
              </c:extLst>
            </c:dLbl>
            <c:dLbl>
              <c:idx val="4"/>
              <c:layout>
                <c:manualLayout>
                  <c:x val="-6.7873303167420809E-2"/>
                  <c:y val="-5.973367932534245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8C49-4716-895E-8A28E0827263}"/>
                </c:ext>
              </c:extLst>
            </c:dLbl>
            <c:spPr>
              <a:noFill/>
              <a:ln>
                <a:noFill/>
              </a:ln>
              <a:effectLst/>
            </c:spPr>
            <c:txPr>
              <a:bodyPr wrap="square" lIns="38100" tIns="19050" rIns="38100" bIns="19050" anchor="ctr">
                <a:spAutoFit/>
              </a:bodyPr>
              <a:lstStyle/>
              <a:p>
                <a:pPr>
                  <a:defRPr sz="800">
                    <a:solidFill>
                      <a:srgbClr val="0000FF"/>
                    </a:solidFill>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Sheet1!$A$2:$A$6</c:f>
              <c:numCache>
                <c:formatCode>General</c:formatCode>
                <c:ptCount val="5"/>
                <c:pt idx="0">
                  <c:v>110</c:v>
                </c:pt>
                <c:pt idx="1">
                  <c:v>111</c:v>
                </c:pt>
                <c:pt idx="2">
                  <c:v>112</c:v>
                </c:pt>
                <c:pt idx="3">
                  <c:v>113</c:v>
                </c:pt>
                <c:pt idx="4">
                  <c:v>114</c:v>
                </c:pt>
              </c:numCache>
            </c:numRef>
          </c:cat>
          <c:val>
            <c:numRef>
              <c:f>Sheet1!$C$2:$C$6</c:f>
              <c:numCache>
                <c:formatCode>General</c:formatCode>
                <c:ptCount val="5"/>
                <c:pt idx="0">
                  <c:v>3.85</c:v>
                </c:pt>
                <c:pt idx="1">
                  <c:v>4.22</c:v>
                </c:pt>
                <c:pt idx="2">
                  <c:v>3.15</c:v>
                </c:pt>
                <c:pt idx="3">
                  <c:v>3.54</c:v>
                </c:pt>
                <c:pt idx="4">
                  <c:v>3.57</c:v>
                </c:pt>
              </c:numCache>
            </c:numRef>
          </c:val>
          <c:smooth val="0"/>
          <c:extLst>
            <c:ext xmlns:c16="http://schemas.microsoft.com/office/drawing/2014/chart" uri="{C3380CC4-5D6E-409C-BE32-E72D297353CC}">
              <c16:uniqueId val="{00000006-8C49-4716-895E-8A28E0827263}"/>
            </c:ext>
          </c:extLst>
        </c:ser>
        <c:dLbls>
          <c:showLegendKey val="0"/>
          <c:showVal val="1"/>
          <c:showCatName val="0"/>
          <c:showSerName val="0"/>
          <c:showPercent val="0"/>
          <c:showBubbleSize val="0"/>
        </c:dLbls>
        <c:marker val="1"/>
        <c:smooth val="0"/>
        <c:axId val="263694336"/>
        <c:axId val="233974592"/>
      </c:lineChart>
      <c:catAx>
        <c:axId val="264006656"/>
        <c:scaling>
          <c:orientation val="minMax"/>
        </c:scaling>
        <c:delete val="0"/>
        <c:axPos val="b"/>
        <c:title>
          <c:tx>
            <c:rich>
              <a:bodyPr/>
              <a:lstStyle/>
              <a:p>
                <a:pPr>
                  <a:defRPr sz="900" b="0" i="0" u="none" strike="noStrike" baseline="0">
                    <a:solidFill>
                      <a:schemeClr val="tx1"/>
                    </a:solidFill>
                    <a:latin typeface="標楷體"/>
                    <a:ea typeface="標楷體"/>
                    <a:cs typeface="標楷體"/>
                  </a:defRPr>
                </a:pPr>
                <a:r>
                  <a:rPr lang="zh-TW" altLang="en-US" sz="900" b="0" dirty="0"/>
                  <a:t>年度</a:t>
                </a:r>
              </a:p>
            </c:rich>
          </c:tx>
          <c:layout>
            <c:manualLayout>
              <c:xMode val="edge"/>
              <c:yMode val="edge"/>
              <c:x val="0.88211102005914421"/>
              <c:y val="0.83525523741820262"/>
            </c:manualLayout>
          </c:layout>
          <c:overlay val="0"/>
          <c:spPr>
            <a:noFill/>
            <a:ln w="12118">
              <a:noFill/>
            </a:ln>
          </c:spPr>
        </c:title>
        <c:numFmt formatCode="General" sourceLinked="1"/>
        <c:majorTickMark val="none"/>
        <c:minorTickMark val="none"/>
        <c:tickLblPos val="nextTo"/>
        <c:spPr>
          <a:ln w="12118">
            <a:solidFill>
              <a:schemeClr val="tx1"/>
            </a:solidFill>
            <a:prstDash val="solid"/>
          </a:ln>
        </c:spPr>
        <c:txPr>
          <a:bodyPr rot="0" vert="horz"/>
          <a:lstStyle/>
          <a:p>
            <a:pPr>
              <a:defRPr sz="800" b="0" i="0" u="none" strike="noStrike" baseline="0">
                <a:solidFill>
                  <a:schemeClr val="tx1"/>
                </a:solidFill>
                <a:latin typeface="標楷體" panose="03000509000000000000" pitchFamily="65" charset="-120"/>
                <a:ea typeface="標楷體"/>
                <a:cs typeface="標楷體"/>
              </a:defRPr>
            </a:pPr>
            <a:endParaRPr lang="zh-TW"/>
          </a:p>
        </c:txPr>
        <c:crossAx val="233974016"/>
        <c:crosses val="autoZero"/>
        <c:auto val="0"/>
        <c:lblAlgn val="ctr"/>
        <c:lblOffset val="100"/>
        <c:tickLblSkip val="1"/>
        <c:tickMarkSkip val="1"/>
        <c:noMultiLvlLbl val="0"/>
      </c:catAx>
      <c:valAx>
        <c:axId val="233974016"/>
        <c:scaling>
          <c:orientation val="minMax"/>
          <c:max val="140"/>
          <c:min val="0"/>
        </c:scaling>
        <c:delete val="0"/>
        <c:axPos val="l"/>
        <c:majorGridlines>
          <c:spPr>
            <a:ln w="6059">
              <a:solidFill>
                <a:srgbClr val="969696"/>
              </a:solidFill>
              <a:prstDash val="solid"/>
            </a:ln>
          </c:spPr>
        </c:majorGridlines>
        <c:title>
          <c:tx>
            <c:rich>
              <a:bodyPr rot="0" vert="horz"/>
              <a:lstStyle/>
              <a:p>
                <a:pPr algn="ctr">
                  <a:defRPr sz="573" b="0" i="0" u="none" strike="noStrike" baseline="0">
                    <a:solidFill>
                      <a:schemeClr val="tx1"/>
                    </a:solidFill>
                    <a:latin typeface="標楷體"/>
                    <a:ea typeface="標楷體"/>
                    <a:cs typeface="標楷體"/>
                  </a:defRPr>
                </a:pPr>
                <a:r>
                  <a:rPr lang="zh-TW" altLang="en-US" sz="900" b="0" dirty="0"/>
                  <a:t>億元</a:t>
                </a:r>
              </a:p>
            </c:rich>
          </c:tx>
          <c:layout>
            <c:manualLayout>
              <c:xMode val="edge"/>
              <c:yMode val="edge"/>
              <c:x val="0"/>
              <c:y val="2.5683321899560629E-2"/>
            </c:manualLayout>
          </c:layout>
          <c:overlay val="0"/>
          <c:spPr>
            <a:noFill/>
            <a:ln w="12118">
              <a:noFill/>
            </a:ln>
          </c:spPr>
        </c:title>
        <c:numFmt formatCode="#,##0" sourceLinked="1"/>
        <c:majorTickMark val="none"/>
        <c:minorTickMark val="none"/>
        <c:tickLblPos val="nextTo"/>
        <c:spPr>
          <a:ln w="12118">
            <a:solidFill>
              <a:srgbClr val="333333"/>
            </a:solidFill>
            <a:prstDash val="solid"/>
          </a:ln>
        </c:spPr>
        <c:txPr>
          <a:bodyPr rot="0" vert="horz"/>
          <a:lstStyle/>
          <a:p>
            <a:pPr>
              <a:defRPr sz="800" b="0" i="0" u="none" strike="noStrike" baseline="0">
                <a:solidFill>
                  <a:schemeClr val="tx1"/>
                </a:solidFill>
                <a:latin typeface="標楷體" panose="03000509000000000000" pitchFamily="65" charset="-120"/>
                <a:ea typeface="標楷體"/>
                <a:cs typeface="標楷體"/>
              </a:defRPr>
            </a:pPr>
            <a:endParaRPr lang="zh-TW"/>
          </a:p>
        </c:txPr>
        <c:crossAx val="264006656"/>
        <c:crosses val="autoZero"/>
        <c:crossBetween val="between"/>
        <c:majorUnit val="20"/>
        <c:minorUnit val="3"/>
      </c:valAx>
      <c:catAx>
        <c:axId val="263694336"/>
        <c:scaling>
          <c:orientation val="minMax"/>
        </c:scaling>
        <c:delete val="1"/>
        <c:axPos val="b"/>
        <c:numFmt formatCode="General" sourceLinked="1"/>
        <c:majorTickMark val="out"/>
        <c:minorTickMark val="none"/>
        <c:tickLblPos val="nextTo"/>
        <c:crossAx val="233974592"/>
        <c:crosses val="autoZero"/>
        <c:auto val="0"/>
        <c:lblAlgn val="ctr"/>
        <c:lblOffset val="100"/>
        <c:noMultiLvlLbl val="0"/>
      </c:catAx>
      <c:valAx>
        <c:axId val="233974592"/>
        <c:scaling>
          <c:orientation val="minMax"/>
          <c:max val="7"/>
          <c:min val="0"/>
        </c:scaling>
        <c:delete val="0"/>
        <c:axPos val="r"/>
        <c:title>
          <c:tx>
            <c:rich>
              <a:bodyPr rot="0" vert="horz"/>
              <a:lstStyle/>
              <a:p>
                <a:pPr algn="ctr">
                  <a:defRPr sz="573" b="0" i="0" u="none" strike="noStrike" baseline="0">
                    <a:solidFill>
                      <a:schemeClr val="tx1"/>
                    </a:solidFill>
                    <a:latin typeface="標楷體"/>
                    <a:ea typeface="標楷體"/>
                    <a:cs typeface="標楷體"/>
                  </a:defRPr>
                </a:pPr>
                <a:r>
                  <a:rPr lang="zh-TW" altLang="en-US" sz="900" b="0" dirty="0"/>
                  <a:t>％</a:t>
                </a:r>
              </a:p>
            </c:rich>
          </c:tx>
          <c:layout>
            <c:manualLayout>
              <c:xMode val="edge"/>
              <c:yMode val="edge"/>
              <c:x val="0.89751059963658386"/>
              <c:y val="2.9654010230594895E-2"/>
            </c:manualLayout>
          </c:layout>
          <c:overlay val="0"/>
          <c:spPr>
            <a:noFill/>
            <a:ln w="12118">
              <a:noFill/>
            </a:ln>
          </c:spPr>
        </c:title>
        <c:numFmt formatCode="0_ " sourceLinked="0"/>
        <c:majorTickMark val="none"/>
        <c:minorTickMark val="none"/>
        <c:tickLblPos val="nextTo"/>
        <c:spPr>
          <a:ln w="12118">
            <a:solidFill>
              <a:srgbClr val="333333"/>
            </a:solidFill>
            <a:prstDash val="solid"/>
          </a:ln>
        </c:spPr>
        <c:txPr>
          <a:bodyPr rot="0" vert="horz"/>
          <a:lstStyle/>
          <a:p>
            <a:pPr algn="ctr">
              <a:defRPr lang="zh-TW" altLang="en-US" sz="800" b="0" i="0" u="none" strike="noStrike" kern="1200" baseline="0">
                <a:solidFill>
                  <a:srgbClr val="000000"/>
                </a:solidFill>
                <a:latin typeface="標楷體" panose="03000509000000000000" pitchFamily="65" charset="-120"/>
                <a:ea typeface="標楷體"/>
                <a:cs typeface="標楷體"/>
              </a:defRPr>
            </a:pPr>
            <a:endParaRPr lang="zh-TW"/>
          </a:p>
        </c:txPr>
        <c:crossAx val="263694336"/>
        <c:crosses val="max"/>
        <c:crossBetween val="between"/>
        <c:majorUnit val="1"/>
      </c:valAx>
      <c:spPr>
        <a:solidFill>
          <a:srgbClr val="FFFFFF"/>
        </a:solidFill>
        <a:ln w="12118">
          <a:solidFill>
            <a:srgbClr val="333333"/>
          </a:solidFill>
          <a:prstDash val="solid"/>
        </a:ln>
      </c:spPr>
    </c:plotArea>
    <c:legend>
      <c:legendPos val="r"/>
      <c:legendEntry>
        <c:idx val="0"/>
        <c:txPr>
          <a:bodyPr/>
          <a:lstStyle/>
          <a:p>
            <a:pPr>
              <a:defRPr sz="730" b="0" i="0" u="none" strike="noStrike" baseline="0">
                <a:solidFill>
                  <a:schemeClr val="tx1"/>
                </a:solidFill>
                <a:latin typeface="標楷體"/>
                <a:ea typeface="標楷體"/>
                <a:cs typeface="標楷體"/>
              </a:defRPr>
            </a:pPr>
            <a:endParaRPr lang="zh-TW"/>
          </a:p>
        </c:txPr>
      </c:legendEntry>
      <c:legendEntry>
        <c:idx val="1"/>
        <c:txPr>
          <a:bodyPr/>
          <a:lstStyle/>
          <a:p>
            <a:pPr>
              <a:defRPr sz="730" b="0" i="0" u="none" strike="noStrike" baseline="0">
                <a:solidFill>
                  <a:schemeClr val="tx1"/>
                </a:solidFill>
                <a:latin typeface="標楷體"/>
                <a:ea typeface="標楷體"/>
                <a:cs typeface="標楷體"/>
              </a:defRPr>
            </a:pPr>
            <a:endParaRPr lang="zh-TW"/>
          </a:p>
        </c:txPr>
      </c:legendEntry>
      <c:layout>
        <c:manualLayout>
          <c:xMode val="edge"/>
          <c:yMode val="edge"/>
          <c:x val="0.3056429258559874"/>
          <c:y val="0.12482622569259434"/>
          <c:w val="0.56679089321979548"/>
          <c:h val="9.5931480681403586E-2"/>
        </c:manualLayout>
      </c:layout>
      <c:overlay val="0"/>
      <c:spPr>
        <a:noFill/>
        <a:ln w="12118">
          <a:noFill/>
        </a:ln>
      </c:spPr>
      <c:txPr>
        <a:bodyPr/>
        <a:lstStyle/>
        <a:p>
          <a:pPr>
            <a:defRPr sz="525" b="0" i="0" u="none" strike="noStrike" baseline="0">
              <a:solidFill>
                <a:schemeClr val="tx1"/>
              </a:solidFill>
              <a:latin typeface="標楷體"/>
              <a:ea typeface="標楷體"/>
              <a:cs typeface="標楷體"/>
            </a:defRPr>
          </a:pPr>
          <a:endParaRPr lang="zh-TW"/>
        </a:p>
      </c:txPr>
    </c:legend>
    <c:plotVisOnly val="1"/>
    <c:dispBlanksAs val="gap"/>
    <c:showDLblsOverMax val="0"/>
  </c:chart>
  <c:spPr>
    <a:noFill/>
    <a:ln>
      <a:noFill/>
    </a:ln>
  </c:spPr>
  <c:txPr>
    <a:bodyPr/>
    <a:lstStyle/>
    <a:p>
      <a:pPr>
        <a:defRPr sz="477" b="0" i="0" u="none" strike="noStrike" baseline="0">
          <a:solidFill>
            <a:schemeClr val="tx1"/>
          </a:solidFill>
          <a:latin typeface="Arial"/>
          <a:ea typeface="Arial"/>
          <a:cs typeface="Arial"/>
        </a:defRPr>
      </a:pPr>
      <a:endParaRPr lang="zh-TW"/>
    </a:p>
  </c:txPr>
  <c:externalData r:id="rId2">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70"/>
      <c:rotY val="70"/>
      <c:depthPercent val="60"/>
      <c:rAngAx val="1"/>
    </c:view3D>
    <c:floor>
      <c:thickness val="0"/>
      <c:spPr>
        <a:gradFill>
          <a:gsLst>
            <a:gs pos="0">
              <a:srgbClr val="FEDEF9">
                <a:alpha val="12000"/>
              </a:srgbClr>
            </a:gs>
            <a:gs pos="100000">
              <a:srgbClr val="FFFFFF">
                <a:lumMod val="0"/>
                <a:lumOff val="100000"/>
              </a:srgbClr>
            </a:gs>
          </a:gsLst>
          <a:lin ang="5400000" scaled="1"/>
        </a:gradFill>
        <a:ln w="6350">
          <a:solidFill>
            <a:schemeClr val="tx1"/>
          </a:solidFill>
        </a:ln>
      </c:spPr>
    </c:floor>
    <c:sideWall>
      <c:thickness val="0"/>
      <c:spPr>
        <a:solidFill>
          <a:srgbClr val="FEDEF9">
            <a:alpha val="63000"/>
          </a:srgbClr>
        </a:solidFill>
        <a:ln w="6350">
          <a:solidFill>
            <a:schemeClr val="tx1"/>
          </a:solidFill>
        </a:ln>
      </c:spPr>
    </c:sideWall>
    <c:backWall>
      <c:thickness val="0"/>
      <c:spPr>
        <a:gradFill flip="none" rotWithShape="1">
          <a:gsLst>
            <a:gs pos="100000">
              <a:srgbClr val="FEDEF9"/>
            </a:gs>
            <a:gs pos="0">
              <a:srgbClr val="FFFFFF">
                <a:lumMod val="0"/>
                <a:lumOff val="100000"/>
              </a:srgbClr>
            </a:gs>
          </a:gsLst>
          <a:lin ang="5400000" scaled="1"/>
          <a:tileRect/>
        </a:gradFill>
        <a:ln w="6350">
          <a:solidFill>
            <a:schemeClr val="tx1"/>
          </a:solidFill>
        </a:ln>
        <a:scene3d>
          <a:camera prst="orthographicFront"/>
          <a:lightRig rig="threePt" dir="t"/>
        </a:scene3d>
        <a:sp3d prstMaterial="matte">
          <a:contourClr>
            <a:srgbClr val="000000"/>
          </a:contourClr>
        </a:sp3d>
      </c:spPr>
    </c:backWall>
    <c:plotArea>
      <c:layout>
        <c:manualLayout>
          <c:layoutTarget val="inner"/>
          <c:xMode val="edge"/>
          <c:yMode val="edge"/>
          <c:x val="3.6501471163445855E-2"/>
          <c:y val="1.2143900439140652E-2"/>
          <c:w val="0.92699705767310825"/>
          <c:h val="0.96964024890214839"/>
        </c:manualLayout>
      </c:layout>
      <c:bar3DChart>
        <c:barDir val="bar"/>
        <c:grouping val="stacked"/>
        <c:varyColors val="0"/>
        <c:ser>
          <c:idx val="0"/>
          <c:order val="0"/>
          <c:tx>
            <c:strRef>
              <c:f>工作表1!$B$1</c:f>
              <c:strCache>
                <c:ptCount val="1"/>
                <c:pt idx="0">
                  <c:v>資本支出</c:v>
                </c:pt>
              </c:strCache>
            </c:strRef>
          </c:tx>
          <c:spPr>
            <a:gradFill>
              <a:gsLst>
                <a:gs pos="51000">
                  <a:srgbClr val="66CCFF"/>
                </a:gs>
                <a:gs pos="0">
                  <a:srgbClr val="0066FF"/>
                </a:gs>
                <a:gs pos="100000">
                  <a:srgbClr val="0066FF"/>
                </a:gs>
              </a:gsLst>
              <a:lin ang="5400000" scaled="1"/>
            </a:gradFill>
            <a:ln>
              <a:solidFill>
                <a:schemeClr val="bg1"/>
              </a:solidFill>
            </a:ln>
            <a:scene3d>
              <a:camera prst="orthographicFront"/>
              <a:lightRig rig="threePt" dir="t"/>
            </a:scene3d>
            <a:sp3d prstMaterial="plastic">
              <a:contourClr>
                <a:srgbClr val="000000"/>
              </a:contourClr>
            </a:sp3d>
          </c:spPr>
          <c:invertIfNegative val="0"/>
          <c:cat>
            <c:numRef>
              <c:f>工作表1!$A$2:$A$17</c:f>
              <c:numCache>
                <c:formatCode>General</c:formatCode>
                <c:ptCount val="16"/>
                <c:pt idx="1">
                  <c:v>110</c:v>
                </c:pt>
                <c:pt idx="4">
                  <c:v>111</c:v>
                </c:pt>
                <c:pt idx="7">
                  <c:v>112</c:v>
                </c:pt>
                <c:pt idx="10">
                  <c:v>113</c:v>
                </c:pt>
                <c:pt idx="13">
                  <c:v>114</c:v>
                </c:pt>
              </c:numCache>
            </c:numRef>
          </c:cat>
          <c:val>
            <c:numRef>
              <c:f>工作表1!$B$2:$B$17</c:f>
              <c:numCache>
                <c:formatCode>_-* #,##0_-;\-* #,##0_-;_-* "-"??_-;_-@_-</c:formatCode>
                <c:ptCount val="16"/>
                <c:pt idx="1">
                  <c:v>34995</c:v>
                </c:pt>
                <c:pt idx="4">
                  <c:v>35289</c:v>
                </c:pt>
                <c:pt idx="7">
                  <c:v>33151</c:v>
                </c:pt>
                <c:pt idx="10">
                  <c:v>36616</c:v>
                </c:pt>
                <c:pt idx="13">
                  <c:v>40015</c:v>
                </c:pt>
              </c:numCache>
            </c:numRef>
          </c:val>
          <c:extLst>
            <c:ext xmlns:c16="http://schemas.microsoft.com/office/drawing/2014/chart" uri="{C3380CC4-5D6E-409C-BE32-E72D297353CC}">
              <c16:uniqueId val="{00000000-41BF-4786-9877-7DDDE4695191}"/>
            </c:ext>
          </c:extLst>
        </c:ser>
        <c:ser>
          <c:idx val="1"/>
          <c:order val="1"/>
          <c:tx>
            <c:strRef>
              <c:f>工作表1!$C$1</c:f>
              <c:strCache>
                <c:ptCount val="1"/>
                <c:pt idx="0">
                  <c:v>資本收入</c:v>
                </c:pt>
              </c:strCache>
            </c:strRef>
          </c:tx>
          <c:spPr>
            <a:gradFill>
              <a:gsLst>
                <a:gs pos="51000">
                  <a:srgbClr val="FFCCCC"/>
                </a:gs>
                <a:gs pos="0">
                  <a:srgbClr val="FF5050"/>
                </a:gs>
                <a:gs pos="100000">
                  <a:srgbClr val="FF5050"/>
                </a:gs>
              </a:gsLst>
              <a:lin ang="5400000" scaled="1"/>
            </a:gradFill>
            <a:ln>
              <a:solidFill>
                <a:schemeClr val="bg1"/>
              </a:solidFill>
            </a:ln>
          </c:spPr>
          <c:invertIfNegative val="0"/>
          <c:cat>
            <c:numRef>
              <c:f>工作表1!$A$2:$A$17</c:f>
              <c:numCache>
                <c:formatCode>General</c:formatCode>
                <c:ptCount val="16"/>
                <c:pt idx="1">
                  <c:v>110</c:v>
                </c:pt>
                <c:pt idx="4">
                  <c:v>111</c:v>
                </c:pt>
                <c:pt idx="7">
                  <c:v>112</c:v>
                </c:pt>
                <c:pt idx="10">
                  <c:v>113</c:v>
                </c:pt>
                <c:pt idx="13">
                  <c:v>114</c:v>
                </c:pt>
              </c:numCache>
            </c:numRef>
          </c:cat>
          <c:val>
            <c:numRef>
              <c:f>工作表1!$C$2:$C$17</c:f>
              <c:numCache>
                <c:formatCode>General</c:formatCode>
                <c:ptCount val="16"/>
                <c:pt idx="2" formatCode="_-* #,##0_-;\-* #,##0_-;_-* &quot;-&quot;??_-;_-@_-">
                  <c:v>2500</c:v>
                </c:pt>
                <c:pt idx="5" formatCode="_-* #,##0_-;\-* #,##0_-;_-* &quot;-&quot;??_-;_-@_-">
                  <c:v>1691</c:v>
                </c:pt>
                <c:pt idx="8" formatCode="_-* #,##0_-;\-* #,##0_-;_-* &quot;-&quot;??_-;_-@_-">
                  <c:v>827</c:v>
                </c:pt>
                <c:pt idx="11" formatCode="_-* #,##0_-;\-* #,##0_-;_-* &quot;-&quot;??_-;_-@_-">
                  <c:v>446</c:v>
                </c:pt>
                <c:pt idx="14" formatCode="_-* #,##0_-;\-* #,##0_-;_-* &quot;-&quot;??_-;_-@_-">
                  <c:v>1047</c:v>
                </c:pt>
              </c:numCache>
            </c:numRef>
          </c:val>
          <c:extLst>
            <c:ext xmlns:c16="http://schemas.microsoft.com/office/drawing/2014/chart" uri="{C3380CC4-5D6E-409C-BE32-E72D297353CC}">
              <c16:uniqueId val="{00000001-41BF-4786-9877-7DDDE4695191}"/>
            </c:ext>
          </c:extLst>
        </c:ser>
        <c:ser>
          <c:idx val="2"/>
          <c:order val="2"/>
          <c:tx>
            <c:strRef>
              <c:f>工作表1!$D$1</c:f>
              <c:strCache>
                <c:ptCount val="1"/>
                <c:pt idx="0">
                  <c:v>移用經常收支賸餘</c:v>
                </c:pt>
              </c:strCache>
            </c:strRef>
          </c:tx>
          <c:spPr>
            <a:ln w="9525">
              <a:solidFill>
                <a:schemeClr val="bg1"/>
              </a:solidFill>
            </a:ln>
          </c:spPr>
          <c:invertIfNegative val="0"/>
          <c:dPt>
            <c:idx val="2"/>
            <c:invertIfNegative val="0"/>
            <c:bubble3D val="0"/>
            <c:spPr>
              <a:gradFill>
                <a:gsLst>
                  <a:gs pos="51000">
                    <a:schemeClr val="accent3">
                      <a:lumMod val="40000"/>
                      <a:lumOff val="60000"/>
                    </a:schemeClr>
                  </a:gs>
                  <a:gs pos="0">
                    <a:schemeClr val="accent3">
                      <a:lumMod val="75000"/>
                    </a:schemeClr>
                  </a:gs>
                  <a:gs pos="100000">
                    <a:schemeClr val="accent3">
                      <a:lumMod val="75000"/>
                    </a:schemeClr>
                  </a:gs>
                </a:gsLst>
                <a:lin ang="5400000" scaled="1"/>
              </a:gradFill>
              <a:ln w="9525">
                <a:solidFill>
                  <a:schemeClr val="bg1"/>
                </a:solidFill>
              </a:ln>
            </c:spPr>
            <c:extLst>
              <c:ext xmlns:c16="http://schemas.microsoft.com/office/drawing/2014/chart" uri="{C3380CC4-5D6E-409C-BE32-E72D297353CC}">
                <c16:uniqueId val="{00000003-41BF-4786-9877-7DDDE4695191}"/>
              </c:ext>
            </c:extLst>
          </c:dPt>
          <c:dPt>
            <c:idx val="5"/>
            <c:invertIfNegative val="0"/>
            <c:bubble3D val="0"/>
            <c:spPr>
              <a:gradFill>
                <a:gsLst>
                  <a:gs pos="51000">
                    <a:schemeClr val="accent3">
                      <a:lumMod val="40000"/>
                      <a:lumOff val="60000"/>
                    </a:schemeClr>
                  </a:gs>
                  <a:gs pos="0">
                    <a:schemeClr val="accent3">
                      <a:lumMod val="75000"/>
                    </a:schemeClr>
                  </a:gs>
                  <a:gs pos="100000">
                    <a:schemeClr val="accent3">
                      <a:lumMod val="75000"/>
                    </a:schemeClr>
                  </a:gs>
                </a:gsLst>
                <a:lin ang="5400000" scaled="1"/>
              </a:gradFill>
              <a:ln w="9525">
                <a:solidFill>
                  <a:schemeClr val="bg1"/>
                </a:solidFill>
              </a:ln>
            </c:spPr>
            <c:extLst>
              <c:ext xmlns:c16="http://schemas.microsoft.com/office/drawing/2014/chart" uri="{C3380CC4-5D6E-409C-BE32-E72D297353CC}">
                <c16:uniqueId val="{00000005-41BF-4786-9877-7DDDE4695191}"/>
              </c:ext>
            </c:extLst>
          </c:dPt>
          <c:dPt>
            <c:idx val="8"/>
            <c:invertIfNegative val="0"/>
            <c:bubble3D val="0"/>
            <c:spPr>
              <a:gradFill>
                <a:gsLst>
                  <a:gs pos="51000">
                    <a:schemeClr val="accent3">
                      <a:lumMod val="40000"/>
                      <a:lumOff val="60000"/>
                    </a:schemeClr>
                  </a:gs>
                  <a:gs pos="0">
                    <a:schemeClr val="accent3">
                      <a:lumMod val="75000"/>
                    </a:schemeClr>
                  </a:gs>
                  <a:gs pos="100000">
                    <a:schemeClr val="accent3">
                      <a:lumMod val="75000"/>
                    </a:schemeClr>
                  </a:gs>
                </a:gsLst>
                <a:lin ang="5400000" scaled="1"/>
              </a:gradFill>
              <a:ln w="9525">
                <a:solidFill>
                  <a:schemeClr val="bg1"/>
                </a:solidFill>
              </a:ln>
            </c:spPr>
            <c:extLst>
              <c:ext xmlns:c16="http://schemas.microsoft.com/office/drawing/2014/chart" uri="{C3380CC4-5D6E-409C-BE32-E72D297353CC}">
                <c16:uniqueId val="{00000007-41BF-4786-9877-7DDDE4695191}"/>
              </c:ext>
            </c:extLst>
          </c:dPt>
          <c:dPt>
            <c:idx val="11"/>
            <c:invertIfNegative val="0"/>
            <c:bubble3D val="0"/>
            <c:spPr>
              <a:gradFill>
                <a:gsLst>
                  <a:gs pos="51000">
                    <a:schemeClr val="accent3">
                      <a:lumMod val="40000"/>
                      <a:lumOff val="60000"/>
                    </a:schemeClr>
                  </a:gs>
                  <a:gs pos="0">
                    <a:schemeClr val="accent3">
                      <a:lumMod val="75000"/>
                    </a:schemeClr>
                  </a:gs>
                  <a:gs pos="100000">
                    <a:schemeClr val="accent3">
                      <a:lumMod val="75000"/>
                    </a:schemeClr>
                  </a:gs>
                </a:gsLst>
                <a:lin ang="5400000" scaled="1"/>
              </a:gradFill>
              <a:ln w="9525">
                <a:solidFill>
                  <a:schemeClr val="bg1"/>
                </a:solidFill>
              </a:ln>
            </c:spPr>
            <c:extLst>
              <c:ext xmlns:c16="http://schemas.microsoft.com/office/drawing/2014/chart" uri="{C3380CC4-5D6E-409C-BE32-E72D297353CC}">
                <c16:uniqueId val="{00000009-41BF-4786-9877-7DDDE4695191}"/>
              </c:ext>
            </c:extLst>
          </c:dPt>
          <c:dPt>
            <c:idx val="14"/>
            <c:invertIfNegative val="0"/>
            <c:bubble3D val="0"/>
            <c:spPr>
              <a:gradFill>
                <a:gsLst>
                  <a:gs pos="51000">
                    <a:schemeClr val="accent3">
                      <a:lumMod val="40000"/>
                      <a:lumOff val="60000"/>
                    </a:schemeClr>
                  </a:gs>
                  <a:gs pos="0">
                    <a:schemeClr val="accent3">
                      <a:lumMod val="75000"/>
                    </a:schemeClr>
                  </a:gs>
                  <a:gs pos="100000">
                    <a:schemeClr val="accent3">
                      <a:lumMod val="75000"/>
                    </a:schemeClr>
                  </a:gs>
                </a:gsLst>
                <a:lin ang="5400000" scaled="1"/>
              </a:gradFill>
              <a:ln w="9525">
                <a:solidFill>
                  <a:schemeClr val="bg1"/>
                </a:solidFill>
              </a:ln>
            </c:spPr>
            <c:extLst>
              <c:ext xmlns:c16="http://schemas.microsoft.com/office/drawing/2014/chart" uri="{C3380CC4-5D6E-409C-BE32-E72D297353CC}">
                <c16:uniqueId val="{0000000B-41BF-4786-9877-7DDDE4695191}"/>
              </c:ext>
            </c:extLst>
          </c:dPt>
          <c:cat>
            <c:numRef>
              <c:f>工作表1!$A$2:$A$17</c:f>
              <c:numCache>
                <c:formatCode>General</c:formatCode>
                <c:ptCount val="16"/>
                <c:pt idx="1">
                  <c:v>110</c:v>
                </c:pt>
                <c:pt idx="4">
                  <c:v>111</c:v>
                </c:pt>
                <c:pt idx="7">
                  <c:v>112</c:v>
                </c:pt>
                <c:pt idx="10">
                  <c:v>113</c:v>
                </c:pt>
                <c:pt idx="13">
                  <c:v>114</c:v>
                </c:pt>
              </c:numCache>
            </c:numRef>
          </c:cat>
          <c:val>
            <c:numRef>
              <c:f>工作表1!$D$2:$D$17</c:f>
              <c:numCache>
                <c:formatCode>General</c:formatCode>
                <c:ptCount val="16"/>
                <c:pt idx="2" formatCode="_-* #,##0_-;\-* #,##0_-;_-* &quot;-&quot;??_-;_-@_-">
                  <c:v>34168</c:v>
                </c:pt>
                <c:pt idx="5" formatCode="_-* #,##0_-;\-* #,##0_-;_-* &quot;-&quot;??_-;_-@_-">
                  <c:v>36581</c:v>
                </c:pt>
                <c:pt idx="8" formatCode="_-* #,##0_-;\-* #,##0_-;_-* &quot;-&quot;??_-;_-@_-">
                  <c:v>33195</c:v>
                </c:pt>
                <c:pt idx="11" formatCode="_-* #,##0_-;\-* #,##0_-;_-* &quot;-&quot;??_-;_-@_-">
                  <c:v>38260</c:v>
                </c:pt>
                <c:pt idx="14" formatCode="_-* #,##0_-;\-* #,##0_-;_-* &quot;-&quot;??_-;_-@_-">
                  <c:v>34026</c:v>
                </c:pt>
              </c:numCache>
            </c:numRef>
          </c:val>
          <c:extLst>
            <c:ext xmlns:c16="http://schemas.microsoft.com/office/drawing/2014/chart" uri="{C3380CC4-5D6E-409C-BE32-E72D297353CC}">
              <c16:uniqueId val="{0000000C-41BF-4786-9877-7DDDE4695191}"/>
            </c:ext>
          </c:extLst>
        </c:ser>
        <c:ser>
          <c:idx val="3"/>
          <c:order val="3"/>
          <c:tx>
            <c:strRef>
              <c:f>工作表1!$E$1</c:f>
              <c:strCache>
                <c:ptCount val="1"/>
                <c:pt idx="0">
                  <c:v>歲入歲出差短</c:v>
                </c:pt>
              </c:strCache>
            </c:strRef>
          </c:tx>
          <c:spPr>
            <a:gradFill>
              <a:gsLst>
                <a:gs pos="51000">
                  <a:srgbClr val="FFFFCC"/>
                </a:gs>
                <a:gs pos="0">
                  <a:srgbClr val="CC9900"/>
                </a:gs>
                <a:gs pos="100000">
                  <a:srgbClr val="CC9900"/>
                </a:gs>
              </a:gsLst>
              <a:lin ang="5400000" scaled="1"/>
            </a:gradFill>
            <a:ln>
              <a:solidFill>
                <a:schemeClr val="bg1"/>
              </a:solidFill>
            </a:ln>
          </c:spPr>
          <c:invertIfNegative val="0"/>
          <c:dPt>
            <c:idx val="14"/>
            <c:invertIfNegative val="0"/>
            <c:bubble3D val="0"/>
            <c:extLst>
              <c:ext xmlns:c16="http://schemas.microsoft.com/office/drawing/2014/chart" uri="{C3380CC4-5D6E-409C-BE32-E72D297353CC}">
                <c16:uniqueId val="{0000000D-41BF-4786-9877-7DDDE4695191}"/>
              </c:ext>
            </c:extLst>
          </c:dPt>
          <c:cat>
            <c:numRef>
              <c:f>工作表1!$A$2:$A$17</c:f>
              <c:numCache>
                <c:formatCode>General</c:formatCode>
                <c:ptCount val="16"/>
                <c:pt idx="1">
                  <c:v>110</c:v>
                </c:pt>
                <c:pt idx="4">
                  <c:v>111</c:v>
                </c:pt>
                <c:pt idx="7">
                  <c:v>112</c:v>
                </c:pt>
                <c:pt idx="10">
                  <c:v>113</c:v>
                </c:pt>
                <c:pt idx="13">
                  <c:v>114</c:v>
                </c:pt>
              </c:numCache>
            </c:numRef>
          </c:cat>
          <c:val>
            <c:numRef>
              <c:f>工作表1!$E$2:$E$17</c:f>
              <c:numCache>
                <c:formatCode>General</c:formatCode>
                <c:ptCount val="16"/>
                <c:pt idx="14" formatCode="_-* #,##0_-;\-* #,##0_-;_-* &quot;-&quot;??_-;_-@_-">
                  <c:v>4940</c:v>
                </c:pt>
              </c:numCache>
            </c:numRef>
          </c:val>
          <c:extLst>
            <c:ext xmlns:c16="http://schemas.microsoft.com/office/drawing/2014/chart" uri="{C3380CC4-5D6E-409C-BE32-E72D297353CC}">
              <c16:uniqueId val="{0000000E-41BF-4786-9877-7DDDE4695191}"/>
            </c:ext>
          </c:extLst>
        </c:ser>
        <c:ser>
          <c:idx val="4"/>
          <c:order val="4"/>
          <c:tx>
            <c:strRef>
              <c:f>工作表1!$F$1</c:f>
              <c:strCache>
                <c:ptCount val="1"/>
                <c:pt idx="0">
                  <c:v>歲入歲出賸餘</c:v>
                </c:pt>
              </c:strCache>
            </c:strRef>
          </c:tx>
          <c:spPr>
            <a:gradFill>
              <a:gsLst>
                <a:gs pos="50000">
                  <a:schemeClr val="accent6">
                    <a:lumMod val="20000"/>
                    <a:lumOff val="80000"/>
                  </a:schemeClr>
                </a:gs>
                <a:gs pos="0">
                  <a:schemeClr val="accent6">
                    <a:lumMod val="75000"/>
                  </a:schemeClr>
                </a:gs>
                <a:gs pos="100000">
                  <a:schemeClr val="accent6">
                    <a:lumMod val="75000"/>
                  </a:schemeClr>
                </a:gs>
              </a:gsLst>
              <a:lin ang="5400000" scaled="1"/>
            </a:gradFill>
          </c:spPr>
          <c:invertIfNegative val="0"/>
          <c:cat>
            <c:numRef>
              <c:f>工作表1!$A$2:$A$17</c:f>
              <c:numCache>
                <c:formatCode>General</c:formatCode>
                <c:ptCount val="16"/>
                <c:pt idx="1">
                  <c:v>110</c:v>
                </c:pt>
                <c:pt idx="4">
                  <c:v>111</c:v>
                </c:pt>
                <c:pt idx="7">
                  <c:v>112</c:v>
                </c:pt>
                <c:pt idx="10">
                  <c:v>113</c:v>
                </c:pt>
                <c:pt idx="13">
                  <c:v>114</c:v>
                </c:pt>
              </c:numCache>
            </c:numRef>
          </c:cat>
          <c:val>
            <c:numRef>
              <c:f>工作表1!$F$2:$F$17</c:f>
              <c:numCache>
                <c:formatCode>_-* #,##0_-;\-* #,##0_-;_-* "-"??_-;_-@_-</c:formatCode>
                <c:ptCount val="16"/>
                <c:pt idx="1">
                  <c:v>1672</c:v>
                </c:pt>
                <c:pt idx="4">
                  <c:v>2983</c:v>
                </c:pt>
                <c:pt idx="7">
                  <c:v>870</c:v>
                </c:pt>
                <c:pt idx="10">
                  <c:v>2090</c:v>
                </c:pt>
              </c:numCache>
            </c:numRef>
          </c:val>
          <c:extLst>
            <c:ext xmlns:c16="http://schemas.microsoft.com/office/drawing/2014/chart" uri="{C3380CC4-5D6E-409C-BE32-E72D297353CC}">
              <c16:uniqueId val="{0000000F-41BF-4786-9877-7DDDE4695191}"/>
            </c:ext>
          </c:extLst>
        </c:ser>
        <c:dLbls>
          <c:showLegendKey val="0"/>
          <c:showVal val="0"/>
          <c:showCatName val="0"/>
          <c:showSerName val="0"/>
          <c:showPercent val="0"/>
          <c:showBubbleSize val="0"/>
        </c:dLbls>
        <c:gapWidth val="30"/>
        <c:gapDepth val="0"/>
        <c:shape val="box"/>
        <c:axId val="196556288"/>
        <c:axId val="432960576"/>
        <c:axId val="0"/>
      </c:bar3DChart>
      <c:catAx>
        <c:axId val="196556288"/>
        <c:scaling>
          <c:orientation val="minMax"/>
        </c:scaling>
        <c:delete val="1"/>
        <c:axPos val="r"/>
        <c:numFmt formatCode="General" sourceLinked="1"/>
        <c:majorTickMark val="out"/>
        <c:minorTickMark val="none"/>
        <c:tickLblPos val="nextTo"/>
        <c:crossAx val="432960576"/>
        <c:crosses val="max"/>
        <c:auto val="1"/>
        <c:lblAlgn val="ctr"/>
        <c:lblOffset val="100"/>
        <c:noMultiLvlLbl val="0"/>
      </c:catAx>
      <c:valAx>
        <c:axId val="432960576"/>
        <c:scaling>
          <c:orientation val="minMax"/>
          <c:max val="50000"/>
          <c:min val="0"/>
        </c:scaling>
        <c:delete val="1"/>
        <c:axPos val="b"/>
        <c:majorGridlines>
          <c:spPr>
            <a:ln w="0"/>
          </c:spPr>
        </c:majorGridlines>
        <c:numFmt formatCode="_-* #,##0_-;\-* #,##0_-;_-* &quot;-&quot;??_-;_-@_-" sourceLinked="1"/>
        <c:majorTickMark val="out"/>
        <c:minorTickMark val="none"/>
        <c:tickLblPos val="nextTo"/>
        <c:crossAx val="196556288"/>
        <c:crosses val="autoZero"/>
        <c:crossBetween val="between"/>
        <c:majorUnit val="10000"/>
      </c:valAx>
      <c:spPr>
        <a:noFill/>
        <a:ln w="25401">
          <a:noFill/>
        </a:ln>
      </c:spPr>
    </c:plotArea>
    <c:plotVisOnly val="1"/>
    <c:dispBlanksAs val="gap"/>
    <c:showDLblsOverMax val="0"/>
  </c:chart>
  <c:spPr>
    <a:noFill/>
    <a:ln>
      <a:noFill/>
    </a:ln>
  </c:spPr>
  <c:txPr>
    <a:bodyPr/>
    <a:lstStyle/>
    <a:p>
      <a:pPr>
        <a:defRPr sz="1800"/>
      </a:pPr>
      <a:endParaRPr lang="zh-TW"/>
    </a:p>
  </c:txPr>
  <c:externalData r:id="rId2">
    <c:autoUpdate val="0"/>
  </c:externalData>
</c:chartSpace>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預設簡報設計 1">
    <a:dk1>
      <a:srgbClr val="000000"/>
    </a:dk1>
    <a:lt1>
      <a:srgbClr val="FFFFFF"/>
    </a:lt1>
    <a:dk2>
      <a:srgbClr val="000000"/>
    </a:dk2>
    <a:lt2>
      <a:srgbClr val="808080"/>
    </a:lt2>
    <a:accent1>
      <a:srgbClr val="00CC99"/>
    </a:accent1>
    <a:accent2>
      <a:srgbClr val="3333CC"/>
    </a:accent2>
    <a:accent3>
      <a:srgbClr val="FFFFFF"/>
    </a:accent3>
    <a:accent4>
      <a:srgbClr val="000000"/>
    </a:accent4>
    <a:accent5>
      <a:srgbClr val="AAE2CA"/>
    </a:accent5>
    <a:accent6>
      <a:srgbClr val="2D2DB9"/>
    </a:accent6>
    <a:hlink>
      <a:srgbClr val="CCCCFF"/>
    </a:hlink>
    <a:folHlink>
      <a:srgbClr val="B2B2B2"/>
    </a:folHlink>
  </a:clrScheme>
  <a:fontScheme name="預設簡報設計">
    <a:majorFont>
      <a:latin typeface="Times New Roman"/>
      <a:ea typeface="新細明體"/>
      <a:cs typeface=""/>
    </a:majorFont>
    <a:minorFont>
      <a:latin typeface="Times New Roman"/>
      <a:ea typeface="新細明體"/>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預設簡報設計 1">
    <a:dk1>
      <a:srgbClr val="000000"/>
    </a:dk1>
    <a:lt1>
      <a:srgbClr val="FFFFFF"/>
    </a:lt1>
    <a:dk2>
      <a:srgbClr val="000000"/>
    </a:dk2>
    <a:lt2>
      <a:srgbClr val="808080"/>
    </a:lt2>
    <a:accent1>
      <a:srgbClr val="00CC99"/>
    </a:accent1>
    <a:accent2>
      <a:srgbClr val="3333CC"/>
    </a:accent2>
    <a:accent3>
      <a:srgbClr val="FFFFFF"/>
    </a:accent3>
    <a:accent4>
      <a:srgbClr val="000000"/>
    </a:accent4>
    <a:accent5>
      <a:srgbClr val="AAE2CA"/>
    </a:accent5>
    <a:accent6>
      <a:srgbClr val="2D2DB9"/>
    </a:accent6>
    <a:hlink>
      <a:srgbClr val="CCCCFF"/>
    </a:hlink>
    <a:folHlink>
      <a:srgbClr val="B2B2B2"/>
    </a:folHlink>
  </a:clrScheme>
  <a:fontScheme name="預設簡報設計">
    <a:majorFont>
      <a:latin typeface="Times New Roman"/>
      <a:ea typeface="新細明體"/>
      <a:cs typeface=""/>
    </a:majorFont>
    <a:minorFont>
      <a:latin typeface="Times New Roman"/>
      <a:ea typeface="新細明體"/>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033111-BE94-45BA-87D7-DD0EF033C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8</Pages>
  <Words>1082</Words>
  <Characters>6171</Characters>
  <Application>Microsoft Office Word</Application>
  <DocSecurity>0</DocSecurity>
  <Lines>51</Lines>
  <Paragraphs>14</Paragraphs>
  <ScaleCrop>false</ScaleCrop>
  <Company>npad</Company>
  <LinksUpToDate>false</LinksUpToDate>
  <CharactersWithSpaces>7239</CharactersWithSpaces>
  <SharedDoc>false</SharedDoc>
  <HLinks>
    <vt:vector size="6" baseType="variant">
      <vt:variant>
        <vt:i4>65619</vt:i4>
      </vt:variant>
      <vt:variant>
        <vt:i4>28</vt:i4>
      </vt:variant>
      <vt:variant>
        <vt:i4>0</vt:i4>
      </vt:variant>
      <vt:variant>
        <vt:i4>5</vt:i4>
      </vt:variant>
      <vt:variant>
        <vt:lpwstr>http://www.clur.com.tw/a1.aspx?id=34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林審計秀宜</dc:creator>
  <cp:lastModifiedBy>江亞庭</cp:lastModifiedBy>
  <cp:revision>6</cp:revision>
  <cp:lastPrinted>2026-07-13T07:19:00Z</cp:lastPrinted>
  <dcterms:created xsi:type="dcterms:W3CDTF">2026-07-13T07:00:00Z</dcterms:created>
  <dcterms:modified xsi:type="dcterms:W3CDTF">2026-07-13T07:31:00Z</dcterms:modified>
</cp:coreProperties>
</file>