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1A67" w14:textId="20C44401" w:rsidR="002663B0" w:rsidRPr="000B6B20" w:rsidRDefault="000B6B20" w:rsidP="000B6B20">
      <w:r>
        <w:rPr>
          <w:noProof/>
        </w:rPr>
        <w:drawing>
          <wp:anchor distT="0" distB="0" distL="114300" distR="114300" simplePos="0" relativeHeight="251658240" behindDoc="0" locked="0" layoutInCell="1" allowOverlap="1" wp14:anchorId="67A9AFCA" wp14:editId="055D81AD">
            <wp:simplePos x="0" y="0"/>
            <wp:positionH relativeFrom="margin">
              <wp:posOffset>4878070</wp:posOffset>
            </wp:positionH>
            <wp:positionV relativeFrom="margin">
              <wp:posOffset>7830820</wp:posOffset>
            </wp:positionV>
            <wp:extent cx="1047600" cy="1047600"/>
            <wp:effectExtent l="0" t="0" r="635" b="63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a:extLst>
                        <a:ext uri="{28A0092B-C50C-407E-A947-70E740481C1C}">
                          <a14:useLocalDpi xmlns:a14="http://schemas.microsoft.com/office/drawing/2010/main" val="0"/>
                        </a:ext>
                      </a:extLst>
                    </a:blip>
                    <a:stretch>
                      <a:fillRect/>
                    </a:stretch>
                  </pic:blipFill>
                  <pic:spPr>
                    <a:xfrm>
                      <a:off x="0" y="0"/>
                      <a:ext cx="1047600" cy="1047600"/>
                    </a:xfrm>
                    <a:prstGeom prst="rect">
                      <a:avLst/>
                    </a:prstGeom>
                  </pic:spPr>
                </pic:pic>
              </a:graphicData>
            </a:graphic>
            <wp14:sizeRelH relativeFrom="margin">
              <wp14:pctWidth>0</wp14:pctWidth>
            </wp14:sizeRelH>
            <wp14:sizeRelV relativeFrom="margin">
              <wp14:pctHeight>0</wp14:pctHeight>
            </wp14:sizeRelV>
          </wp:anchor>
        </w:drawing>
      </w:r>
    </w:p>
    <w:sectPr w:rsidR="002663B0" w:rsidRPr="000B6B20" w:rsidSect="000B6B20">
      <w:footerReference w:type="default" r:id="rId9"/>
      <w:pgSz w:w="11906" w:h="16838" w:code="9"/>
      <w:pgMar w:top="1418" w:right="1134" w:bottom="1418" w:left="1134"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7979" w14:textId="77777777" w:rsidR="0024690A" w:rsidRDefault="0024690A" w:rsidP="007C29F3">
      <w:pPr>
        <w:pStyle w:val="a6"/>
      </w:pPr>
      <w:r>
        <w:separator/>
      </w:r>
    </w:p>
  </w:endnote>
  <w:endnote w:type="continuationSeparator" w:id="0">
    <w:p w14:paraId="6F63CBB4" w14:textId="77777777" w:rsidR="0024690A" w:rsidRDefault="0024690A"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2402FCAD"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E4F6" w14:textId="77777777" w:rsidR="0024690A" w:rsidRDefault="0024690A" w:rsidP="007C29F3">
      <w:pPr>
        <w:pStyle w:val="a6"/>
      </w:pPr>
      <w:r>
        <w:separator/>
      </w:r>
    </w:p>
  </w:footnote>
  <w:footnote w:type="continuationSeparator" w:id="0">
    <w:p w14:paraId="52C44C75" w14:textId="77777777" w:rsidR="0024690A" w:rsidRDefault="0024690A"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20"/>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90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6CB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4A64"/>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838"/>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ABA"/>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2BE"/>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6FD7"/>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4A6"/>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1C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940"/>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155"/>
    <w:rsid w:val="00CA6CBE"/>
    <w:rsid w:val="00CA734F"/>
    <w:rsid w:val="00CA7954"/>
    <w:rsid w:val="00CA7A22"/>
    <w:rsid w:val="00CA7D1A"/>
    <w:rsid w:val="00CA7F51"/>
    <w:rsid w:val="00CB02B4"/>
    <w:rsid w:val="00CB1039"/>
    <w:rsid w:val="00CB12FB"/>
    <w:rsid w:val="00CB1A0C"/>
    <w:rsid w:val="00CB1F1B"/>
    <w:rsid w:val="00CB1F92"/>
    <w:rsid w:val="00CB2118"/>
    <w:rsid w:val="00CB2C7D"/>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5F17"/>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DDC"/>
    <w:rsid w:val="00E16E28"/>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2DB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3F52"/>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0ACDF"/>
  <w15:docId w15:val="{84BADDC6-56D1-47AC-9ADB-764A191F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EBD3-1D2B-4FFF-8F6D-F4594CFC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江亞庭</cp:lastModifiedBy>
  <cp:revision>2</cp:revision>
  <cp:lastPrinted>2025-07-09T08:30:00Z</cp:lastPrinted>
  <dcterms:created xsi:type="dcterms:W3CDTF">2026-07-13T07:35:00Z</dcterms:created>
  <dcterms:modified xsi:type="dcterms:W3CDTF">2026-07-13T07:35:00Z</dcterms:modified>
</cp:coreProperties>
</file>