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6FFDA" w14:textId="55B1CA47" w:rsidR="0015168D" w:rsidRPr="00DC6B55" w:rsidRDefault="0015168D" w:rsidP="0015168D">
      <w:pPr>
        <w:widowControl/>
        <w:spacing w:line="400" w:lineRule="exact"/>
        <w:jc w:val="right"/>
        <w:outlineLvl w:val="0"/>
        <w:rPr>
          <w:rFonts w:ascii="標楷體" w:eastAsia="標楷體" w:hAnsi="標楷體"/>
          <w:spacing w:val="20"/>
          <w:sz w:val="32"/>
          <w:szCs w:val="32"/>
          <w:u w:val="single"/>
        </w:rPr>
      </w:pPr>
      <w:r w:rsidRPr="00DC6B55">
        <w:rPr>
          <w:rFonts w:ascii="標楷體" w:eastAsia="標楷體" w:hAnsi="標楷體" w:hint="eastAsia"/>
          <w:sz w:val="32"/>
          <w:szCs w:val="32"/>
          <w:u w:val="single"/>
        </w:rPr>
        <w:t xml:space="preserve"> </w:t>
      </w:r>
      <w:r w:rsidRPr="00DC6B55">
        <w:rPr>
          <w:rFonts w:ascii="標楷體" w:eastAsia="標楷體" w:hAnsi="標楷體" w:hint="eastAsia"/>
          <w:spacing w:val="20"/>
          <w:sz w:val="32"/>
          <w:szCs w:val="32"/>
          <w:u w:val="single"/>
        </w:rPr>
        <w:t>參、盈 虧 撥 補 審 定</w:t>
      </w:r>
    </w:p>
    <w:p w14:paraId="04322E08" w14:textId="77777777" w:rsidR="0015168D" w:rsidRPr="00DC6B55" w:rsidRDefault="0015168D" w:rsidP="0015168D">
      <w:pPr>
        <w:widowControl/>
        <w:spacing w:afterLines="20" w:after="72" w:line="400" w:lineRule="exact"/>
        <w:jc w:val="right"/>
        <w:rPr>
          <w:rFonts w:ascii="標楷體" w:eastAsia="標楷體" w:hAnsi="Times New Roman"/>
          <w:spacing w:val="100"/>
          <w:szCs w:val="20"/>
        </w:rPr>
      </w:pPr>
      <w:r w:rsidRPr="00DC6B55">
        <w:rPr>
          <w:rFonts w:ascii="標楷體" w:eastAsia="標楷體" w:hint="eastAsia"/>
          <w:spacing w:val="100"/>
        </w:rPr>
        <w:t>中華民</w:t>
      </w:r>
      <w:r w:rsidRPr="00DC6B55">
        <w:rPr>
          <w:rFonts w:ascii="標楷體" w:eastAsia="標楷體" w:hint="eastAsia"/>
        </w:rPr>
        <w:t>國</w:t>
      </w:r>
    </w:p>
    <w:p w14:paraId="141CA899" w14:textId="77777777" w:rsidR="0015168D" w:rsidRPr="00DC6B55" w:rsidRDefault="0015168D" w:rsidP="0015168D">
      <w:pPr>
        <w:widowControl/>
        <w:adjustRightInd w:val="0"/>
        <w:rPr>
          <w:rFonts w:ascii="標楷體" w:eastAsia="標楷體"/>
          <w:b/>
        </w:rPr>
      </w:pPr>
      <w:r w:rsidRPr="00DC6B55">
        <w:rPr>
          <w:rFonts w:ascii="標楷體" w:eastAsia="標楷體" w:hint="eastAsia"/>
          <w:b/>
        </w:rPr>
        <w:t>盈餘分配</w:t>
      </w:r>
    </w:p>
    <w:tbl>
      <w:tblPr>
        <w:tblW w:w="10206" w:type="dxa"/>
        <w:tblBorders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6"/>
        <w:gridCol w:w="1260"/>
        <w:gridCol w:w="1261"/>
        <w:gridCol w:w="1353"/>
        <w:gridCol w:w="1135"/>
        <w:gridCol w:w="1292"/>
        <w:gridCol w:w="1259"/>
      </w:tblGrid>
      <w:tr w:rsidR="00DC6B55" w:rsidRPr="00DC6B55" w14:paraId="2B45EA91" w14:textId="77777777" w:rsidTr="007933F9">
        <w:trPr>
          <w:cantSplit/>
          <w:trHeight w:hRule="exact" w:val="414"/>
        </w:trPr>
        <w:tc>
          <w:tcPr>
            <w:tcW w:w="129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A7CB832" w14:textId="77777777" w:rsidR="0015168D" w:rsidRPr="00DC6B55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</w:rPr>
            </w:pPr>
            <w:r w:rsidRPr="00DC6B55">
              <w:rPr>
                <w:rFonts w:ascii="標楷體" w:eastAsia="標楷體" w:hint="eastAsia"/>
              </w:rPr>
              <w:t>基金名稱</w:t>
            </w:r>
          </w:p>
        </w:tc>
        <w:tc>
          <w:tcPr>
            <w:tcW w:w="3704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1C00" w14:textId="77777777" w:rsidR="0015168D" w:rsidRPr="00DC6B55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</w:rPr>
            </w:pPr>
            <w:r w:rsidRPr="00DC6B55">
              <w:rPr>
                <w:rFonts w:ascii="標楷體" w:eastAsia="標楷體" w:hint="eastAsia"/>
              </w:rPr>
              <w:t>盈餘之部</w:t>
            </w:r>
          </w:p>
        </w:tc>
      </w:tr>
      <w:tr w:rsidR="00DC6B55" w:rsidRPr="00DC6B55" w14:paraId="74106508" w14:textId="77777777" w:rsidTr="007933F9">
        <w:trPr>
          <w:cantSplit/>
          <w:trHeight w:hRule="exact" w:val="907"/>
        </w:trPr>
        <w:tc>
          <w:tcPr>
            <w:tcW w:w="1296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44489DA" w14:textId="77777777" w:rsidR="007933F9" w:rsidRPr="00DC6B55" w:rsidRDefault="007933F9" w:rsidP="007933F9">
            <w:pPr>
              <w:widowControl/>
              <w:rPr>
                <w:rFonts w:ascii="標楷體" w:eastAsia="標楷體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4694D7B" w14:textId="77777777" w:rsidR="007933F9" w:rsidRPr="00DC6B55" w:rsidRDefault="007933F9" w:rsidP="007933F9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</w:rPr>
            </w:pPr>
            <w:r w:rsidRPr="00DC6B55">
              <w:rPr>
                <w:rFonts w:ascii="標楷體" w:eastAsia="標楷體" w:hint="eastAsia"/>
              </w:rPr>
              <w:t>本期淨利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6CE46FF" w14:textId="77777777" w:rsidR="007933F9" w:rsidRPr="00DC6B55" w:rsidRDefault="007933F9" w:rsidP="007933F9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</w:rPr>
            </w:pPr>
            <w:r w:rsidRPr="00DC6B55">
              <w:rPr>
                <w:rFonts w:ascii="標楷體" w:eastAsia="標楷體" w:hint="eastAsia"/>
              </w:rPr>
              <w:t>累積盈餘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28659EA" w14:textId="089F9A96" w:rsidR="007933F9" w:rsidRPr="00DC6B55" w:rsidRDefault="007933F9" w:rsidP="007933F9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spacing w:val="-26"/>
                <w:w w:val="95"/>
                <w:kern w:val="0"/>
              </w:rPr>
            </w:pPr>
            <w:r w:rsidRPr="00DC6B55">
              <w:rPr>
                <w:rFonts w:ascii="標楷體" w:eastAsia="標楷體" w:hint="eastAsia"/>
                <w:spacing w:val="-26"/>
                <w:w w:val="95"/>
              </w:rPr>
              <w:t>追溯適用及追溯重編之影響數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7341F1A" w14:textId="739B6114" w:rsidR="007933F9" w:rsidRPr="00DC6B55" w:rsidRDefault="007933F9" w:rsidP="007933F9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Times New Roman" w:cs="Times New Roman"/>
                <w:spacing w:val="-12"/>
              </w:rPr>
            </w:pPr>
            <w:r w:rsidRPr="00DC6B55">
              <w:rPr>
                <w:rFonts w:ascii="標楷體" w:eastAsia="標楷體" w:hint="eastAsia"/>
                <w:spacing w:val="-20"/>
              </w:rPr>
              <w:t>公積轉列數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A1C9287" w14:textId="476A7425" w:rsidR="007933F9" w:rsidRPr="00DC6B55" w:rsidRDefault="007933F9" w:rsidP="007933F9">
            <w:pPr>
              <w:widowControl/>
              <w:spacing w:line="240" w:lineRule="exact"/>
              <w:ind w:leftChars="10" w:left="24" w:rightChars="12" w:right="29"/>
              <w:jc w:val="distribute"/>
              <w:rPr>
                <w:rFonts w:ascii="標楷體" w:eastAsia="標楷體"/>
              </w:rPr>
            </w:pPr>
            <w:r w:rsidRPr="00DC6B55">
              <w:rPr>
                <w:rFonts w:ascii="標楷體" w:eastAsia="標楷體" w:hAnsi="標楷體" w:cs="新細明體" w:hint="eastAsia"/>
                <w:kern w:val="0"/>
              </w:rPr>
              <w:t>其他綜合</w:t>
            </w:r>
            <w:r w:rsidRPr="00DC6B55">
              <w:rPr>
                <w:rFonts w:ascii="標楷體" w:eastAsia="標楷體" w:hAnsi="標楷體" w:cs="新細明體" w:hint="eastAsia"/>
                <w:kern w:val="0"/>
              </w:rPr>
              <w:br/>
            </w:r>
            <w:r w:rsidRPr="00DC6B55">
              <w:rPr>
                <w:rFonts w:ascii="標楷體" w:eastAsia="標楷體" w:hint="eastAsia"/>
                <w:spacing w:val="-20"/>
              </w:rPr>
              <w:t>損益轉入數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52E160B" w14:textId="77777777" w:rsidR="007933F9" w:rsidRPr="00DC6B55" w:rsidRDefault="007933F9" w:rsidP="007933F9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</w:rPr>
            </w:pPr>
            <w:r w:rsidRPr="00DC6B55">
              <w:rPr>
                <w:rFonts w:ascii="標楷體" w:eastAsia="標楷體" w:hint="eastAsia"/>
              </w:rPr>
              <w:t>合計</w:t>
            </w:r>
          </w:p>
        </w:tc>
      </w:tr>
      <w:tr w:rsidR="00DC6B55" w:rsidRPr="00DC6B55" w14:paraId="7E406948" w14:textId="77777777" w:rsidTr="00DE6B09">
        <w:trPr>
          <w:cantSplit/>
          <w:trHeight w:val="550"/>
        </w:trPr>
        <w:tc>
          <w:tcPr>
            <w:tcW w:w="12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400D739" w14:textId="77777777" w:rsidR="00BB5565" w:rsidRPr="00DC6B55" w:rsidRDefault="00BB5565" w:rsidP="00BB5565">
            <w:pPr>
              <w:spacing w:line="240" w:lineRule="exact"/>
              <w:ind w:left="57" w:right="57"/>
              <w:jc w:val="distribute"/>
              <w:rPr>
                <w:rFonts w:ascii="標楷體" w:eastAsia="新細明體" w:hAnsi="標楷體"/>
                <w:b/>
              </w:rPr>
            </w:pPr>
            <w:r w:rsidRPr="00DC6B55">
              <w:rPr>
                <w:rFonts w:ascii="標楷體" w:eastAsia="標楷體" w:hAnsi="標楷體" w:hint="eastAsia"/>
                <w:b/>
              </w:rPr>
              <w:t>合計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D6E2A" w14:textId="7530EC0E" w:rsidR="00BB5565" w:rsidRPr="00DC6B55" w:rsidRDefault="00F213B5" w:rsidP="00BB556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F213B5">
              <w:rPr>
                <w:rFonts w:ascii="新細明體" w:hAnsi="新細明體"/>
                <w:b/>
                <w:noProof/>
                <w:sz w:val="18"/>
                <w:szCs w:val="18"/>
              </w:rPr>
              <w:t>403,852,914,160</w:t>
            </w:r>
          </w:p>
        </w:tc>
        <w:tc>
          <w:tcPr>
            <w:tcW w:w="618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80D88" w14:textId="62B8A30D" w:rsidR="00BB5565" w:rsidRPr="00DC6B55" w:rsidRDefault="00F213B5" w:rsidP="00BB556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F213B5">
              <w:rPr>
                <w:rFonts w:ascii="新細明體" w:hAnsi="新細明體"/>
                <w:b/>
                <w:noProof/>
                <w:sz w:val="18"/>
                <w:szCs w:val="18"/>
              </w:rPr>
              <w:t>99,554,740,014</w:t>
            </w:r>
          </w:p>
        </w:tc>
        <w:tc>
          <w:tcPr>
            <w:tcW w:w="663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C172A" w14:textId="79E4FB3D" w:rsidR="00BB5565" w:rsidRPr="00DC6B55" w:rsidRDefault="00F213B5" w:rsidP="00BB556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F213B5">
              <w:rPr>
                <w:rFonts w:ascii="新細明體" w:hAnsi="新細明體"/>
                <w:b/>
                <w:noProof/>
                <w:sz w:val="18"/>
                <w:szCs w:val="18"/>
              </w:rPr>
              <w:t>50,022,720,171</w:t>
            </w:r>
          </w:p>
        </w:tc>
        <w:tc>
          <w:tcPr>
            <w:tcW w:w="556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16A5E" w14:textId="4409BF38" w:rsidR="00BB5565" w:rsidRPr="00DC6B55" w:rsidRDefault="00F213B5" w:rsidP="00BB556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F213B5">
              <w:rPr>
                <w:rFonts w:ascii="新細明體" w:hAnsi="新細明體"/>
                <w:b/>
                <w:noProof/>
                <w:sz w:val="18"/>
                <w:szCs w:val="18"/>
              </w:rPr>
              <w:t>753,764,709</w:t>
            </w:r>
          </w:p>
        </w:tc>
        <w:tc>
          <w:tcPr>
            <w:tcW w:w="633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A7642" w14:textId="28F3686C" w:rsidR="00BB5565" w:rsidRPr="00DC6B55" w:rsidRDefault="00F213B5" w:rsidP="00BB556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F213B5">
              <w:rPr>
                <w:rFonts w:ascii="新細明體" w:hAnsi="新細明體"/>
                <w:b/>
                <w:noProof/>
                <w:sz w:val="18"/>
                <w:szCs w:val="18"/>
              </w:rPr>
              <w:t>6,115,450,46</w:t>
            </w:r>
            <w:r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7A136" w14:textId="5917ABA4" w:rsidR="00BB5565" w:rsidRPr="00DC6B55" w:rsidRDefault="00F213B5" w:rsidP="00BB556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F213B5">
              <w:rPr>
                <w:rFonts w:ascii="新細明體" w:hAnsi="新細明體"/>
                <w:b/>
                <w:noProof/>
                <w:sz w:val="18"/>
                <w:szCs w:val="18"/>
              </w:rPr>
              <w:t>560,299,589,519</w:t>
            </w:r>
          </w:p>
        </w:tc>
      </w:tr>
      <w:tr w:rsidR="00DC6B55" w:rsidRPr="00DC6B55" w14:paraId="2616B323" w14:textId="77777777" w:rsidTr="00DE6B09">
        <w:trPr>
          <w:cantSplit/>
          <w:trHeight w:val="55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13F91A" w14:textId="77777777" w:rsidR="00BB5565" w:rsidRPr="00DC6B55" w:rsidRDefault="00BB5565" w:rsidP="00BB5565">
            <w:pPr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szCs w:val="20"/>
              </w:rPr>
            </w:pPr>
            <w:r w:rsidRPr="00DC6B55">
              <w:rPr>
                <w:rFonts w:ascii="標楷體" w:eastAsia="標楷體" w:hAnsi="標楷體" w:hint="eastAsia"/>
                <w:b/>
              </w:rPr>
              <w:t>行政院主管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81D5C" w14:textId="4D8473DE" w:rsidR="00BB5565" w:rsidRPr="00DC6B55" w:rsidRDefault="00902CC4" w:rsidP="00BB556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902CC4">
              <w:rPr>
                <w:rFonts w:ascii="新細明體" w:hAnsi="新細明體"/>
                <w:b/>
                <w:noProof/>
                <w:sz w:val="18"/>
                <w:szCs w:val="18"/>
              </w:rPr>
              <w:t>247,573,188,255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B0DC4" w14:textId="2BCCFE5A" w:rsidR="00BB5565" w:rsidRPr="00DC6B55" w:rsidRDefault="00902CC4" w:rsidP="00BB556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902CC4">
              <w:rPr>
                <w:rFonts w:ascii="新細明體" w:hAnsi="新細明體"/>
                <w:b/>
                <w:noProof/>
                <w:sz w:val="18"/>
                <w:szCs w:val="18"/>
              </w:rPr>
              <w:t>62,100,000,000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BECA6" w14:textId="5F2C6FC1" w:rsidR="00BB5565" w:rsidRPr="00DC6B55" w:rsidRDefault="00902CC4" w:rsidP="00BB556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27671" w14:textId="59418604" w:rsidR="00BB5565" w:rsidRPr="00DC6B55" w:rsidRDefault="00902CC4" w:rsidP="00BB5565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6BA98" w14:textId="5C8F8A5D" w:rsidR="00BB5565" w:rsidRPr="00DC6B55" w:rsidRDefault="00902CC4" w:rsidP="00BB556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1487E" w14:textId="776A54C6" w:rsidR="00BB5565" w:rsidRPr="00DC6B55" w:rsidRDefault="00FA4E1B" w:rsidP="00BB556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FA4E1B">
              <w:rPr>
                <w:rFonts w:ascii="新細明體" w:hAnsi="新細明體"/>
                <w:b/>
                <w:noProof/>
                <w:sz w:val="18"/>
                <w:szCs w:val="18"/>
              </w:rPr>
              <w:t>309,673,188,255</w:t>
            </w:r>
          </w:p>
        </w:tc>
      </w:tr>
      <w:tr w:rsidR="00DC6B55" w:rsidRPr="00DC6B55" w14:paraId="44489AF8" w14:textId="77777777" w:rsidTr="00DE6B09">
        <w:trPr>
          <w:cantSplit/>
          <w:trHeight w:val="55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FE30361" w14:textId="77777777" w:rsidR="00BB5565" w:rsidRPr="00DC6B55" w:rsidRDefault="00BB5565" w:rsidP="00BB5565">
            <w:pPr>
              <w:spacing w:line="240" w:lineRule="exact"/>
              <w:ind w:right="61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 w:rsidRPr="00DC6B55">
              <w:rPr>
                <w:rFonts w:ascii="標楷體" w:eastAsia="標楷體" w:hAnsi="標楷體" w:hint="eastAsia"/>
                <w:sz w:val="22"/>
              </w:rPr>
              <w:t>中央銀行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58CE2" w14:textId="664E1371" w:rsidR="00BB5565" w:rsidRPr="00DC6B55" w:rsidRDefault="00902CC4" w:rsidP="00BB5565">
            <w:pPr>
              <w:spacing w:line="240" w:lineRule="exact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902CC4">
              <w:rPr>
                <w:rFonts w:ascii="新細明體" w:hAnsi="新細明體"/>
                <w:bCs/>
                <w:noProof/>
                <w:sz w:val="18"/>
                <w:szCs w:val="18"/>
              </w:rPr>
              <w:t>247,573,188,255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AA27B" w14:textId="4024AD46" w:rsidR="00BB5565" w:rsidRPr="00DC6B55" w:rsidRDefault="00902CC4" w:rsidP="00BB5565">
            <w:pPr>
              <w:spacing w:line="240" w:lineRule="exact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902CC4">
              <w:rPr>
                <w:rFonts w:ascii="新細明體" w:hAnsi="新細明體"/>
                <w:bCs/>
                <w:noProof/>
                <w:sz w:val="18"/>
                <w:szCs w:val="18"/>
              </w:rPr>
              <w:t>62,100,000,000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7FD23" w14:textId="0A6B8106" w:rsidR="00BB5565" w:rsidRPr="00902CC4" w:rsidRDefault="00902CC4" w:rsidP="00BB556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bCs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6E0E4" w14:textId="41BF2231" w:rsidR="00BB5565" w:rsidRPr="00902CC4" w:rsidRDefault="00902CC4" w:rsidP="00BB5565">
            <w:pPr>
              <w:spacing w:line="240" w:lineRule="exact"/>
              <w:jc w:val="right"/>
              <w:rPr>
                <w:rFonts w:asciiTheme="minorEastAsia" w:hAnsiTheme="minorEastAsia"/>
                <w:bCs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E2EA5" w14:textId="09BC0674" w:rsidR="00BB5565" w:rsidRPr="00902CC4" w:rsidRDefault="00902CC4" w:rsidP="00BB5565">
            <w:pPr>
              <w:spacing w:line="240" w:lineRule="exact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04309" w14:textId="61A2E1BE" w:rsidR="00BB5565" w:rsidRPr="00DC6B55" w:rsidRDefault="00FA4E1B" w:rsidP="00BB5565">
            <w:pPr>
              <w:spacing w:line="240" w:lineRule="exact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FA4E1B">
              <w:rPr>
                <w:rFonts w:ascii="新細明體" w:hAnsi="新細明體"/>
                <w:bCs/>
                <w:noProof/>
                <w:sz w:val="18"/>
                <w:szCs w:val="18"/>
              </w:rPr>
              <w:t>309,673,188,255</w:t>
            </w:r>
          </w:p>
        </w:tc>
      </w:tr>
      <w:tr w:rsidR="00DC6B55" w:rsidRPr="00DC6B55" w14:paraId="6598F849" w14:textId="77777777" w:rsidTr="00DE6B09">
        <w:trPr>
          <w:cantSplit/>
          <w:trHeight w:val="55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06DE8BF" w14:textId="77777777" w:rsidR="00BB5565" w:rsidRPr="00DC6B55" w:rsidRDefault="00BB5565" w:rsidP="00BB5565">
            <w:pPr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szCs w:val="20"/>
              </w:rPr>
            </w:pPr>
            <w:r w:rsidRPr="00DC6B55">
              <w:rPr>
                <w:rFonts w:ascii="標楷體" w:eastAsia="標楷體" w:hAnsi="標楷體" w:hint="eastAsia"/>
                <w:b/>
              </w:rPr>
              <w:t>經濟部主管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6BA43" w14:textId="712E04CB" w:rsidR="00BB5565" w:rsidRPr="00DC6B55" w:rsidRDefault="00DE41D4" w:rsidP="00BB556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E41D4">
              <w:rPr>
                <w:rFonts w:ascii="新細明體" w:hAnsi="新細明體"/>
                <w:b/>
                <w:noProof/>
                <w:sz w:val="18"/>
                <w:szCs w:val="18"/>
              </w:rPr>
              <w:t>82,518,369,309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44BC5" w14:textId="475F21D1" w:rsidR="00BB5565" w:rsidRPr="00DC6B55" w:rsidRDefault="00DE41D4" w:rsidP="00BB556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E41D4">
              <w:rPr>
                <w:rFonts w:ascii="新細明體" w:hAnsi="新細明體"/>
                <w:b/>
                <w:noProof/>
                <w:sz w:val="18"/>
                <w:szCs w:val="18"/>
              </w:rPr>
              <w:t>431,926,418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B9D95" w14:textId="053D3C4F" w:rsidR="00BB5565" w:rsidRPr="00DC6B55" w:rsidRDefault="00DE41D4" w:rsidP="00BB556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E41D4">
              <w:rPr>
                <w:rFonts w:ascii="新細明體" w:hAnsi="新細明體"/>
                <w:b/>
                <w:noProof/>
                <w:sz w:val="18"/>
                <w:szCs w:val="18"/>
              </w:rPr>
              <w:t>50,022,720,171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92EDF" w14:textId="0CFD9EF4" w:rsidR="00BB5565" w:rsidRPr="00DC6B55" w:rsidRDefault="00DE41D4" w:rsidP="00BB556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E41D4">
              <w:rPr>
                <w:rFonts w:ascii="新細明體" w:hAnsi="新細明體"/>
                <w:b/>
                <w:noProof/>
                <w:sz w:val="18"/>
                <w:szCs w:val="18"/>
              </w:rPr>
              <w:t>455,261,468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E827BD" w14:textId="1DA04B43" w:rsidR="00BB5565" w:rsidRPr="00DC6B55" w:rsidRDefault="00DE41D4" w:rsidP="00BB556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9218D" w14:textId="55CAE3F4" w:rsidR="00BB5565" w:rsidRPr="00DC6B55" w:rsidRDefault="00DE41D4" w:rsidP="00BB556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DE41D4">
              <w:rPr>
                <w:rFonts w:asciiTheme="minorEastAsia" w:hAnsiTheme="minorEastAsia"/>
                <w:b/>
                <w:noProof/>
                <w:sz w:val="18"/>
                <w:szCs w:val="18"/>
              </w:rPr>
              <w:t>133,428,277,366</w:t>
            </w:r>
          </w:p>
        </w:tc>
      </w:tr>
      <w:tr w:rsidR="00DC6B55" w:rsidRPr="00DC6B55" w14:paraId="5B32F7F4" w14:textId="77777777" w:rsidTr="00DE6B09">
        <w:trPr>
          <w:cantSplit/>
          <w:trHeight w:val="55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79EF19" w14:textId="77777777" w:rsidR="00FA542F" w:rsidRPr="00DC6B55" w:rsidRDefault="00FA542F" w:rsidP="00FA542F">
            <w:pPr>
              <w:spacing w:line="240" w:lineRule="exact"/>
              <w:ind w:right="62" w:firstLineChars="100" w:firstLine="220"/>
              <w:jc w:val="distribute"/>
              <w:rPr>
                <w:rFonts w:ascii="標楷體" w:eastAsia="標楷體" w:hAnsi="標楷體"/>
                <w:spacing w:val="-12"/>
                <w:w w:val="90"/>
                <w:sz w:val="22"/>
                <w:szCs w:val="20"/>
              </w:rPr>
            </w:pPr>
            <w:r w:rsidRPr="00DC6B55">
              <w:rPr>
                <w:rFonts w:ascii="標楷體" w:eastAsia="標楷體" w:hAnsi="標楷體" w:hint="eastAsia"/>
                <w:sz w:val="22"/>
              </w:rPr>
              <w:t>台灣糖業股份有限公司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65F1C" w14:textId="3D848235" w:rsidR="00FA542F" w:rsidRPr="00DC6B55" w:rsidRDefault="00EA7F3F" w:rsidP="00FA542F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7,487,738,729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B8486" w14:textId="4E58BE94" w:rsidR="00FA542F" w:rsidRPr="00DC6B55" w:rsidRDefault="00EA7F3F" w:rsidP="00FA542F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431,926,418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7C9DE" w14:textId="24BC83E5" w:rsidR="00FA542F" w:rsidRPr="00DC6B55" w:rsidRDefault="00EA7F3F" w:rsidP="00FA542F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82489" w14:textId="717C54A6" w:rsidR="00FA542F" w:rsidRPr="00DC6B55" w:rsidRDefault="00EA7F3F" w:rsidP="00FA542F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451,762,263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E8245" w14:textId="0447D57C" w:rsidR="00FA542F" w:rsidRPr="00DC6B55" w:rsidRDefault="00EA7F3F" w:rsidP="00FA542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2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87D7C" w14:textId="3009EA3E" w:rsidR="00FA542F" w:rsidRPr="00DC6B55" w:rsidRDefault="00EA7F3F" w:rsidP="00FA542F">
            <w:pPr>
              <w:spacing w:line="240" w:lineRule="exact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bCs/>
                <w:noProof/>
                <w:sz w:val="18"/>
                <w:szCs w:val="18"/>
              </w:rPr>
              <w:t>8,371,427,410</w:t>
            </w:r>
          </w:p>
        </w:tc>
      </w:tr>
      <w:tr w:rsidR="00DC6B55" w:rsidRPr="00DC6B55" w14:paraId="78B393DB" w14:textId="77777777" w:rsidTr="00DE6B09">
        <w:trPr>
          <w:cantSplit/>
          <w:trHeight w:val="55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5F39C9" w14:textId="77777777" w:rsidR="008D68CE" w:rsidRPr="00DC6B55" w:rsidRDefault="008D68CE" w:rsidP="008D68CE">
            <w:pPr>
              <w:spacing w:line="240" w:lineRule="exact"/>
              <w:ind w:right="61" w:firstLineChars="100" w:firstLine="220"/>
              <w:jc w:val="distribute"/>
              <w:rPr>
                <w:rFonts w:ascii="標楷體" w:eastAsia="標楷體" w:hAnsi="標楷體"/>
                <w:spacing w:val="-12"/>
                <w:w w:val="90"/>
                <w:sz w:val="22"/>
                <w:szCs w:val="20"/>
              </w:rPr>
            </w:pPr>
            <w:r w:rsidRPr="00DC6B55">
              <w:rPr>
                <w:rFonts w:ascii="標楷體" w:eastAsia="標楷體" w:hAnsi="標楷體" w:hint="eastAsia"/>
                <w:sz w:val="22"/>
              </w:rPr>
              <w:t>台灣中油股份有限公司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8AE4F" w14:textId="2134062C" w:rsidR="008D68CE" w:rsidRPr="00DC6B55" w:rsidRDefault="00EA7F3F" w:rsidP="008D68CE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3E1D1" w14:textId="63DD94E2" w:rsidR="008D68CE" w:rsidRPr="00DC6B55" w:rsidRDefault="00EA7F3F" w:rsidP="008D68CE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AF5F4" w14:textId="0115F8FE" w:rsidR="008D68CE" w:rsidRPr="00DC6B55" w:rsidRDefault="00EA7F3F" w:rsidP="008D68CE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50,022,720,171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A6231" w14:textId="20352196" w:rsidR="008D68CE" w:rsidRPr="00DC6B55" w:rsidRDefault="00EA7F3F" w:rsidP="008D68CE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5AF65" w14:textId="31564592" w:rsidR="008D68CE" w:rsidRPr="00DC6B55" w:rsidRDefault="00EA7F3F" w:rsidP="008D68CE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67502" w14:textId="7149062A" w:rsidR="008D68CE" w:rsidRPr="00DC6B55" w:rsidRDefault="00EA7F3F" w:rsidP="008D68CE">
            <w:pPr>
              <w:spacing w:line="240" w:lineRule="exact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bCs/>
                <w:noProof/>
                <w:sz w:val="18"/>
                <w:szCs w:val="18"/>
              </w:rPr>
              <w:t>50,022,720,171</w:t>
            </w:r>
          </w:p>
        </w:tc>
      </w:tr>
      <w:tr w:rsidR="00DC6B55" w:rsidRPr="00DC6B55" w14:paraId="307729F1" w14:textId="77777777" w:rsidTr="00DE6B09">
        <w:trPr>
          <w:cantSplit/>
          <w:trHeight w:val="55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3C395D" w14:textId="77777777" w:rsidR="008D4900" w:rsidRPr="00DC6B55" w:rsidRDefault="008D4900" w:rsidP="008D4900">
            <w:pPr>
              <w:spacing w:line="240" w:lineRule="exact"/>
              <w:ind w:right="62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 w:rsidRPr="00DC6B55">
              <w:rPr>
                <w:rFonts w:ascii="標楷體" w:eastAsia="標楷體" w:hAnsi="標楷體" w:hint="eastAsia"/>
                <w:sz w:val="22"/>
              </w:rPr>
              <w:t>台灣電力股份有限公司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1618D" w14:textId="62093451" w:rsidR="008D4900" w:rsidRPr="00DC6B55" w:rsidRDefault="00EA7F3F" w:rsidP="008D4900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22"/>
              </w:rPr>
            </w:pPr>
            <w:r w:rsidRPr="00EA7F3F">
              <w:rPr>
                <w:rFonts w:asciiTheme="minorEastAsia" w:hAnsiTheme="minorEastAsia"/>
                <w:noProof/>
                <w:sz w:val="18"/>
                <w:szCs w:val="22"/>
              </w:rPr>
              <w:t>75,030,630,580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843FA" w14:textId="3F0DC70D" w:rsidR="008D4900" w:rsidRPr="00DC6B55" w:rsidRDefault="00EA7F3F" w:rsidP="008D4900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22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49AEB" w14:textId="0E9A0462" w:rsidR="008D4900" w:rsidRPr="00DC6B55" w:rsidRDefault="00EA7F3F" w:rsidP="008D4900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8260D" w14:textId="45A6E217" w:rsidR="008D4900" w:rsidRPr="00DC6B55" w:rsidRDefault="00EA7F3F" w:rsidP="008D4900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8A428" w14:textId="2E3C78EE" w:rsidR="008D4900" w:rsidRPr="00DC6B55" w:rsidRDefault="00EA7F3F" w:rsidP="008D4900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E476E" w14:textId="029686D5" w:rsidR="008D4900" w:rsidRPr="00DC6B55" w:rsidRDefault="00EA7F3F" w:rsidP="008D4900">
            <w:pPr>
              <w:spacing w:line="240" w:lineRule="exact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bCs/>
                <w:noProof/>
                <w:sz w:val="18"/>
                <w:szCs w:val="18"/>
              </w:rPr>
              <w:t>75,030,630,580</w:t>
            </w:r>
          </w:p>
        </w:tc>
      </w:tr>
      <w:tr w:rsidR="00EA7F3F" w:rsidRPr="00DC6B55" w14:paraId="44E71CCC" w14:textId="77777777" w:rsidTr="00DE6B09">
        <w:trPr>
          <w:cantSplit/>
          <w:trHeight w:val="55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90DA5D" w14:textId="77777777" w:rsidR="00EA7F3F" w:rsidRPr="00DC6B55" w:rsidRDefault="00EA7F3F" w:rsidP="00EA7F3F">
            <w:pPr>
              <w:spacing w:line="240" w:lineRule="exact"/>
              <w:ind w:right="79" w:firstLineChars="110" w:firstLine="220"/>
              <w:jc w:val="distribute"/>
              <w:rPr>
                <w:rFonts w:ascii="標楷體" w:eastAsia="標楷體" w:hAnsi="標楷體"/>
                <w:spacing w:val="-10"/>
                <w:sz w:val="22"/>
                <w:szCs w:val="20"/>
              </w:rPr>
            </w:pPr>
            <w:r w:rsidRPr="00DC6B55">
              <w:rPr>
                <w:rFonts w:ascii="標楷體" w:eastAsia="標楷體" w:hAnsi="標楷體" w:hint="eastAsia"/>
                <w:spacing w:val="-10"/>
                <w:sz w:val="22"/>
              </w:rPr>
              <w:t>台灣自來水股份有限公司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61D7E" w14:textId="630DB86A" w:rsidR="00EA7F3F" w:rsidRPr="00DC6B55" w:rsidRDefault="00EA7F3F" w:rsidP="00EA7F3F">
            <w:pPr>
              <w:overflowPunct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64058" w14:textId="20689373" w:rsidR="00EA7F3F" w:rsidRPr="00DC6B55" w:rsidRDefault="00EA7F3F" w:rsidP="00EA7F3F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8F3415" w14:textId="66ED6D8E" w:rsidR="00EA7F3F" w:rsidRPr="00DC6B55" w:rsidRDefault="00EA7F3F" w:rsidP="00EA7F3F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DC161" w14:textId="45C8D146" w:rsidR="00EA7F3F" w:rsidRPr="00DC6B55" w:rsidRDefault="00EA7F3F" w:rsidP="00EA7F3F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3,499,205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05F1C" w14:textId="3D90C511" w:rsidR="00EA7F3F" w:rsidRPr="00DC6B55" w:rsidRDefault="00EA7F3F" w:rsidP="00EA7F3F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D9558" w14:textId="40A28CF4" w:rsidR="00EA7F3F" w:rsidRPr="00DC6B55" w:rsidRDefault="00EA7F3F" w:rsidP="00EA7F3F">
            <w:pPr>
              <w:spacing w:line="240" w:lineRule="exact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3,499,205</w:t>
            </w:r>
          </w:p>
        </w:tc>
      </w:tr>
      <w:tr w:rsidR="00EA7F3F" w:rsidRPr="00DC6B55" w14:paraId="0773023B" w14:textId="77777777" w:rsidTr="00DE6B09">
        <w:trPr>
          <w:cantSplit/>
          <w:trHeight w:val="55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148910D" w14:textId="77777777" w:rsidR="00EA7F3F" w:rsidRPr="00DC6B55" w:rsidRDefault="00EA7F3F" w:rsidP="00EA7F3F">
            <w:pPr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szCs w:val="20"/>
              </w:rPr>
            </w:pPr>
            <w:r w:rsidRPr="00DC6B55">
              <w:rPr>
                <w:rFonts w:ascii="標楷體" w:eastAsia="標楷體" w:hAnsi="標楷體" w:hint="eastAsia"/>
                <w:b/>
              </w:rPr>
              <w:t>財政部主管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1A2DA" w14:textId="4326F15F" w:rsidR="00EA7F3F" w:rsidRPr="00DC6B55" w:rsidRDefault="00DE41D4" w:rsidP="00EA7F3F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E41D4">
              <w:rPr>
                <w:rFonts w:ascii="新細明體" w:hAnsi="新細明體"/>
                <w:b/>
                <w:noProof/>
                <w:sz w:val="18"/>
                <w:szCs w:val="18"/>
              </w:rPr>
              <w:t>46,588,756,04</w:t>
            </w:r>
            <w:r>
              <w:rPr>
                <w:rFonts w:ascii="新細明體" w:hAnsi="新細明體"/>
                <w:b/>
                <w:noProof/>
                <w:sz w:val="18"/>
                <w:szCs w:val="18"/>
              </w:rPr>
              <w:t>8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133E0" w14:textId="03873150" w:rsidR="00EA7F3F" w:rsidRPr="00DC6B55" w:rsidRDefault="00DE41D4" w:rsidP="00EA7F3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E41D4">
              <w:rPr>
                <w:rFonts w:ascii="新細明體" w:hAnsi="新細明體"/>
                <w:b/>
                <w:noProof/>
                <w:sz w:val="18"/>
                <w:szCs w:val="18"/>
              </w:rPr>
              <w:t>37,022,813,596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FF86F" w14:textId="29661173" w:rsidR="00EA7F3F" w:rsidRPr="00DC6B55" w:rsidRDefault="00DE41D4" w:rsidP="00EA7F3F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A8EEC" w14:textId="17575651" w:rsidR="00EA7F3F" w:rsidRPr="00DC6B55" w:rsidRDefault="00DE41D4" w:rsidP="00EA7F3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E41D4">
              <w:rPr>
                <w:rFonts w:ascii="新細明體" w:hAnsi="新細明體"/>
                <w:b/>
                <w:noProof/>
                <w:sz w:val="18"/>
                <w:szCs w:val="18"/>
              </w:rPr>
              <w:t>27,883,749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9A9FC" w14:textId="3EB612D9" w:rsidR="00EA7F3F" w:rsidRPr="00DC6B55" w:rsidRDefault="00DE41D4" w:rsidP="00EA7F3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E41D4">
              <w:rPr>
                <w:rFonts w:ascii="新細明體" w:hAnsi="新細明體"/>
                <w:b/>
                <w:noProof/>
                <w:sz w:val="18"/>
                <w:szCs w:val="18"/>
              </w:rPr>
              <w:t>659,137,97</w:t>
            </w:r>
            <w:r>
              <w:rPr>
                <w:rFonts w:ascii="新細明體" w:hAnsi="新細明體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AEF82" w14:textId="6B7C9B7C" w:rsidR="00EA7F3F" w:rsidRPr="00DC6B55" w:rsidRDefault="00DE41D4" w:rsidP="00EA7F3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E41D4">
              <w:rPr>
                <w:rFonts w:ascii="新細明體" w:hAnsi="新細明體"/>
                <w:b/>
                <w:noProof/>
                <w:sz w:val="18"/>
                <w:szCs w:val="18"/>
              </w:rPr>
              <w:t>84,298,591,36</w:t>
            </w:r>
            <w:r>
              <w:rPr>
                <w:rFonts w:ascii="新細明體" w:hAnsi="新細明體"/>
                <w:b/>
                <w:noProof/>
                <w:sz w:val="18"/>
                <w:szCs w:val="18"/>
              </w:rPr>
              <w:t>6</w:t>
            </w:r>
          </w:p>
        </w:tc>
      </w:tr>
      <w:tr w:rsidR="00EA7F3F" w:rsidRPr="00DC6B55" w14:paraId="34ECFF37" w14:textId="77777777" w:rsidTr="00DE6B09">
        <w:trPr>
          <w:cantSplit/>
          <w:trHeight w:val="55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2294728" w14:textId="77777777" w:rsidR="00EA7F3F" w:rsidRPr="00DC6B55" w:rsidRDefault="00EA7F3F" w:rsidP="00EA7F3F">
            <w:pPr>
              <w:spacing w:line="240" w:lineRule="exact"/>
              <w:ind w:right="62" w:firstLineChars="100" w:firstLine="220"/>
              <w:jc w:val="distribute"/>
              <w:rPr>
                <w:rFonts w:ascii="標楷體" w:eastAsia="標楷體" w:hAnsi="標楷體"/>
                <w:spacing w:val="-10"/>
                <w:sz w:val="22"/>
                <w:szCs w:val="20"/>
              </w:rPr>
            </w:pPr>
            <w:r w:rsidRPr="00DC6B55">
              <w:rPr>
                <w:rFonts w:ascii="標楷體" w:eastAsia="標楷體" w:hAnsi="標楷體" w:hint="eastAsia"/>
                <w:sz w:val="22"/>
              </w:rPr>
              <w:t>中國輸出入銀行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BAC6F" w14:textId="2BE1A0E8" w:rsidR="00EA7F3F" w:rsidRPr="00DC6B55" w:rsidRDefault="00EA7F3F" w:rsidP="00EA7F3F">
            <w:pPr>
              <w:overflowPunct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1,625,635,597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31589" w14:textId="5E87B8E4" w:rsidR="00EA7F3F" w:rsidRPr="00DC6B55" w:rsidRDefault="00EA7F3F" w:rsidP="00EA7F3F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E023D" w14:textId="17CCE06B" w:rsidR="00EA7F3F" w:rsidRPr="00DC6B55" w:rsidRDefault="00EA7F3F" w:rsidP="00EA7F3F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88CFE" w14:textId="29CA1754" w:rsidR="00EA7F3F" w:rsidRPr="00DC6B55" w:rsidRDefault="00EA7F3F" w:rsidP="00EA7F3F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5B3E9" w14:textId="48EDBCAB" w:rsidR="00EA7F3F" w:rsidRPr="00DC6B55" w:rsidRDefault="00EA7F3F" w:rsidP="00EA7F3F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397A2" w14:textId="6563C592" w:rsidR="00EA7F3F" w:rsidRPr="00DC6B55" w:rsidRDefault="00EA7F3F" w:rsidP="00EA7F3F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1,625,635,597</w:t>
            </w:r>
          </w:p>
        </w:tc>
      </w:tr>
      <w:tr w:rsidR="00EA7F3F" w:rsidRPr="00DC6B55" w14:paraId="06EBDD86" w14:textId="77777777" w:rsidTr="00DE6B09">
        <w:trPr>
          <w:cantSplit/>
          <w:trHeight w:val="55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307A0E6" w14:textId="77777777" w:rsidR="00EA7F3F" w:rsidRPr="00DC6B55" w:rsidRDefault="00EA7F3F" w:rsidP="00EA7F3F">
            <w:pPr>
              <w:spacing w:line="240" w:lineRule="exact"/>
              <w:ind w:right="102" w:firstLineChars="130" w:firstLine="229"/>
              <w:jc w:val="distribute"/>
              <w:rPr>
                <w:rFonts w:ascii="標楷體" w:eastAsia="標楷體" w:hAnsi="標楷體"/>
                <w:spacing w:val="-22"/>
                <w:sz w:val="22"/>
                <w:szCs w:val="20"/>
              </w:rPr>
            </w:pPr>
            <w:r w:rsidRPr="00DC6B55">
              <w:rPr>
                <w:rFonts w:ascii="標楷體" w:eastAsia="標楷體" w:hAnsi="標楷體" w:hint="eastAsia"/>
                <w:spacing w:val="-22"/>
                <w:sz w:val="22"/>
              </w:rPr>
              <w:t>臺灣金融控股股份有限公司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448B5" w14:textId="4360DD08" w:rsidR="00EA7F3F" w:rsidRPr="00DC6B55" w:rsidRDefault="00EA7F3F" w:rsidP="00EA7F3F">
            <w:pPr>
              <w:overflowPunct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28"/>
              </w:rPr>
            </w:pPr>
            <w:r w:rsidRPr="00EA7F3F">
              <w:rPr>
                <w:rFonts w:asciiTheme="minorEastAsia" w:hAnsiTheme="minorEastAsia"/>
                <w:noProof/>
                <w:sz w:val="18"/>
                <w:szCs w:val="28"/>
              </w:rPr>
              <w:t>23,518,913,57</w:t>
            </w:r>
            <w:r>
              <w:rPr>
                <w:rFonts w:asciiTheme="minorEastAsia" w:hAnsiTheme="minorEastAsia"/>
                <w:noProof/>
                <w:sz w:val="18"/>
                <w:szCs w:val="28"/>
              </w:rPr>
              <w:t>2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62797" w14:textId="69661C73" w:rsidR="00EA7F3F" w:rsidRPr="00DC6B55" w:rsidRDefault="00EA7F3F" w:rsidP="00EA7F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28"/>
              </w:rPr>
            </w:pPr>
            <w:r w:rsidRPr="00EA7F3F">
              <w:rPr>
                <w:rFonts w:asciiTheme="minorEastAsia" w:hAnsiTheme="minorEastAsia"/>
                <w:noProof/>
                <w:sz w:val="18"/>
                <w:szCs w:val="28"/>
              </w:rPr>
              <w:t>28,758,133,833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9A28C" w14:textId="0EE96C1F" w:rsidR="00EA7F3F" w:rsidRPr="00DC6B55" w:rsidRDefault="00EA7F3F" w:rsidP="00EA7F3F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1DB4C5" w14:textId="2BE5A8BF" w:rsidR="00EA7F3F" w:rsidRPr="00DC6B55" w:rsidRDefault="00EA7F3F" w:rsidP="00EA7F3F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CB03A" w14:textId="248765CE" w:rsidR="00EA7F3F" w:rsidRPr="00DC6B55" w:rsidRDefault="00EA7F3F" w:rsidP="00EA7F3F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15F90" w14:textId="0067C489" w:rsidR="00EA7F3F" w:rsidRPr="00DC6B55" w:rsidRDefault="00EA7F3F" w:rsidP="00EA7F3F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52,277,047,40</w:t>
            </w:r>
            <w:r>
              <w:rPr>
                <w:rFonts w:ascii="新細明體" w:hAnsi="新細明體"/>
                <w:noProof/>
                <w:sz w:val="18"/>
                <w:szCs w:val="18"/>
              </w:rPr>
              <w:t>5</w:t>
            </w:r>
          </w:p>
        </w:tc>
      </w:tr>
      <w:tr w:rsidR="00EA7F3F" w:rsidRPr="00DC6B55" w14:paraId="7C622711" w14:textId="77777777" w:rsidTr="00DE6B09">
        <w:trPr>
          <w:cantSplit/>
          <w:trHeight w:val="55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19E18BA" w14:textId="77777777" w:rsidR="00EA7F3F" w:rsidRPr="00DC6B55" w:rsidRDefault="00EA7F3F" w:rsidP="00EA7F3F">
            <w:pPr>
              <w:spacing w:line="240" w:lineRule="exact"/>
              <w:ind w:right="102" w:firstLineChars="130" w:firstLine="229"/>
              <w:jc w:val="distribute"/>
              <w:rPr>
                <w:rFonts w:ascii="標楷體" w:eastAsia="標楷體" w:hAnsi="標楷體"/>
                <w:spacing w:val="-10"/>
                <w:sz w:val="22"/>
                <w:szCs w:val="20"/>
              </w:rPr>
            </w:pPr>
            <w:r w:rsidRPr="00DC6B55">
              <w:rPr>
                <w:rFonts w:ascii="標楷體" w:eastAsia="標楷體" w:hAnsi="標楷體" w:hint="eastAsia"/>
                <w:spacing w:val="-22"/>
                <w:sz w:val="22"/>
              </w:rPr>
              <w:t>臺灣土地銀行股份有限公司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75024" w14:textId="6632ACB3" w:rsidR="00EA7F3F" w:rsidRPr="00DC6B55" w:rsidRDefault="00EA7F3F" w:rsidP="00EA7F3F">
            <w:pPr>
              <w:overflowPunct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EA7F3F">
              <w:rPr>
                <w:rFonts w:ascii="新細明體" w:hAnsi="新細明體"/>
                <w:noProof/>
                <w:sz w:val="18"/>
                <w:szCs w:val="28"/>
              </w:rPr>
              <w:t>16,328,627,11</w:t>
            </w:r>
            <w:r>
              <w:rPr>
                <w:rFonts w:ascii="新細明體" w:hAnsi="新細明體"/>
                <w:noProof/>
                <w:sz w:val="18"/>
                <w:szCs w:val="28"/>
              </w:rPr>
              <w:t>4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A543E" w14:textId="61C3D565" w:rsidR="00EA7F3F" w:rsidRPr="00DC6B55" w:rsidRDefault="00EA7F3F" w:rsidP="00EA7F3F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EA7F3F">
              <w:rPr>
                <w:rFonts w:ascii="新細明體" w:hAnsi="新細明體"/>
                <w:noProof/>
                <w:sz w:val="18"/>
                <w:szCs w:val="28"/>
              </w:rPr>
              <w:t>8,258,474,47</w:t>
            </w:r>
            <w:r>
              <w:rPr>
                <w:rFonts w:ascii="新細明體" w:hAnsi="新細明體"/>
                <w:noProof/>
                <w:sz w:val="18"/>
                <w:szCs w:val="28"/>
              </w:rPr>
              <w:t>8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E75DC" w14:textId="53B283C5" w:rsidR="00EA7F3F" w:rsidRPr="00DC6B55" w:rsidRDefault="00EA7F3F" w:rsidP="00EA7F3F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C609F" w14:textId="18101284" w:rsidR="00EA7F3F" w:rsidRPr="00DC6B55" w:rsidRDefault="00EA7F3F" w:rsidP="00EA7F3F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EA7F3F">
              <w:rPr>
                <w:rFonts w:ascii="新細明體" w:hAnsi="新細明體"/>
                <w:noProof/>
                <w:sz w:val="18"/>
                <w:szCs w:val="28"/>
              </w:rPr>
              <w:t>27,883,749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39C95" w14:textId="02760120" w:rsidR="00EA7F3F" w:rsidRPr="00DC6B55" w:rsidRDefault="00EA7F3F" w:rsidP="00EA7F3F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B04C1" w14:textId="17A979E0" w:rsidR="00EA7F3F" w:rsidRPr="00DC6B55" w:rsidRDefault="00EA7F3F" w:rsidP="00EA7F3F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EA7F3F">
              <w:rPr>
                <w:rFonts w:ascii="新細明體" w:hAnsi="新細明體"/>
                <w:noProof/>
                <w:sz w:val="18"/>
                <w:szCs w:val="28"/>
              </w:rPr>
              <w:t>24,614,985,34</w:t>
            </w:r>
            <w:r>
              <w:rPr>
                <w:rFonts w:ascii="新細明體" w:hAnsi="新細明體"/>
                <w:noProof/>
                <w:sz w:val="18"/>
                <w:szCs w:val="28"/>
              </w:rPr>
              <w:t>1</w:t>
            </w:r>
          </w:p>
        </w:tc>
      </w:tr>
      <w:tr w:rsidR="00EA7F3F" w:rsidRPr="00DC6B55" w14:paraId="45D06126" w14:textId="77777777" w:rsidTr="00DE6B09">
        <w:trPr>
          <w:cantSplit/>
          <w:trHeight w:val="55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81B7E7" w14:textId="77777777" w:rsidR="00EA7F3F" w:rsidRPr="00DC6B55" w:rsidRDefault="00EA7F3F" w:rsidP="00EA7F3F">
            <w:pPr>
              <w:spacing w:line="240" w:lineRule="exact"/>
              <w:ind w:right="62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 w:rsidRPr="00DC6B55">
              <w:rPr>
                <w:rFonts w:ascii="標楷體" w:eastAsia="標楷體" w:hAnsi="標楷體" w:hint="eastAsia"/>
                <w:sz w:val="22"/>
              </w:rPr>
              <w:t>財政部印刷廠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8F527" w14:textId="2D3E124B" w:rsidR="00EA7F3F" w:rsidRPr="00DC6B55" w:rsidRDefault="0012118E" w:rsidP="00EA7F3F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12118E">
              <w:rPr>
                <w:rFonts w:ascii="新細明體" w:hAnsi="新細明體"/>
                <w:noProof/>
                <w:sz w:val="18"/>
                <w:szCs w:val="28"/>
              </w:rPr>
              <w:t>26,002,946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1CA02" w14:textId="6AEEAF07" w:rsidR="00EA7F3F" w:rsidRPr="00DC6B55" w:rsidRDefault="0012118E" w:rsidP="00EA7F3F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12118E">
              <w:rPr>
                <w:rFonts w:ascii="新細明體" w:hAnsi="新細明體"/>
                <w:noProof/>
                <w:sz w:val="18"/>
                <w:szCs w:val="28"/>
              </w:rPr>
              <w:t>6,205,285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F9DD9" w14:textId="1513ACD5" w:rsidR="00EA7F3F" w:rsidRPr="00DC6B55" w:rsidRDefault="0012118E" w:rsidP="00EA7F3F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74FB2" w14:textId="2EDA2379" w:rsidR="00EA7F3F" w:rsidRPr="00DC6B55" w:rsidRDefault="0012118E" w:rsidP="00EA7F3F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92C8A" w14:textId="018FA65D" w:rsidR="00EA7F3F" w:rsidRPr="00DC6B55" w:rsidRDefault="0012118E" w:rsidP="00EA7F3F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E91E9" w14:textId="73BE5B29" w:rsidR="00EA7F3F" w:rsidRPr="00DC6B55" w:rsidRDefault="0012118E" w:rsidP="00EA7F3F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12118E">
              <w:rPr>
                <w:rFonts w:ascii="新細明體" w:hAnsi="新細明體"/>
                <w:noProof/>
                <w:sz w:val="18"/>
                <w:szCs w:val="28"/>
              </w:rPr>
              <w:t>32,208,231</w:t>
            </w:r>
          </w:p>
        </w:tc>
      </w:tr>
      <w:tr w:rsidR="00EA7F3F" w:rsidRPr="00DC6B55" w14:paraId="6EE3137B" w14:textId="77777777" w:rsidTr="00DE6B09">
        <w:trPr>
          <w:cantSplit/>
          <w:trHeight w:val="55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2BCFE9" w14:textId="77777777" w:rsidR="00EA7F3F" w:rsidRPr="00DC6B55" w:rsidRDefault="00EA7F3F" w:rsidP="00EA7F3F">
            <w:pPr>
              <w:spacing w:line="240" w:lineRule="exact"/>
              <w:ind w:right="62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 w:rsidRPr="00DC6B55">
              <w:rPr>
                <w:rFonts w:ascii="標楷體" w:eastAsia="標楷體" w:hAnsi="標楷體" w:hint="eastAsia"/>
                <w:sz w:val="22"/>
              </w:rPr>
              <w:t>臺灣菸酒股份有限公司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40712" w14:textId="273ADEF0" w:rsidR="00EA7F3F" w:rsidRPr="00DC6B55" w:rsidRDefault="0012118E" w:rsidP="00EA7F3F">
            <w:pPr>
              <w:overflowPunct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28"/>
              </w:rPr>
            </w:pPr>
            <w:r w:rsidRPr="0012118E">
              <w:rPr>
                <w:rFonts w:asciiTheme="minorEastAsia" w:hAnsiTheme="minorEastAsia"/>
                <w:noProof/>
                <w:sz w:val="18"/>
                <w:szCs w:val="28"/>
              </w:rPr>
              <w:t>5,089,576,8</w:t>
            </w:r>
            <w:r>
              <w:rPr>
                <w:rFonts w:asciiTheme="minorEastAsia" w:hAnsiTheme="minorEastAsia"/>
                <w:noProof/>
                <w:sz w:val="18"/>
                <w:szCs w:val="28"/>
              </w:rPr>
              <w:t>20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006D2" w14:textId="5ADE8FE3" w:rsidR="00EA7F3F" w:rsidRPr="00DC6B55" w:rsidRDefault="0012118E" w:rsidP="00EA7F3F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2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2727D" w14:textId="2742CEE8" w:rsidR="00EA7F3F" w:rsidRPr="00DC6B55" w:rsidRDefault="0012118E" w:rsidP="00EA7F3F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F1B33" w14:textId="49087325" w:rsidR="00EA7F3F" w:rsidRPr="00DC6B55" w:rsidRDefault="0012118E" w:rsidP="00EA7F3F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33BAF" w14:textId="5F419AC3" w:rsidR="00EA7F3F" w:rsidRPr="00DC6B55" w:rsidRDefault="0012118E" w:rsidP="00EA7F3F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12118E">
              <w:rPr>
                <w:rFonts w:ascii="新細明體" w:hAnsi="新細明體"/>
                <w:noProof/>
                <w:sz w:val="18"/>
                <w:szCs w:val="28"/>
              </w:rPr>
              <w:t>659,137,97</w:t>
            </w:r>
            <w:r>
              <w:rPr>
                <w:rFonts w:ascii="新細明體" w:hAnsi="新細明體"/>
                <w:noProof/>
                <w:sz w:val="18"/>
                <w:szCs w:val="28"/>
              </w:rPr>
              <w:t>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57F58" w14:textId="396F0622" w:rsidR="00EA7F3F" w:rsidRPr="00DC6B55" w:rsidRDefault="0012118E" w:rsidP="00EA7F3F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12118E">
              <w:rPr>
                <w:rFonts w:ascii="新細明體" w:hAnsi="新細明體"/>
                <w:noProof/>
                <w:sz w:val="18"/>
                <w:szCs w:val="28"/>
              </w:rPr>
              <w:t>5,748,714,792</w:t>
            </w:r>
          </w:p>
        </w:tc>
      </w:tr>
      <w:tr w:rsidR="00EA7F3F" w:rsidRPr="00DC6B55" w14:paraId="6049E1AE" w14:textId="77777777" w:rsidTr="00DE6B09">
        <w:trPr>
          <w:cantSplit/>
          <w:trHeight w:val="55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86F3E96" w14:textId="77777777" w:rsidR="00EA7F3F" w:rsidRPr="00DC6B55" w:rsidRDefault="00EA7F3F" w:rsidP="00EA7F3F">
            <w:pPr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szCs w:val="20"/>
              </w:rPr>
            </w:pPr>
            <w:r w:rsidRPr="00DC6B55">
              <w:rPr>
                <w:rFonts w:ascii="標楷體" w:eastAsia="標楷體" w:hAnsi="標楷體" w:hint="eastAsia"/>
                <w:b/>
              </w:rPr>
              <w:t>交通部主管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0BF5B" w14:textId="5A512E8F" w:rsidR="00EA7F3F" w:rsidRPr="00DC6B55" w:rsidRDefault="00DE41D4" w:rsidP="00EA7F3F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22"/>
              </w:rPr>
            </w:pPr>
            <w:r w:rsidRPr="00DE41D4">
              <w:rPr>
                <w:rFonts w:asciiTheme="minorEastAsia" w:hAnsiTheme="minorEastAsia"/>
                <w:b/>
                <w:noProof/>
                <w:sz w:val="18"/>
                <w:szCs w:val="22"/>
              </w:rPr>
              <w:t>27,172,600,548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9EF1C" w14:textId="20E50E27" w:rsidR="00EA7F3F" w:rsidRPr="00DE41D4" w:rsidRDefault="00E93CE1" w:rsidP="00EA7F3F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22"/>
              </w:rPr>
            </w:pPr>
            <w:r w:rsidRPr="00DE41D4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6D220" w14:textId="4D078071" w:rsidR="00EA7F3F" w:rsidRPr="00DE41D4" w:rsidRDefault="00DE41D4" w:rsidP="00EA7F3F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22"/>
              </w:rPr>
            </w:pPr>
            <w:r w:rsidRPr="00DE41D4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7DE01" w14:textId="6F019FD3" w:rsidR="00EA7F3F" w:rsidRPr="00DC6B55" w:rsidRDefault="00DE41D4" w:rsidP="00EA7F3F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22"/>
              </w:rPr>
            </w:pPr>
            <w:r w:rsidRPr="00DE41D4">
              <w:rPr>
                <w:rFonts w:ascii="新細明體" w:hAnsi="新細明體"/>
                <w:b/>
                <w:noProof/>
                <w:sz w:val="18"/>
                <w:szCs w:val="22"/>
              </w:rPr>
              <w:t>270,619,492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CB809" w14:textId="31073FAF" w:rsidR="00EA7F3F" w:rsidRPr="00DC6B55" w:rsidRDefault="00DE41D4" w:rsidP="00EA7F3F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22"/>
              </w:rPr>
            </w:pPr>
            <w:r w:rsidRPr="00DE41D4">
              <w:rPr>
                <w:rFonts w:ascii="新細明體" w:hAnsi="新細明體"/>
                <w:b/>
                <w:noProof/>
                <w:sz w:val="18"/>
                <w:szCs w:val="22"/>
              </w:rPr>
              <w:t>5,456,312,492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D0BC9" w14:textId="4EEC81ED" w:rsidR="00EA7F3F" w:rsidRPr="00DC6B55" w:rsidRDefault="00DE41D4" w:rsidP="00EA7F3F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22"/>
              </w:rPr>
            </w:pPr>
            <w:r w:rsidRPr="00DE41D4">
              <w:rPr>
                <w:rFonts w:ascii="新細明體" w:hAnsi="新細明體"/>
                <w:b/>
                <w:noProof/>
                <w:sz w:val="18"/>
                <w:szCs w:val="22"/>
              </w:rPr>
              <w:t>32,899,532,532</w:t>
            </w:r>
          </w:p>
        </w:tc>
      </w:tr>
      <w:tr w:rsidR="00EA7F3F" w:rsidRPr="00DC6B55" w14:paraId="09C67193" w14:textId="77777777" w:rsidTr="00DE6B09">
        <w:trPr>
          <w:cantSplit/>
          <w:trHeight w:val="55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D63AAE1" w14:textId="77777777" w:rsidR="00EA7F3F" w:rsidRPr="00DC6B55" w:rsidRDefault="00EA7F3F" w:rsidP="00EA7F3F">
            <w:pPr>
              <w:spacing w:line="240" w:lineRule="exact"/>
              <w:ind w:right="62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 w:rsidRPr="00DC6B55">
              <w:rPr>
                <w:rFonts w:ascii="標楷體" w:eastAsia="標楷體" w:hAnsi="標楷體" w:hint="eastAsia"/>
                <w:sz w:val="22"/>
              </w:rPr>
              <w:t>中華郵政股份有限公司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F24F9" w14:textId="4E15F07E" w:rsidR="00EA7F3F" w:rsidRPr="00DC6B55" w:rsidRDefault="0012118E" w:rsidP="00EA7F3F">
            <w:pPr>
              <w:overflowPunct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12118E">
              <w:rPr>
                <w:rFonts w:ascii="新細明體" w:hAnsi="新細明體"/>
                <w:noProof/>
                <w:sz w:val="18"/>
                <w:szCs w:val="28"/>
              </w:rPr>
              <w:t>10,154,475,642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A36E1" w14:textId="4E06305B" w:rsidR="00EA7F3F" w:rsidRPr="00DC6B55" w:rsidRDefault="00E93CE1" w:rsidP="00EA7F3F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82815" w14:textId="53687789" w:rsidR="00EA7F3F" w:rsidRPr="00DC6B55" w:rsidRDefault="00334E99" w:rsidP="00EA7F3F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69F5E" w14:textId="5498032E" w:rsidR="00EA7F3F" w:rsidRPr="00DC6B55" w:rsidRDefault="00334E99" w:rsidP="00EA7F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28"/>
              </w:rPr>
            </w:pPr>
            <w:r w:rsidRPr="00334E99">
              <w:rPr>
                <w:rFonts w:asciiTheme="minorEastAsia" w:hAnsiTheme="minorEastAsia"/>
                <w:noProof/>
                <w:sz w:val="18"/>
                <w:szCs w:val="28"/>
              </w:rPr>
              <w:t>270,619,492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CCF02" w14:textId="2901A3EE" w:rsidR="00EA7F3F" w:rsidRPr="00DC6B55" w:rsidRDefault="00334E99" w:rsidP="00EA7F3F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28"/>
              </w:rPr>
            </w:pPr>
            <w:r w:rsidRPr="00334E99">
              <w:rPr>
                <w:rFonts w:asciiTheme="minorEastAsia" w:hAnsiTheme="minorEastAsia"/>
                <w:noProof/>
                <w:sz w:val="18"/>
                <w:szCs w:val="28"/>
              </w:rPr>
              <w:t>5,370,678,973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E7549" w14:textId="54CE7A50" w:rsidR="00EA7F3F" w:rsidRPr="00DC6B55" w:rsidRDefault="00334E99" w:rsidP="00EA7F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28"/>
              </w:rPr>
            </w:pPr>
            <w:r w:rsidRPr="00334E99">
              <w:rPr>
                <w:rFonts w:asciiTheme="minorEastAsia" w:hAnsiTheme="minorEastAsia"/>
                <w:noProof/>
                <w:sz w:val="18"/>
                <w:szCs w:val="28"/>
              </w:rPr>
              <w:t>15,795,774,107</w:t>
            </w:r>
          </w:p>
        </w:tc>
      </w:tr>
      <w:tr w:rsidR="00EA7F3F" w:rsidRPr="00DC6B55" w14:paraId="5FF1F8CA" w14:textId="77777777" w:rsidTr="00DE6B09">
        <w:trPr>
          <w:cantSplit/>
          <w:trHeight w:val="55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E200DA" w14:textId="77777777" w:rsidR="00EA7F3F" w:rsidRPr="00DC6B55" w:rsidRDefault="00EA7F3F" w:rsidP="00EA7F3F">
            <w:pPr>
              <w:spacing w:line="240" w:lineRule="exact"/>
              <w:ind w:right="62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 w:rsidRPr="00DC6B55">
              <w:rPr>
                <w:rFonts w:ascii="標楷體" w:eastAsia="標楷體" w:hAnsi="標楷體" w:hint="eastAsia"/>
                <w:sz w:val="22"/>
              </w:rPr>
              <w:t>臺灣港務股份有限公司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7A52D" w14:textId="1A6DE743" w:rsidR="00EA7F3F" w:rsidRPr="00DC6B55" w:rsidRDefault="00343971" w:rsidP="00EA7F3F">
            <w:pPr>
              <w:overflowPunct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343971">
              <w:rPr>
                <w:rFonts w:ascii="新細明體" w:hAnsi="新細明體"/>
                <w:noProof/>
                <w:sz w:val="18"/>
                <w:szCs w:val="28"/>
              </w:rPr>
              <w:t>9,607,613,906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8A475" w14:textId="1140E387" w:rsidR="00EA7F3F" w:rsidRPr="00DC6B55" w:rsidRDefault="00343971" w:rsidP="00EA7F3F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A1908" w14:textId="01656E97" w:rsidR="00EA7F3F" w:rsidRPr="00DC6B55" w:rsidRDefault="00343971" w:rsidP="00EA7F3F">
            <w:pPr>
              <w:overflowPunct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F43EB" w14:textId="2B504157" w:rsidR="00EA7F3F" w:rsidRPr="00DC6B55" w:rsidRDefault="00343971" w:rsidP="00EA7F3F">
            <w:pPr>
              <w:overflowPunct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D3316" w14:textId="18467FF0" w:rsidR="00EA7F3F" w:rsidRPr="00DC6B55" w:rsidRDefault="00343971" w:rsidP="00EA7F3F">
            <w:pPr>
              <w:pStyle w:val="a4"/>
              <w:tabs>
                <w:tab w:val="left" w:pos="480"/>
              </w:tabs>
              <w:overflowPunct w:val="0"/>
              <w:snapToGrid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343971">
              <w:rPr>
                <w:rFonts w:ascii="新細明體" w:hAnsi="新細明體"/>
                <w:noProof/>
                <w:sz w:val="18"/>
                <w:szCs w:val="28"/>
              </w:rPr>
              <w:t>71,477,420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DACFC" w14:textId="02CBDD68" w:rsidR="00EA7F3F" w:rsidRPr="00DC6B55" w:rsidRDefault="00343971" w:rsidP="00EA7F3F">
            <w:pPr>
              <w:overflowPunct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343971">
              <w:rPr>
                <w:rFonts w:ascii="新細明體" w:hAnsi="新細明體"/>
                <w:noProof/>
                <w:sz w:val="18"/>
                <w:szCs w:val="28"/>
              </w:rPr>
              <w:t>9,679,091,326</w:t>
            </w:r>
          </w:p>
        </w:tc>
      </w:tr>
      <w:tr w:rsidR="00EA7F3F" w:rsidRPr="00DC6B55" w14:paraId="7548C9A1" w14:textId="77777777" w:rsidTr="00DE6B09">
        <w:trPr>
          <w:cantSplit/>
          <w:trHeight w:val="550"/>
        </w:trPr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0E254E4" w14:textId="77777777" w:rsidR="00EA7F3F" w:rsidRPr="00DC6B55" w:rsidRDefault="00EA7F3F" w:rsidP="00EA7F3F">
            <w:pPr>
              <w:spacing w:line="240" w:lineRule="exact"/>
              <w:ind w:right="102" w:firstLineChars="130" w:firstLine="229"/>
              <w:jc w:val="distribute"/>
              <w:rPr>
                <w:rFonts w:ascii="標楷體" w:eastAsia="標楷體" w:hAnsi="標楷體"/>
                <w:spacing w:val="-20"/>
                <w:sz w:val="22"/>
                <w:szCs w:val="20"/>
              </w:rPr>
            </w:pPr>
            <w:r w:rsidRPr="00DC6B55">
              <w:rPr>
                <w:rFonts w:ascii="標楷體" w:eastAsia="標楷體" w:hAnsi="標楷體" w:hint="eastAsia"/>
                <w:spacing w:val="-22"/>
                <w:sz w:val="22"/>
              </w:rPr>
              <w:t>桃園國際機場股份有限公司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DFA42A" w14:textId="56E3FB9B" w:rsidR="00EA7F3F" w:rsidRPr="00DC6B55" w:rsidRDefault="00343971" w:rsidP="00EA7F3F">
            <w:pPr>
              <w:overflowPunct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343971">
              <w:rPr>
                <w:rFonts w:ascii="新細明體" w:hAnsi="新細明體"/>
                <w:noProof/>
                <w:sz w:val="18"/>
                <w:szCs w:val="28"/>
              </w:rPr>
              <w:t>7,410,511,000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A9CA54" w14:textId="0B5E3C11" w:rsidR="00EA7F3F" w:rsidRPr="00DC6B55" w:rsidRDefault="00343971" w:rsidP="00EA7F3F">
            <w:pPr>
              <w:overflowPunct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C3E802" w14:textId="39330C07" w:rsidR="00EA7F3F" w:rsidRPr="00DC6B55" w:rsidRDefault="00343971" w:rsidP="00EA7F3F">
            <w:pPr>
              <w:overflowPunct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A8795B" w14:textId="766136B1" w:rsidR="00EA7F3F" w:rsidRPr="00DC6B55" w:rsidRDefault="00343971" w:rsidP="00EA7F3F">
            <w:pPr>
              <w:overflowPunct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446FBA" w14:textId="3D70BF89" w:rsidR="00EA7F3F" w:rsidRPr="00DC6B55" w:rsidRDefault="00343971" w:rsidP="00EA7F3F">
            <w:pPr>
              <w:overflowPunct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343971">
              <w:rPr>
                <w:rFonts w:ascii="新細明體" w:hAnsi="新細明體"/>
                <w:noProof/>
                <w:sz w:val="18"/>
                <w:szCs w:val="28"/>
              </w:rPr>
              <w:t>14,156,099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7EF9F9" w14:textId="14AC7796" w:rsidR="00EA7F3F" w:rsidRPr="00DC6B55" w:rsidRDefault="00343971" w:rsidP="00EA7F3F">
            <w:pPr>
              <w:overflowPunct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343971">
              <w:rPr>
                <w:rFonts w:ascii="新細明體" w:hAnsi="新細明體"/>
                <w:noProof/>
                <w:sz w:val="18"/>
                <w:szCs w:val="28"/>
              </w:rPr>
              <w:t>7,424,667,099</w:t>
            </w:r>
          </w:p>
        </w:tc>
      </w:tr>
    </w:tbl>
    <w:p w14:paraId="046C0F37" w14:textId="77777777" w:rsidR="0015168D" w:rsidRPr="00DC6B55" w:rsidRDefault="0015168D" w:rsidP="0015168D">
      <w:pPr>
        <w:tabs>
          <w:tab w:val="left" w:pos="8720"/>
        </w:tabs>
        <w:spacing w:line="20" w:lineRule="exact"/>
        <w:rPr>
          <w:rFonts w:ascii="Times New Roman" w:eastAsia="新細明體" w:hAnsi="Times New Roman" w:cs="Times New Roman"/>
          <w:szCs w:val="20"/>
        </w:rPr>
      </w:pPr>
      <w:r w:rsidRPr="00DC6B55">
        <w:tab/>
      </w:r>
    </w:p>
    <w:p w14:paraId="40906FD8" w14:textId="02151D29" w:rsidR="0015168D" w:rsidRPr="00DC6B55" w:rsidRDefault="0015168D" w:rsidP="0015168D">
      <w:pPr>
        <w:spacing w:line="240" w:lineRule="exact"/>
        <w:ind w:firstLineChars="23" w:firstLine="41"/>
        <w:rPr>
          <w:rFonts w:ascii="標楷體" w:eastAsia="標楷體" w:hAnsi="標楷體"/>
          <w:sz w:val="18"/>
          <w:szCs w:val="18"/>
        </w:rPr>
      </w:pPr>
      <w:proofErr w:type="gramStart"/>
      <w:r w:rsidRPr="00DC6B55">
        <w:rPr>
          <w:rFonts w:ascii="標楷體" w:eastAsia="標楷體" w:hint="eastAsia"/>
          <w:sz w:val="18"/>
          <w:szCs w:val="18"/>
        </w:rPr>
        <w:t>註</w:t>
      </w:r>
      <w:proofErr w:type="gramEnd"/>
      <w:r w:rsidRPr="00DC6B55">
        <w:rPr>
          <w:rFonts w:ascii="標楷體" w:eastAsia="標楷體" w:hint="eastAsia"/>
          <w:sz w:val="18"/>
          <w:szCs w:val="18"/>
        </w:rPr>
        <w:t>：1.</w:t>
      </w:r>
      <w:r w:rsidR="007933F9" w:rsidRPr="00DC6B55">
        <w:rPr>
          <w:rFonts w:ascii="標楷體" w:eastAsia="標楷體" w:hAnsi="標楷體" w:hint="eastAsia"/>
          <w:sz w:val="18"/>
          <w:szCs w:val="18"/>
        </w:rPr>
        <w:t>表列「追溯適用及追溯重編之影響數」項目，係台灣中油公司之</w:t>
      </w:r>
      <w:r w:rsidR="007933F9" w:rsidRPr="00DC6B55">
        <w:rPr>
          <w:rFonts w:ascii="標楷體" w:eastAsia="標楷體" w:hAnsi="標楷體" w:hint="eastAsia"/>
          <w:spacing w:val="2"/>
          <w:sz w:val="18"/>
          <w:szCs w:val="18"/>
        </w:rPr>
        <w:t>投資性不動產改按公允價值衡量，依國際</w:t>
      </w:r>
      <w:r w:rsidR="00972DBA" w:rsidRPr="00DC6B55">
        <w:rPr>
          <w:rFonts w:ascii="標楷體" w:eastAsia="標楷體" w:hint="eastAsia"/>
          <w:sz w:val="18"/>
          <w:szCs w:val="18"/>
        </w:rPr>
        <w:t>會計準則公報第</w:t>
      </w:r>
    </w:p>
    <w:p w14:paraId="001F9A86" w14:textId="128362AB" w:rsidR="0015168D" w:rsidRPr="00DC6B55" w:rsidRDefault="0015168D" w:rsidP="0015168D">
      <w:pPr>
        <w:tabs>
          <w:tab w:val="left" w:pos="8550"/>
        </w:tabs>
        <w:overflowPunct w:val="0"/>
        <w:adjustRightInd w:val="0"/>
        <w:snapToGrid w:val="0"/>
        <w:spacing w:line="240" w:lineRule="exact"/>
        <w:ind w:leftChars="152" w:left="365" w:firstLineChars="23" w:firstLine="41"/>
        <w:jc w:val="both"/>
        <w:rPr>
          <w:rFonts w:ascii="標楷體" w:eastAsia="標楷體" w:hAnsi="標楷體"/>
          <w:sz w:val="18"/>
          <w:szCs w:val="18"/>
        </w:rPr>
      </w:pPr>
      <w:r w:rsidRPr="00DC6B55">
        <w:rPr>
          <w:rFonts w:ascii="標楷體" w:eastAsia="標楷體" w:hAnsi="標楷體" w:hint="eastAsia"/>
          <w:sz w:val="18"/>
          <w:szCs w:val="18"/>
        </w:rPr>
        <w:t>2.</w:t>
      </w:r>
      <w:r w:rsidR="007933F9" w:rsidRPr="00DC6B55">
        <w:rPr>
          <w:rFonts w:ascii="標楷體" w:eastAsia="標楷體" w:hAnsi="標楷體" w:hint="eastAsia"/>
          <w:sz w:val="18"/>
          <w:szCs w:val="18"/>
        </w:rPr>
        <w:t>表列「</w:t>
      </w:r>
      <w:proofErr w:type="gramStart"/>
      <w:r w:rsidR="007933F9" w:rsidRPr="00DC6B55">
        <w:rPr>
          <w:rFonts w:ascii="標楷體" w:eastAsia="標楷體" w:hAnsi="標楷體" w:hint="eastAsia"/>
          <w:sz w:val="18"/>
          <w:szCs w:val="18"/>
        </w:rPr>
        <w:t>提撥</w:t>
      </w:r>
      <w:proofErr w:type="gramEnd"/>
      <w:r w:rsidR="007933F9" w:rsidRPr="00DC6B55">
        <w:rPr>
          <w:rFonts w:ascii="標楷體" w:eastAsia="標楷體" w:hAnsi="標楷體" w:hint="eastAsia"/>
          <w:sz w:val="18"/>
          <w:szCs w:val="18"/>
        </w:rPr>
        <w:t>地方政府」及「其他依法分配數」項目，係臺灣港務公司依國營港務股份有限公司</w:t>
      </w:r>
      <w:r w:rsidR="007933F9" w:rsidRPr="00DC6B55">
        <w:rPr>
          <w:rFonts w:ascii="標楷體" w:eastAsia="標楷體" w:hAnsi="標楷體" w:hint="eastAsia"/>
          <w:spacing w:val="4"/>
          <w:sz w:val="18"/>
          <w:szCs w:val="18"/>
        </w:rPr>
        <w:t>設置</w:t>
      </w:r>
      <w:r w:rsidR="007933F9" w:rsidRPr="00DC6B55">
        <w:rPr>
          <w:rFonts w:ascii="標楷體" w:eastAsia="標楷體" w:hAnsi="標楷體" w:hint="eastAsia"/>
          <w:sz w:val="18"/>
          <w:szCs w:val="18"/>
        </w:rPr>
        <w:t>條</w:t>
      </w:r>
      <w:r w:rsidR="007933F9" w:rsidRPr="00DC6B55">
        <w:rPr>
          <w:rFonts w:ascii="標楷體" w:eastAsia="標楷體" w:hAnsi="標楷體" w:hint="eastAsia"/>
          <w:spacing w:val="4"/>
          <w:sz w:val="18"/>
          <w:szCs w:val="18"/>
        </w:rPr>
        <w:t>例規</w:t>
      </w:r>
      <w:r w:rsidR="007933F9" w:rsidRPr="00DC6B55">
        <w:rPr>
          <w:rFonts w:ascii="標楷體" w:eastAsia="標楷體" w:hint="eastAsia"/>
          <w:spacing w:val="4"/>
          <w:sz w:val="18"/>
          <w:szCs w:val="18"/>
        </w:rPr>
        <w:t>定，</w:t>
      </w:r>
      <w:proofErr w:type="gramStart"/>
      <w:r w:rsidR="007933F9" w:rsidRPr="00DC6B55">
        <w:rPr>
          <w:rFonts w:ascii="標楷體" w:eastAsia="標楷體" w:hint="eastAsia"/>
          <w:spacing w:val="4"/>
          <w:sz w:val="18"/>
          <w:szCs w:val="18"/>
        </w:rPr>
        <w:t>提撥</w:t>
      </w:r>
      <w:proofErr w:type="gramEnd"/>
      <w:r w:rsidR="007933F9" w:rsidRPr="00DC6B55">
        <w:rPr>
          <w:rFonts w:ascii="標楷體" w:eastAsia="標楷體" w:hint="eastAsia"/>
          <w:spacing w:val="4"/>
          <w:sz w:val="18"/>
          <w:szCs w:val="18"/>
        </w:rPr>
        <w:t>予</w:t>
      </w:r>
      <w:r w:rsidR="00E54E68" w:rsidRPr="00DC6B55">
        <w:rPr>
          <w:rFonts w:ascii="標楷體" w:eastAsia="標楷體" w:hint="eastAsia"/>
          <w:spacing w:val="4"/>
          <w:sz w:val="18"/>
          <w:szCs w:val="18"/>
        </w:rPr>
        <w:t>港</w:t>
      </w:r>
      <w:r w:rsidR="00E54E68" w:rsidRPr="00DC6B55">
        <w:rPr>
          <w:rFonts w:ascii="標楷體" w:eastAsia="標楷體" w:hAnsi="標楷體" w:hint="eastAsia"/>
          <w:spacing w:val="4"/>
          <w:sz w:val="18"/>
          <w:szCs w:val="18"/>
        </w:rPr>
        <w:t>口</w:t>
      </w:r>
    </w:p>
    <w:p w14:paraId="1823897D" w14:textId="3D91E9E4" w:rsidR="00972DBA" w:rsidRPr="00355B88" w:rsidRDefault="00972DBA" w:rsidP="00972DBA">
      <w:pPr>
        <w:tabs>
          <w:tab w:val="left" w:pos="8550"/>
        </w:tabs>
        <w:overflowPunct w:val="0"/>
        <w:adjustRightInd w:val="0"/>
        <w:snapToGrid w:val="0"/>
        <w:spacing w:line="240" w:lineRule="exact"/>
        <w:ind w:leftChars="152" w:left="365" w:rightChars="200" w:right="480" w:firstLineChars="125" w:firstLine="225"/>
        <w:jc w:val="both"/>
        <w:rPr>
          <w:rFonts w:ascii="標楷體" w:eastAsia="標楷體" w:hAnsi="標楷體"/>
          <w:noProof/>
          <w:sz w:val="18"/>
          <w:szCs w:val="18"/>
        </w:rPr>
      </w:pPr>
      <w:r w:rsidRPr="00355B88">
        <w:rPr>
          <w:rFonts w:ascii="標楷體" w:eastAsia="標楷體" w:hAnsi="標楷體" w:hint="eastAsia"/>
          <w:noProof/>
          <w:sz w:val="18"/>
          <w:szCs w:val="18"/>
        </w:rPr>
        <w:t>市政府及分配予民航事業作業基金。</w:t>
      </w:r>
    </w:p>
    <w:p w14:paraId="5777AD1E" w14:textId="41814AE8" w:rsidR="0015168D" w:rsidRPr="00355B88" w:rsidRDefault="0015168D" w:rsidP="0015168D">
      <w:pPr>
        <w:tabs>
          <w:tab w:val="left" w:pos="8550"/>
        </w:tabs>
        <w:overflowPunct w:val="0"/>
        <w:adjustRightInd w:val="0"/>
        <w:snapToGrid w:val="0"/>
        <w:spacing w:line="240" w:lineRule="exact"/>
        <w:ind w:leftChars="152" w:left="365" w:rightChars="200" w:right="480" w:firstLineChars="23" w:firstLine="41"/>
        <w:jc w:val="both"/>
        <w:rPr>
          <w:rFonts w:ascii="標楷體" w:eastAsia="標楷體" w:hAnsi="標楷體"/>
          <w:sz w:val="18"/>
          <w:szCs w:val="18"/>
        </w:rPr>
      </w:pPr>
      <w:r w:rsidRPr="00355B88">
        <w:rPr>
          <w:rFonts w:ascii="標楷體" w:eastAsia="標楷體" w:hAnsi="標楷體" w:hint="eastAsia"/>
          <w:noProof/>
          <w:sz w:val="18"/>
          <w:szCs w:val="18"/>
        </w:rPr>
        <w:t>3.</w:t>
      </w:r>
      <w:r w:rsidR="00E54E68" w:rsidRPr="00355B88">
        <w:rPr>
          <w:rFonts w:ascii="標楷體" w:eastAsia="標楷體" w:hint="eastAsia"/>
          <w:sz w:val="18"/>
          <w:szCs w:val="18"/>
        </w:rPr>
        <w:t>中央銀行</w:t>
      </w:r>
      <w:r w:rsidR="00902D52" w:rsidRPr="00355B88">
        <w:rPr>
          <w:rFonts w:ascii="標楷體" w:eastAsia="標楷體" w:hint="eastAsia"/>
          <w:sz w:val="18"/>
          <w:szCs w:val="18"/>
        </w:rPr>
        <w:t>及</w:t>
      </w:r>
      <w:r w:rsidR="00E54E68" w:rsidRPr="00355B88">
        <w:rPr>
          <w:rFonts w:ascii="標楷體" w:eastAsia="標楷體" w:hint="eastAsia"/>
          <w:sz w:val="18"/>
          <w:szCs w:val="18"/>
        </w:rPr>
        <w:t>臺灣金融控股公司之決算及其所屬分決算，係依預算編造合</w:t>
      </w:r>
      <w:r w:rsidR="00E54E68" w:rsidRPr="00355B88">
        <w:rPr>
          <w:rFonts w:ascii="標楷體" w:eastAsia="標楷體" w:hAnsi="標楷體" w:hint="eastAsia"/>
          <w:sz w:val="18"/>
          <w:szCs w:val="18"/>
        </w:rPr>
        <w:t>併</w:t>
      </w:r>
      <w:r w:rsidR="00E54E68" w:rsidRPr="00355B88">
        <w:rPr>
          <w:rFonts w:ascii="標楷體" w:eastAsia="標楷體" w:hint="eastAsia"/>
          <w:sz w:val="18"/>
          <w:szCs w:val="18"/>
        </w:rPr>
        <w:t>報表</w:t>
      </w:r>
      <w:r w:rsidRPr="00355B88">
        <w:rPr>
          <w:rFonts w:ascii="標楷體" w:eastAsia="標楷體" w:hAnsi="標楷體" w:hint="eastAsia"/>
          <w:sz w:val="18"/>
          <w:szCs w:val="18"/>
        </w:rPr>
        <w:t>。</w:t>
      </w:r>
    </w:p>
    <w:p w14:paraId="253938B6" w14:textId="537DA188" w:rsidR="0015168D" w:rsidRPr="00355B88" w:rsidRDefault="0015168D" w:rsidP="00E54E68">
      <w:pPr>
        <w:tabs>
          <w:tab w:val="left" w:pos="8550"/>
        </w:tabs>
        <w:overflowPunct w:val="0"/>
        <w:adjustRightInd w:val="0"/>
        <w:snapToGrid w:val="0"/>
        <w:spacing w:line="240" w:lineRule="exact"/>
        <w:ind w:leftChars="152" w:left="365" w:rightChars="200" w:right="480" w:firstLineChars="23" w:firstLine="41"/>
        <w:jc w:val="both"/>
        <w:rPr>
          <w:rFonts w:ascii="標楷體" w:eastAsia="標楷體" w:hAnsi="標楷體"/>
          <w:sz w:val="18"/>
          <w:szCs w:val="18"/>
        </w:rPr>
      </w:pPr>
      <w:r w:rsidRPr="00355B88">
        <w:rPr>
          <w:rFonts w:ascii="標楷體" w:eastAsia="標楷體" w:hAnsi="標楷體" w:hint="eastAsia"/>
          <w:sz w:val="18"/>
          <w:szCs w:val="18"/>
        </w:rPr>
        <w:t>4.</w:t>
      </w:r>
      <w:r w:rsidR="00902D52" w:rsidRPr="00355B88">
        <w:rPr>
          <w:rFonts w:ascii="標楷體" w:eastAsia="標楷體" w:hAnsi="標楷體" w:hint="eastAsia"/>
          <w:sz w:val="18"/>
          <w:szCs w:val="18"/>
        </w:rPr>
        <w:t>表列</w:t>
      </w:r>
      <w:r w:rsidR="00E54E68" w:rsidRPr="00355B88">
        <w:rPr>
          <w:rFonts w:ascii="標楷體" w:eastAsia="標楷體" w:hAnsi="標楷體" w:hint="eastAsia"/>
          <w:sz w:val="18"/>
          <w:szCs w:val="18"/>
        </w:rPr>
        <w:t>臺灣港務公司數據，係依預算</w:t>
      </w:r>
      <w:r w:rsidR="00902D52" w:rsidRPr="00355B88">
        <w:rPr>
          <w:rFonts w:ascii="標楷體" w:eastAsia="標楷體" w:hAnsi="標楷體" w:hint="eastAsia"/>
          <w:sz w:val="18"/>
          <w:szCs w:val="18"/>
        </w:rPr>
        <w:t>以</w:t>
      </w:r>
      <w:r w:rsidR="00E54E68" w:rsidRPr="00355B88">
        <w:rPr>
          <w:rFonts w:ascii="標楷體" w:eastAsia="標楷體" w:hAnsi="標楷體" w:hint="eastAsia"/>
          <w:sz w:val="18"/>
          <w:szCs w:val="18"/>
        </w:rPr>
        <w:t>歸屬於母公司業主</w:t>
      </w:r>
      <w:r w:rsidR="00206599" w:rsidRPr="00355B88">
        <w:rPr>
          <w:rFonts w:ascii="標楷體" w:eastAsia="標楷體" w:hAnsi="標楷體" w:hint="eastAsia"/>
          <w:sz w:val="18"/>
          <w:szCs w:val="18"/>
        </w:rPr>
        <w:t>之</w:t>
      </w:r>
      <w:r w:rsidR="00902D52" w:rsidRPr="00355B88">
        <w:rPr>
          <w:rFonts w:ascii="標楷體" w:eastAsia="標楷體" w:hAnsi="標楷體" w:hint="eastAsia"/>
          <w:sz w:val="18"/>
          <w:szCs w:val="18"/>
        </w:rPr>
        <w:t>本期淨利</w:t>
      </w:r>
      <w:r w:rsidR="00E54E68" w:rsidRPr="00355B88">
        <w:rPr>
          <w:rFonts w:ascii="標楷體" w:eastAsia="標楷體" w:hAnsi="標楷體" w:hint="eastAsia"/>
          <w:sz w:val="18"/>
          <w:szCs w:val="18"/>
        </w:rPr>
        <w:t>為基礎</w:t>
      </w:r>
      <w:r w:rsidR="00902D52" w:rsidRPr="00355B88">
        <w:rPr>
          <w:rFonts w:ascii="標楷體" w:eastAsia="標楷體" w:hAnsi="標楷體" w:hint="eastAsia"/>
          <w:sz w:val="18"/>
          <w:szCs w:val="18"/>
        </w:rPr>
        <w:t>編造</w:t>
      </w:r>
      <w:r w:rsidRPr="00355B88">
        <w:rPr>
          <w:rFonts w:ascii="標楷體" w:eastAsia="標楷體" w:hAnsi="標楷體" w:hint="eastAsia"/>
          <w:sz w:val="18"/>
          <w:szCs w:val="18"/>
        </w:rPr>
        <w:t>。</w:t>
      </w:r>
    </w:p>
    <w:p w14:paraId="2764F510" w14:textId="2E2A2519" w:rsidR="007933F9" w:rsidRPr="00355B88" w:rsidRDefault="007933F9" w:rsidP="0015168D">
      <w:pPr>
        <w:tabs>
          <w:tab w:val="left" w:pos="8550"/>
        </w:tabs>
        <w:overflowPunct w:val="0"/>
        <w:adjustRightInd w:val="0"/>
        <w:snapToGrid w:val="0"/>
        <w:spacing w:line="240" w:lineRule="exact"/>
        <w:ind w:leftChars="152" w:left="365" w:rightChars="200" w:right="480" w:firstLineChars="23" w:firstLine="41"/>
        <w:jc w:val="both"/>
        <w:rPr>
          <w:rFonts w:ascii="標楷體" w:eastAsia="標楷體" w:hAnsi="標楷體"/>
          <w:sz w:val="18"/>
          <w:szCs w:val="18"/>
        </w:rPr>
      </w:pPr>
      <w:r w:rsidRPr="00355B88">
        <w:rPr>
          <w:rFonts w:ascii="標楷體" w:eastAsia="標楷體" w:hAnsi="標楷體" w:hint="eastAsia"/>
          <w:sz w:val="18"/>
          <w:szCs w:val="18"/>
        </w:rPr>
        <w:t>5.本</w:t>
      </w:r>
      <w:r w:rsidR="00E54E68" w:rsidRPr="00355B88">
        <w:rPr>
          <w:rFonts w:ascii="標楷體" w:eastAsia="標楷體" w:hAnsi="標楷體" w:hint="eastAsia"/>
          <w:sz w:val="18"/>
          <w:szCs w:val="18"/>
        </w:rPr>
        <w:t>表各項數字因</w:t>
      </w:r>
      <w:proofErr w:type="gramStart"/>
      <w:r w:rsidR="00E54E68" w:rsidRPr="00355B88">
        <w:rPr>
          <w:rFonts w:ascii="標楷體" w:eastAsia="標楷體" w:hAnsi="標楷體" w:hint="eastAsia"/>
          <w:sz w:val="18"/>
          <w:szCs w:val="18"/>
        </w:rPr>
        <w:t>採</w:t>
      </w:r>
      <w:proofErr w:type="gramEnd"/>
      <w:r w:rsidR="00E54E68" w:rsidRPr="00355B88">
        <w:rPr>
          <w:rFonts w:ascii="標楷體" w:eastAsia="標楷體" w:hAnsi="標楷體" w:hint="eastAsia"/>
          <w:sz w:val="18"/>
          <w:szCs w:val="18"/>
        </w:rPr>
        <w:t>四捨五入方式計算，細項數字之和與合計數或有差異</w:t>
      </w:r>
      <w:r w:rsidRPr="00355B88">
        <w:rPr>
          <w:rFonts w:ascii="標楷體" w:eastAsia="標楷體" w:hAnsi="標楷體" w:hint="eastAsia"/>
          <w:sz w:val="18"/>
          <w:szCs w:val="18"/>
        </w:rPr>
        <w:t>。</w:t>
      </w:r>
    </w:p>
    <w:p w14:paraId="1F4153B1" w14:textId="77777777" w:rsidR="0015168D" w:rsidRPr="00DC6B55" w:rsidRDefault="0015168D" w:rsidP="0015168D">
      <w:pPr>
        <w:widowControl/>
        <w:spacing w:line="400" w:lineRule="exact"/>
        <w:outlineLvl w:val="0"/>
        <w:rPr>
          <w:rFonts w:ascii="標楷體" w:eastAsia="標楷體" w:hAnsi="標楷體"/>
          <w:spacing w:val="20"/>
          <w:sz w:val="26"/>
          <w:szCs w:val="26"/>
          <w:u w:val="single"/>
        </w:rPr>
      </w:pPr>
      <w:r w:rsidRPr="00DC6B55">
        <w:rPr>
          <w:rFonts w:ascii="標楷體" w:eastAsia="標楷體" w:hAnsi="標楷體" w:hint="eastAsia"/>
          <w:spacing w:val="20"/>
          <w:sz w:val="32"/>
          <w:u w:val="single"/>
        </w:rPr>
        <w:br w:type="page"/>
      </w:r>
      <w:r w:rsidRPr="00DC6B55">
        <w:rPr>
          <w:rFonts w:ascii="標楷體" w:eastAsia="標楷體" w:hAnsi="標楷體" w:hint="eastAsia"/>
          <w:spacing w:val="20"/>
          <w:sz w:val="32"/>
          <w:szCs w:val="32"/>
          <w:u w:val="single"/>
        </w:rPr>
        <w:lastRenderedPageBreak/>
        <w:t>數　額　綜　計　表</w:t>
      </w:r>
      <w:r w:rsidRPr="00DC6B55">
        <w:rPr>
          <w:rFonts w:ascii="標楷體" w:eastAsia="標楷體" w:hAnsi="標楷體" w:hint="eastAsia"/>
          <w:sz w:val="32"/>
          <w:szCs w:val="32"/>
          <w:u w:val="single"/>
        </w:rPr>
        <w:t xml:space="preserve"> </w:t>
      </w:r>
      <w:r w:rsidRPr="00DC6B55">
        <w:rPr>
          <w:rFonts w:ascii="標楷體" w:eastAsia="標楷體" w:hAnsi="標楷體" w:hint="eastAsia"/>
          <w:spacing w:val="20"/>
          <w:sz w:val="26"/>
          <w:szCs w:val="26"/>
        </w:rPr>
        <w:t>（基金別）</w:t>
      </w:r>
    </w:p>
    <w:p w14:paraId="28348245" w14:textId="43B90B5E" w:rsidR="0015168D" w:rsidRPr="00DC6B55" w:rsidRDefault="0015168D" w:rsidP="0015168D">
      <w:pPr>
        <w:widowControl/>
        <w:spacing w:afterLines="20" w:after="72" w:line="400" w:lineRule="exact"/>
        <w:rPr>
          <w:rFonts w:ascii="標楷體" w:eastAsia="標楷體" w:hAnsi="Times New Roman"/>
          <w:spacing w:val="100"/>
          <w:szCs w:val="20"/>
        </w:rPr>
      </w:pPr>
      <w:proofErr w:type="gramStart"/>
      <w:r w:rsidRPr="00DC6B55">
        <w:rPr>
          <w:rFonts w:ascii="標楷體" w:eastAsia="標楷體" w:hint="eastAsia"/>
          <w:spacing w:val="100"/>
        </w:rPr>
        <w:t>11</w:t>
      </w:r>
      <w:r w:rsidR="00B90A45">
        <w:rPr>
          <w:rFonts w:ascii="標楷體" w:eastAsia="標楷體" w:hint="eastAsia"/>
          <w:spacing w:val="100"/>
        </w:rPr>
        <w:t>4</w:t>
      </w:r>
      <w:proofErr w:type="gramEnd"/>
      <w:r w:rsidRPr="00DC6B55">
        <w:rPr>
          <w:rFonts w:ascii="標楷體" w:eastAsia="標楷體" w:hint="eastAsia"/>
          <w:spacing w:val="100"/>
        </w:rPr>
        <w:t>年</w:t>
      </w:r>
      <w:r w:rsidRPr="00DC6B55">
        <w:rPr>
          <w:rFonts w:ascii="標楷體" w:eastAsia="標楷體" w:hint="eastAsia"/>
        </w:rPr>
        <w:t>度</w:t>
      </w:r>
    </w:p>
    <w:p w14:paraId="01766A29" w14:textId="77777777" w:rsidR="0015168D" w:rsidRPr="00DC6B55" w:rsidRDefault="0015168D" w:rsidP="0015168D">
      <w:pPr>
        <w:widowControl/>
        <w:adjustRightInd w:val="0"/>
        <w:jc w:val="right"/>
        <w:rPr>
          <w:rFonts w:ascii="標楷體" w:eastAsia="標楷體"/>
          <w:sz w:val="22"/>
          <w:szCs w:val="22"/>
        </w:rPr>
      </w:pPr>
      <w:r w:rsidRPr="00DC6B55">
        <w:rPr>
          <w:rFonts w:ascii="標楷體" w:eastAsia="標楷體" w:hint="eastAsia"/>
          <w:sz w:val="22"/>
          <w:szCs w:val="22"/>
        </w:rPr>
        <w:t>單位：新臺幣元</w:t>
      </w:r>
    </w:p>
    <w:tbl>
      <w:tblPr>
        <w:tblW w:w="1020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9"/>
        <w:gridCol w:w="1273"/>
        <w:gridCol w:w="1275"/>
        <w:gridCol w:w="1276"/>
        <w:gridCol w:w="1276"/>
        <w:gridCol w:w="1275"/>
        <w:gridCol w:w="1281"/>
        <w:gridCol w:w="1281"/>
      </w:tblGrid>
      <w:tr w:rsidR="00DC6B55" w:rsidRPr="00DC6B55" w14:paraId="6513A21F" w14:textId="77777777" w:rsidTr="007933F9">
        <w:trPr>
          <w:cantSplit/>
          <w:trHeight w:val="414"/>
        </w:trPr>
        <w:tc>
          <w:tcPr>
            <w:tcW w:w="10206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D3593F" w14:textId="77777777" w:rsidR="0015168D" w:rsidRPr="00DC6B55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</w:rPr>
            </w:pPr>
            <w:r w:rsidRPr="00DC6B55">
              <w:rPr>
                <w:rFonts w:ascii="標楷體" w:eastAsia="標楷體" w:hint="eastAsia"/>
              </w:rPr>
              <w:t>分配之部</w:t>
            </w:r>
          </w:p>
        </w:tc>
      </w:tr>
      <w:tr w:rsidR="00DC6B55" w:rsidRPr="00DC6B55" w14:paraId="1385B110" w14:textId="77777777" w:rsidTr="007933F9">
        <w:trPr>
          <w:cantSplit/>
          <w:trHeight w:hRule="exact" w:val="907"/>
        </w:trPr>
        <w:tc>
          <w:tcPr>
            <w:tcW w:w="12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3F7B91" w14:textId="77777777" w:rsidR="0015168D" w:rsidRPr="00DC6B55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</w:rPr>
            </w:pPr>
            <w:r w:rsidRPr="00DC6B55">
              <w:rPr>
                <w:rFonts w:ascii="標楷體" w:eastAsia="標楷體" w:hint="eastAsia"/>
              </w:rPr>
              <w:t>填補虧損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77450A1" w14:textId="77777777" w:rsidR="0015168D" w:rsidRPr="00DC6B55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</w:rPr>
            </w:pPr>
            <w:r w:rsidRPr="00DC6B55">
              <w:rPr>
                <w:rFonts w:ascii="標楷體" w:eastAsia="標楷體" w:hint="eastAsia"/>
              </w:rPr>
              <w:t>法定公積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445F9FE" w14:textId="77777777" w:rsidR="0015168D" w:rsidRPr="00DC6B55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</w:rPr>
            </w:pPr>
            <w:r w:rsidRPr="00DC6B55">
              <w:rPr>
                <w:rFonts w:ascii="標楷體" w:eastAsia="標楷體" w:hint="eastAsia"/>
              </w:rPr>
              <w:t>特別公積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B946662" w14:textId="77777777" w:rsidR="0015168D" w:rsidRPr="00DC6B55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spacing w:val="-30"/>
              </w:rPr>
            </w:pPr>
            <w:r w:rsidRPr="00DC6B55">
              <w:rPr>
                <w:rFonts w:ascii="標楷體" w:eastAsia="標楷體" w:hint="eastAsia"/>
                <w:spacing w:val="-30"/>
                <w:w w:val="90"/>
              </w:rPr>
              <w:t>股（官）息紅利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72880AA" w14:textId="77777777" w:rsidR="0015168D" w:rsidRPr="00DC6B55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spacing w:val="-22"/>
                <w:w w:val="90"/>
              </w:rPr>
            </w:pPr>
            <w:proofErr w:type="gramStart"/>
            <w:r w:rsidRPr="00DC6B55">
              <w:rPr>
                <w:rFonts w:ascii="標楷體" w:eastAsia="標楷體" w:hint="eastAsia"/>
                <w:spacing w:val="-22"/>
                <w:w w:val="90"/>
              </w:rPr>
              <w:t>提撥</w:t>
            </w:r>
            <w:proofErr w:type="gramEnd"/>
            <w:r w:rsidRPr="00DC6B55">
              <w:rPr>
                <w:rFonts w:ascii="標楷體" w:eastAsia="標楷體" w:hint="eastAsia"/>
                <w:spacing w:val="-22"/>
                <w:w w:val="90"/>
              </w:rPr>
              <w:t>地方政府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DCC309" w14:textId="77777777" w:rsidR="0015168D" w:rsidRPr="00DC6B55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spacing w:val="-6"/>
              </w:rPr>
            </w:pPr>
            <w:r w:rsidRPr="00DC6B55">
              <w:rPr>
                <w:rFonts w:ascii="標楷體" w:eastAsia="標楷體" w:hAnsi="標楷體" w:cs="新細明體" w:hint="eastAsia"/>
                <w:spacing w:val="-6"/>
              </w:rPr>
              <w:t>其他依法</w:t>
            </w:r>
          </w:p>
          <w:p w14:paraId="4B3322D6" w14:textId="77777777" w:rsidR="0015168D" w:rsidRPr="00DC6B55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Times New Roman" w:cs="Times New Roman"/>
                <w:spacing w:val="-6"/>
              </w:rPr>
            </w:pPr>
            <w:r w:rsidRPr="00DC6B55">
              <w:rPr>
                <w:rFonts w:ascii="標楷體" w:eastAsia="標楷體" w:hAnsi="標楷體" w:cs="新細明體" w:hint="eastAsia"/>
                <w:spacing w:val="-6"/>
              </w:rPr>
              <w:t>分配數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3CC3B2C" w14:textId="77777777" w:rsidR="0015168D" w:rsidRPr="00DC6B55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spacing w:val="-6"/>
              </w:rPr>
            </w:pPr>
            <w:r w:rsidRPr="00DC6B55">
              <w:rPr>
                <w:rFonts w:ascii="標楷體" w:eastAsia="標楷體" w:hint="eastAsia"/>
                <w:spacing w:val="-6"/>
              </w:rPr>
              <w:t>未分配盈餘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D06A8C7" w14:textId="77777777" w:rsidR="0015168D" w:rsidRPr="00DC6B55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spacing w:val="-20"/>
              </w:rPr>
            </w:pPr>
            <w:r w:rsidRPr="00DC6B55">
              <w:rPr>
                <w:rFonts w:ascii="標楷體" w:eastAsia="標楷體" w:hint="eastAsia"/>
                <w:spacing w:val="-20"/>
              </w:rPr>
              <w:t>合計</w:t>
            </w:r>
          </w:p>
        </w:tc>
      </w:tr>
      <w:tr w:rsidR="00DC6B55" w:rsidRPr="00DC6B55" w14:paraId="441DB9C9" w14:textId="77777777" w:rsidTr="00DE6B09">
        <w:trPr>
          <w:cantSplit/>
          <w:trHeight w:hRule="exact" w:val="550"/>
        </w:trPr>
        <w:tc>
          <w:tcPr>
            <w:tcW w:w="12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AE67354" w14:textId="4D39984E" w:rsidR="00643A4C" w:rsidRPr="00DC6B55" w:rsidRDefault="00F213B5" w:rsidP="00643A4C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F213B5">
              <w:rPr>
                <w:rFonts w:ascii="新細明體" w:hAnsi="新細明體"/>
                <w:b/>
                <w:noProof/>
                <w:sz w:val="18"/>
                <w:szCs w:val="18"/>
              </w:rPr>
              <w:t>127,333,351,019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3200D" w14:textId="5238D132" w:rsidR="00643A4C" w:rsidRPr="00DC6B55" w:rsidRDefault="00F213B5" w:rsidP="00643A4C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F213B5">
              <w:rPr>
                <w:rFonts w:ascii="新細明體" w:hAnsi="新細明體"/>
                <w:b/>
                <w:noProof/>
                <w:sz w:val="18"/>
                <w:szCs w:val="18"/>
              </w:rPr>
              <w:t>64,083,335,946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177F4" w14:textId="0A9C9F1B" w:rsidR="00643A4C" w:rsidRPr="00DC6B55" w:rsidRDefault="00F213B5" w:rsidP="00643A4C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F213B5">
              <w:rPr>
                <w:rFonts w:ascii="新細明體" w:hAnsi="新細明體"/>
                <w:b/>
                <w:noProof/>
                <w:sz w:val="18"/>
                <w:szCs w:val="18"/>
              </w:rPr>
              <w:t>34,885,180,698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38E54" w14:textId="3510D38C" w:rsidR="00643A4C" w:rsidRPr="00DC6B55" w:rsidRDefault="00F213B5" w:rsidP="00643A4C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225,670,579,390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7F952" w14:textId="14AD5CCF" w:rsidR="00643A4C" w:rsidRPr="00DC6B55" w:rsidRDefault="00F213B5" w:rsidP="00643A4C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F213B5">
              <w:rPr>
                <w:rFonts w:ascii="新細明體" w:hAnsi="新細明體"/>
                <w:b/>
                <w:noProof/>
                <w:sz w:val="18"/>
                <w:szCs w:val="18"/>
              </w:rPr>
              <w:t>2,436,698,846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4793C" w14:textId="329E608B" w:rsidR="00643A4C" w:rsidRPr="00DC6B55" w:rsidRDefault="00F213B5" w:rsidP="00643A4C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F213B5">
              <w:rPr>
                <w:rFonts w:ascii="新細明體" w:hAnsi="新細明體"/>
                <w:b/>
                <w:noProof/>
                <w:sz w:val="18"/>
                <w:szCs w:val="18"/>
              </w:rPr>
              <w:t>6,570,702,221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BC059" w14:textId="6AE0DA99" w:rsidR="00643A4C" w:rsidRPr="00DC6B55" w:rsidRDefault="004539C4" w:rsidP="00643A4C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539C4">
              <w:rPr>
                <w:rFonts w:ascii="新細明體" w:hAnsi="新細明體"/>
                <w:b/>
                <w:noProof/>
                <w:sz w:val="18"/>
                <w:szCs w:val="18"/>
              </w:rPr>
              <w:t>99,319,741,39</w:t>
            </w:r>
            <w:r>
              <w:rPr>
                <w:rFonts w:ascii="新細明體" w:hAnsi="新細明體"/>
                <w:b/>
                <w:noProof/>
                <w:sz w:val="18"/>
                <w:szCs w:val="18"/>
              </w:rPr>
              <w:t>9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C0EF018" w14:textId="3485744D" w:rsidR="00643A4C" w:rsidRPr="00DC6B55" w:rsidRDefault="004539C4" w:rsidP="00643A4C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539C4">
              <w:rPr>
                <w:rFonts w:ascii="新細明體" w:hAnsi="新細明體"/>
                <w:b/>
                <w:noProof/>
                <w:sz w:val="18"/>
                <w:szCs w:val="18"/>
              </w:rPr>
              <w:t>560,299,589,519</w:t>
            </w:r>
          </w:p>
        </w:tc>
      </w:tr>
      <w:tr w:rsidR="00DC6B55" w:rsidRPr="00DC6B55" w14:paraId="0BEB3CC9" w14:textId="77777777" w:rsidTr="00DE6B09">
        <w:trPr>
          <w:cantSplit/>
          <w:trHeight w:hRule="exact" w:val="550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6D3188" w14:textId="56E30E66" w:rsidR="00E07877" w:rsidRPr="00DC6B55" w:rsidRDefault="00902CC4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902CC4">
              <w:rPr>
                <w:rFonts w:ascii="新細明體" w:hAnsi="新細明體"/>
                <w:b/>
                <w:noProof/>
                <w:sz w:val="18"/>
                <w:szCs w:val="18"/>
              </w:rPr>
              <w:t>53,652,822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1FC42" w14:textId="62634E98" w:rsidR="00E07877" w:rsidRPr="00DC6B55" w:rsidRDefault="00902CC4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902CC4">
              <w:rPr>
                <w:rFonts w:ascii="新細明體" w:hAnsi="新細明體"/>
                <w:b/>
                <w:noProof/>
                <w:sz w:val="18"/>
                <w:szCs w:val="18"/>
              </w:rPr>
              <w:t>49,503,907,087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073F41" w14:textId="32F7C5CD" w:rsidR="00E07877" w:rsidRPr="00DC6B55" w:rsidRDefault="00902CC4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902CC4">
              <w:rPr>
                <w:rFonts w:ascii="新細明體" w:hAnsi="新細明體"/>
                <w:b/>
                <w:noProof/>
                <w:sz w:val="18"/>
                <w:szCs w:val="18"/>
              </w:rPr>
              <w:t>29,758,705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25AD5" w14:textId="7B76FCD0" w:rsidR="00E07877" w:rsidRPr="00DC6B55" w:rsidRDefault="00EA7F3F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b/>
                <w:noProof/>
                <w:sz w:val="18"/>
                <w:szCs w:val="18"/>
              </w:rPr>
              <w:t>200,285,869,641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37C64" w14:textId="3E550E3D" w:rsidR="00E07877" w:rsidRPr="00DC6B55" w:rsidRDefault="00EA7F3F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7D5BA" w14:textId="0B96FFF5" w:rsidR="00E07877" w:rsidRPr="00DC6B55" w:rsidRDefault="00EA7F3F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F32C3" w14:textId="18A0A882" w:rsidR="00E07877" w:rsidRPr="00DC6B55" w:rsidRDefault="00EA7F3F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b/>
                <w:noProof/>
                <w:sz w:val="18"/>
                <w:szCs w:val="18"/>
              </w:rPr>
              <w:t>59,800,000,000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1B35CA" w14:textId="5824AD09" w:rsidR="00E07877" w:rsidRPr="00DC6B55" w:rsidRDefault="00EA7F3F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b/>
                <w:noProof/>
                <w:sz w:val="18"/>
                <w:szCs w:val="18"/>
              </w:rPr>
              <w:t>309,673,188,255</w:t>
            </w:r>
          </w:p>
        </w:tc>
      </w:tr>
      <w:tr w:rsidR="00DC6B55" w:rsidRPr="00DC6B55" w14:paraId="02A02B43" w14:textId="77777777" w:rsidTr="00DE6B09">
        <w:trPr>
          <w:cantSplit/>
          <w:trHeight w:hRule="exact" w:val="550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87998D" w14:textId="784856AF" w:rsidR="00E07877" w:rsidRPr="00DC6B55" w:rsidRDefault="00902CC4" w:rsidP="00E07877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="新細明體" w:hAnsi="新細明體"/>
                <w:noProof/>
                <w:sz w:val="18"/>
                <w:szCs w:val="18"/>
              </w:rPr>
              <w:t>53,652,822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A93D9" w14:textId="3ED3F8F7" w:rsidR="00E07877" w:rsidRPr="00DC6B55" w:rsidRDefault="00902CC4" w:rsidP="00E07877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="新細明體" w:hAnsi="新細明體"/>
                <w:noProof/>
                <w:sz w:val="18"/>
                <w:szCs w:val="18"/>
              </w:rPr>
              <w:t>49,503,907,087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6B0EA" w14:textId="30512293" w:rsidR="00E07877" w:rsidRPr="00DC6B55" w:rsidRDefault="00902CC4" w:rsidP="00E07877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="新細明體" w:hAnsi="新細明體"/>
                <w:noProof/>
                <w:sz w:val="18"/>
                <w:szCs w:val="18"/>
              </w:rPr>
              <w:t>29,758,705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DECFA" w14:textId="580CCAA1" w:rsidR="00E07877" w:rsidRPr="00DC6B55" w:rsidRDefault="00EA7F3F" w:rsidP="00E07877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200,285,869,641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92935" w14:textId="63D22E3F" w:rsidR="00E07877" w:rsidRPr="00DC6B55" w:rsidRDefault="00EA7F3F" w:rsidP="00E07877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EAFCB" w14:textId="11452478" w:rsidR="00E07877" w:rsidRPr="00DC6B55" w:rsidRDefault="00EA7F3F" w:rsidP="00E07877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ADAE8" w14:textId="185AD7FB" w:rsidR="00E07877" w:rsidRPr="00DC6B55" w:rsidRDefault="00EA7F3F" w:rsidP="00E07877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59,800,000,000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2CE029" w14:textId="3264F417" w:rsidR="00E07877" w:rsidRPr="00DC6B55" w:rsidRDefault="00EA7F3F" w:rsidP="00E07877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309,673,188,255</w:t>
            </w:r>
          </w:p>
        </w:tc>
      </w:tr>
      <w:tr w:rsidR="00DC6B55" w:rsidRPr="00DC6B55" w14:paraId="08C8EB4A" w14:textId="77777777" w:rsidTr="00DE6B09">
        <w:trPr>
          <w:cantSplit/>
          <w:trHeight w:hRule="exact" w:val="550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A85CD1" w14:textId="62C0AC3C" w:rsidR="00E07877" w:rsidRPr="00DC6B55" w:rsidRDefault="00DE41D4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E41D4">
              <w:rPr>
                <w:rFonts w:ascii="新細明體" w:hAnsi="新細明體"/>
                <w:b/>
                <w:noProof/>
                <w:sz w:val="18"/>
                <w:szCs w:val="18"/>
              </w:rPr>
              <w:t>125,231,802,982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D8F9A" w14:textId="2AC1163D" w:rsidR="00E07877" w:rsidRPr="00DC6B55" w:rsidRDefault="00DE41D4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E41D4">
              <w:rPr>
                <w:rFonts w:ascii="新細明體" w:hAnsi="新細明體"/>
                <w:b/>
                <w:noProof/>
                <w:sz w:val="18"/>
                <w:szCs w:val="18"/>
              </w:rPr>
              <w:t>776,454,797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AD0FA" w14:textId="6E5A9B92" w:rsidR="00E07877" w:rsidRPr="00DC6B55" w:rsidRDefault="00DE41D4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FCBFA" w14:textId="5856E034" w:rsidR="00E07877" w:rsidRPr="00DC6B55" w:rsidRDefault="00DE41D4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E41D4">
              <w:rPr>
                <w:rFonts w:ascii="新細明體" w:hAnsi="新細明體"/>
                <w:b/>
                <w:noProof/>
                <w:sz w:val="18"/>
                <w:szCs w:val="18"/>
              </w:rPr>
              <w:t>7,327,774,825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128C3" w14:textId="250F295A" w:rsidR="00E07877" w:rsidRPr="00DC6B55" w:rsidRDefault="00DE41D4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58CBD" w14:textId="51B2182B" w:rsidR="00E07877" w:rsidRPr="00DC6B55" w:rsidRDefault="00DE41D4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52EF1" w14:textId="5097C6B4" w:rsidR="00E07877" w:rsidRPr="00DC6B55" w:rsidRDefault="00DE41D4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E41D4">
              <w:rPr>
                <w:rFonts w:ascii="新細明體" w:hAnsi="新細明體"/>
                <w:b/>
                <w:noProof/>
                <w:sz w:val="18"/>
                <w:szCs w:val="18"/>
              </w:rPr>
              <w:t>92,244,762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8685D5" w14:textId="69D171EB" w:rsidR="00E07877" w:rsidRPr="00DC6B55" w:rsidRDefault="00DE41D4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E41D4">
              <w:rPr>
                <w:rFonts w:ascii="新細明體" w:hAnsi="新細明體"/>
                <w:b/>
                <w:noProof/>
                <w:sz w:val="18"/>
                <w:szCs w:val="18"/>
              </w:rPr>
              <w:t>133,428,277,366</w:t>
            </w:r>
          </w:p>
        </w:tc>
      </w:tr>
      <w:tr w:rsidR="00DC6B55" w:rsidRPr="00DC6B55" w14:paraId="074A74C6" w14:textId="77777777" w:rsidTr="00DE6B09">
        <w:trPr>
          <w:cantSplit/>
          <w:trHeight w:hRule="exact" w:val="550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F71E1F" w14:textId="15E71274" w:rsidR="00E07877" w:rsidRPr="00DC6B55" w:rsidRDefault="00EA7F3F" w:rsidP="00E07877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174,953,026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B537F" w14:textId="30B4EEBE" w:rsidR="00E07877" w:rsidRPr="00DC6B55" w:rsidRDefault="00EA7F3F" w:rsidP="00E07877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776,454,797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EE683" w14:textId="7F60D51C" w:rsidR="00E07877" w:rsidRPr="00DC6B55" w:rsidRDefault="00EA7F3F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DEBFC" w14:textId="5EC6B87F" w:rsidR="00E07877" w:rsidRPr="00DC6B55" w:rsidRDefault="00EA7F3F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7,327,774,825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2E575" w14:textId="247472FB" w:rsidR="00E07877" w:rsidRPr="00DC6B55" w:rsidRDefault="00EA7F3F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99B37" w14:textId="226BC4A0" w:rsidR="00E07877" w:rsidRPr="00DC6B55" w:rsidRDefault="00EA7F3F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4469A" w14:textId="6F1BEF8B" w:rsidR="00E07877" w:rsidRPr="00DC6B55" w:rsidRDefault="00EA7F3F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92,244,762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854F93" w14:textId="652A5E13" w:rsidR="00E07877" w:rsidRPr="00DC6B55" w:rsidRDefault="00EA7F3F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8,371,427,410</w:t>
            </w:r>
          </w:p>
        </w:tc>
      </w:tr>
      <w:tr w:rsidR="00EA7F3F" w:rsidRPr="00DC6B55" w14:paraId="12BFC685" w14:textId="77777777" w:rsidTr="00DE6B09">
        <w:trPr>
          <w:cantSplit/>
          <w:trHeight w:hRule="exact" w:val="550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6E9683" w14:textId="1A530B3C" w:rsidR="00EA7F3F" w:rsidRPr="00DC6B55" w:rsidRDefault="00EA7F3F" w:rsidP="00EA7F3F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50,022,720,171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0FD7B" w14:textId="5A8E33B8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58FBA6" w14:textId="1C63085E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AF057" w14:textId="1E44AE8E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2F5C7" w14:textId="4BE93E19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B814C" w14:textId="4E002DFB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C2EAE" w14:textId="77F0DB69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779C9C" w14:textId="5533281E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50,022,720,171</w:t>
            </w:r>
          </w:p>
        </w:tc>
      </w:tr>
      <w:tr w:rsidR="00EA7F3F" w:rsidRPr="00DC6B55" w14:paraId="6F3EEBD7" w14:textId="77777777" w:rsidTr="00DE6B09">
        <w:trPr>
          <w:cantSplit/>
          <w:trHeight w:hRule="exact" w:val="550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2F987B" w14:textId="7D40F5F0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75,030,630,580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9A16A" w14:textId="572EF48F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24D94" w14:textId="3F68F382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6FA15" w14:textId="385288BC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4F73B" w14:textId="51546B37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D7929" w14:textId="2EA1EB6F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DF4DC" w14:textId="14D1BB9F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176307" w14:textId="1E8E040A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75,030,630,580</w:t>
            </w:r>
          </w:p>
        </w:tc>
      </w:tr>
      <w:tr w:rsidR="00EA7F3F" w:rsidRPr="00DC6B55" w14:paraId="7403DC18" w14:textId="77777777" w:rsidTr="00DE6B09">
        <w:trPr>
          <w:cantSplit/>
          <w:trHeight w:hRule="exact" w:val="550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EA9150" w14:textId="64A94AB7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3,499,205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58DCB" w14:textId="372F0230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D7585" w14:textId="3237D430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241D0" w14:textId="22D4120D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3A1E0" w14:textId="3CC543AE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5FC00" w14:textId="76C24492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13596" w14:textId="15CD977E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918E11" w14:textId="771634A3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3,499,205</w:t>
            </w:r>
          </w:p>
        </w:tc>
      </w:tr>
      <w:tr w:rsidR="00DE41D4" w:rsidRPr="00DC6B55" w14:paraId="51E905EB" w14:textId="77777777" w:rsidTr="00DE6B09">
        <w:trPr>
          <w:cantSplit/>
          <w:trHeight w:hRule="exact" w:val="550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1F6E38" w14:textId="4AFF7F6B" w:rsidR="00DE41D4" w:rsidRPr="00DC6B55" w:rsidRDefault="00DE41D4" w:rsidP="00DE41D4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E41D4">
              <w:rPr>
                <w:rFonts w:ascii="新細明體" w:hAnsi="新細明體"/>
                <w:b/>
                <w:noProof/>
                <w:sz w:val="18"/>
                <w:szCs w:val="18"/>
              </w:rPr>
              <w:t>2,047,895,215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42A97" w14:textId="6B2CE8B0" w:rsidR="00DE41D4" w:rsidRPr="00DC6B55" w:rsidRDefault="00DE41D4" w:rsidP="00DE41D4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E41D4">
              <w:rPr>
                <w:rFonts w:ascii="新細明體" w:hAnsi="新細明體"/>
                <w:b/>
                <w:noProof/>
                <w:sz w:val="18"/>
                <w:szCs w:val="18"/>
              </w:rPr>
              <w:t>8,143,654,692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2D14D" w14:textId="5AFFADC5" w:rsidR="00DE41D4" w:rsidRPr="00DC6B55" w:rsidRDefault="00DE41D4" w:rsidP="00DE41D4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E41D4">
              <w:rPr>
                <w:rFonts w:ascii="新細明體" w:hAnsi="新細明體"/>
                <w:b/>
                <w:noProof/>
                <w:sz w:val="18"/>
                <w:szCs w:val="18"/>
              </w:rPr>
              <w:t>25,927,572,509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446EC" w14:textId="07A7AE7F" w:rsidR="00DE41D4" w:rsidRPr="00DC6B55" w:rsidRDefault="00DE41D4" w:rsidP="00DE41D4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E41D4">
              <w:rPr>
                <w:rFonts w:ascii="新細明體" w:hAnsi="新細明體"/>
                <w:b/>
                <w:noProof/>
                <w:sz w:val="18"/>
                <w:szCs w:val="18"/>
              </w:rPr>
              <w:t>8,751,972,313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19E4F" w14:textId="32C0DFA5" w:rsidR="00DE41D4" w:rsidRPr="00DC6B55" w:rsidRDefault="00DE41D4" w:rsidP="00DE41D4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2F69E" w14:textId="2C508CBE" w:rsidR="00DE41D4" w:rsidRPr="00DC6B55" w:rsidRDefault="00DE41D4" w:rsidP="00DE41D4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BF4E5" w14:textId="5883E765" w:rsidR="00DE41D4" w:rsidRPr="00DC6B55" w:rsidRDefault="00DE41D4" w:rsidP="00DE41D4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E41D4">
              <w:rPr>
                <w:rFonts w:ascii="新細明體" w:hAnsi="新細明體"/>
                <w:b/>
                <w:noProof/>
                <w:sz w:val="18"/>
                <w:szCs w:val="18"/>
              </w:rPr>
              <w:t>39,427,496,63</w:t>
            </w:r>
            <w:r>
              <w:rPr>
                <w:rFonts w:ascii="新細明體" w:hAnsi="新細明體"/>
                <w:b/>
                <w:noProof/>
                <w:sz w:val="18"/>
                <w:szCs w:val="18"/>
              </w:rPr>
              <w:t>7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3EEBCD" w14:textId="0D2485A0" w:rsidR="00DE41D4" w:rsidRPr="00DC6B55" w:rsidRDefault="00DE41D4" w:rsidP="00DE41D4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E41D4">
              <w:rPr>
                <w:rFonts w:ascii="新細明體" w:hAnsi="新細明體"/>
                <w:b/>
                <w:noProof/>
                <w:sz w:val="18"/>
                <w:szCs w:val="18"/>
              </w:rPr>
              <w:t>84,298,591,36</w:t>
            </w:r>
            <w:r>
              <w:rPr>
                <w:rFonts w:ascii="新細明體" w:hAnsi="新細明體"/>
                <w:b/>
                <w:noProof/>
                <w:sz w:val="18"/>
                <w:szCs w:val="18"/>
              </w:rPr>
              <w:t>6</w:t>
            </w:r>
          </w:p>
        </w:tc>
      </w:tr>
      <w:tr w:rsidR="00EA7F3F" w:rsidRPr="00DC6B55" w14:paraId="2BB04F7A" w14:textId="77777777" w:rsidTr="00DE6B09">
        <w:trPr>
          <w:cantSplit/>
          <w:trHeight w:hRule="exact" w:val="550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94D82B" w14:textId="285DA6CE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28,501,093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5D49F" w14:textId="598517A3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638,853,802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A99ED" w14:textId="771A4954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958,280,702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FDB7C" w14:textId="1EC23BBD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3FB56" w14:textId="20685429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7E0389" w14:textId="5D717672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A6AD3" w14:textId="64D9CD2D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C0E224" w14:textId="16B897CC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1,625,635,597</w:t>
            </w:r>
          </w:p>
        </w:tc>
      </w:tr>
      <w:tr w:rsidR="00EA7F3F" w:rsidRPr="00DC6B55" w14:paraId="77FC2954" w14:textId="77777777" w:rsidTr="00DE6B09">
        <w:trPr>
          <w:cantSplit/>
          <w:trHeight w:hRule="exact" w:val="550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E5D157" w14:textId="20CE5A96" w:rsidR="00EA7F3F" w:rsidRPr="00DC6B55" w:rsidRDefault="00EA7F3F" w:rsidP="00EA7F3F">
            <w:pPr>
              <w:spacing w:line="240" w:lineRule="exact"/>
              <w:jc w:val="right"/>
              <w:rPr>
                <w:rFonts w:asciiTheme="minorEastAsia" w:hAnsiTheme="minorEastAsia"/>
                <w:spacing w:val="-8"/>
                <w:sz w:val="18"/>
                <w:szCs w:val="18"/>
              </w:rPr>
            </w:pPr>
            <w:r w:rsidRPr="00EA7F3F">
              <w:rPr>
                <w:rFonts w:asciiTheme="minorEastAsia" w:hAnsiTheme="minorEastAsia"/>
                <w:spacing w:val="-8"/>
                <w:sz w:val="18"/>
                <w:szCs w:val="18"/>
              </w:rPr>
              <w:t>1,384,515,158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CBE29" w14:textId="113A86AF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2,213,439,841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816A5" w14:textId="1316DC60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13,280,639,048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97336" w14:textId="19992DEA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2,380,000,000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5AC18" w14:textId="75926DEF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7E783" w14:textId="0D904F95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981C8" w14:textId="5F335B3B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33,018,453,35</w:t>
            </w:r>
            <w:r>
              <w:rPr>
                <w:rFonts w:ascii="新細明體" w:hAnsi="新細明體"/>
                <w:noProof/>
                <w:sz w:val="18"/>
                <w:szCs w:val="18"/>
              </w:rPr>
              <w:t>8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348C6E" w14:textId="32E84506" w:rsidR="00EA7F3F" w:rsidRPr="00DC6B55" w:rsidRDefault="00EA7F3F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52,277,047,40</w:t>
            </w:r>
            <w:r>
              <w:rPr>
                <w:rFonts w:ascii="新細明體" w:hAnsi="新細明體"/>
                <w:noProof/>
                <w:sz w:val="18"/>
                <w:szCs w:val="18"/>
              </w:rPr>
              <w:t>5</w:t>
            </w:r>
          </w:p>
        </w:tc>
      </w:tr>
      <w:tr w:rsidR="0012118E" w:rsidRPr="00DC6B55" w14:paraId="1B6DC8FA" w14:textId="77777777" w:rsidTr="00DE6B09">
        <w:trPr>
          <w:cantSplit/>
          <w:trHeight w:hRule="exact" w:val="550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CA85C3" w14:textId="3B20D83C" w:rsidR="0012118E" w:rsidRPr="00DC6B55" w:rsidRDefault="0012118E" w:rsidP="0012118E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634,878,964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A4243" w14:textId="45941A83" w:rsidR="0012118E" w:rsidRPr="00DC6B55" w:rsidRDefault="0012118E" w:rsidP="0012118E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4,716,489,570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CD58F" w14:textId="52BE9A71" w:rsidR="0012118E" w:rsidRPr="00DC6B55" w:rsidRDefault="0012118E" w:rsidP="0012118E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11,688,652,759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9CB41" w14:textId="5E082B34" w:rsidR="0012118E" w:rsidRPr="00DC6B55" w:rsidRDefault="0012118E" w:rsidP="0012118E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1,170,000,000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76391" w14:textId="4A7ECC6D" w:rsidR="0012118E" w:rsidRPr="00DC6B55" w:rsidRDefault="0012118E" w:rsidP="0012118E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37B2E" w14:textId="7D754BF5" w:rsidR="0012118E" w:rsidRPr="00DC6B55" w:rsidRDefault="0012118E" w:rsidP="0012118E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974D1" w14:textId="497A4813" w:rsidR="0012118E" w:rsidRPr="00DC6B55" w:rsidRDefault="0012118E" w:rsidP="0012118E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A7F3F">
              <w:rPr>
                <w:rFonts w:ascii="新細明體" w:hAnsi="新細明體"/>
                <w:noProof/>
                <w:sz w:val="18"/>
                <w:szCs w:val="18"/>
              </w:rPr>
              <w:t>6,404,964,04</w:t>
            </w:r>
            <w:r>
              <w:rPr>
                <w:rFonts w:ascii="新細明體" w:hAnsi="新細明體"/>
                <w:noProof/>
                <w:sz w:val="18"/>
                <w:szCs w:val="18"/>
              </w:rPr>
              <w:t>8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035F5A" w14:textId="25E5DDA7" w:rsidR="0012118E" w:rsidRPr="00DC6B55" w:rsidRDefault="0012118E" w:rsidP="0012118E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2118E">
              <w:rPr>
                <w:rFonts w:ascii="新細明體" w:hAnsi="新細明體"/>
                <w:noProof/>
                <w:sz w:val="18"/>
                <w:szCs w:val="18"/>
              </w:rPr>
              <w:t>24,614,985,34</w:t>
            </w:r>
            <w:r>
              <w:rPr>
                <w:rFonts w:ascii="新細明體" w:hAnsi="新細明體"/>
                <w:noProof/>
                <w:sz w:val="18"/>
                <w:szCs w:val="18"/>
              </w:rPr>
              <w:t>1</w:t>
            </w:r>
          </w:p>
        </w:tc>
      </w:tr>
      <w:tr w:rsidR="00EA7F3F" w:rsidRPr="00DC6B55" w14:paraId="57CE5F81" w14:textId="77777777" w:rsidTr="00DE6B09">
        <w:trPr>
          <w:cantSplit/>
          <w:trHeight w:hRule="exact" w:val="550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C3EB05" w14:textId="0C61F1E4" w:rsidR="00EA7F3F" w:rsidRPr="00DC6B55" w:rsidRDefault="0012118E" w:rsidP="00EA7F3F">
            <w:pPr>
              <w:spacing w:line="240" w:lineRule="exact"/>
              <w:jc w:val="right"/>
              <w:rPr>
                <w:rFonts w:asciiTheme="minorEastAsia" w:hAnsiTheme="minorEastAsia"/>
                <w:spacing w:val="-8"/>
                <w:sz w:val="18"/>
                <w:szCs w:val="18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C149B" w14:textId="2489671C" w:rsidR="00EA7F3F" w:rsidRPr="00DC6B55" w:rsidRDefault="0012118E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22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F4678" w14:textId="46456840" w:rsidR="00EA7F3F" w:rsidRPr="00DC6B55" w:rsidRDefault="0012118E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22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F19FF" w14:textId="0254AE9F" w:rsidR="00EA7F3F" w:rsidRPr="00DC6B55" w:rsidRDefault="0012118E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22"/>
              </w:rPr>
            </w:pPr>
            <w:r w:rsidRPr="0012118E">
              <w:rPr>
                <w:rFonts w:asciiTheme="minorEastAsia" w:hAnsiTheme="minorEastAsia"/>
                <w:sz w:val="18"/>
                <w:szCs w:val="22"/>
              </w:rPr>
              <w:t>28,129,000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53284" w14:textId="6FBD393C" w:rsidR="00EA7F3F" w:rsidRPr="00DC6B55" w:rsidRDefault="0012118E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22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FB47E" w14:textId="4949B8C5" w:rsidR="00EA7F3F" w:rsidRPr="00DC6B55" w:rsidRDefault="0012118E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22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C04A3" w14:textId="7176A1E6" w:rsidR="00EA7F3F" w:rsidRPr="00DC6B55" w:rsidRDefault="0012118E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22"/>
              </w:rPr>
            </w:pPr>
            <w:r w:rsidRPr="0012118E">
              <w:rPr>
                <w:rFonts w:asciiTheme="minorEastAsia" w:hAnsiTheme="minorEastAsia"/>
                <w:sz w:val="18"/>
                <w:szCs w:val="22"/>
              </w:rPr>
              <w:t>4,079,231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1ACA45" w14:textId="27C13725" w:rsidR="00EA7F3F" w:rsidRPr="00DC6B55" w:rsidRDefault="0012118E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22"/>
              </w:rPr>
            </w:pPr>
            <w:r w:rsidRPr="0012118E">
              <w:rPr>
                <w:rFonts w:asciiTheme="minorEastAsia" w:hAnsiTheme="minorEastAsia"/>
                <w:sz w:val="18"/>
                <w:szCs w:val="22"/>
              </w:rPr>
              <w:t>32,208,231</w:t>
            </w:r>
          </w:p>
        </w:tc>
      </w:tr>
      <w:tr w:rsidR="00EA7F3F" w:rsidRPr="00DC6B55" w14:paraId="54FC67A3" w14:textId="77777777" w:rsidTr="00DE6B09">
        <w:trPr>
          <w:cantSplit/>
          <w:trHeight w:hRule="exact" w:val="550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32B8AC" w14:textId="1DE33950" w:rsidR="00EA7F3F" w:rsidRPr="00DC6B55" w:rsidRDefault="0012118E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36C08" w14:textId="5012784B" w:rsidR="00EA7F3F" w:rsidRPr="00DC6B55" w:rsidRDefault="0012118E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12118E">
              <w:rPr>
                <w:rFonts w:ascii="新細明體" w:hAnsi="新細明體"/>
                <w:noProof/>
                <w:sz w:val="18"/>
                <w:szCs w:val="22"/>
              </w:rPr>
              <w:t>574,871,479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46F09" w14:textId="530D930D" w:rsidR="00EA7F3F" w:rsidRPr="00DC6B55" w:rsidRDefault="0012118E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47720" w14:textId="351BE2FB" w:rsidR="00EA7F3F" w:rsidRPr="00DC6B55" w:rsidRDefault="0012118E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12118E">
              <w:rPr>
                <w:rFonts w:ascii="新細明體" w:hAnsi="新細明體"/>
                <w:noProof/>
                <w:sz w:val="18"/>
                <w:szCs w:val="22"/>
              </w:rPr>
              <w:t>5,173,843,313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ACBB6" w14:textId="2761AFDA" w:rsidR="00EA7F3F" w:rsidRPr="00DC6B55" w:rsidRDefault="0012118E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5CABA" w14:textId="4ACF319D" w:rsidR="00EA7F3F" w:rsidRPr="00DC6B55" w:rsidRDefault="0012118E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F1198" w14:textId="09AF305A" w:rsidR="00EA7F3F" w:rsidRPr="00DC6B55" w:rsidRDefault="0012118E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E2CDC2" w14:textId="3438FF6D" w:rsidR="00EA7F3F" w:rsidRPr="00DC6B55" w:rsidRDefault="0012118E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12118E">
              <w:rPr>
                <w:rFonts w:ascii="新細明體" w:hAnsi="新細明體"/>
                <w:noProof/>
                <w:sz w:val="18"/>
                <w:szCs w:val="22"/>
              </w:rPr>
              <w:t>5,748,714,792</w:t>
            </w:r>
          </w:p>
        </w:tc>
      </w:tr>
      <w:tr w:rsidR="00EA7F3F" w:rsidRPr="00DC6B55" w14:paraId="09C2EAF3" w14:textId="77777777" w:rsidTr="00DE6B09">
        <w:trPr>
          <w:cantSplit/>
          <w:trHeight w:hRule="exact" w:val="550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20C216" w14:textId="33573A36" w:rsidR="00EA7F3F" w:rsidRPr="00DC6B55" w:rsidRDefault="00DE41D4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E41D4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2B914" w14:textId="56208D43" w:rsidR="00EA7F3F" w:rsidRPr="00DC6B55" w:rsidRDefault="00DE41D4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E41D4">
              <w:rPr>
                <w:rFonts w:ascii="新細明體" w:hAnsi="新細明體"/>
                <w:b/>
                <w:noProof/>
                <w:sz w:val="18"/>
                <w:szCs w:val="18"/>
              </w:rPr>
              <w:t>5,659,319,370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33477" w14:textId="5C150483" w:rsidR="00EA7F3F" w:rsidRPr="00DC6B55" w:rsidRDefault="00DE41D4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E41D4">
              <w:rPr>
                <w:rFonts w:ascii="新細明體" w:hAnsi="新細明體"/>
                <w:b/>
                <w:noProof/>
                <w:sz w:val="18"/>
                <w:szCs w:val="18"/>
              </w:rPr>
              <w:t>8,927,849,484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0B157" w14:textId="30A04EE0" w:rsidR="00EA7F3F" w:rsidRPr="00DC6B55" w:rsidRDefault="00DE41D4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E41D4">
              <w:rPr>
                <w:rFonts w:ascii="新細明體" w:hAnsi="新細明體"/>
                <w:b/>
                <w:noProof/>
                <w:sz w:val="18"/>
                <w:szCs w:val="18"/>
              </w:rPr>
              <w:t>9,304,962,611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036F7" w14:textId="62D0E0D4" w:rsidR="00EA7F3F" w:rsidRPr="00DC6B55" w:rsidRDefault="00DE41D4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E41D4">
              <w:rPr>
                <w:rFonts w:ascii="新細明體" w:hAnsi="新細明體"/>
                <w:b/>
                <w:noProof/>
                <w:sz w:val="18"/>
                <w:szCs w:val="18"/>
              </w:rPr>
              <w:t>2,436,698,846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96BD6" w14:textId="72E81BD6" w:rsidR="00EA7F3F" w:rsidRPr="00DC6B55" w:rsidRDefault="00DE41D4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E41D4">
              <w:rPr>
                <w:rFonts w:ascii="新細明體" w:hAnsi="新細明體"/>
                <w:b/>
                <w:noProof/>
                <w:sz w:val="18"/>
                <w:szCs w:val="18"/>
              </w:rPr>
              <w:t>6,570,702,221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ABCDE" w14:textId="052AB8D3" w:rsidR="00EA7F3F" w:rsidRPr="00DC6B55" w:rsidRDefault="00E93CE1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E41D4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4C7F77" w14:textId="02494BFF" w:rsidR="00EA7F3F" w:rsidRPr="00DC6B55" w:rsidRDefault="00DE41D4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E41D4">
              <w:rPr>
                <w:rFonts w:ascii="新細明體" w:hAnsi="新細明體"/>
                <w:b/>
                <w:noProof/>
                <w:sz w:val="18"/>
                <w:szCs w:val="18"/>
              </w:rPr>
              <w:t>32,899,532,532</w:t>
            </w:r>
          </w:p>
        </w:tc>
      </w:tr>
      <w:tr w:rsidR="00EA7F3F" w:rsidRPr="00DC6B55" w14:paraId="3CED9CAC" w14:textId="77777777" w:rsidTr="00DE6B09">
        <w:trPr>
          <w:cantSplit/>
          <w:trHeight w:hRule="exact" w:val="550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BC2347" w14:textId="7494B818" w:rsidR="00EA7F3F" w:rsidRPr="00DC6B55" w:rsidRDefault="00334E99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21AB4" w14:textId="2D4C0D20" w:rsidR="00EA7F3F" w:rsidRPr="00DC6B55" w:rsidRDefault="00334E99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334E99">
              <w:rPr>
                <w:rFonts w:ascii="新細明體" w:hAnsi="新細明體"/>
                <w:noProof/>
                <w:sz w:val="18"/>
                <w:szCs w:val="22"/>
              </w:rPr>
              <w:t>3,948,943,527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76944" w14:textId="53280D5F" w:rsidR="00EA7F3F" w:rsidRPr="00DC6B55" w:rsidRDefault="00334E99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334E99">
              <w:rPr>
                <w:rFonts w:ascii="新細明體" w:hAnsi="新細明體"/>
                <w:noProof/>
                <w:sz w:val="18"/>
                <w:szCs w:val="22"/>
              </w:rPr>
              <w:t>5,765,005,380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E5BE7" w14:textId="628E27C8" w:rsidR="00EA7F3F" w:rsidRPr="00DC6B55" w:rsidRDefault="00334E99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334E99">
              <w:rPr>
                <w:rFonts w:ascii="新細明體" w:hAnsi="新細明體"/>
                <w:noProof/>
                <w:sz w:val="18"/>
                <w:szCs w:val="22"/>
              </w:rPr>
              <w:t>6,081,825,200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86CAF" w14:textId="450AA2BC" w:rsidR="00EA7F3F" w:rsidRPr="00DC6B55" w:rsidRDefault="00334E99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E3F28" w14:textId="4411ED7A" w:rsidR="00EA7F3F" w:rsidRPr="00DC6B55" w:rsidRDefault="00334E99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9A33E" w14:textId="0A02DCE1" w:rsidR="00EA7F3F" w:rsidRPr="00DC6B55" w:rsidRDefault="00E93CE1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D866D4" w14:textId="7E8B0774" w:rsidR="00EA7F3F" w:rsidRPr="00DC6B55" w:rsidRDefault="00334E99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334E99">
              <w:rPr>
                <w:rFonts w:ascii="新細明體" w:hAnsi="新細明體"/>
                <w:noProof/>
                <w:sz w:val="18"/>
                <w:szCs w:val="22"/>
              </w:rPr>
              <w:t>15,795,774,107</w:t>
            </w:r>
          </w:p>
        </w:tc>
      </w:tr>
      <w:tr w:rsidR="00EA7F3F" w:rsidRPr="00DC6B55" w14:paraId="514305B1" w14:textId="77777777" w:rsidTr="00DE6B09">
        <w:trPr>
          <w:cantSplit/>
          <w:trHeight w:hRule="exact" w:val="550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6B3F1F" w14:textId="6E3AF79F" w:rsidR="00EA7F3F" w:rsidRPr="00DC6B55" w:rsidRDefault="00343971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165D8" w14:textId="0DEFCB29" w:rsidR="00EA7F3F" w:rsidRPr="00DC6B55" w:rsidRDefault="00343971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343971">
              <w:rPr>
                <w:rFonts w:ascii="新細明體" w:hAnsi="新細明體"/>
                <w:noProof/>
                <w:sz w:val="18"/>
                <w:szCs w:val="22"/>
              </w:rPr>
              <w:t>967,909,133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D0AA8" w14:textId="3C0FF92A" w:rsidR="00EA7F3F" w:rsidRPr="00DC6B55" w:rsidRDefault="00343971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343971">
              <w:rPr>
                <w:rFonts w:ascii="新細明體" w:hAnsi="新細明體"/>
                <w:noProof/>
                <w:sz w:val="18"/>
                <w:szCs w:val="22"/>
              </w:rPr>
              <w:t>1,306,677,329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E73D3" w14:textId="36CD5535" w:rsidR="00EA7F3F" w:rsidRPr="00DC6B55" w:rsidRDefault="00343971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343971">
              <w:rPr>
                <w:rFonts w:ascii="新細明體" w:hAnsi="新細明體"/>
                <w:noProof/>
                <w:sz w:val="18"/>
                <w:szCs w:val="22"/>
              </w:rPr>
              <w:t>3,223,137,411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E2040" w14:textId="0FC7BEB3" w:rsidR="00EA7F3F" w:rsidRPr="00DC6B55" w:rsidRDefault="00343971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343971">
              <w:rPr>
                <w:rFonts w:ascii="新細明體" w:hAnsi="新細明體"/>
                <w:noProof/>
                <w:sz w:val="18"/>
                <w:szCs w:val="22"/>
              </w:rPr>
              <w:t>1,568,012,795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7EC60" w14:textId="1EB0C872" w:rsidR="00EA7F3F" w:rsidRPr="00DC6B55" w:rsidRDefault="00343971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343971">
              <w:rPr>
                <w:rFonts w:ascii="新細明體" w:hAnsi="新細明體"/>
                <w:noProof/>
                <w:sz w:val="18"/>
                <w:szCs w:val="22"/>
              </w:rPr>
              <w:t>2,613,354,658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3F066" w14:textId="66A59B8F" w:rsidR="00EA7F3F" w:rsidRPr="00DC6B55" w:rsidRDefault="00343971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9A4481" w14:textId="2A01ABEB" w:rsidR="00EA7F3F" w:rsidRPr="00DC6B55" w:rsidRDefault="00343971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343971">
              <w:rPr>
                <w:rFonts w:ascii="新細明體" w:hAnsi="新細明體"/>
                <w:noProof/>
                <w:sz w:val="18"/>
                <w:szCs w:val="22"/>
              </w:rPr>
              <w:t>9,679,091,326</w:t>
            </w:r>
          </w:p>
        </w:tc>
      </w:tr>
      <w:tr w:rsidR="00EA7F3F" w:rsidRPr="00DC6B55" w14:paraId="05CDB42F" w14:textId="77777777" w:rsidTr="00DE6B09">
        <w:trPr>
          <w:cantSplit/>
          <w:trHeight w:hRule="exact" w:val="550"/>
        </w:trPr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33E48D2" w14:textId="2F2EE9E1" w:rsidR="00EA7F3F" w:rsidRPr="00DC6B55" w:rsidRDefault="00343971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7C5AE2" w14:textId="43BC6792" w:rsidR="00EA7F3F" w:rsidRPr="00DC6B55" w:rsidRDefault="00343971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343971">
              <w:rPr>
                <w:rFonts w:ascii="新細明體" w:hAnsi="新細明體"/>
                <w:noProof/>
                <w:sz w:val="18"/>
                <w:szCs w:val="22"/>
              </w:rPr>
              <w:t>742,466,710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B76B96" w14:textId="4A67090E" w:rsidR="00EA7F3F" w:rsidRPr="00DC6B55" w:rsidRDefault="00343971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343971">
              <w:rPr>
                <w:rFonts w:ascii="新細明體" w:hAnsi="新細明體"/>
                <w:noProof/>
                <w:sz w:val="18"/>
                <w:szCs w:val="22"/>
              </w:rPr>
              <w:t>1,856,166,775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A75161" w14:textId="35CF2AE4" w:rsidR="00EA7F3F" w:rsidRPr="00DC6B55" w:rsidRDefault="00343971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E9C1B1" w14:textId="14B990C8" w:rsidR="00EA7F3F" w:rsidRPr="00DC6B55" w:rsidRDefault="00343971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343971">
              <w:rPr>
                <w:rFonts w:ascii="新細明體" w:hAnsi="新細明體"/>
                <w:noProof/>
                <w:sz w:val="18"/>
                <w:szCs w:val="22"/>
              </w:rPr>
              <w:t>868,686,051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B879C5" w14:textId="4764F0ED" w:rsidR="00EA7F3F" w:rsidRPr="00DC6B55" w:rsidRDefault="00343971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343971">
              <w:rPr>
                <w:rFonts w:ascii="新細明體" w:hAnsi="新細明體"/>
                <w:noProof/>
                <w:sz w:val="18"/>
                <w:szCs w:val="22"/>
              </w:rPr>
              <w:t>3,957,347,563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244592" w14:textId="67AD319C" w:rsidR="00EA7F3F" w:rsidRPr="00DC6B55" w:rsidRDefault="00343971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902CC4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C8DC510" w14:textId="6E9BD59D" w:rsidR="00EA7F3F" w:rsidRPr="00DC6B55" w:rsidRDefault="00343971" w:rsidP="00EA7F3F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343971">
              <w:rPr>
                <w:rFonts w:ascii="新細明體" w:hAnsi="新細明體"/>
                <w:noProof/>
                <w:sz w:val="18"/>
                <w:szCs w:val="22"/>
              </w:rPr>
              <w:t>7,424,667,099</w:t>
            </w:r>
          </w:p>
        </w:tc>
      </w:tr>
    </w:tbl>
    <w:p w14:paraId="3F86197C" w14:textId="53FBF0E3" w:rsidR="0015168D" w:rsidRPr="00DC6B55" w:rsidRDefault="007933F9" w:rsidP="007858ED">
      <w:pPr>
        <w:spacing w:line="240" w:lineRule="exact"/>
        <w:ind w:rightChars="2" w:right="5"/>
        <w:rPr>
          <w:rFonts w:ascii="標楷體" w:eastAsia="標楷體" w:hAnsi="Times New Roman" w:cs="Times New Roman"/>
          <w:sz w:val="18"/>
          <w:szCs w:val="18"/>
        </w:rPr>
      </w:pPr>
      <w:proofErr w:type="gramStart"/>
      <w:r w:rsidRPr="00DC6B55">
        <w:rPr>
          <w:rFonts w:ascii="標楷體" w:eastAsia="標楷體"/>
          <w:sz w:val="18"/>
          <w:szCs w:val="18"/>
        </w:rPr>
        <w:t>8</w:t>
      </w:r>
      <w:r w:rsidRPr="00DC6B55">
        <w:rPr>
          <w:rFonts w:ascii="標楷體" w:eastAsia="標楷體" w:hint="eastAsia"/>
          <w:sz w:val="18"/>
          <w:szCs w:val="18"/>
        </w:rPr>
        <w:t>號認</w:t>
      </w:r>
      <w:proofErr w:type="gramEnd"/>
      <w:r w:rsidRPr="00DC6B55">
        <w:rPr>
          <w:rFonts w:ascii="標楷體" w:eastAsia="標楷體" w:hint="eastAsia"/>
          <w:sz w:val="18"/>
          <w:szCs w:val="18"/>
        </w:rPr>
        <w:t>列。</w:t>
      </w:r>
    </w:p>
    <w:p w14:paraId="279C9A3E" w14:textId="3FF88932" w:rsidR="00B46D46" w:rsidRPr="00DC6B55" w:rsidRDefault="00E54E68" w:rsidP="00972DBA">
      <w:pPr>
        <w:spacing w:line="240" w:lineRule="exact"/>
        <w:ind w:rightChars="-150" w:right="-360"/>
        <w:rPr>
          <w:rFonts w:ascii="標楷體" w:eastAsia="標楷體"/>
          <w:sz w:val="18"/>
          <w:szCs w:val="18"/>
        </w:rPr>
      </w:pPr>
      <w:r w:rsidRPr="00DC6B55">
        <w:rPr>
          <w:rFonts w:ascii="標楷體" w:eastAsia="標楷體" w:hint="eastAsia"/>
          <w:sz w:val="18"/>
          <w:szCs w:val="18"/>
        </w:rPr>
        <w:t>所在地之直轄市、縣（市）政府及航港建設基金</w:t>
      </w:r>
      <w:r w:rsidR="00972DBA" w:rsidRPr="00DC6B55">
        <w:rPr>
          <w:rFonts w:ascii="標楷體" w:eastAsia="標楷體" w:hint="eastAsia"/>
          <w:sz w:val="18"/>
          <w:szCs w:val="18"/>
        </w:rPr>
        <w:t>；桃園國際機場公司依國際機場園區發展條例規定，</w:t>
      </w:r>
      <w:proofErr w:type="gramStart"/>
      <w:r w:rsidR="00972DBA" w:rsidRPr="00DC6B55">
        <w:rPr>
          <w:rFonts w:ascii="標楷體" w:eastAsia="標楷體" w:hint="eastAsia"/>
          <w:sz w:val="18"/>
          <w:szCs w:val="18"/>
        </w:rPr>
        <w:t>提撥</w:t>
      </w:r>
      <w:proofErr w:type="gramEnd"/>
      <w:r w:rsidR="00972DBA" w:rsidRPr="00DC6B55">
        <w:rPr>
          <w:rFonts w:ascii="標楷體" w:eastAsia="標楷體" w:hint="eastAsia"/>
          <w:sz w:val="18"/>
          <w:szCs w:val="18"/>
        </w:rPr>
        <w:t>予機場園區所在地之直轄</w:t>
      </w:r>
    </w:p>
    <w:p w14:paraId="7DAE9230" w14:textId="77777777" w:rsidR="00972DBA" w:rsidRPr="00DC6B55" w:rsidRDefault="00972DBA" w:rsidP="007858ED">
      <w:pPr>
        <w:spacing w:line="240" w:lineRule="exact"/>
        <w:ind w:rightChars="2" w:right="5"/>
        <w:rPr>
          <w:rFonts w:ascii="標楷體" w:eastAsia="標楷體"/>
          <w:sz w:val="18"/>
          <w:szCs w:val="18"/>
        </w:rPr>
      </w:pPr>
    </w:p>
    <w:p w14:paraId="540BBA2C" w14:textId="660D019F" w:rsidR="00B46D46" w:rsidRDefault="00B46D46" w:rsidP="007858ED">
      <w:pPr>
        <w:pStyle w:val="611P"/>
        <w:spacing w:line="240" w:lineRule="exact"/>
        <w:ind w:right="880"/>
        <w:jc w:val="left"/>
      </w:pPr>
    </w:p>
    <w:p w14:paraId="1C0413E5" w14:textId="77777777" w:rsidR="00343971" w:rsidRPr="00DC6B55" w:rsidRDefault="00343971" w:rsidP="007858ED">
      <w:pPr>
        <w:pStyle w:val="611P"/>
        <w:spacing w:line="240" w:lineRule="exact"/>
        <w:ind w:right="880"/>
        <w:jc w:val="left"/>
      </w:pPr>
    </w:p>
    <w:p w14:paraId="6A6F2EFD" w14:textId="77777777" w:rsidR="007858ED" w:rsidRPr="00DC6B55" w:rsidRDefault="007858ED" w:rsidP="007858ED">
      <w:pPr>
        <w:pStyle w:val="611P"/>
        <w:spacing w:line="240" w:lineRule="exact"/>
        <w:ind w:right="880"/>
        <w:jc w:val="left"/>
      </w:pPr>
    </w:p>
    <w:p w14:paraId="49693575" w14:textId="77777777" w:rsidR="00594D29" w:rsidRPr="00DC6B55" w:rsidRDefault="00594D29" w:rsidP="00594D29">
      <w:pPr>
        <w:widowControl/>
        <w:spacing w:line="400" w:lineRule="exact"/>
        <w:jc w:val="right"/>
        <w:outlineLvl w:val="0"/>
        <w:rPr>
          <w:rFonts w:ascii="標楷體" w:eastAsia="標楷體" w:hAnsi="標楷體"/>
          <w:spacing w:val="20"/>
          <w:sz w:val="32"/>
          <w:szCs w:val="32"/>
          <w:u w:val="single"/>
        </w:rPr>
      </w:pPr>
      <w:r w:rsidRPr="00DC6B55">
        <w:rPr>
          <w:rFonts w:ascii="標楷體" w:eastAsia="標楷體" w:hAnsi="標楷體" w:hint="eastAsia"/>
          <w:spacing w:val="-20"/>
          <w:sz w:val="32"/>
          <w:szCs w:val="32"/>
          <w:u w:val="single"/>
        </w:rPr>
        <w:lastRenderedPageBreak/>
        <w:t xml:space="preserve"> </w:t>
      </w:r>
      <w:r w:rsidRPr="00DC6B55">
        <w:rPr>
          <w:rFonts w:ascii="標楷體" w:eastAsia="標楷體" w:hAnsi="標楷體"/>
          <w:spacing w:val="-20"/>
          <w:sz w:val="18"/>
          <w:szCs w:val="18"/>
          <w:u w:val="single"/>
        </w:rPr>
        <w:t xml:space="preserve"> </w:t>
      </w:r>
      <w:r w:rsidRPr="00DC6B55">
        <w:rPr>
          <w:rFonts w:ascii="標楷體" w:eastAsia="標楷體" w:hAnsi="標楷體" w:hint="eastAsia"/>
          <w:spacing w:val="20"/>
          <w:sz w:val="32"/>
          <w:szCs w:val="32"/>
          <w:u w:val="single"/>
        </w:rPr>
        <w:t>參、盈 虧 撥 補 審 定</w:t>
      </w:r>
    </w:p>
    <w:p w14:paraId="64349554" w14:textId="77777777" w:rsidR="00594D29" w:rsidRPr="00DC6B55" w:rsidRDefault="00594D29" w:rsidP="00594D29">
      <w:pPr>
        <w:widowControl/>
        <w:spacing w:afterLines="20" w:after="72" w:line="400" w:lineRule="exact"/>
        <w:jc w:val="right"/>
        <w:rPr>
          <w:rFonts w:ascii="標楷體" w:eastAsia="標楷體"/>
          <w:spacing w:val="100"/>
        </w:rPr>
      </w:pPr>
      <w:r w:rsidRPr="00DC6B55">
        <w:rPr>
          <w:rFonts w:ascii="標楷體" w:eastAsia="標楷體" w:hint="eastAsia"/>
          <w:spacing w:val="100"/>
        </w:rPr>
        <w:t>中華民</w:t>
      </w:r>
      <w:r w:rsidRPr="00DC6B55">
        <w:rPr>
          <w:rFonts w:ascii="標楷體" w:eastAsia="標楷體" w:hint="eastAsia"/>
        </w:rPr>
        <w:t>國</w:t>
      </w:r>
    </w:p>
    <w:p w14:paraId="5051B0D3" w14:textId="77777777" w:rsidR="00594D29" w:rsidRPr="00DC6B55" w:rsidRDefault="00594D29" w:rsidP="00594D29">
      <w:pPr>
        <w:widowControl/>
        <w:adjustRightInd w:val="0"/>
        <w:rPr>
          <w:rFonts w:ascii="標楷體" w:eastAsia="標楷體"/>
          <w:b/>
        </w:rPr>
      </w:pPr>
      <w:r w:rsidRPr="00DC6B55">
        <w:rPr>
          <w:rFonts w:ascii="標楷體" w:eastAsia="標楷體" w:hint="eastAsia"/>
          <w:b/>
        </w:rPr>
        <w:t>虧損填補</w:t>
      </w:r>
    </w:p>
    <w:tbl>
      <w:tblPr>
        <w:tblW w:w="10206" w:type="dxa"/>
        <w:tblBorders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06"/>
        <w:gridCol w:w="1747"/>
        <w:gridCol w:w="1749"/>
        <w:gridCol w:w="1759"/>
        <w:gridCol w:w="1745"/>
      </w:tblGrid>
      <w:tr w:rsidR="00DC6B55" w:rsidRPr="00DC6B55" w14:paraId="1C88BF8B" w14:textId="77777777" w:rsidTr="008E3699">
        <w:trPr>
          <w:cantSplit/>
          <w:trHeight w:hRule="exact" w:val="414"/>
        </w:trPr>
        <w:tc>
          <w:tcPr>
            <w:tcW w:w="3206" w:type="dxa"/>
            <w:vMerge w:val="restart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68F96B69" w14:textId="77777777" w:rsidR="00594D29" w:rsidRPr="00DC6B55" w:rsidRDefault="00594D29" w:rsidP="008F043F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/>
              </w:rPr>
            </w:pPr>
            <w:r w:rsidRPr="00DC6B55">
              <w:rPr>
                <w:rFonts w:ascii="標楷體" w:eastAsia="標楷體" w:hint="eastAsia"/>
              </w:rPr>
              <w:t>基金名稱</w:t>
            </w:r>
          </w:p>
        </w:tc>
        <w:tc>
          <w:tcPr>
            <w:tcW w:w="7000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39A9667" w14:textId="77777777" w:rsidR="00594D29" w:rsidRPr="00DC6B55" w:rsidRDefault="00594D29" w:rsidP="008F043F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/>
              </w:rPr>
            </w:pPr>
            <w:r w:rsidRPr="00DC6B55">
              <w:rPr>
                <w:rFonts w:ascii="標楷體" w:eastAsia="標楷體" w:hint="eastAsia"/>
              </w:rPr>
              <w:t>虧損之部</w:t>
            </w:r>
          </w:p>
        </w:tc>
      </w:tr>
      <w:tr w:rsidR="00DC6B55" w:rsidRPr="00DC6B55" w14:paraId="2F04CDC9" w14:textId="77777777" w:rsidTr="003E3433">
        <w:trPr>
          <w:cantSplit/>
          <w:trHeight w:hRule="exact" w:val="907"/>
        </w:trPr>
        <w:tc>
          <w:tcPr>
            <w:tcW w:w="3206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528EDF8" w14:textId="77777777" w:rsidR="00594D29" w:rsidRPr="00DC6B55" w:rsidRDefault="00594D29" w:rsidP="008F043F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E3E1EF5" w14:textId="77777777" w:rsidR="00594D29" w:rsidRPr="00DC6B55" w:rsidRDefault="00594D29" w:rsidP="008F043F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</w:rPr>
            </w:pPr>
            <w:proofErr w:type="gramStart"/>
            <w:r w:rsidRPr="00DC6B55">
              <w:rPr>
                <w:rFonts w:ascii="標楷體" w:eastAsia="標楷體" w:hint="eastAsia"/>
              </w:rPr>
              <w:t>本期淨損</w:t>
            </w:r>
            <w:proofErr w:type="gramEnd"/>
          </w:p>
        </w:tc>
        <w:tc>
          <w:tcPr>
            <w:tcW w:w="174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0366B01" w14:textId="77777777" w:rsidR="00594D29" w:rsidRPr="00DC6B55" w:rsidRDefault="00594D29" w:rsidP="008F043F">
            <w:pPr>
              <w:widowControl/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pacing w:val="-24"/>
              </w:rPr>
            </w:pPr>
            <w:r w:rsidRPr="00DC6B55">
              <w:rPr>
                <w:rFonts w:ascii="標楷體" w:eastAsia="標楷體" w:hint="eastAsia"/>
              </w:rPr>
              <w:t>累積虧損</w:t>
            </w:r>
          </w:p>
        </w:tc>
        <w:tc>
          <w:tcPr>
            <w:tcW w:w="175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2B3E294" w14:textId="77777777" w:rsidR="00594D29" w:rsidRPr="00DC6B55" w:rsidRDefault="00594D29" w:rsidP="008F043F">
            <w:pPr>
              <w:widowControl/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spacing w:val="-24"/>
              </w:rPr>
            </w:pPr>
            <w:r w:rsidRPr="00DC6B55">
              <w:rPr>
                <w:rFonts w:ascii="標楷體" w:eastAsia="標楷體" w:hint="eastAsia"/>
              </w:rPr>
              <w:t>其他綜合損益轉入數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07F9BE" w14:textId="77777777" w:rsidR="00594D29" w:rsidRPr="00DC6B55" w:rsidRDefault="00594D29" w:rsidP="008F043F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</w:rPr>
            </w:pPr>
            <w:r w:rsidRPr="00DC6B55">
              <w:rPr>
                <w:rFonts w:ascii="標楷體" w:eastAsia="標楷體" w:hint="eastAsia"/>
              </w:rPr>
              <w:t>合計</w:t>
            </w:r>
          </w:p>
        </w:tc>
      </w:tr>
      <w:tr w:rsidR="00DC6B55" w:rsidRPr="00DC6B55" w14:paraId="6588A54E" w14:textId="77777777" w:rsidTr="003E3433">
        <w:trPr>
          <w:cantSplit/>
          <w:trHeight w:val="794"/>
        </w:trPr>
        <w:tc>
          <w:tcPr>
            <w:tcW w:w="3206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65767BE" w14:textId="7ACA3E2F" w:rsidR="001B252B" w:rsidRPr="001B252B" w:rsidRDefault="00594D29" w:rsidP="001B252B">
            <w:pPr>
              <w:spacing w:line="240" w:lineRule="exact"/>
              <w:ind w:rightChars="17" w:right="41"/>
              <w:jc w:val="distribute"/>
              <w:rPr>
                <w:rFonts w:ascii="標楷體" w:eastAsia="標楷體" w:hAnsi="標楷體" w:cs="新細明體"/>
                <w:b/>
              </w:rPr>
            </w:pPr>
            <w:r w:rsidRPr="00DC6B55">
              <w:rPr>
                <w:rFonts w:ascii="標楷體" w:eastAsia="標楷體" w:hAnsi="標楷體" w:cs="新細明體" w:hint="eastAsia"/>
                <w:b/>
              </w:rPr>
              <w:t>合計</w:t>
            </w:r>
          </w:p>
        </w:tc>
        <w:tc>
          <w:tcPr>
            <w:tcW w:w="174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3C80E" w14:textId="4A9202E9" w:rsidR="00594D29" w:rsidRPr="00DC6B55" w:rsidRDefault="00095A2F" w:rsidP="008F043F">
            <w:pPr>
              <w:spacing w:line="240" w:lineRule="exact"/>
              <w:jc w:val="right"/>
              <w:rPr>
                <w:rFonts w:ascii="新細明體" w:eastAsia="標楷體" w:hAnsi="新細明體"/>
                <w:b/>
                <w:noProof/>
                <w:sz w:val="18"/>
              </w:rPr>
            </w:pPr>
            <w:r w:rsidRPr="00095A2F">
              <w:rPr>
                <w:rFonts w:ascii="新細明體" w:eastAsia="標楷體" w:hAnsi="新細明體"/>
                <w:b/>
                <w:noProof/>
                <w:sz w:val="18"/>
              </w:rPr>
              <w:t>25,602,918,558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E875E" w14:textId="03B809E4" w:rsidR="00594D29" w:rsidRPr="00DC6B55" w:rsidRDefault="00095A2F" w:rsidP="008F043F">
            <w:pPr>
              <w:spacing w:line="240" w:lineRule="exact"/>
              <w:jc w:val="right"/>
              <w:rPr>
                <w:rFonts w:ascii="新細明體" w:eastAsia="標楷體" w:hAnsi="新細明體"/>
                <w:b/>
                <w:noProof/>
                <w:sz w:val="18"/>
              </w:rPr>
            </w:pPr>
            <w:r w:rsidRPr="00095A2F">
              <w:rPr>
                <w:rFonts w:ascii="新細明體" w:eastAsia="標楷體" w:hAnsi="新細明體"/>
                <w:b/>
                <w:noProof/>
                <w:sz w:val="18"/>
              </w:rPr>
              <w:t>552,327,424,028</w:t>
            </w:r>
          </w:p>
        </w:tc>
        <w:tc>
          <w:tcPr>
            <w:tcW w:w="175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EC0987" w14:textId="57C1223D" w:rsidR="00594D29" w:rsidRPr="00DC6B55" w:rsidRDefault="00095A2F" w:rsidP="008F043F">
            <w:pPr>
              <w:spacing w:line="240" w:lineRule="exact"/>
              <w:jc w:val="right"/>
              <w:rPr>
                <w:rFonts w:ascii="新細明體" w:eastAsia="標楷體" w:hAnsi="新細明體"/>
                <w:b/>
                <w:noProof/>
                <w:sz w:val="18"/>
              </w:rPr>
            </w:pPr>
            <w:r w:rsidRPr="00095A2F">
              <w:rPr>
                <w:rFonts w:ascii="新細明體" w:eastAsia="標楷體" w:hAnsi="新細明體"/>
                <w:b/>
                <w:noProof/>
                <w:sz w:val="18"/>
              </w:rPr>
              <w:t>9,579,635,680</w:t>
            </w:r>
          </w:p>
        </w:tc>
        <w:tc>
          <w:tcPr>
            <w:tcW w:w="1745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2736347F" w14:textId="3D96B292" w:rsidR="00594D29" w:rsidRPr="00DC6B55" w:rsidRDefault="00095A2F" w:rsidP="008F043F">
            <w:pPr>
              <w:spacing w:line="240" w:lineRule="exact"/>
              <w:jc w:val="right"/>
              <w:rPr>
                <w:rFonts w:ascii="新細明體" w:eastAsia="標楷體" w:hAnsi="新細明體"/>
                <w:b/>
                <w:noProof/>
                <w:sz w:val="18"/>
              </w:rPr>
            </w:pPr>
            <w:r w:rsidRPr="00095A2F">
              <w:rPr>
                <w:rFonts w:ascii="新細明體" w:eastAsia="標楷體" w:hAnsi="新細明體"/>
                <w:b/>
                <w:noProof/>
                <w:sz w:val="18"/>
              </w:rPr>
              <w:t>587,509,978,266</w:t>
            </w:r>
          </w:p>
        </w:tc>
      </w:tr>
      <w:tr w:rsidR="00095A2F" w:rsidRPr="00DC6B55" w14:paraId="3B91ADC9" w14:textId="77777777" w:rsidTr="001B252B">
        <w:trPr>
          <w:cantSplit/>
          <w:trHeight w:val="794"/>
        </w:trPr>
        <w:tc>
          <w:tcPr>
            <w:tcW w:w="320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F6FD655" w14:textId="01B50C9B" w:rsidR="00095A2F" w:rsidRPr="00DC6B55" w:rsidRDefault="00095A2F" w:rsidP="00095A2F">
            <w:pPr>
              <w:spacing w:line="240" w:lineRule="exact"/>
              <w:ind w:rightChars="17" w:right="41"/>
              <w:jc w:val="distribute"/>
              <w:rPr>
                <w:rFonts w:ascii="標楷體" w:eastAsia="標楷體" w:hAnsi="標楷體" w:cs="新細明體"/>
                <w:b/>
              </w:rPr>
            </w:pPr>
            <w:r>
              <w:rPr>
                <w:rFonts w:ascii="標楷體" w:eastAsia="標楷體" w:hAnsi="標楷體" w:cs="新細明體" w:hint="eastAsia"/>
                <w:b/>
              </w:rPr>
              <w:t>行政院主管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E57F1" w14:textId="60CBBEF8" w:rsidR="00095A2F" w:rsidRPr="00DC6B55" w:rsidRDefault="00095A2F" w:rsidP="00095A2F">
            <w:pPr>
              <w:spacing w:line="240" w:lineRule="exact"/>
              <w:jc w:val="right"/>
              <w:rPr>
                <w:rFonts w:ascii="新細明體" w:eastAsia="標楷體" w:hAnsi="新細明體"/>
                <w:b/>
                <w:noProof/>
                <w:sz w:val="18"/>
              </w:rPr>
            </w:pPr>
            <w:r w:rsidRPr="00DE41D4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082F4" w14:textId="036A0B5C" w:rsidR="00095A2F" w:rsidRPr="00DC6B55" w:rsidRDefault="00095A2F" w:rsidP="00095A2F">
            <w:pPr>
              <w:spacing w:line="240" w:lineRule="exact"/>
              <w:jc w:val="right"/>
              <w:rPr>
                <w:rFonts w:ascii="新細明體" w:eastAsia="標楷體" w:hAnsi="新細明體"/>
                <w:b/>
                <w:noProof/>
                <w:sz w:val="18"/>
              </w:rPr>
            </w:pPr>
            <w:r w:rsidRPr="00DE41D4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ACB2A4" w14:textId="1246D5FC" w:rsidR="00095A2F" w:rsidRPr="00DC6B55" w:rsidRDefault="00095A2F" w:rsidP="00095A2F">
            <w:pPr>
              <w:spacing w:line="240" w:lineRule="exact"/>
              <w:jc w:val="right"/>
              <w:rPr>
                <w:rFonts w:ascii="新細明體" w:eastAsia="標楷體" w:hAnsi="新細明體"/>
                <w:b/>
                <w:noProof/>
                <w:sz w:val="18"/>
              </w:rPr>
            </w:pPr>
            <w:r w:rsidRPr="00095A2F">
              <w:rPr>
                <w:rFonts w:ascii="新細明體" w:eastAsia="標楷體" w:hAnsi="新細明體"/>
                <w:b/>
                <w:noProof/>
                <w:sz w:val="18"/>
              </w:rPr>
              <w:t>53,652,822</w:t>
            </w:r>
          </w:p>
        </w:tc>
        <w:tc>
          <w:tcPr>
            <w:tcW w:w="1745" w:type="dxa"/>
            <w:tcBorders>
              <w:left w:val="single" w:sz="4" w:space="0" w:color="auto"/>
            </w:tcBorders>
            <w:vAlign w:val="center"/>
          </w:tcPr>
          <w:p w14:paraId="5C4E1BE9" w14:textId="428BD8EC" w:rsidR="00095A2F" w:rsidRPr="00DC6B55" w:rsidRDefault="00095A2F" w:rsidP="00095A2F">
            <w:pPr>
              <w:spacing w:line="240" w:lineRule="exact"/>
              <w:jc w:val="right"/>
              <w:rPr>
                <w:rFonts w:ascii="新細明體" w:eastAsia="標楷體" w:hAnsi="新細明體"/>
                <w:b/>
                <w:noProof/>
                <w:sz w:val="18"/>
              </w:rPr>
            </w:pPr>
            <w:r w:rsidRPr="00095A2F">
              <w:rPr>
                <w:rFonts w:ascii="新細明體" w:eastAsia="標楷體" w:hAnsi="新細明體"/>
                <w:b/>
                <w:noProof/>
                <w:sz w:val="18"/>
              </w:rPr>
              <w:t>53,652,822</w:t>
            </w:r>
          </w:p>
        </w:tc>
      </w:tr>
      <w:tr w:rsidR="00095A2F" w:rsidRPr="00DC6B55" w14:paraId="42A1E936" w14:textId="77777777" w:rsidTr="001B252B">
        <w:trPr>
          <w:cantSplit/>
          <w:trHeight w:val="794"/>
        </w:trPr>
        <w:tc>
          <w:tcPr>
            <w:tcW w:w="3206" w:type="dxa"/>
            <w:tcBorders>
              <w:top w:val="nil"/>
              <w:right w:val="single" w:sz="4" w:space="0" w:color="auto"/>
            </w:tcBorders>
            <w:vAlign w:val="center"/>
          </w:tcPr>
          <w:p w14:paraId="1A1C2ED6" w14:textId="413E891C" w:rsidR="00095A2F" w:rsidRDefault="00095A2F" w:rsidP="00095A2F">
            <w:pPr>
              <w:spacing w:line="240" w:lineRule="exact"/>
              <w:ind w:rightChars="17" w:right="41" w:firstLineChars="100" w:firstLine="220"/>
              <w:jc w:val="distribute"/>
              <w:rPr>
                <w:rFonts w:ascii="標楷體" w:eastAsia="標楷體" w:hAnsi="標楷體" w:cs="新細明體"/>
                <w:b/>
              </w:rPr>
            </w:pPr>
            <w:r w:rsidRPr="00DC6B55">
              <w:rPr>
                <w:rFonts w:ascii="標楷體" w:eastAsia="標楷體" w:hAnsi="標楷體" w:hint="eastAsia"/>
                <w:noProof/>
                <w:sz w:val="22"/>
              </w:rPr>
              <w:t>中央銀行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63D7646" w14:textId="05B9F564" w:rsidR="00095A2F" w:rsidRPr="00095A2F" w:rsidRDefault="00095A2F" w:rsidP="00095A2F">
            <w:pPr>
              <w:spacing w:line="240" w:lineRule="exact"/>
              <w:jc w:val="right"/>
              <w:rPr>
                <w:rFonts w:ascii="新細明體" w:eastAsia="標楷體" w:hAnsi="新細明體"/>
                <w:bCs/>
                <w:noProof/>
                <w:sz w:val="18"/>
              </w:rPr>
            </w:pPr>
            <w:r w:rsidRPr="00095A2F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EEF2D8D" w14:textId="4A07A33E" w:rsidR="00095A2F" w:rsidRPr="00095A2F" w:rsidRDefault="00095A2F" w:rsidP="00095A2F">
            <w:pPr>
              <w:spacing w:line="240" w:lineRule="exact"/>
              <w:jc w:val="right"/>
              <w:rPr>
                <w:rFonts w:ascii="新細明體" w:eastAsia="標楷體" w:hAnsi="新細明體"/>
                <w:bCs/>
                <w:noProof/>
                <w:sz w:val="18"/>
              </w:rPr>
            </w:pPr>
            <w:r w:rsidRPr="00095A2F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8B3570E" w14:textId="20CAAFC7" w:rsidR="00095A2F" w:rsidRPr="00095A2F" w:rsidRDefault="00095A2F" w:rsidP="00095A2F">
            <w:pPr>
              <w:spacing w:line="240" w:lineRule="exact"/>
              <w:jc w:val="right"/>
              <w:rPr>
                <w:rFonts w:ascii="新細明體" w:eastAsia="標楷體" w:hAnsi="新細明體"/>
                <w:bCs/>
                <w:noProof/>
                <w:sz w:val="18"/>
              </w:rPr>
            </w:pPr>
            <w:r w:rsidRPr="00095A2F">
              <w:rPr>
                <w:rFonts w:ascii="新細明體" w:eastAsia="標楷體" w:hAnsi="新細明體"/>
                <w:bCs/>
                <w:noProof/>
                <w:sz w:val="18"/>
              </w:rPr>
              <w:t>53,652,822</w:t>
            </w:r>
          </w:p>
        </w:tc>
        <w:tc>
          <w:tcPr>
            <w:tcW w:w="1745" w:type="dxa"/>
            <w:tcBorders>
              <w:left w:val="single" w:sz="4" w:space="0" w:color="auto"/>
            </w:tcBorders>
            <w:vAlign w:val="center"/>
          </w:tcPr>
          <w:p w14:paraId="131FB650" w14:textId="631EF3B4" w:rsidR="00095A2F" w:rsidRPr="00095A2F" w:rsidRDefault="00095A2F" w:rsidP="00095A2F">
            <w:pPr>
              <w:spacing w:line="240" w:lineRule="exact"/>
              <w:jc w:val="right"/>
              <w:rPr>
                <w:rFonts w:ascii="新細明體" w:eastAsia="標楷體" w:hAnsi="新細明體"/>
                <w:bCs/>
                <w:noProof/>
                <w:sz w:val="18"/>
              </w:rPr>
            </w:pPr>
            <w:r w:rsidRPr="00095A2F">
              <w:rPr>
                <w:rFonts w:ascii="新細明體" w:eastAsia="標楷體" w:hAnsi="新細明體"/>
                <w:bCs/>
                <w:noProof/>
                <w:sz w:val="18"/>
              </w:rPr>
              <w:t>53,652,822</w:t>
            </w:r>
          </w:p>
        </w:tc>
      </w:tr>
      <w:tr w:rsidR="00ED2018" w:rsidRPr="00DC6B55" w14:paraId="2A971A43" w14:textId="77777777" w:rsidTr="00450F84">
        <w:trPr>
          <w:cantSplit/>
          <w:trHeight w:val="794"/>
        </w:trPr>
        <w:tc>
          <w:tcPr>
            <w:tcW w:w="3206" w:type="dxa"/>
            <w:vAlign w:val="center"/>
          </w:tcPr>
          <w:p w14:paraId="463A91E1" w14:textId="77777777" w:rsidR="00ED2018" w:rsidRPr="00DC6B55" w:rsidRDefault="00ED2018" w:rsidP="00ED2018">
            <w:pPr>
              <w:spacing w:line="240" w:lineRule="exact"/>
              <w:ind w:rightChars="17" w:right="41"/>
              <w:jc w:val="distribute"/>
              <w:rPr>
                <w:rFonts w:ascii="標楷體" w:eastAsia="標楷體" w:hAnsi="標楷體" w:cs="新細明體"/>
                <w:b/>
                <w:sz w:val="22"/>
              </w:rPr>
            </w:pPr>
            <w:r w:rsidRPr="00DC6B55">
              <w:rPr>
                <w:rFonts w:ascii="標楷體" w:eastAsia="標楷體" w:hAnsi="標楷體" w:cs="新細明體" w:hint="eastAsia"/>
                <w:b/>
              </w:rPr>
              <w:t>經濟部主管</w:t>
            </w:r>
          </w:p>
        </w:tc>
        <w:tc>
          <w:tcPr>
            <w:tcW w:w="1747" w:type="dxa"/>
            <w:vAlign w:val="center"/>
          </w:tcPr>
          <w:p w14:paraId="4FFB37D5" w14:textId="7B7A0232" w:rsidR="00ED2018" w:rsidRPr="00DC6B55" w:rsidRDefault="00095A2F" w:rsidP="00ED2018">
            <w:pPr>
              <w:spacing w:line="240" w:lineRule="exact"/>
              <w:jc w:val="right"/>
              <w:rPr>
                <w:rFonts w:ascii="新細明體" w:eastAsia="標楷體" w:hAnsi="新細明體"/>
                <w:b/>
                <w:noProof/>
                <w:sz w:val="18"/>
              </w:rPr>
            </w:pPr>
            <w:r w:rsidRPr="00095A2F">
              <w:rPr>
                <w:rFonts w:ascii="新細明體" w:eastAsia="標楷體" w:hAnsi="新細明體"/>
                <w:b/>
                <w:noProof/>
                <w:sz w:val="18"/>
              </w:rPr>
              <w:t>16,131,851,662</w:t>
            </w:r>
          </w:p>
        </w:tc>
        <w:tc>
          <w:tcPr>
            <w:tcW w:w="1749" w:type="dxa"/>
            <w:vAlign w:val="center"/>
          </w:tcPr>
          <w:p w14:paraId="7399D113" w14:textId="39B24C65" w:rsidR="00ED2018" w:rsidRPr="00DC6B55" w:rsidRDefault="00095A2F" w:rsidP="00ED2018">
            <w:pPr>
              <w:spacing w:line="240" w:lineRule="exact"/>
              <w:jc w:val="right"/>
              <w:rPr>
                <w:rFonts w:ascii="新細明體" w:eastAsia="標楷體" w:hAnsi="新細明體"/>
                <w:b/>
                <w:noProof/>
                <w:sz w:val="18"/>
              </w:rPr>
            </w:pPr>
            <w:r w:rsidRPr="00095A2F">
              <w:rPr>
                <w:rFonts w:ascii="新細明體" w:eastAsia="標楷體" w:hAnsi="新細明體"/>
                <w:b/>
                <w:noProof/>
                <w:sz w:val="18"/>
              </w:rPr>
              <w:t>541,427,901,053</w:t>
            </w:r>
          </w:p>
        </w:tc>
        <w:tc>
          <w:tcPr>
            <w:tcW w:w="1759" w:type="dxa"/>
            <w:vAlign w:val="center"/>
          </w:tcPr>
          <w:p w14:paraId="6EF6B8EA" w14:textId="726B29DA" w:rsidR="00ED2018" w:rsidRPr="00DC6B55" w:rsidRDefault="00095A2F" w:rsidP="00ED2018">
            <w:pPr>
              <w:spacing w:line="240" w:lineRule="exact"/>
              <w:jc w:val="right"/>
              <w:rPr>
                <w:rFonts w:ascii="新細明體" w:eastAsia="標楷體" w:hAnsi="新細明體"/>
                <w:b/>
                <w:noProof/>
                <w:sz w:val="18"/>
              </w:rPr>
            </w:pPr>
            <w:r w:rsidRPr="00095A2F">
              <w:rPr>
                <w:rFonts w:ascii="新細明體" w:eastAsia="標楷體" w:hAnsi="新細明體"/>
                <w:b/>
                <w:noProof/>
                <w:sz w:val="18"/>
              </w:rPr>
              <w:t>7,244,706,490</w:t>
            </w:r>
          </w:p>
        </w:tc>
        <w:tc>
          <w:tcPr>
            <w:tcW w:w="1745" w:type="dxa"/>
            <w:vAlign w:val="center"/>
          </w:tcPr>
          <w:p w14:paraId="0A20E252" w14:textId="7F7780C0" w:rsidR="00ED2018" w:rsidRPr="00DC6B55" w:rsidRDefault="00095A2F" w:rsidP="00ED2018">
            <w:pPr>
              <w:spacing w:line="240" w:lineRule="exact"/>
              <w:jc w:val="right"/>
              <w:rPr>
                <w:rFonts w:ascii="新細明體" w:eastAsia="標楷體" w:hAnsi="新細明體"/>
                <w:b/>
                <w:noProof/>
                <w:sz w:val="18"/>
              </w:rPr>
            </w:pPr>
            <w:r w:rsidRPr="00095A2F">
              <w:rPr>
                <w:rFonts w:ascii="新細明體" w:eastAsia="標楷體" w:hAnsi="新細明體"/>
                <w:b/>
                <w:noProof/>
                <w:sz w:val="18"/>
              </w:rPr>
              <w:t>564,804,459,205</w:t>
            </w:r>
          </w:p>
        </w:tc>
      </w:tr>
      <w:tr w:rsidR="00ED2018" w:rsidRPr="00DC6B55" w14:paraId="577E907F" w14:textId="77777777" w:rsidTr="00450F84">
        <w:trPr>
          <w:cantSplit/>
          <w:trHeight w:val="794"/>
        </w:trPr>
        <w:tc>
          <w:tcPr>
            <w:tcW w:w="3206" w:type="dxa"/>
            <w:vAlign w:val="center"/>
          </w:tcPr>
          <w:p w14:paraId="01D75835" w14:textId="77777777" w:rsidR="00ED2018" w:rsidRPr="00DC6B55" w:rsidRDefault="00ED2018" w:rsidP="00ED2018">
            <w:pPr>
              <w:spacing w:line="240" w:lineRule="exact"/>
              <w:ind w:rightChars="17" w:right="41" w:firstLineChars="100" w:firstLine="220"/>
              <w:jc w:val="distribute"/>
              <w:rPr>
                <w:rFonts w:ascii="標楷體" w:eastAsia="標楷體" w:hAnsi="標楷體" w:cs="新細明體"/>
                <w:sz w:val="22"/>
                <w:szCs w:val="18"/>
              </w:rPr>
            </w:pPr>
            <w:r w:rsidRPr="00DC6B55">
              <w:rPr>
                <w:rFonts w:ascii="標楷體" w:eastAsia="標楷體" w:hAnsi="標楷體" w:hint="eastAsia"/>
                <w:noProof/>
                <w:sz w:val="22"/>
              </w:rPr>
              <w:t>台灣糖業股份有限公司</w:t>
            </w:r>
          </w:p>
        </w:tc>
        <w:tc>
          <w:tcPr>
            <w:tcW w:w="1747" w:type="dxa"/>
            <w:vAlign w:val="center"/>
          </w:tcPr>
          <w:p w14:paraId="3D5F90E4" w14:textId="59009E58" w:rsidR="00ED2018" w:rsidRPr="00DC6B55" w:rsidRDefault="00095A2F" w:rsidP="00ED2018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749" w:type="dxa"/>
            <w:vAlign w:val="center"/>
          </w:tcPr>
          <w:p w14:paraId="1646580B" w14:textId="07C77641" w:rsidR="00ED2018" w:rsidRPr="00DC6B55" w:rsidRDefault="00095A2F" w:rsidP="00ED2018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759" w:type="dxa"/>
            <w:vAlign w:val="center"/>
          </w:tcPr>
          <w:p w14:paraId="23AC66FA" w14:textId="04EA839E" w:rsidR="00ED2018" w:rsidRPr="00DC6B55" w:rsidRDefault="00095A2F" w:rsidP="00ED2018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noProof/>
                <w:sz w:val="18"/>
                <w:szCs w:val="18"/>
              </w:rPr>
              <w:t>174,953,026</w:t>
            </w:r>
          </w:p>
        </w:tc>
        <w:tc>
          <w:tcPr>
            <w:tcW w:w="1745" w:type="dxa"/>
            <w:vAlign w:val="center"/>
          </w:tcPr>
          <w:p w14:paraId="27F75B84" w14:textId="23D70E07" w:rsidR="00ED2018" w:rsidRPr="00DC6B55" w:rsidRDefault="00095A2F" w:rsidP="00ED2018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noProof/>
                <w:sz w:val="18"/>
                <w:szCs w:val="18"/>
              </w:rPr>
              <w:t>174,953,026</w:t>
            </w:r>
          </w:p>
        </w:tc>
      </w:tr>
      <w:tr w:rsidR="00ED2018" w:rsidRPr="00DC6B55" w14:paraId="0C5EB981" w14:textId="77777777" w:rsidTr="00450F84">
        <w:trPr>
          <w:cantSplit/>
          <w:trHeight w:val="794"/>
        </w:trPr>
        <w:tc>
          <w:tcPr>
            <w:tcW w:w="3206" w:type="dxa"/>
            <w:vAlign w:val="center"/>
          </w:tcPr>
          <w:p w14:paraId="2D7A4529" w14:textId="77777777" w:rsidR="00ED2018" w:rsidRPr="00DC6B55" w:rsidRDefault="00ED2018" w:rsidP="00ED2018">
            <w:pPr>
              <w:spacing w:line="240" w:lineRule="exact"/>
              <w:ind w:rightChars="17" w:right="41" w:firstLineChars="100" w:firstLine="220"/>
              <w:jc w:val="distribute"/>
              <w:rPr>
                <w:rFonts w:ascii="標楷體" w:eastAsia="標楷體" w:hAnsi="標楷體" w:cs="新細明體"/>
                <w:sz w:val="22"/>
                <w:szCs w:val="18"/>
              </w:rPr>
            </w:pPr>
            <w:r w:rsidRPr="00DC6B55">
              <w:rPr>
                <w:rFonts w:ascii="標楷體" w:eastAsia="標楷體" w:hAnsi="標楷體" w:cs="新細明體" w:hint="eastAsia"/>
                <w:sz w:val="22"/>
                <w:szCs w:val="18"/>
              </w:rPr>
              <w:t>台灣中油股份有限公司</w:t>
            </w:r>
          </w:p>
        </w:tc>
        <w:tc>
          <w:tcPr>
            <w:tcW w:w="1747" w:type="dxa"/>
            <w:vAlign w:val="center"/>
          </w:tcPr>
          <w:p w14:paraId="46BBF462" w14:textId="27AAF8B8" w:rsidR="00ED2018" w:rsidRPr="00DC6B55" w:rsidRDefault="00095A2F" w:rsidP="00ED201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sz w:val="18"/>
                <w:szCs w:val="18"/>
              </w:rPr>
              <w:t>11,034,940,606</w:t>
            </w:r>
          </w:p>
        </w:tc>
        <w:tc>
          <w:tcPr>
            <w:tcW w:w="1749" w:type="dxa"/>
            <w:vAlign w:val="center"/>
          </w:tcPr>
          <w:p w14:paraId="339B402C" w14:textId="0FE84B87" w:rsidR="00ED2018" w:rsidRPr="00DC6B55" w:rsidRDefault="00095A2F" w:rsidP="00ED201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sz w:val="18"/>
                <w:szCs w:val="18"/>
              </w:rPr>
              <w:t>120,353,071,952</w:t>
            </w:r>
          </w:p>
        </w:tc>
        <w:tc>
          <w:tcPr>
            <w:tcW w:w="1759" w:type="dxa"/>
            <w:vAlign w:val="center"/>
          </w:tcPr>
          <w:p w14:paraId="65F9B964" w14:textId="2437D060" w:rsidR="00ED2018" w:rsidRPr="00DC6B55" w:rsidRDefault="00095A2F" w:rsidP="00ED2018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noProof/>
                <w:sz w:val="18"/>
                <w:szCs w:val="18"/>
              </w:rPr>
              <w:t>2,198,915,858</w:t>
            </w:r>
          </w:p>
        </w:tc>
        <w:tc>
          <w:tcPr>
            <w:tcW w:w="1745" w:type="dxa"/>
            <w:vAlign w:val="center"/>
          </w:tcPr>
          <w:p w14:paraId="384A1043" w14:textId="6E968C26" w:rsidR="00ED2018" w:rsidRPr="00DC6B55" w:rsidRDefault="00095A2F" w:rsidP="00ED201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sz w:val="18"/>
                <w:szCs w:val="18"/>
              </w:rPr>
              <w:t>133,586,928,416</w:t>
            </w:r>
          </w:p>
        </w:tc>
      </w:tr>
      <w:tr w:rsidR="00ED2018" w:rsidRPr="00DC6B55" w14:paraId="3A1F4BB4" w14:textId="77777777" w:rsidTr="00450F84">
        <w:trPr>
          <w:cantSplit/>
          <w:trHeight w:val="794"/>
        </w:trPr>
        <w:tc>
          <w:tcPr>
            <w:tcW w:w="3206" w:type="dxa"/>
            <w:vAlign w:val="center"/>
          </w:tcPr>
          <w:p w14:paraId="28FF3134" w14:textId="77777777" w:rsidR="00ED2018" w:rsidRPr="00DC6B55" w:rsidRDefault="00ED2018" w:rsidP="00ED2018">
            <w:pPr>
              <w:spacing w:line="240" w:lineRule="exact"/>
              <w:ind w:rightChars="17" w:right="41" w:firstLineChars="100" w:firstLine="220"/>
              <w:jc w:val="distribute"/>
              <w:rPr>
                <w:rFonts w:ascii="標楷體" w:eastAsia="標楷體" w:hAnsi="標楷體" w:cs="新細明體"/>
                <w:sz w:val="22"/>
                <w:szCs w:val="18"/>
              </w:rPr>
            </w:pPr>
            <w:r w:rsidRPr="00DC6B55">
              <w:rPr>
                <w:rFonts w:ascii="標楷體" w:eastAsia="標楷體" w:hAnsi="標楷體" w:cs="新細明體" w:hint="eastAsia"/>
                <w:sz w:val="22"/>
                <w:szCs w:val="18"/>
              </w:rPr>
              <w:t>台灣電力股份有限公司</w:t>
            </w:r>
          </w:p>
        </w:tc>
        <w:tc>
          <w:tcPr>
            <w:tcW w:w="1747" w:type="dxa"/>
            <w:vAlign w:val="center"/>
          </w:tcPr>
          <w:p w14:paraId="610F593A" w14:textId="5835B699" w:rsidR="00ED2018" w:rsidRPr="00DC6B55" w:rsidRDefault="00095A2F" w:rsidP="00ED201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095A2F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749" w:type="dxa"/>
            <w:vAlign w:val="center"/>
          </w:tcPr>
          <w:p w14:paraId="24DEEEE6" w14:textId="32E5D08E" w:rsidR="00ED2018" w:rsidRPr="00DC6B55" w:rsidRDefault="00095A2F" w:rsidP="00ED201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sz w:val="18"/>
                <w:szCs w:val="18"/>
              </w:rPr>
              <w:t>421,074,829,101</w:t>
            </w:r>
          </w:p>
        </w:tc>
        <w:tc>
          <w:tcPr>
            <w:tcW w:w="1759" w:type="dxa"/>
            <w:vAlign w:val="center"/>
          </w:tcPr>
          <w:p w14:paraId="177FA574" w14:textId="43D4A95A" w:rsidR="00ED2018" w:rsidRPr="00DC6B55" w:rsidRDefault="00095A2F" w:rsidP="00ED2018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noProof/>
                <w:sz w:val="18"/>
                <w:szCs w:val="18"/>
              </w:rPr>
              <w:t>4,682,516,524</w:t>
            </w:r>
          </w:p>
        </w:tc>
        <w:tc>
          <w:tcPr>
            <w:tcW w:w="1745" w:type="dxa"/>
            <w:vAlign w:val="center"/>
          </w:tcPr>
          <w:p w14:paraId="16FB19F3" w14:textId="4CD14E5E" w:rsidR="00ED2018" w:rsidRPr="00DC6B55" w:rsidRDefault="00095A2F" w:rsidP="00ED201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sz w:val="18"/>
                <w:szCs w:val="18"/>
              </w:rPr>
              <w:t>425,757,345,625</w:t>
            </w:r>
          </w:p>
        </w:tc>
      </w:tr>
      <w:tr w:rsidR="00ED2018" w:rsidRPr="00DC6B55" w14:paraId="765EC086" w14:textId="77777777" w:rsidTr="00450F84">
        <w:trPr>
          <w:cantSplit/>
          <w:trHeight w:val="794"/>
        </w:trPr>
        <w:tc>
          <w:tcPr>
            <w:tcW w:w="3206" w:type="dxa"/>
            <w:vAlign w:val="center"/>
          </w:tcPr>
          <w:p w14:paraId="5DA81CB8" w14:textId="77777777" w:rsidR="00ED2018" w:rsidRPr="00DC6B55" w:rsidRDefault="00ED2018" w:rsidP="00ED2018">
            <w:pPr>
              <w:spacing w:line="240" w:lineRule="exact"/>
              <w:ind w:rightChars="17" w:right="41" w:firstLineChars="105" w:firstLine="231"/>
              <w:jc w:val="distribute"/>
              <w:rPr>
                <w:rFonts w:ascii="標楷體" w:eastAsia="標楷體" w:hAnsi="標楷體" w:cs="新細明體"/>
                <w:sz w:val="22"/>
                <w:szCs w:val="18"/>
              </w:rPr>
            </w:pPr>
            <w:r w:rsidRPr="00DC6B55">
              <w:rPr>
                <w:rFonts w:ascii="標楷體" w:eastAsia="標楷體" w:hAnsi="標楷體" w:cs="新細明體" w:hint="eastAsia"/>
                <w:sz w:val="22"/>
                <w:szCs w:val="18"/>
              </w:rPr>
              <w:t>台灣自來水股份有限公司</w:t>
            </w:r>
          </w:p>
        </w:tc>
        <w:tc>
          <w:tcPr>
            <w:tcW w:w="1747" w:type="dxa"/>
            <w:vAlign w:val="center"/>
          </w:tcPr>
          <w:p w14:paraId="1562A101" w14:textId="4DDF1A16" w:rsidR="00ED2018" w:rsidRPr="00DC6B55" w:rsidRDefault="00095A2F" w:rsidP="00ED201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sz w:val="18"/>
                <w:szCs w:val="18"/>
              </w:rPr>
              <w:t>5,096,911,056</w:t>
            </w:r>
          </w:p>
        </w:tc>
        <w:tc>
          <w:tcPr>
            <w:tcW w:w="1749" w:type="dxa"/>
            <w:vAlign w:val="center"/>
          </w:tcPr>
          <w:p w14:paraId="03C754E5" w14:textId="2E85EA2E" w:rsidR="00ED2018" w:rsidRPr="00DC6B55" w:rsidRDefault="00095A2F" w:rsidP="00ED201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095A2F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759" w:type="dxa"/>
            <w:vAlign w:val="center"/>
          </w:tcPr>
          <w:p w14:paraId="11108B25" w14:textId="6060F939" w:rsidR="00ED2018" w:rsidRPr="00DC6B55" w:rsidRDefault="00095A2F" w:rsidP="00ED2018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noProof/>
                <w:sz w:val="18"/>
                <w:szCs w:val="18"/>
              </w:rPr>
              <w:t>188,321,082</w:t>
            </w:r>
          </w:p>
        </w:tc>
        <w:tc>
          <w:tcPr>
            <w:tcW w:w="1745" w:type="dxa"/>
            <w:vAlign w:val="center"/>
          </w:tcPr>
          <w:p w14:paraId="42B6B586" w14:textId="4FAC86D6" w:rsidR="00ED2018" w:rsidRPr="00DC6B55" w:rsidRDefault="00095A2F" w:rsidP="00ED2018">
            <w:pPr>
              <w:spacing w:line="240" w:lineRule="exact"/>
              <w:jc w:val="right"/>
              <w:rPr>
                <w:rFonts w:ascii="新細明體" w:eastAsia="標楷體" w:hAnsi="新細明體"/>
                <w:noProof/>
                <w:sz w:val="18"/>
              </w:rPr>
            </w:pPr>
            <w:r w:rsidRPr="00095A2F">
              <w:rPr>
                <w:rFonts w:ascii="新細明體" w:eastAsia="標楷體" w:hAnsi="新細明體"/>
                <w:noProof/>
                <w:sz w:val="18"/>
              </w:rPr>
              <w:t>5,285,232,138</w:t>
            </w:r>
          </w:p>
        </w:tc>
      </w:tr>
      <w:tr w:rsidR="00ED2018" w:rsidRPr="00DC6B55" w14:paraId="7FD15688" w14:textId="77777777" w:rsidTr="00450F84">
        <w:trPr>
          <w:cantSplit/>
          <w:trHeight w:val="794"/>
        </w:trPr>
        <w:tc>
          <w:tcPr>
            <w:tcW w:w="3206" w:type="dxa"/>
            <w:vAlign w:val="center"/>
          </w:tcPr>
          <w:p w14:paraId="2C0CD5A2" w14:textId="77777777" w:rsidR="00ED2018" w:rsidRPr="00DC6B55" w:rsidRDefault="00ED2018" w:rsidP="00ED2018">
            <w:pPr>
              <w:spacing w:line="240" w:lineRule="exact"/>
              <w:ind w:rightChars="17" w:right="41"/>
              <w:jc w:val="distribute"/>
              <w:rPr>
                <w:rFonts w:ascii="標楷體" w:eastAsia="標楷體" w:hAnsi="標楷體" w:cs="新細明體"/>
                <w:sz w:val="20"/>
              </w:rPr>
            </w:pPr>
            <w:r w:rsidRPr="00DC6B55">
              <w:rPr>
                <w:rFonts w:ascii="標楷體" w:eastAsia="標楷體" w:hAnsi="標楷體" w:cs="新細明體" w:hint="eastAsia"/>
                <w:b/>
              </w:rPr>
              <w:t>財政部主管</w:t>
            </w:r>
          </w:p>
        </w:tc>
        <w:tc>
          <w:tcPr>
            <w:tcW w:w="1747" w:type="dxa"/>
            <w:vAlign w:val="center"/>
          </w:tcPr>
          <w:p w14:paraId="036C728F" w14:textId="65A5F1A6" w:rsidR="00ED2018" w:rsidRPr="00DC6B55" w:rsidRDefault="00095A2F" w:rsidP="00ED2018">
            <w:pPr>
              <w:spacing w:line="240" w:lineRule="exact"/>
              <w:jc w:val="right"/>
              <w:rPr>
                <w:rFonts w:ascii="新細明體" w:eastAsia="標楷體" w:hAnsi="新細明體"/>
                <w:b/>
                <w:noProof/>
                <w:sz w:val="18"/>
              </w:rPr>
            </w:pPr>
            <w:r w:rsidRPr="00DE41D4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749" w:type="dxa"/>
            <w:vAlign w:val="center"/>
          </w:tcPr>
          <w:p w14:paraId="72738F18" w14:textId="2A3447BF" w:rsidR="00ED2018" w:rsidRPr="00DC6B55" w:rsidRDefault="00095A2F" w:rsidP="00ED2018">
            <w:pPr>
              <w:spacing w:line="240" w:lineRule="exact"/>
              <w:jc w:val="right"/>
              <w:rPr>
                <w:rFonts w:ascii="新細明體" w:eastAsia="標楷體" w:hAnsi="新細明體"/>
                <w:b/>
                <w:noProof/>
                <w:sz w:val="18"/>
              </w:rPr>
            </w:pPr>
            <w:r w:rsidRPr="00DE41D4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759" w:type="dxa"/>
            <w:vAlign w:val="center"/>
          </w:tcPr>
          <w:p w14:paraId="56457FEE" w14:textId="305E3BDF" w:rsidR="00ED2018" w:rsidRPr="00DC6B55" w:rsidRDefault="00095A2F" w:rsidP="00ED2018">
            <w:pPr>
              <w:spacing w:line="240" w:lineRule="exact"/>
              <w:jc w:val="right"/>
              <w:rPr>
                <w:rFonts w:ascii="新細明體" w:eastAsia="標楷體" w:hAnsi="新細明體"/>
                <w:b/>
                <w:noProof/>
                <w:sz w:val="18"/>
              </w:rPr>
            </w:pPr>
            <w:r w:rsidRPr="00095A2F">
              <w:rPr>
                <w:rFonts w:ascii="新細明體" w:eastAsia="標楷體" w:hAnsi="新細明體"/>
                <w:b/>
                <w:noProof/>
                <w:sz w:val="18"/>
              </w:rPr>
              <w:t>2</w:t>
            </w:r>
            <w:r>
              <w:rPr>
                <w:rFonts w:ascii="新細明體" w:eastAsia="標楷體" w:hAnsi="新細明體"/>
                <w:b/>
                <w:noProof/>
                <w:sz w:val="18"/>
              </w:rPr>
              <w:t>,</w:t>
            </w:r>
            <w:r w:rsidRPr="00095A2F">
              <w:rPr>
                <w:rFonts w:ascii="新細明體" w:eastAsia="標楷體" w:hAnsi="新細明體"/>
                <w:b/>
                <w:noProof/>
                <w:sz w:val="18"/>
              </w:rPr>
              <w:t>047</w:t>
            </w:r>
            <w:r>
              <w:rPr>
                <w:rFonts w:ascii="新細明體" w:eastAsia="標楷體" w:hAnsi="新細明體"/>
                <w:b/>
                <w:noProof/>
                <w:sz w:val="18"/>
              </w:rPr>
              <w:t>,</w:t>
            </w:r>
            <w:r w:rsidRPr="00095A2F">
              <w:rPr>
                <w:rFonts w:ascii="新細明體" w:eastAsia="標楷體" w:hAnsi="新細明體"/>
                <w:b/>
                <w:noProof/>
                <w:sz w:val="18"/>
              </w:rPr>
              <w:t>895</w:t>
            </w:r>
            <w:r>
              <w:rPr>
                <w:rFonts w:ascii="新細明體" w:eastAsia="標楷體" w:hAnsi="新細明體" w:hint="eastAsia"/>
                <w:b/>
                <w:noProof/>
                <w:sz w:val="18"/>
              </w:rPr>
              <w:t>,</w:t>
            </w:r>
            <w:r w:rsidRPr="00095A2F">
              <w:rPr>
                <w:rFonts w:ascii="新細明體" w:eastAsia="標楷體" w:hAnsi="新細明體"/>
                <w:b/>
                <w:noProof/>
                <w:sz w:val="18"/>
              </w:rPr>
              <w:t>215</w:t>
            </w:r>
          </w:p>
        </w:tc>
        <w:tc>
          <w:tcPr>
            <w:tcW w:w="1745" w:type="dxa"/>
            <w:vAlign w:val="center"/>
          </w:tcPr>
          <w:p w14:paraId="4349C32C" w14:textId="7AA908F1" w:rsidR="00ED2018" w:rsidRPr="00DC6B55" w:rsidRDefault="00095A2F" w:rsidP="00ED2018">
            <w:pPr>
              <w:spacing w:line="240" w:lineRule="exact"/>
              <w:jc w:val="right"/>
              <w:rPr>
                <w:rFonts w:ascii="新細明體" w:eastAsia="標楷體" w:hAnsi="新細明體"/>
                <w:b/>
                <w:noProof/>
                <w:sz w:val="18"/>
              </w:rPr>
            </w:pPr>
            <w:r w:rsidRPr="00095A2F">
              <w:rPr>
                <w:rFonts w:ascii="新細明體" w:eastAsia="標楷體" w:hAnsi="新細明體"/>
                <w:b/>
                <w:noProof/>
                <w:sz w:val="18"/>
              </w:rPr>
              <w:t>2</w:t>
            </w:r>
            <w:r>
              <w:rPr>
                <w:rFonts w:ascii="新細明體" w:eastAsia="標楷體" w:hAnsi="新細明體"/>
                <w:b/>
                <w:noProof/>
                <w:sz w:val="18"/>
              </w:rPr>
              <w:t>,</w:t>
            </w:r>
            <w:r w:rsidRPr="00095A2F">
              <w:rPr>
                <w:rFonts w:ascii="新細明體" w:eastAsia="標楷體" w:hAnsi="新細明體"/>
                <w:b/>
                <w:noProof/>
                <w:sz w:val="18"/>
              </w:rPr>
              <w:t>047</w:t>
            </w:r>
            <w:r>
              <w:rPr>
                <w:rFonts w:ascii="新細明體" w:eastAsia="標楷體" w:hAnsi="新細明體"/>
                <w:b/>
                <w:noProof/>
                <w:sz w:val="18"/>
              </w:rPr>
              <w:t>,</w:t>
            </w:r>
            <w:r w:rsidRPr="00095A2F">
              <w:rPr>
                <w:rFonts w:ascii="新細明體" w:eastAsia="標楷體" w:hAnsi="新細明體"/>
                <w:b/>
                <w:noProof/>
                <w:sz w:val="18"/>
              </w:rPr>
              <w:t>895</w:t>
            </w:r>
            <w:r>
              <w:rPr>
                <w:rFonts w:ascii="新細明體" w:eastAsia="標楷體" w:hAnsi="新細明體" w:hint="eastAsia"/>
                <w:b/>
                <w:noProof/>
                <w:sz w:val="18"/>
              </w:rPr>
              <w:t>,</w:t>
            </w:r>
            <w:r w:rsidRPr="00095A2F">
              <w:rPr>
                <w:rFonts w:ascii="新細明體" w:eastAsia="標楷體" w:hAnsi="新細明體"/>
                <w:b/>
                <w:noProof/>
                <w:sz w:val="18"/>
              </w:rPr>
              <w:t>215</w:t>
            </w:r>
          </w:p>
        </w:tc>
      </w:tr>
      <w:tr w:rsidR="00450F84" w:rsidRPr="00DC6B55" w14:paraId="5335A6DF" w14:textId="77777777" w:rsidTr="00450F84">
        <w:trPr>
          <w:cantSplit/>
          <w:trHeight w:val="794"/>
        </w:trPr>
        <w:tc>
          <w:tcPr>
            <w:tcW w:w="3206" w:type="dxa"/>
            <w:vAlign w:val="center"/>
          </w:tcPr>
          <w:p w14:paraId="2707A191" w14:textId="32AA5E87" w:rsidR="00450F84" w:rsidRPr="00DC6B55" w:rsidRDefault="00450F84" w:rsidP="00ED2018">
            <w:pPr>
              <w:spacing w:line="240" w:lineRule="exact"/>
              <w:ind w:rightChars="17" w:right="41" w:firstLineChars="110" w:firstLine="242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中國輸出入銀行</w:t>
            </w:r>
          </w:p>
        </w:tc>
        <w:tc>
          <w:tcPr>
            <w:tcW w:w="1747" w:type="dxa"/>
            <w:vAlign w:val="center"/>
          </w:tcPr>
          <w:p w14:paraId="6ACE0261" w14:textId="43F69AE5" w:rsidR="00450F84" w:rsidRPr="00DC6B55" w:rsidRDefault="00095A2F" w:rsidP="00ED201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095A2F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749" w:type="dxa"/>
            <w:vAlign w:val="center"/>
          </w:tcPr>
          <w:p w14:paraId="7C3E20BF" w14:textId="66A1299E" w:rsidR="00450F84" w:rsidRPr="00DC6B55" w:rsidRDefault="00095A2F" w:rsidP="00ED201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095A2F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759" w:type="dxa"/>
            <w:vAlign w:val="center"/>
          </w:tcPr>
          <w:p w14:paraId="767B3399" w14:textId="47DAC100" w:rsidR="00450F84" w:rsidRPr="00DC6B55" w:rsidRDefault="00095A2F" w:rsidP="00ED2018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noProof/>
                <w:sz w:val="18"/>
                <w:szCs w:val="18"/>
              </w:rPr>
              <w:t>28,501,093</w:t>
            </w:r>
          </w:p>
        </w:tc>
        <w:tc>
          <w:tcPr>
            <w:tcW w:w="1745" w:type="dxa"/>
            <w:vAlign w:val="center"/>
          </w:tcPr>
          <w:p w14:paraId="6F776A4B" w14:textId="42BD9916" w:rsidR="00450F84" w:rsidRPr="00DC6B55" w:rsidRDefault="00095A2F" w:rsidP="00ED201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sz w:val="18"/>
                <w:szCs w:val="18"/>
              </w:rPr>
              <w:t>28,501,093</w:t>
            </w:r>
          </w:p>
        </w:tc>
      </w:tr>
      <w:tr w:rsidR="00A25C58" w:rsidRPr="00DC6B55" w14:paraId="483A6D2F" w14:textId="77777777" w:rsidTr="00450F84">
        <w:trPr>
          <w:cantSplit/>
          <w:trHeight w:val="794"/>
        </w:trPr>
        <w:tc>
          <w:tcPr>
            <w:tcW w:w="3206" w:type="dxa"/>
            <w:vAlign w:val="center"/>
          </w:tcPr>
          <w:p w14:paraId="674D5C4E" w14:textId="5C633ECD" w:rsidR="00A25C58" w:rsidRDefault="00A25C58" w:rsidP="00A25C58">
            <w:pPr>
              <w:spacing w:line="240" w:lineRule="exact"/>
              <w:ind w:rightChars="17" w:right="41" w:firstLineChars="110" w:firstLine="242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臺灣金融控股股份有限公司</w:t>
            </w:r>
          </w:p>
        </w:tc>
        <w:tc>
          <w:tcPr>
            <w:tcW w:w="1747" w:type="dxa"/>
            <w:vAlign w:val="center"/>
          </w:tcPr>
          <w:p w14:paraId="1DDAFAD3" w14:textId="6B3C2B60" w:rsidR="00A25C58" w:rsidRPr="00DC6B55" w:rsidRDefault="00A25C58" w:rsidP="00A25C5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095A2F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749" w:type="dxa"/>
            <w:vAlign w:val="center"/>
          </w:tcPr>
          <w:p w14:paraId="74D52600" w14:textId="7E58E5D3" w:rsidR="00A25C58" w:rsidRPr="00DC6B55" w:rsidRDefault="00A25C58" w:rsidP="00A25C5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095A2F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759" w:type="dxa"/>
            <w:vAlign w:val="center"/>
          </w:tcPr>
          <w:p w14:paraId="301FB46E" w14:textId="60C7FA16" w:rsidR="00A25C58" w:rsidRPr="00DC6B55" w:rsidRDefault="00A25C58" w:rsidP="00A25C58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A25C58">
              <w:rPr>
                <w:rFonts w:asciiTheme="minorEastAsia" w:hAnsiTheme="minorEastAsia"/>
                <w:noProof/>
                <w:sz w:val="18"/>
                <w:szCs w:val="18"/>
              </w:rPr>
              <w:t>1,384,515,158</w:t>
            </w:r>
          </w:p>
        </w:tc>
        <w:tc>
          <w:tcPr>
            <w:tcW w:w="1745" w:type="dxa"/>
            <w:vAlign w:val="center"/>
          </w:tcPr>
          <w:p w14:paraId="4B599F20" w14:textId="1B01C2B7" w:rsidR="00A25C58" w:rsidRPr="00DC6B55" w:rsidRDefault="00A25C58" w:rsidP="00A25C5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A25C58">
              <w:rPr>
                <w:rFonts w:asciiTheme="minorEastAsia" w:hAnsiTheme="minorEastAsia"/>
                <w:sz w:val="18"/>
                <w:szCs w:val="18"/>
              </w:rPr>
              <w:t>1,384,515,158</w:t>
            </w:r>
          </w:p>
        </w:tc>
      </w:tr>
      <w:tr w:rsidR="00A25C58" w:rsidRPr="00DC6B55" w14:paraId="2E83C87D" w14:textId="77777777" w:rsidTr="00450F84">
        <w:trPr>
          <w:cantSplit/>
          <w:trHeight w:val="794"/>
        </w:trPr>
        <w:tc>
          <w:tcPr>
            <w:tcW w:w="3206" w:type="dxa"/>
            <w:vAlign w:val="center"/>
          </w:tcPr>
          <w:p w14:paraId="1CF1A0A9" w14:textId="77777777" w:rsidR="00A25C58" w:rsidRPr="00DC6B55" w:rsidRDefault="00A25C58" w:rsidP="00A25C58">
            <w:pPr>
              <w:spacing w:line="240" w:lineRule="exact"/>
              <w:ind w:rightChars="17" w:right="41" w:firstLineChars="110" w:firstLine="242"/>
              <w:jc w:val="distribute"/>
              <w:rPr>
                <w:rFonts w:ascii="標楷體" w:eastAsia="標楷體" w:hAnsi="標楷體" w:cs="新細明體"/>
                <w:sz w:val="22"/>
                <w:szCs w:val="18"/>
              </w:rPr>
            </w:pPr>
            <w:r w:rsidRPr="00DC6B55">
              <w:rPr>
                <w:rFonts w:ascii="標楷體" w:eastAsia="標楷體" w:hAnsi="標楷體" w:hint="eastAsia"/>
                <w:noProof/>
                <w:sz w:val="22"/>
              </w:rPr>
              <w:t>臺灣土地銀行股份有限公司</w:t>
            </w:r>
          </w:p>
        </w:tc>
        <w:tc>
          <w:tcPr>
            <w:tcW w:w="1747" w:type="dxa"/>
            <w:vAlign w:val="center"/>
          </w:tcPr>
          <w:p w14:paraId="7CAD339B" w14:textId="22D708CF" w:rsidR="00A25C58" w:rsidRPr="00DC6B55" w:rsidRDefault="00A25C58" w:rsidP="00A25C5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095A2F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749" w:type="dxa"/>
            <w:vAlign w:val="center"/>
          </w:tcPr>
          <w:p w14:paraId="1BA1B4B3" w14:textId="2E79BF19" w:rsidR="00A25C58" w:rsidRPr="00DC6B55" w:rsidRDefault="00A25C58" w:rsidP="00A25C5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095A2F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759" w:type="dxa"/>
            <w:vAlign w:val="center"/>
          </w:tcPr>
          <w:p w14:paraId="259E0661" w14:textId="21869A87" w:rsidR="00A25C58" w:rsidRPr="00DC6B55" w:rsidRDefault="00A25C58" w:rsidP="00A25C58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A25C58">
              <w:rPr>
                <w:rFonts w:asciiTheme="minorEastAsia" w:hAnsiTheme="minorEastAsia"/>
                <w:noProof/>
                <w:sz w:val="18"/>
                <w:szCs w:val="18"/>
              </w:rPr>
              <w:t>634,878,964</w:t>
            </w:r>
          </w:p>
        </w:tc>
        <w:tc>
          <w:tcPr>
            <w:tcW w:w="1745" w:type="dxa"/>
            <w:vAlign w:val="center"/>
          </w:tcPr>
          <w:p w14:paraId="3A67786D" w14:textId="3CF786BF" w:rsidR="00A25C58" w:rsidRPr="00DC6B55" w:rsidRDefault="00A25C58" w:rsidP="00A25C5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A25C58">
              <w:rPr>
                <w:rFonts w:asciiTheme="minorEastAsia" w:hAnsiTheme="minorEastAsia"/>
                <w:sz w:val="18"/>
                <w:szCs w:val="18"/>
              </w:rPr>
              <w:t>634,878,964</w:t>
            </w:r>
          </w:p>
        </w:tc>
      </w:tr>
      <w:tr w:rsidR="00ED2018" w:rsidRPr="00DC6B55" w14:paraId="610F1B59" w14:textId="77777777" w:rsidTr="008E3699">
        <w:trPr>
          <w:cantSplit/>
          <w:trHeight w:val="794"/>
        </w:trPr>
        <w:tc>
          <w:tcPr>
            <w:tcW w:w="3206" w:type="dxa"/>
            <w:tcBorders>
              <w:bottom w:val="nil"/>
            </w:tcBorders>
            <w:vAlign w:val="center"/>
          </w:tcPr>
          <w:p w14:paraId="10AF238D" w14:textId="77777777" w:rsidR="00ED2018" w:rsidRPr="00DC6B55" w:rsidRDefault="00ED2018" w:rsidP="00ED2018">
            <w:pPr>
              <w:spacing w:line="240" w:lineRule="exact"/>
              <w:ind w:rightChars="17" w:right="41"/>
              <w:jc w:val="distribute"/>
              <w:rPr>
                <w:rFonts w:ascii="標楷體" w:eastAsia="標楷體" w:hAnsi="標楷體" w:cs="新細明體"/>
                <w:sz w:val="20"/>
              </w:rPr>
            </w:pPr>
            <w:r w:rsidRPr="00DC6B55">
              <w:rPr>
                <w:rFonts w:ascii="標楷體" w:eastAsia="標楷體" w:hAnsi="標楷體" w:cs="新細明體" w:hint="eastAsia"/>
                <w:b/>
              </w:rPr>
              <w:t>交通部主管</w:t>
            </w:r>
          </w:p>
        </w:tc>
        <w:tc>
          <w:tcPr>
            <w:tcW w:w="1747" w:type="dxa"/>
            <w:tcBorders>
              <w:bottom w:val="nil"/>
            </w:tcBorders>
            <w:vAlign w:val="center"/>
          </w:tcPr>
          <w:p w14:paraId="29F39E48" w14:textId="0CDC39F3" w:rsidR="00ED2018" w:rsidRPr="00DC6B55" w:rsidRDefault="00A25C58" w:rsidP="00ED2018">
            <w:pPr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A25C58">
              <w:rPr>
                <w:rFonts w:asciiTheme="minorEastAsia" w:hAnsiTheme="minorEastAsia"/>
                <w:b/>
                <w:sz w:val="18"/>
                <w:szCs w:val="18"/>
              </w:rPr>
              <w:t>9,471,066,896</w:t>
            </w:r>
          </w:p>
        </w:tc>
        <w:tc>
          <w:tcPr>
            <w:tcW w:w="1749" w:type="dxa"/>
            <w:tcBorders>
              <w:bottom w:val="nil"/>
            </w:tcBorders>
            <w:vAlign w:val="center"/>
          </w:tcPr>
          <w:p w14:paraId="020C03A1" w14:textId="4B521C5F" w:rsidR="00ED2018" w:rsidRPr="00DC6B55" w:rsidRDefault="00A25C58" w:rsidP="00ED2018">
            <w:pPr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A25C58">
              <w:rPr>
                <w:rFonts w:asciiTheme="minorEastAsia" w:hAnsiTheme="minorEastAsia"/>
                <w:b/>
                <w:sz w:val="18"/>
                <w:szCs w:val="18"/>
              </w:rPr>
              <w:t>10,899,522,975</w:t>
            </w:r>
          </w:p>
        </w:tc>
        <w:tc>
          <w:tcPr>
            <w:tcW w:w="1759" w:type="dxa"/>
            <w:tcBorders>
              <w:bottom w:val="nil"/>
            </w:tcBorders>
            <w:vAlign w:val="center"/>
          </w:tcPr>
          <w:p w14:paraId="21F3F84E" w14:textId="77F746CA" w:rsidR="00ED2018" w:rsidRPr="00DC6B55" w:rsidRDefault="00A25C58" w:rsidP="00ED2018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A25C58">
              <w:rPr>
                <w:rFonts w:asciiTheme="minorEastAsia" w:hAnsiTheme="minorEastAsia"/>
                <w:b/>
                <w:noProof/>
                <w:sz w:val="18"/>
                <w:szCs w:val="18"/>
              </w:rPr>
              <w:t>233,381,153</w:t>
            </w:r>
          </w:p>
        </w:tc>
        <w:tc>
          <w:tcPr>
            <w:tcW w:w="1745" w:type="dxa"/>
            <w:tcBorders>
              <w:bottom w:val="nil"/>
            </w:tcBorders>
            <w:vAlign w:val="center"/>
          </w:tcPr>
          <w:p w14:paraId="27898063" w14:textId="69900682" w:rsidR="00ED2018" w:rsidRPr="00DC6B55" w:rsidRDefault="00A25C58" w:rsidP="00ED2018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A25C58">
              <w:rPr>
                <w:rFonts w:asciiTheme="minorEastAsia" w:hAnsiTheme="minorEastAsia"/>
                <w:b/>
                <w:noProof/>
                <w:sz w:val="18"/>
                <w:szCs w:val="18"/>
              </w:rPr>
              <w:t>20,603,971,024</w:t>
            </w:r>
          </w:p>
        </w:tc>
      </w:tr>
      <w:tr w:rsidR="00ED2018" w:rsidRPr="00DC6B55" w14:paraId="3A0B2932" w14:textId="77777777" w:rsidTr="003E3433">
        <w:trPr>
          <w:cantSplit/>
          <w:trHeight w:val="794"/>
        </w:trPr>
        <w:tc>
          <w:tcPr>
            <w:tcW w:w="3206" w:type="dxa"/>
            <w:tcBorders>
              <w:bottom w:val="single" w:sz="8" w:space="0" w:color="auto"/>
            </w:tcBorders>
            <w:vAlign w:val="center"/>
          </w:tcPr>
          <w:p w14:paraId="1B9906D1" w14:textId="77777777" w:rsidR="00ED2018" w:rsidRPr="00DC6B55" w:rsidRDefault="00ED2018" w:rsidP="00ED2018">
            <w:pPr>
              <w:spacing w:line="240" w:lineRule="exact"/>
              <w:ind w:rightChars="17" w:right="41" w:firstLineChars="110" w:firstLine="242"/>
              <w:jc w:val="distribute"/>
              <w:rPr>
                <w:rFonts w:ascii="標楷體" w:eastAsia="標楷體" w:hAnsi="標楷體" w:cs="新細明體"/>
                <w:sz w:val="22"/>
              </w:rPr>
            </w:pPr>
            <w:r w:rsidRPr="00DC6B55">
              <w:rPr>
                <w:rFonts w:ascii="標楷體" w:eastAsia="標楷體" w:hAnsi="標楷體" w:hint="eastAsia"/>
                <w:noProof/>
                <w:sz w:val="22"/>
              </w:rPr>
              <w:t>國營臺灣鐵路股份有限公司</w:t>
            </w:r>
          </w:p>
        </w:tc>
        <w:tc>
          <w:tcPr>
            <w:tcW w:w="1747" w:type="dxa"/>
            <w:tcBorders>
              <w:bottom w:val="single" w:sz="8" w:space="0" w:color="auto"/>
            </w:tcBorders>
            <w:vAlign w:val="center"/>
          </w:tcPr>
          <w:p w14:paraId="58A73F77" w14:textId="5A566C5B" w:rsidR="00ED2018" w:rsidRPr="00DC6B55" w:rsidRDefault="00A25C58" w:rsidP="00ED2018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A25C58">
              <w:rPr>
                <w:rFonts w:asciiTheme="minorEastAsia" w:hAnsiTheme="minorEastAsia"/>
                <w:noProof/>
                <w:sz w:val="18"/>
                <w:szCs w:val="18"/>
              </w:rPr>
              <w:t>9,471,066,896</w:t>
            </w:r>
          </w:p>
        </w:tc>
        <w:tc>
          <w:tcPr>
            <w:tcW w:w="1749" w:type="dxa"/>
            <w:tcBorders>
              <w:bottom w:val="single" w:sz="8" w:space="0" w:color="auto"/>
            </w:tcBorders>
            <w:vAlign w:val="center"/>
          </w:tcPr>
          <w:p w14:paraId="233A9345" w14:textId="25CC3447" w:rsidR="00ED2018" w:rsidRPr="00DC6B55" w:rsidRDefault="00A25C58" w:rsidP="00ED2018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A25C58">
              <w:rPr>
                <w:rFonts w:asciiTheme="minorEastAsia" w:hAnsiTheme="minorEastAsia"/>
                <w:noProof/>
                <w:sz w:val="18"/>
                <w:szCs w:val="18"/>
              </w:rPr>
              <w:t>10,899,522,975</w:t>
            </w:r>
          </w:p>
        </w:tc>
        <w:tc>
          <w:tcPr>
            <w:tcW w:w="1759" w:type="dxa"/>
            <w:tcBorders>
              <w:bottom w:val="single" w:sz="8" w:space="0" w:color="auto"/>
            </w:tcBorders>
            <w:vAlign w:val="center"/>
          </w:tcPr>
          <w:p w14:paraId="19308C25" w14:textId="5C3ED668" w:rsidR="00ED2018" w:rsidRPr="00DC6B55" w:rsidRDefault="00A25C58" w:rsidP="00ED2018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A25C58">
              <w:rPr>
                <w:rFonts w:asciiTheme="minorEastAsia" w:hAnsiTheme="minorEastAsia"/>
                <w:noProof/>
                <w:sz w:val="18"/>
                <w:szCs w:val="18"/>
              </w:rPr>
              <w:t>233,381,153</w:t>
            </w:r>
          </w:p>
        </w:tc>
        <w:tc>
          <w:tcPr>
            <w:tcW w:w="1745" w:type="dxa"/>
            <w:tcBorders>
              <w:bottom w:val="single" w:sz="8" w:space="0" w:color="auto"/>
            </w:tcBorders>
            <w:vAlign w:val="center"/>
          </w:tcPr>
          <w:p w14:paraId="767D2541" w14:textId="65523770" w:rsidR="00ED2018" w:rsidRPr="00DC6B55" w:rsidRDefault="00A25C58" w:rsidP="00ED2018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A25C58">
              <w:rPr>
                <w:rFonts w:asciiTheme="minorEastAsia" w:hAnsiTheme="minorEastAsia"/>
                <w:noProof/>
                <w:sz w:val="18"/>
                <w:szCs w:val="18"/>
              </w:rPr>
              <w:t>20,603,971,024</w:t>
            </w:r>
          </w:p>
        </w:tc>
      </w:tr>
    </w:tbl>
    <w:p w14:paraId="4C33CB16" w14:textId="77777777" w:rsidR="00594D29" w:rsidRPr="00DC6B55" w:rsidRDefault="00594D29" w:rsidP="00594D29">
      <w:pPr>
        <w:overflowPunct w:val="0"/>
        <w:adjustRightInd w:val="0"/>
        <w:snapToGrid w:val="0"/>
        <w:spacing w:line="240" w:lineRule="exact"/>
        <w:ind w:left="540" w:rightChars="-25" w:right="-60" w:hangingChars="300" w:hanging="540"/>
        <w:jc w:val="both"/>
      </w:pPr>
      <w:proofErr w:type="gramStart"/>
      <w:r w:rsidRPr="00DC6B55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DC6B55">
        <w:rPr>
          <w:rFonts w:ascii="標楷體" w:eastAsia="標楷體" w:hAnsi="標楷體" w:hint="eastAsia"/>
          <w:sz w:val="18"/>
          <w:szCs w:val="18"/>
        </w:rPr>
        <w:t>：本表各項數字因</w:t>
      </w:r>
      <w:proofErr w:type="gramStart"/>
      <w:r w:rsidRPr="00DC6B55">
        <w:rPr>
          <w:rFonts w:ascii="標楷體" w:eastAsia="標楷體" w:hAnsi="標楷體" w:hint="eastAsia"/>
          <w:sz w:val="18"/>
          <w:szCs w:val="18"/>
        </w:rPr>
        <w:t>採</w:t>
      </w:r>
      <w:proofErr w:type="gramEnd"/>
      <w:r w:rsidRPr="00DC6B55">
        <w:rPr>
          <w:rFonts w:ascii="標楷體" w:eastAsia="標楷體" w:hAnsi="標楷體" w:hint="eastAsia"/>
          <w:sz w:val="18"/>
          <w:szCs w:val="18"/>
        </w:rPr>
        <w:t xml:space="preserve">四捨五入方式計算，細項數字之和與合計數或有差異。  </w:t>
      </w:r>
    </w:p>
    <w:p w14:paraId="7A02D6AB" w14:textId="77777777" w:rsidR="00594D29" w:rsidRPr="00DC6B55" w:rsidRDefault="00594D29" w:rsidP="00594D29">
      <w:pPr>
        <w:widowControl/>
        <w:spacing w:line="400" w:lineRule="exact"/>
        <w:outlineLvl w:val="0"/>
        <w:rPr>
          <w:rFonts w:ascii="標楷體" w:eastAsia="標楷體" w:hAnsi="標楷體"/>
          <w:spacing w:val="20"/>
          <w:sz w:val="26"/>
          <w:szCs w:val="26"/>
          <w:u w:val="single"/>
        </w:rPr>
      </w:pPr>
      <w:r w:rsidRPr="00DC6B55">
        <w:rPr>
          <w:rFonts w:ascii="新細明體" w:hAnsi="新細明體"/>
          <w:spacing w:val="20"/>
          <w:sz w:val="16"/>
          <w:szCs w:val="16"/>
          <w:u w:val="single"/>
        </w:rPr>
        <w:br w:type="page"/>
      </w:r>
      <w:r w:rsidRPr="00DC6B55">
        <w:rPr>
          <w:rFonts w:ascii="標楷體" w:eastAsia="標楷體" w:hAnsi="標楷體" w:hint="eastAsia"/>
          <w:spacing w:val="20"/>
          <w:sz w:val="32"/>
          <w:szCs w:val="32"/>
          <w:u w:val="single"/>
        </w:rPr>
        <w:lastRenderedPageBreak/>
        <w:t>數　額　綜　計　表</w:t>
      </w:r>
      <w:r w:rsidRPr="00DC6B55">
        <w:rPr>
          <w:rFonts w:ascii="標楷體" w:eastAsia="標楷體" w:hAnsi="標楷體" w:hint="eastAsia"/>
          <w:sz w:val="32"/>
          <w:szCs w:val="32"/>
          <w:u w:val="single"/>
        </w:rPr>
        <w:t xml:space="preserve"> </w:t>
      </w:r>
      <w:r w:rsidRPr="00DC6B55">
        <w:rPr>
          <w:rFonts w:ascii="標楷體" w:eastAsia="標楷體" w:hAnsi="標楷體" w:hint="eastAsia"/>
          <w:spacing w:val="20"/>
          <w:sz w:val="26"/>
          <w:szCs w:val="26"/>
        </w:rPr>
        <w:t>（基金別）（續）</w:t>
      </w:r>
    </w:p>
    <w:p w14:paraId="59F2497E" w14:textId="7408F89F" w:rsidR="00594D29" w:rsidRPr="00DC6B55" w:rsidRDefault="00594D29" w:rsidP="00594D29">
      <w:pPr>
        <w:widowControl/>
        <w:spacing w:afterLines="20" w:after="72" w:line="400" w:lineRule="exact"/>
        <w:rPr>
          <w:rFonts w:ascii="標楷體" w:eastAsia="標楷體"/>
          <w:spacing w:val="100"/>
        </w:rPr>
      </w:pPr>
      <w:proofErr w:type="gramStart"/>
      <w:r w:rsidRPr="00DC6B55">
        <w:rPr>
          <w:rFonts w:ascii="標楷體" w:eastAsia="標楷體" w:hint="eastAsia"/>
          <w:spacing w:val="100"/>
        </w:rPr>
        <w:t>11</w:t>
      </w:r>
      <w:r w:rsidR="00B90A45">
        <w:rPr>
          <w:rFonts w:ascii="標楷體" w:eastAsia="標楷體" w:hint="eastAsia"/>
          <w:spacing w:val="100"/>
        </w:rPr>
        <w:t>4</w:t>
      </w:r>
      <w:proofErr w:type="gramEnd"/>
      <w:r w:rsidRPr="00DC6B55">
        <w:rPr>
          <w:rFonts w:ascii="標楷體" w:eastAsia="標楷體" w:hint="eastAsia"/>
          <w:spacing w:val="100"/>
        </w:rPr>
        <w:t>年</w:t>
      </w:r>
      <w:r w:rsidRPr="00DC6B55">
        <w:rPr>
          <w:rFonts w:ascii="標楷體" w:eastAsia="標楷體" w:hint="eastAsia"/>
        </w:rPr>
        <w:t>度</w:t>
      </w:r>
    </w:p>
    <w:p w14:paraId="3EFA4BDA" w14:textId="77777777" w:rsidR="00594D29" w:rsidRPr="00DC6B55" w:rsidRDefault="00594D29" w:rsidP="00594D29">
      <w:pPr>
        <w:widowControl/>
        <w:adjustRightInd w:val="0"/>
        <w:jc w:val="right"/>
        <w:rPr>
          <w:rFonts w:ascii="標楷體" w:eastAsia="標楷體"/>
          <w:sz w:val="22"/>
        </w:rPr>
      </w:pPr>
      <w:r w:rsidRPr="00DC6B55">
        <w:rPr>
          <w:rFonts w:ascii="標楷體" w:eastAsia="標楷體" w:hint="eastAsia"/>
          <w:sz w:val="22"/>
        </w:rPr>
        <w:t>單位：新臺幣元</w:t>
      </w:r>
    </w:p>
    <w:tbl>
      <w:tblPr>
        <w:tblW w:w="102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2"/>
        <w:gridCol w:w="2766"/>
        <w:gridCol w:w="2332"/>
        <w:gridCol w:w="2346"/>
      </w:tblGrid>
      <w:tr w:rsidR="00DC6B55" w:rsidRPr="00DC6B55" w14:paraId="6D6A3CBE" w14:textId="77777777" w:rsidTr="008F043F">
        <w:trPr>
          <w:cantSplit/>
          <w:trHeight w:hRule="exact" w:val="414"/>
        </w:trPr>
        <w:tc>
          <w:tcPr>
            <w:tcW w:w="10206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33CC54F" w14:textId="77777777" w:rsidR="00594D29" w:rsidRPr="00DC6B55" w:rsidRDefault="00594D29" w:rsidP="008F043F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/>
              </w:rPr>
            </w:pPr>
            <w:r w:rsidRPr="00DC6B55">
              <w:rPr>
                <w:rFonts w:ascii="標楷體" w:eastAsia="標楷體" w:hint="eastAsia"/>
              </w:rPr>
              <w:t>填補之部</w:t>
            </w:r>
          </w:p>
        </w:tc>
      </w:tr>
      <w:tr w:rsidR="00DC6B55" w:rsidRPr="00DC6B55" w14:paraId="33AFE028" w14:textId="77777777" w:rsidTr="003E3433">
        <w:trPr>
          <w:cantSplit/>
          <w:trHeight w:hRule="exact" w:val="907"/>
        </w:trPr>
        <w:tc>
          <w:tcPr>
            <w:tcW w:w="276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A92515" w14:textId="77777777" w:rsidR="00594D29" w:rsidRPr="00DC6B55" w:rsidRDefault="00594D29" w:rsidP="008F043F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</w:rPr>
            </w:pPr>
            <w:r w:rsidRPr="00DC6B55">
              <w:rPr>
                <w:rFonts w:ascii="標楷體" w:eastAsia="標楷體" w:hAnsi="新細明體" w:cs="新細明體" w:hint="eastAsia"/>
                <w:kern w:val="0"/>
              </w:rPr>
              <w:t>撥用</w:t>
            </w:r>
            <w:r w:rsidRPr="00DC6B55">
              <w:rPr>
                <w:rFonts w:ascii="標楷體" w:eastAsia="標楷體" w:hint="eastAsia"/>
              </w:rPr>
              <w:t>盈餘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006B60" w14:textId="77777777" w:rsidR="00594D29" w:rsidRPr="00DC6B55" w:rsidRDefault="00594D29" w:rsidP="008F043F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</w:rPr>
            </w:pPr>
            <w:r w:rsidRPr="00DC6B55">
              <w:rPr>
                <w:rFonts w:ascii="新細明體" w:eastAsia="標楷體" w:hAnsi="新細明體" w:cs="新細明體" w:hint="eastAsia"/>
                <w:spacing w:val="-12"/>
                <w:kern w:val="0"/>
              </w:rPr>
              <w:t>撥用特別公積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240610" w14:textId="77777777" w:rsidR="00594D29" w:rsidRPr="00DC6B55" w:rsidRDefault="00594D29" w:rsidP="008F043F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</w:rPr>
            </w:pPr>
            <w:r w:rsidRPr="00DC6B55">
              <w:rPr>
                <w:rFonts w:ascii="標楷體" w:eastAsia="標楷體" w:hAnsi="新細明體" w:cs="新細明體" w:hint="eastAsia"/>
                <w:spacing w:val="-12"/>
                <w:kern w:val="0"/>
              </w:rPr>
              <w:t>待填補之虧損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4F095287" w14:textId="77777777" w:rsidR="00594D29" w:rsidRPr="00DC6B55" w:rsidRDefault="00594D29" w:rsidP="008F043F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</w:rPr>
            </w:pPr>
            <w:r w:rsidRPr="00DC6B55">
              <w:rPr>
                <w:rFonts w:ascii="標楷體" w:eastAsia="標楷體" w:hAnsi="新細明體" w:cs="新細明體" w:hint="eastAsia"/>
                <w:kern w:val="0"/>
              </w:rPr>
              <w:t>合計</w:t>
            </w:r>
          </w:p>
        </w:tc>
      </w:tr>
      <w:tr w:rsidR="00DC6B55" w:rsidRPr="00DC6B55" w14:paraId="69CE896B" w14:textId="77777777" w:rsidTr="003E3433">
        <w:trPr>
          <w:cantSplit/>
          <w:trHeight w:hRule="exact" w:val="794"/>
        </w:trPr>
        <w:tc>
          <w:tcPr>
            <w:tcW w:w="2762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D373392" w14:textId="6959F58D" w:rsidR="00594D29" w:rsidRPr="00DC6B55" w:rsidRDefault="00095A2F" w:rsidP="008F04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b/>
                <w:noProof/>
                <w:sz w:val="18"/>
                <w:szCs w:val="18"/>
              </w:rPr>
              <w:t>127,333,351,019</w:t>
            </w:r>
          </w:p>
        </w:tc>
        <w:tc>
          <w:tcPr>
            <w:tcW w:w="27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C26E76" w14:textId="42EF46EE" w:rsidR="00594D29" w:rsidRPr="00DC6B55" w:rsidRDefault="00095A2F" w:rsidP="008F04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b/>
                <w:noProof/>
                <w:sz w:val="18"/>
                <w:szCs w:val="18"/>
              </w:rPr>
              <w:t>4,364,109,956</w:t>
            </w:r>
          </w:p>
        </w:tc>
        <w:tc>
          <w:tcPr>
            <w:tcW w:w="233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4799C" w14:textId="6D15320E" w:rsidR="00594D29" w:rsidRPr="00DC6B55" w:rsidRDefault="00095A2F" w:rsidP="008F04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b/>
                <w:noProof/>
                <w:sz w:val="18"/>
                <w:szCs w:val="18"/>
              </w:rPr>
              <w:t>455,812,517,291</w:t>
            </w:r>
          </w:p>
        </w:tc>
        <w:tc>
          <w:tcPr>
            <w:tcW w:w="2346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38A4039" w14:textId="2602E9EF" w:rsidR="00594D29" w:rsidRPr="00DC6B55" w:rsidRDefault="00095A2F" w:rsidP="008F04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b/>
                <w:noProof/>
                <w:sz w:val="18"/>
                <w:szCs w:val="18"/>
              </w:rPr>
              <w:t>587,509,978,266</w:t>
            </w:r>
          </w:p>
        </w:tc>
      </w:tr>
      <w:tr w:rsidR="00450F84" w:rsidRPr="00DC6B55" w14:paraId="3D631352" w14:textId="77777777" w:rsidTr="001B252B">
        <w:trPr>
          <w:cantSplit/>
          <w:trHeight w:hRule="exact" w:val="794"/>
        </w:trPr>
        <w:tc>
          <w:tcPr>
            <w:tcW w:w="2762" w:type="dxa"/>
            <w:tcBorders>
              <w:right w:val="single" w:sz="4" w:space="0" w:color="auto"/>
            </w:tcBorders>
            <w:vAlign w:val="center"/>
          </w:tcPr>
          <w:p w14:paraId="0728A56E" w14:textId="5466A7A4" w:rsidR="00450F84" w:rsidRPr="00DC6B55" w:rsidRDefault="00095A2F" w:rsidP="008F04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b/>
                <w:noProof/>
                <w:sz w:val="18"/>
                <w:szCs w:val="18"/>
              </w:rPr>
              <w:t>53,652,822</w:t>
            </w:r>
          </w:p>
        </w:tc>
        <w:tc>
          <w:tcPr>
            <w:tcW w:w="2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F3438" w14:textId="57CB40FD" w:rsidR="00450F84" w:rsidRPr="00DC6B55" w:rsidRDefault="00095A2F" w:rsidP="008F04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DE41D4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31839" w14:textId="2B890300" w:rsidR="00450F84" w:rsidRPr="00DC6B55" w:rsidRDefault="00095A2F" w:rsidP="008F04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DE41D4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46" w:type="dxa"/>
            <w:tcBorders>
              <w:left w:val="single" w:sz="4" w:space="0" w:color="auto"/>
            </w:tcBorders>
            <w:vAlign w:val="center"/>
          </w:tcPr>
          <w:p w14:paraId="5CA4E7F2" w14:textId="0224CB2B" w:rsidR="00450F84" w:rsidRPr="00DC6B55" w:rsidRDefault="00095A2F" w:rsidP="008F04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b/>
                <w:noProof/>
                <w:sz w:val="18"/>
                <w:szCs w:val="18"/>
              </w:rPr>
              <w:t>53,652,822</w:t>
            </w:r>
          </w:p>
        </w:tc>
      </w:tr>
      <w:tr w:rsidR="00450F84" w:rsidRPr="00DC6B55" w14:paraId="1EC6D1F3" w14:textId="77777777" w:rsidTr="001B252B">
        <w:trPr>
          <w:cantSplit/>
          <w:trHeight w:hRule="exact" w:val="794"/>
        </w:trPr>
        <w:tc>
          <w:tcPr>
            <w:tcW w:w="2762" w:type="dxa"/>
            <w:tcBorders>
              <w:right w:val="single" w:sz="4" w:space="0" w:color="auto"/>
            </w:tcBorders>
            <w:vAlign w:val="center"/>
          </w:tcPr>
          <w:p w14:paraId="40F9A57D" w14:textId="44B401DF" w:rsidR="00450F84" w:rsidRPr="00450F84" w:rsidRDefault="00095A2F" w:rsidP="00450F84">
            <w:pPr>
              <w:spacing w:line="240" w:lineRule="exact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095A2F">
              <w:rPr>
                <w:rFonts w:ascii="新細明體" w:hAnsi="新細明體"/>
                <w:bCs/>
                <w:noProof/>
                <w:sz w:val="18"/>
                <w:szCs w:val="18"/>
              </w:rPr>
              <w:t>53,652,822</w:t>
            </w:r>
          </w:p>
        </w:tc>
        <w:tc>
          <w:tcPr>
            <w:tcW w:w="2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E88DF" w14:textId="7D79F9D2" w:rsidR="00450F84" w:rsidRPr="00450F84" w:rsidRDefault="00095A2F" w:rsidP="00450F84">
            <w:pPr>
              <w:spacing w:line="240" w:lineRule="exact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5B266" w14:textId="4B71D8D0" w:rsidR="00450F84" w:rsidRPr="00450F84" w:rsidRDefault="00095A2F" w:rsidP="00450F84">
            <w:pPr>
              <w:spacing w:line="240" w:lineRule="exact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46" w:type="dxa"/>
            <w:tcBorders>
              <w:left w:val="single" w:sz="4" w:space="0" w:color="auto"/>
            </w:tcBorders>
            <w:vAlign w:val="center"/>
          </w:tcPr>
          <w:p w14:paraId="6DF9AF4B" w14:textId="2C40A5F9" w:rsidR="00450F84" w:rsidRPr="00450F84" w:rsidRDefault="00095A2F" w:rsidP="00450F84">
            <w:pPr>
              <w:spacing w:line="240" w:lineRule="exact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095A2F">
              <w:rPr>
                <w:rFonts w:ascii="新細明體" w:hAnsi="新細明體"/>
                <w:bCs/>
                <w:noProof/>
                <w:sz w:val="18"/>
                <w:szCs w:val="18"/>
              </w:rPr>
              <w:t>53,652,822</w:t>
            </w:r>
          </w:p>
        </w:tc>
      </w:tr>
      <w:tr w:rsidR="00DC6B55" w:rsidRPr="00DC6B55" w14:paraId="150E7E7C" w14:textId="77777777" w:rsidTr="00450F84">
        <w:trPr>
          <w:cantSplit/>
          <w:trHeight w:hRule="exact" w:val="794"/>
        </w:trPr>
        <w:tc>
          <w:tcPr>
            <w:tcW w:w="2762" w:type="dxa"/>
            <w:tcBorders>
              <w:right w:val="single" w:sz="4" w:space="0" w:color="auto"/>
            </w:tcBorders>
            <w:vAlign w:val="center"/>
          </w:tcPr>
          <w:p w14:paraId="337ACF59" w14:textId="2F819C5B" w:rsidR="00594D29" w:rsidRPr="00450F84" w:rsidRDefault="00095A2F" w:rsidP="00450F8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b/>
                <w:noProof/>
                <w:sz w:val="18"/>
                <w:szCs w:val="18"/>
              </w:rPr>
              <w:t>125,231,802,982</w:t>
            </w:r>
          </w:p>
        </w:tc>
        <w:tc>
          <w:tcPr>
            <w:tcW w:w="2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15E61" w14:textId="788F772E" w:rsidR="00594D29" w:rsidRPr="00450F84" w:rsidRDefault="00095A2F" w:rsidP="00450F8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b/>
                <w:noProof/>
                <w:sz w:val="18"/>
                <w:szCs w:val="18"/>
              </w:rPr>
              <w:t>4,364,109,956</w:t>
            </w:r>
          </w:p>
        </w:tc>
        <w:tc>
          <w:tcPr>
            <w:tcW w:w="2332" w:type="dxa"/>
            <w:tcBorders>
              <w:left w:val="single" w:sz="4" w:space="0" w:color="auto"/>
            </w:tcBorders>
            <w:vAlign w:val="center"/>
          </w:tcPr>
          <w:p w14:paraId="5D3E68EE" w14:textId="53D1528D" w:rsidR="00594D29" w:rsidRPr="00450F84" w:rsidRDefault="00095A2F" w:rsidP="00450F8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b/>
                <w:noProof/>
                <w:sz w:val="18"/>
                <w:szCs w:val="18"/>
              </w:rPr>
              <w:t>435,208,546,267</w:t>
            </w:r>
          </w:p>
        </w:tc>
        <w:tc>
          <w:tcPr>
            <w:tcW w:w="2346" w:type="dxa"/>
            <w:tcBorders>
              <w:left w:val="single" w:sz="4" w:space="0" w:color="auto"/>
            </w:tcBorders>
            <w:vAlign w:val="center"/>
          </w:tcPr>
          <w:p w14:paraId="3E4C6D6B" w14:textId="350A6DCE" w:rsidR="00594D29" w:rsidRPr="00450F84" w:rsidRDefault="00095A2F" w:rsidP="00450F8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b/>
                <w:noProof/>
                <w:sz w:val="18"/>
                <w:szCs w:val="18"/>
              </w:rPr>
              <w:t>564,804,459,205</w:t>
            </w:r>
          </w:p>
        </w:tc>
      </w:tr>
      <w:tr w:rsidR="00DC6B55" w:rsidRPr="00DC6B55" w14:paraId="4119D009" w14:textId="77777777" w:rsidTr="00450F84">
        <w:trPr>
          <w:cantSplit/>
          <w:trHeight w:hRule="exact" w:val="794"/>
        </w:trPr>
        <w:tc>
          <w:tcPr>
            <w:tcW w:w="2762" w:type="dxa"/>
            <w:tcBorders>
              <w:right w:val="single" w:sz="4" w:space="0" w:color="auto"/>
            </w:tcBorders>
            <w:vAlign w:val="center"/>
          </w:tcPr>
          <w:p w14:paraId="68172200" w14:textId="64487E90" w:rsidR="00594D29" w:rsidRPr="00DC6B55" w:rsidRDefault="00095A2F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noProof/>
                <w:sz w:val="18"/>
                <w:szCs w:val="18"/>
              </w:rPr>
              <w:t>174,953,026</w:t>
            </w:r>
          </w:p>
        </w:tc>
        <w:tc>
          <w:tcPr>
            <w:tcW w:w="2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05ABA" w14:textId="5A127630" w:rsidR="00594D29" w:rsidRPr="00DC6B55" w:rsidRDefault="00095A2F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32" w:type="dxa"/>
            <w:tcBorders>
              <w:left w:val="single" w:sz="4" w:space="0" w:color="auto"/>
            </w:tcBorders>
            <w:vAlign w:val="center"/>
          </w:tcPr>
          <w:p w14:paraId="09256DA9" w14:textId="114CFD5C" w:rsidR="00594D29" w:rsidRPr="00DC6B55" w:rsidRDefault="00095A2F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46" w:type="dxa"/>
            <w:tcBorders>
              <w:left w:val="single" w:sz="4" w:space="0" w:color="auto"/>
            </w:tcBorders>
            <w:vAlign w:val="center"/>
          </w:tcPr>
          <w:p w14:paraId="7BECA8EF" w14:textId="1230AA42" w:rsidR="00594D29" w:rsidRPr="00DC6B55" w:rsidRDefault="00095A2F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noProof/>
                <w:sz w:val="18"/>
                <w:szCs w:val="18"/>
              </w:rPr>
              <w:t>174,953,026</w:t>
            </w:r>
          </w:p>
        </w:tc>
      </w:tr>
      <w:tr w:rsidR="00DC6B55" w:rsidRPr="00DC6B55" w14:paraId="7E1E7F14" w14:textId="77777777" w:rsidTr="00450F84">
        <w:trPr>
          <w:cantSplit/>
          <w:trHeight w:hRule="exact" w:val="794"/>
        </w:trPr>
        <w:tc>
          <w:tcPr>
            <w:tcW w:w="2762" w:type="dxa"/>
            <w:tcBorders>
              <w:right w:val="single" w:sz="4" w:space="0" w:color="auto"/>
            </w:tcBorders>
            <w:vAlign w:val="center"/>
          </w:tcPr>
          <w:p w14:paraId="164EC2D0" w14:textId="3AE68E5B" w:rsidR="00594D29" w:rsidRPr="00DC6B55" w:rsidRDefault="00095A2F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noProof/>
                <w:sz w:val="18"/>
                <w:szCs w:val="18"/>
              </w:rPr>
              <w:t>50,022,720,171</w:t>
            </w:r>
          </w:p>
        </w:tc>
        <w:tc>
          <w:tcPr>
            <w:tcW w:w="2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45B5C" w14:textId="785C0E7D" w:rsidR="00594D29" w:rsidRPr="00DC6B55" w:rsidRDefault="00095A2F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32" w:type="dxa"/>
            <w:tcBorders>
              <w:left w:val="single" w:sz="4" w:space="0" w:color="auto"/>
            </w:tcBorders>
            <w:vAlign w:val="center"/>
          </w:tcPr>
          <w:p w14:paraId="6481C24B" w14:textId="07F9CB43" w:rsidR="00594D29" w:rsidRPr="00DC6B55" w:rsidRDefault="00095A2F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noProof/>
                <w:sz w:val="18"/>
                <w:szCs w:val="18"/>
              </w:rPr>
              <w:t>83,564,208,245</w:t>
            </w:r>
          </w:p>
        </w:tc>
        <w:tc>
          <w:tcPr>
            <w:tcW w:w="2346" w:type="dxa"/>
            <w:tcBorders>
              <w:left w:val="single" w:sz="4" w:space="0" w:color="auto"/>
            </w:tcBorders>
            <w:vAlign w:val="center"/>
          </w:tcPr>
          <w:p w14:paraId="6107AA56" w14:textId="5B8A087E" w:rsidR="00594D29" w:rsidRPr="00DC6B55" w:rsidRDefault="00095A2F" w:rsidP="008F043F">
            <w:pPr>
              <w:spacing w:line="240" w:lineRule="exact"/>
              <w:jc w:val="right"/>
              <w:rPr>
                <w:rFonts w:ascii="新細明體" w:eastAsia="標楷體" w:hAnsi="新細明體"/>
                <w:noProof/>
                <w:sz w:val="18"/>
              </w:rPr>
            </w:pPr>
            <w:r w:rsidRPr="00095A2F">
              <w:rPr>
                <w:rFonts w:ascii="新細明體" w:eastAsia="標楷體" w:hAnsi="新細明體"/>
                <w:noProof/>
                <w:sz w:val="18"/>
              </w:rPr>
              <w:t>133,586,928,416</w:t>
            </w:r>
          </w:p>
        </w:tc>
      </w:tr>
      <w:tr w:rsidR="00DC6B55" w:rsidRPr="00DC6B55" w14:paraId="2F1011BE" w14:textId="77777777" w:rsidTr="00450F84">
        <w:trPr>
          <w:cantSplit/>
          <w:trHeight w:hRule="exact" w:val="794"/>
        </w:trPr>
        <w:tc>
          <w:tcPr>
            <w:tcW w:w="2762" w:type="dxa"/>
            <w:tcBorders>
              <w:right w:val="single" w:sz="4" w:space="0" w:color="auto"/>
            </w:tcBorders>
            <w:vAlign w:val="center"/>
          </w:tcPr>
          <w:p w14:paraId="72FE1A4C" w14:textId="4D7DBE28" w:rsidR="00594D29" w:rsidRPr="00DC6B55" w:rsidRDefault="00095A2F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noProof/>
                <w:sz w:val="18"/>
                <w:szCs w:val="18"/>
              </w:rPr>
              <w:t>75,030,630,580</w:t>
            </w:r>
          </w:p>
        </w:tc>
        <w:tc>
          <w:tcPr>
            <w:tcW w:w="2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3D584" w14:textId="686D2168" w:rsidR="00594D29" w:rsidRPr="00DC6B55" w:rsidRDefault="00095A2F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32" w:type="dxa"/>
            <w:tcBorders>
              <w:left w:val="single" w:sz="4" w:space="0" w:color="auto"/>
            </w:tcBorders>
            <w:vAlign w:val="center"/>
          </w:tcPr>
          <w:p w14:paraId="5A62DED3" w14:textId="11E91F0D" w:rsidR="00594D29" w:rsidRPr="00DC6B55" w:rsidRDefault="00095A2F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noProof/>
                <w:sz w:val="18"/>
                <w:szCs w:val="18"/>
              </w:rPr>
              <w:t>350,726,715,045</w:t>
            </w:r>
          </w:p>
        </w:tc>
        <w:tc>
          <w:tcPr>
            <w:tcW w:w="2346" w:type="dxa"/>
            <w:tcBorders>
              <w:left w:val="single" w:sz="4" w:space="0" w:color="auto"/>
            </w:tcBorders>
            <w:vAlign w:val="center"/>
          </w:tcPr>
          <w:p w14:paraId="1E0B357F" w14:textId="33A2E5D3" w:rsidR="00594D29" w:rsidRPr="00DC6B55" w:rsidRDefault="00095A2F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noProof/>
                <w:sz w:val="18"/>
                <w:szCs w:val="18"/>
              </w:rPr>
              <w:t>425,757,345,625</w:t>
            </w:r>
          </w:p>
        </w:tc>
      </w:tr>
      <w:tr w:rsidR="00DC6B55" w:rsidRPr="00DC6B55" w14:paraId="7D07D20A" w14:textId="77777777" w:rsidTr="00450F84">
        <w:trPr>
          <w:cantSplit/>
          <w:trHeight w:hRule="exact" w:val="794"/>
        </w:trPr>
        <w:tc>
          <w:tcPr>
            <w:tcW w:w="2762" w:type="dxa"/>
            <w:tcBorders>
              <w:right w:val="single" w:sz="4" w:space="0" w:color="auto"/>
            </w:tcBorders>
            <w:vAlign w:val="center"/>
          </w:tcPr>
          <w:p w14:paraId="1685803D" w14:textId="53560A83" w:rsidR="00594D29" w:rsidRPr="00DC6B55" w:rsidRDefault="00095A2F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noProof/>
                <w:sz w:val="18"/>
                <w:szCs w:val="18"/>
              </w:rPr>
              <w:t>3,499,205</w:t>
            </w:r>
          </w:p>
        </w:tc>
        <w:tc>
          <w:tcPr>
            <w:tcW w:w="2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57250" w14:textId="45CE6E49" w:rsidR="00594D29" w:rsidRPr="00DC6B55" w:rsidRDefault="00095A2F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noProof/>
                <w:sz w:val="18"/>
                <w:szCs w:val="18"/>
              </w:rPr>
              <w:t>4,364,109,956</w:t>
            </w:r>
          </w:p>
        </w:tc>
        <w:tc>
          <w:tcPr>
            <w:tcW w:w="2332" w:type="dxa"/>
            <w:tcBorders>
              <w:left w:val="single" w:sz="4" w:space="0" w:color="auto"/>
            </w:tcBorders>
            <w:vAlign w:val="center"/>
          </w:tcPr>
          <w:p w14:paraId="724F2BD8" w14:textId="7050FAC1" w:rsidR="00594D29" w:rsidRPr="00DC6B55" w:rsidRDefault="00095A2F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noProof/>
                <w:sz w:val="18"/>
                <w:szCs w:val="18"/>
              </w:rPr>
              <w:t>917,622,977</w:t>
            </w:r>
          </w:p>
        </w:tc>
        <w:tc>
          <w:tcPr>
            <w:tcW w:w="2346" w:type="dxa"/>
            <w:tcBorders>
              <w:left w:val="single" w:sz="4" w:space="0" w:color="auto"/>
            </w:tcBorders>
            <w:vAlign w:val="center"/>
          </w:tcPr>
          <w:p w14:paraId="6251F3EE" w14:textId="0C8A0F3C" w:rsidR="00594D29" w:rsidRPr="00DC6B55" w:rsidRDefault="00095A2F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noProof/>
                <w:sz w:val="18"/>
                <w:szCs w:val="18"/>
              </w:rPr>
              <w:t>5,285,232,138</w:t>
            </w:r>
          </w:p>
        </w:tc>
      </w:tr>
      <w:tr w:rsidR="00095A2F" w:rsidRPr="00DC6B55" w14:paraId="06293CE0" w14:textId="77777777" w:rsidTr="00450F84">
        <w:trPr>
          <w:cantSplit/>
          <w:trHeight w:hRule="exact" w:val="794"/>
        </w:trPr>
        <w:tc>
          <w:tcPr>
            <w:tcW w:w="2762" w:type="dxa"/>
            <w:tcBorders>
              <w:right w:val="single" w:sz="4" w:space="0" w:color="auto"/>
            </w:tcBorders>
            <w:vAlign w:val="center"/>
          </w:tcPr>
          <w:p w14:paraId="3011CF02" w14:textId="41C901DB" w:rsidR="00095A2F" w:rsidRPr="00450F84" w:rsidRDefault="00095A2F" w:rsidP="00095A2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095A2F">
              <w:rPr>
                <w:rFonts w:ascii="新細明體" w:eastAsia="標楷體" w:hAnsi="新細明體"/>
                <w:b/>
                <w:noProof/>
                <w:sz w:val="18"/>
              </w:rPr>
              <w:t>2</w:t>
            </w:r>
            <w:r>
              <w:rPr>
                <w:rFonts w:ascii="新細明體" w:eastAsia="標楷體" w:hAnsi="新細明體"/>
                <w:b/>
                <w:noProof/>
                <w:sz w:val="18"/>
              </w:rPr>
              <w:t>,</w:t>
            </w:r>
            <w:r w:rsidRPr="00095A2F">
              <w:rPr>
                <w:rFonts w:ascii="新細明體" w:eastAsia="標楷體" w:hAnsi="新細明體"/>
                <w:b/>
                <w:noProof/>
                <w:sz w:val="18"/>
              </w:rPr>
              <w:t>047</w:t>
            </w:r>
            <w:r>
              <w:rPr>
                <w:rFonts w:ascii="新細明體" w:eastAsia="標楷體" w:hAnsi="新細明體"/>
                <w:b/>
                <w:noProof/>
                <w:sz w:val="18"/>
              </w:rPr>
              <w:t>,</w:t>
            </w:r>
            <w:r w:rsidRPr="00095A2F">
              <w:rPr>
                <w:rFonts w:ascii="新細明體" w:eastAsia="標楷體" w:hAnsi="新細明體"/>
                <w:b/>
                <w:noProof/>
                <w:sz w:val="18"/>
              </w:rPr>
              <w:t>895</w:t>
            </w:r>
            <w:r>
              <w:rPr>
                <w:rFonts w:ascii="新細明體" w:eastAsia="標楷體" w:hAnsi="新細明體" w:hint="eastAsia"/>
                <w:b/>
                <w:noProof/>
                <w:sz w:val="18"/>
              </w:rPr>
              <w:t>,</w:t>
            </w:r>
            <w:r w:rsidRPr="00095A2F">
              <w:rPr>
                <w:rFonts w:ascii="新細明體" w:eastAsia="標楷體" w:hAnsi="新細明體"/>
                <w:b/>
                <w:noProof/>
                <w:sz w:val="18"/>
              </w:rPr>
              <w:t>215</w:t>
            </w:r>
          </w:p>
        </w:tc>
        <w:tc>
          <w:tcPr>
            <w:tcW w:w="2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F3F7E" w14:textId="104A0FF6" w:rsidR="00095A2F" w:rsidRPr="00450F84" w:rsidRDefault="00095A2F" w:rsidP="00095A2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DE41D4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32" w:type="dxa"/>
            <w:tcBorders>
              <w:left w:val="single" w:sz="4" w:space="0" w:color="auto"/>
            </w:tcBorders>
            <w:vAlign w:val="center"/>
          </w:tcPr>
          <w:p w14:paraId="33738E5B" w14:textId="045306CE" w:rsidR="00095A2F" w:rsidRPr="00450F84" w:rsidRDefault="00095A2F" w:rsidP="00095A2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DE41D4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46" w:type="dxa"/>
            <w:tcBorders>
              <w:left w:val="single" w:sz="4" w:space="0" w:color="auto"/>
            </w:tcBorders>
            <w:vAlign w:val="center"/>
          </w:tcPr>
          <w:p w14:paraId="7328FAC5" w14:textId="57591595" w:rsidR="00095A2F" w:rsidRPr="00450F84" w:rsidRDefault="00095A2F" w:rsidP="00095A2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095A2F">
              <w:rPr>
                <w:rFonts w:ascii="新細明體" w:eastAsia="標楷體" w:hAnsi="新細明體"/>
                <w:b/>
                <w:noProof/>
                <w:sz w:val="18"/>
              </w:rPr>
              <w:t>2</w:t>
            </w:r>
            <w:r>
              <w:rPr>
                <w:rFonts w:ascii="新細明體" w:eastAsia="標楷體" w:hAnsi="新細明體"/>
                <w:b/>
                <w:noProof/>
                <w:sz w:val="18"/>
              </w:rPr>
              <w:t>,</w:t>
            </w:r>
            <w:r w:rsidRPr="00095A2F">
              <w:rPr>
                <w:rFonts w:ascii="新細明體" w:eastAsia="標楷體" w:hAnsi="新細明體"/>
                <w:b/>
                <w:noProof/>
                <w:sz w:val="18"/>
              </w:rPr>
              <w:t>047</w:t>
            </w:r>
            <w:r>
              <w:rPr>
                <w:rFonts w:ascii="新細明體" w:eastAsia="標楷體" w:hAnsi="新細明體"/>
                <w:b/>
                <w:noProof/>
                <w:sz w:val="18"/>
              </w:rPr>
              <w:t>,</w:t>
            </w:r>
            <w:r w:rsidRPr="00095A2F">
              <w:rPr>
                <w:rFonts w:ascii="新細明體" w:eastAsia="標楷體" w:hAnsi="新細明體"/>
                <w:b/>
                <w:noProof/>
                <w:sz w:val="18"/>
              </w:rPr>
              <w:t>895</w:t>
            </w:r>
            <w:r>
              <w:rPr>
                <w:rFonts w:ascii="新細明體" w:eastAsia="標楷體" w:hAnsi="新細明體" w:hint="eastAsia"/>
                <w:b/>
                <w:noProof/>
                <w:sz w:val="18"/>
              </w:rPr>
              <w:t>,</w:t>
            </w:r>
            <w:r w:rsidRPr="00095A2F">
              <w:rPr>
                <w:rFonts w:ascii="新細明體" w:eastAsia="標楷體" w:hAnsi="新細明體"/>
                <w:b/>
                <w:noProof/>
                <w:sz w:val="18"/>
              </w:rPr>
              <w:t>215</w:t>
            </w:r>
          </w:p>
        </w:tc>
      </w:tr>
      <w:tr w:rsidR="00A25C58" w:rsidRPr="00DC6B55" w14:paraId="7021E2C0" w14:textId="77777777" w:rsidTr="00450F84">
        <w:trPr>
          <w:cantSplit/>
          <w:trHeight w:hRule="exact" w:val="794"/>
        </w:trPr>
        <w:tc>
          <w:tcPr>
            <w:tcW w:w="2762" w:type="dxa"/>
            <w:tcBorders>
              <w:right w:val="single" w:sz="4" w:space="0" w:color="auto"/>
            </w:tcBorders>
            <w:vAlign w:val="center"/>
          </w:tcPr>
          <w:p w14:paraId="771100AA" w14:textId="6FB8DCC8" w:rsidR="00A25C58" w:rsidRPr="00DC6B55" w:rsidRDefault="00A25C58" w:rsidP="00A25C5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095A2F">
              <w:rPr>
                <w:rFonts w:asciiTheme="minorEastAsia" w:hAnsiTheme="minorEastAsia"/>
                <w:sz w:val="18"/>
                <w:szCs w:val="18"/>
              </w:rPr>
              <w:t>28,501,093</w:t>
            </w:r>
          </w:p>
        </w:tc>
        <w:tc>
          <w:tcPr>
            <w:tcW w:w="2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368CD" w14:textId="4A6F1708" w:rsidR="00A25C58" w:rsidRPr="00DC6B55" w:rsidRDefault="00A25C58" w:rsidP="00A25C5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095A2F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32" w:type="dxa"/>
            <w:tcBorders>
              <w:left w:val="single" w:sz="4" w:space="0" w:color="auto"/>
            </w:tcBorders>
            <w:vAlign w:val="center"/>
          </w:tcPr>
          <w:p w14:paraId="34E861CE" w14:textId="22D379F4" w:rsidR="00A25C58" w:rsidRPr="00DC6B55" w:rsidRDefault="00A25C58" w:rsidP="00A25C5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095A2F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46" w:type="dxa"/>
            <w:tcBorders>
              <w:left w:val="single" w:sz="4" w:space="0" w:color="auto"/>
            </w:tcBorders>
            <w:vAlign w:val="center"/>
          </w:tcPr>
          <w:p w14:paraId="51FCF3CD" w14:textId="21FAE0D1" w:rsidR="00A25C58" w:rsidRPr="00DC6B55" w:rsidRDefault="00A25C58" w:rsidP="00A25C58">
            <w:pPr>
              <w:spacing w:line="240" w:lineRule="exact"/>
              <w:jc w:val="right"/>
              <w:rPr>
                <w:rFonts w:ascii="新細明體" w:eastAsia="標楷體" w:hAnsi="新細明體"/>
                <w:noProof/>
                <w:sz w:val="18"/>
              </w:rPr>
            </w:pPr>
            <w:r w:rsidRPr="00095A2F">
              <w:rPr>
                <w:rFonts w:asciiTheme="minorEastAsia" w:hAnsiTheme="minorEastAsia"/>
                <w:sz w:val="18"/>
                <w:szCs w:val="18"/>
              </w:rPr>
              <w:t>28,501,093</w:t>
            </w:r>
          </w:p>
        </w:tc>
      </w:tr>
      <w:tr w:rsidR="00A25C58" w:rsidRPr="00DC6B55" w14:paraId="2EFDD25B" w14:textId="77777777" w:rsidTr="00450F84">
        <w:trPr>
          <w:cantSplit/>
          <w:trHeight w:hRule="exact" w:val="794"/>
        </w:trPr>
        <w:tc>
          <w:tcPr>
            <w:tcW w:w="2762" w:type="dxa"/>
            <w:tcBorders>
              <w:right w:val="single" w:sz="4" w:space="0" w:color="auto"/>
            </w:tcBorders>
            <w:vAlign w:val="center"/>
          </w:tcPr>
          <w:p w14:paraId="5F04D370" w14:textId="0E26C8F8" w:rsidR="00A25C58" w:rsidRPr="00450F84" w:rsidRDefault="00A25C58" w:rsidP="00A25C5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A25C58">
              <w:rPr>
                <w:rFonts w:asciiTheme="minorEastAsia" w:hAnsiTheme="minorEastAsia"/>
                <w:sz w:val="18"/>
                <w:szCs w:val="18"/>
              </w:rPr>
              <w:t>1,384,515,158</w:t>
            </w:r>
          </w:p>
        </w:tc>
        <w:tc>
          <w:tcPr>
            <w:tcW w:w="2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05AE9" w14:textId="2AB8DD2E" w:rsidR="00A25C58" w:rsidRPr="00450F84" w:rsidRDefault="00A25C58" w:rsidP="00A25C5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095A2F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32" w:type="dxa"/>
            <w:tcBorders>
              <w:left w:val="single" w:sz="4" w:space="0" w:color="auto"/>
            </w:tcBorders>
            <w:vAlign w:val="center"/>
          </w:tcPr>
          <w:p w14:paraId="751C73B5" w14:textId="110A07DA" w:rsidR="00A25C58" w:rsidRPr="00450F84" w:rsidRDefault="00A25C58" w:rsidP="00A25C5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095A2F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46" w:type="dxa"/>
            <w:tcBorders>
              <w:left w:val="single" w:sz="4" w:space="0" w:color="auto"/>
            </w:tcBorders>
            <w:vAlign w:val="center"/>
          </w:tcPr>
          <w:p w14:paraId="5F8FE981" w14:textId="0DED4232" w:rsidR="00A25C58" w:rsidRPr="00450F84" w:rsidRDefault="00A25C58" w:rsidP="00A25C5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A25C58">
              <w:rPr>
                <w:rFonts w:asciiTheme="minorEastAsia" w:hAnsiTheme="minorEastAsia"/>
                <w:sz w:val="18"/>
                <w:szCs w:val="18"/>
              </w:rPr>
              <w:t>1,384,515,158</w:t>
            </w:r>
          </w:p>
        </w:tc>
      </w:tr>
      <w:tr w:rsidR="00A25C58" w:rsidRPr="00DC6B55" w14:paraId="46F86E54" w14:textId="77777777" w:rsidTr="00450F84">
        <w:trPr>
          <w:cantSplit/>
          <w:trHeight w:hRule="exact" w:val="794"/>
        </w:trPr>
        <w:tc>
          <w:tcPr>
            <w:tcW w:w="2762" w:type="dxa"/>
            <w:tcBorders>
              <w:right w:val="single" w:sz="4" w:space="0" w:color="auto"/>
            </w:tcBorders>
            <w:vAlign w:val="center"/>
          </w:tcPr>
          <w:p w14:paraId="5A7BB464" w14:textId="1BBEB629" w:rsidR="00A25C58" w:rsidRPr="00450F84" w:rsidRDefault="00A25C58" w:rsidP="00A25C5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A25C58">
              <w:rPr>
                <w:rFonts w:asciiTheme="minorEastAsia" w:hAnsiTheme="minorEastAsia"/>
                <w:sz w:val="18"/>
                <w:szCs w:val="18"/>
              </w:rPr>
              <w:t>634,878,964</w:t>
            </w:r>
          </w:p>
        </w:tc>
        <w:tc>
          <w:tcPr>
            <w:tcW w:w="2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4372B" w14:textId="119F8A2B" w:rsidR="00A25C58" w:rsidRPr="00450F84" w:rsidRDefault="00A25C58" w:rsidP="00A25C5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095A2F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32" w:type="dxa"/>
            <w:tcBorders>
              <w:left w:val="single" w:sz="4" w:space="0" w:color="auto"/>
            </w:tcBorders>
            <w:vAlign w:val="center"/>
          </w:tcPr>
          <w:p w14:paraId="40855A77" w14:textId="308455A2" w:rsidR="00A25C58" w:rsidRPr="00450F84" w:rsidRDefault="00A25C58" w:rsidP="00A25C5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095A2F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46" w:type="dxa"/>
            <w:tcBorders>
              <w:left w:val="single" w:sz="4" w:space="0" w:color="auto"/>
            </w:tcBorders>
            <w:vAlign w:val="center"/>
          </w:tcPr>
          <w:p w14:paraId="56EC6C02" w14:textId="400104AB" w:rsidR="00A25C58" w:rsidRPr="00450F84" w:rsidRDefault="00A25C58" w:rsidP="00A25C5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A25C58">
              <w:rPr>
                <w:rFonts w:asciiTheme="minorEastAsia" w:hAnsiTheme="minorEastAsia"/>
                <w:sz w:val="18"/>
                <w:szCs w:val="18"/>
              </w:rPr>
              <w:t>634,878,964</w:t>
            </w:r>
          </w:p>
        </w:tc>
      </w:tr>
      <w:tr w:rsidR="00A25C58" w:rsidRPr="00DC6B55" w14:paraId="2FF9996D" w14:textId="77777777" w:rsidTr="00450F84">
        <w:trPr>
          <w:cantSplit/>
          <w:trHeight w:hRule="exact" w:val="794"/>
        </w:trPr>
        <w:tc>
          <w:tcPr>
            <w:tcW w:w="2762" w:type="dxa"/>
            <w:tcBorders>
              <w:right w:val="single" w:sz="4" w:space="0" w:color="auto"/>
            </w:tcBorders>
            <w:vAlign w:val="center"/>
          </w:tcPr>
          <w:p w14:paraId="43AD720B" w14:textId="3B2C8387" w:rsidR="00A25C58" w:rsidRPr="00450F84" w:rsidRDefault="00A25C58" w:rsidP="00A25C5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DE41D4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CEE8E" w14:textId="35BEB10E" w:rsidR="00A25C58" w:rsidRPr="00450F84" w:rsidRDefault="00A25C58" w:rsidP="00A25C5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DE41D4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32" w:type="dxa"/>
            <w:tcBorders>
              <w:left w:val="single" w:sz="4" w:space="0" w:color="auto"/>
            </w:tcBorders>
            <w:vAlign w:val="center"/>
          </w:tcPr>
          <w:p w14:paraId="5558A044" w14:textId="0F17CA5A" w:rsidR="00A25C58" w:rsidRPr="00450F84" w:rsidRDefault="00A25C58" w:rsidP="00A25C5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A25C58">
              <w:rPr>
                <w:rFonts w:asciiTheme="minorEastAsia" w:hAnsiTheme="minorEastAsia"/>
                <w:b/>
                <w:noProof/>
                <w:sz w:val="18"/>
                <w:szCs w:val="18"/>
              </w:rPr>
              <w:t>20,603,971,024</w:t>
            </w:r>
          </w:p>
        </w:tc>
        <w:tc>
          <w:tcPr>
            <w:tcW w:w="2346" w:type="dxa"/>
            <w:tcBorders>
              <w:left w:val="single" w:sz="4" w:space="0" w:color="auto"/>
            </w:tcBorders>
            <w:vAlign w:val="center"/>
          </w:tcPr>
          <w:p w14:paraId="44093316" w14:textId="06B9998E" w:rsidR="00A25C58" w:rsidRPr="00450F84" w:rsidRDefault="00A25C58" w:rsidP="00A25C5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A25C58">
              <w:rPr>
                <w:rFonts w:asciiTheme="minorEastAsia" w:hAnsiTheme="minorEastAsia"/>
                <w:b/>
                <w:noProof/>
                <w:sz w:val="18"/>
                <w:szCs w:val="18"/>
              </w:rPr>
              <w:t>20,603,971,024</w:t>
            </w:r>
          </w:p>
        </w:tc>
      </w:tr>
      <w:tr w:rsidR="00A25C58" w:rsidRPr="00DC6B55" w14:paraId="70BDB16D" w14:textId="77777777" w:rsidTr="00450F84">
        <w:trPr>
          <w:cantSplit/>
          <w:trHeight w:hRule="exact" w:val="794"/>
        </w:trPr>
        <w:tc>
          <w:tcPr>
            <w:tcW w:w="2762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157FBA8D" w14:textId="3E938D11" w:rsidR="00A25C58" w:rsidRPr="00DC6B55" w:rsidRDefault="00A25C58" w:rsidP="00A25C5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095A2F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76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245F6E" w14:textId="3D978F81" w:rsidR="00A25C58" w:rsidRPr="00DC6B55" w:rsidRDefault="00A25C58" w:rsidP="00A25C58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095A2F">
              <w:rPr>
                <w:rFonts w:asciiTheme="minorEastAsia" w:hAnsiTheme="minorEastAsia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32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6E6DDF3E" w14:textId="2C499AF3" w:rsidR="00A25C58" w:rsidRPr="00DC6B55" w:rsidRDefault="00A25C58" w:rsidP="00A25C58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A25C58">
              <w:rPr>
                <w:rFonts w:asciiTheme="minorEastAsia" w:hAnsiTheme="minorEastAsia"/>
                <w:noProof/>
                <w:sz w:val="18"/>
                <w:szCs w:val="18"/>
              </w:rPr>
              <w:t>20,603,971,024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081A3707" w14:textId="7DED7946" w:rsidR="00A25C58" w:rsidRPr="00DC6B55" w:rsidRDefault="00A25C58" w:rsidP="00A25C58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A25C58">
              <w:rPr>
                <w:rFonts w:asciiTheme="minorEastAsia" w:hAnsiTheme="minorEastAsia"/>
                <w:noProof/>
                <w:sz w:val="18"/>
                <w:szCs w:val="18"/>
              </w:rPr>
              <w:t>20,603,971,024</w:t>
            </w:r>
          </w:p>
        </w:tc>
      </w:tr>
    </w:tbl>
    <w:p w14:paraId="7F011E95" w14:textId="77777777" w:rsidR="007858ED" w:rsidRPr="00DC6B55" w:rsidRDefault="007858ED" w:rsidP="007858ED">
      <w:pPr>
        <w:pStyle w:val="611P"/>
        <w:spacing w:line="240" w:lineRule="exact"/>
        <w:ind w:right="880"/>
        <w:jc w:val="left"/>
      </w:pPr>
    </w:p>
    <w:sectPr w:rsidR="007858ED" w:rsidRPr="00DC6B55" w:rsidSect="00BE46BA">
      <w:footerReference w:type="even" r:id="rId7"/>
      <w:footerReference w:type="default" r:id="rId8"/>
      <w:pgSz w:w="11906" w:h="16838" w:code="9"/>
      <w:pgMar w:top="1418" w:right="851" w:bottom="1418" w:left="851" w:header="1021" w:footer="737" w:gutter="0"/>
      <w:pgNumType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D226E" w14:textId="77777777" w:rsidR="00D5268E" w:rsidRDefault="00D5268E" w:rsidP="00391EA2">
      <w:r>
        <w:separator/>
      </w:r>
    </w:p>
  </w:endnote>
  <w:endnote w:type="continuationSeparator" w:id="0">
    <w:p w14:paraId="1FFE68D8" w14:textId="77777777" w:rsidR="00D5268E" w:rsidRDefault="00D5268E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718B3" w14:textId="1A55210D" w:rsidR="00FB1562" w:rsidRPr="004760F4" w:rsidRDefault="004760F4" w:rsidP="004760F4">
    <w:pPr>
      <w:pStyle w:val="a6"/>
      <w:jc w:val="center"/>
      <w:rPr>
        <w:rFonts w:ascii="標楷體" w:eastAsia="標楷體" w:hAnsi="標楷體"/>
      </w:rPr>
    </w:pPr>
    <w:r w:rsidRPr="004760F4">
      <w:rPr>
        <w:rFonts w:ascii="標楷體" w:eastAsia="標楷體" w:hAnsi="標楷體" w:hint="eastAsia"/>
      </w:rPr>
      <w:t>丁－</w:t>
    </w:r>
    <w:sdt>
      <w:sdtPr>
        <w:rPr>
          <w:rFonts w:ascii="標楷體" w:eastAsia="標楷體" w:hAnsi="標楷體"/>
        </w:rPr>
        <w:id w:val="793721569"/>
        <w:docPartObj>
          <w:docPartGallery w:val="Page Numbers (Bottom of Page)"/>
          <w:docPartUnique/>
        </w:docPartObj>
      </w:sdtPr>
      <w:sdtContent>
        <w:r w:rsidRPr="004760F4">
          <w:rPr>
            <w:rFonts w:ascii="標楷體" w:eastAsia="標楷體" w:hAnsi="標楷體"/>
          </w:rPr>
          <w:fldChar w:fldCharType="begin"/>
        </w:r>
        <w:r w:rsidRPr="004760F4">
          <w:rPr>
            <w:rFonts w:ascii="標楷體" w:eastAsia="標楷體" w:hAnsi="標楷體"/>
          </w:rPr>
          <w:instrText>PAGE   \* MERGEFORMAT</w:instrText>
        </w:r>
        <w:r w:rsidRPr="004760F4">
          <w:rPr>
            <w:rFonts w:ascii="標楷體" w:eastAsia="標楷體" w:hAnsi="標楷體"/>
          </w:rPr>
          <w:fldChar w:fldCharType="separate"/>
        </w:r>
        <w:r w:rsidRPr="004760F4">
          <w:rPr>
            <w:rFonts w:ascii="標楷體" w:eastAsia="標楷體" w:hAnsi="標楷體"/>
            <w:lang w:val="zh-TW"/>
          </w:rPr>
          <w:t>2</w:t>
        </w:r>
        <w:r w:rsidRPr="004760F4">
          <w:rPr>
            <w:rFonts w:ascii="標楷體" w:eastAsia="標楷體"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150B" w14:textId="4FA237EA" w:rsidR="008B1F04" w:rsidRPr="008B1F04" w:rsidRDefault="0013180B" w:rsidP="008B1F04">
    <w:pPr>
      <w:pStyle w:val="a6"/>
      <w:jc w:val="center"/>
    </w:pPr>
    <w:r>
      <w:rPr>
        <w:rFonts w:ascii="標楷體" w:eastAsia="標楷體" w:hAnsi="標楷體" w:hint="eastAsia"/>
      </w:rPr>
      <w:t>丁</w:t>
    </w:r>
    <w:r w:rsidR="008B1F04"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144173274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="008B1F04" w:rsidRPr="008B1F04">
          <w:rPr>
            <w:rFonts w:ascii="標楷體" w:eastAsia="標楷體" w:hAnsi="標楷體"/>
          </w:rPr>
          <w:fldChar w:fldCharType="begin"/>
        </w:r>
        <w:r w:rsidR="008B1F04" w:rsidRPr="008B1F04">
          <w:rPr>
            <w:rFonts w:ascii="標楷體" w:eastAsia="標楷體" w:hAnsi="標楷體"/>
          </w:rPr>
          <w:instrText>PAGE   \* MERGEFORMAT</w:instrText>
        </w:r>
        <w:r w:rsidR="008B1F04" w:rsidRPr="008B1F04">
          <w:rPr>
            <w:rFonts w:ascii="標楷體" w:eastAsia="標楷體" w:hAnsi="標楷體"/>
          </w:rPr>
          <w:fldChar w:fldCharType="separate"/>
        </w:r>
        <w:r w:rsidR="00EB6AC2" w:rsidRPr="00EB6AC2">
          <w:rPr>
            <w:rFonts w:ascii="標楷體" w:eastAsia="標楷體" w:hAnsi="標楷體"/>
            <w:noProof/>
            <w:lang w:val="zh-TW"/>
          </w:rPr>
          <w:t>1</w:t>
        </w:r>
        <w:r w:rsidR="008B1F04"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CE906" w14:textId="77777777" w:rsidR="00D5268E" w:rsidRDefault="00D5268E" w:rsidP="00391EA2">
      <w:r>
        <w:separator/>
      </w:r>
    </w:p>
  </w:footnote>
  <w:footnote w:type="continuationSeparator" w:id="0">
    <w:p w14:paraId="50BE0037" w14:textId="77777777" w:rsidR="00D5268E" w:rsidRDefault="00D5268E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2B56"/>
    <w:rsid w:val="0000317D"/>
    <w:rsid w:val="00020D2A"/>
    <w:rsid w:val="000350BC"/>
    <w:rsid w:val="0005178D"/>
    <w:rsid w:val="00057768"/>
    <w:rsid w:val="00064B05"/>
    <w:rsid w:val="00084C8C"/>
    <w:rsid w:val="000917FC"/>
    <w:rsid w:val="00095A2F"/>
    <w:rsid w:val="000A6F9F"/>
    <w:rsid w:val="000B17B3"/>
    <w:rsid w:val="000B53DB"/>
    <w:rsid w:val="000D19EA"/>
    <w:rsid w:val="0012118E"/>
    <w:rsid w:val="001238A4"/>
    <w:rsid w:val="0013180B"/>
    <w:rsid w:val="0013326C"/>
    <w:rsid w:val="0015168D"/>
    <w:rsid w:val="00174542"/>
    <w:rsid w:val="001B252B"/>
    <w:rsid w:val="001B2B87"/>
    <w:rsid w:val="001F36B1"/>
    <w:rsid w:val="00206599"/>
    <w:rsid w:val="00207FBC"/>
    <w:rsid w:val="00215A18"/>
    <w:rsid w:val="00234535"/>
    <w:rsid w:val="00241623"/>
    <w:rsid w:val="00264127"/>
    <w:rsid w:val="0027498F"/>
    <w:rsid w:val="00282E88"/>
    <w:rsid w:val="002920AA"/>
    <w:rsid w:val="002948CB"/>
    <w:rsid w:val="002B2F63"/>
    <w:rsid w:val="002C3B30"/>
    <w:rsid w:val="002F0B88"/>
    <w:rsid w:val="002F1118"/>
    <w:rsid w:val="0031060F"/>
    <w:rsid w:val="00313D77"/>
    <w:rsid w:val="00334E99"/>
    <w:rsid w:val="00343971"/>
    <w:rsid w:val="003471A1"/>
    <w:rsid w:val="00355B88"/>
    <w:rsid w:val="00366657"/>
    <w:rsid w:val="00391EA2"/>
    <w:rsid w:val="00394AF3"/>
    <w:rsid w:val="003A7CC9"/>
    <w:rsid w:val="003D0CB0"/>
    <w:rsid w:val="003E3433"/>
    <w:rsid w:val="003F497D"/>
    <w:rsid w:val="00410CB6"/>
    <w:rsid w:val="00435350"/>
    <w:rsid w:val="00450F84"/>
    <w:rsid w:val="004539C4"/>
    <w:rsid w:val="00453B07"/>
    <w:rsid w:val="00464E25"/>
    <w:rsid w:val="004712A8"/>
    <w:rsid w:val="00472A7A"/>
    <w:rsid w:val="004760F4"/>
    <w:rsid w:val="004806A3"/>
    <w:rsid w:val="004A1F9F"/>
    <w:rsid w:val="004B219C"/>
    <w:rsid w:val="004B775E"/>
    <w:rsid w:val="004D6E8D"/>
    <w:rsid w:val="004E47C0"/>
    <w:rsid w:val="004F2B21"/>
    <w:rsid w:val="005734ED"/>
    <w:rsid w:val="00594D29"/>
    <w:rsid w:val="005A2B33"/>
    <w:rsid w:val="005A2FA5"/>
    <w:rsid w:val="005A5CCE"/>
    <w:rsid w:val="005B3903"/>
    <w:rsid w:val="005C4874"/>
    <w:rsid w:val="005D5BA0"/>
    <w:rsid w:val="005E2263"/>
    <w:rsid w:val="005E39DF"/>
    <w:rsid w:val="00611F4F"/>
    <w:rsid w:val="00626174"/>
    <w:rsid w:val="00643A4C"/>
    <w:rsid w:val="00644420"/>
    <w:rsid w:val="006772A2"/>
    <w:rsid w:val="00693FFD"/>
    <w:rsid w:val="006B0B0A"/>
    <w:rsid w:val="006C03DB"/>
    <w:rsid w:val="006D281B"/>
    <w:rsid w:val="006E184D"/>
    <w:rsid w:val="006E6C66"/>
    <w:rsid w:val="006F14F1"/>
    <w:rsid w:val="00727D09"/>
    <w:rsid w:val="007858ED"/>
    <w:rsid w:val="00790636"/>
    <w:rsid w:val="00793292"/>
    <w:rsid w:val="007933F9"/>
    <w:rsid w:val="007B028D"/>
    <w:rsid w:val="007C75C2"/>
    <w:rsid w:val="007E0A30"/>
    <w:rsid w:val="007F1FA6"/>
    <w:rsid w:val="007F3EDB"/>
    <w:rsid w:val="0080100B"/>
    <w:rsid w:val="00805981"/>
    <w:rsid w:val="008226E1"/>
    <w:rsid w:val="008275D4"/>
    <w:rsid w:val="00846982"/>
    <w:rsid w:val="00857BCB"/>
    <w:rsid w:val="0088504B"/>
    <w:rsid w:val="008B1F04"/>
    <w:rsid w:val="008B74E4"/>
    <w:rsid w:val="008C5210"/>
    <w:rsid w:val="008C79D4"/>
    <w:rsid w:val="008D4900"/>
    <w:rsid w:val="008D68CE"/>
    <w:rsid w:val="008E3699"/>
    <w:rsid w:val="008F2403"/>
    <w:rsid w:val="00902CC4"/>
    <w:rsid w:val="00902D52"/>
    <w:rsid w:val="00954804"/>
    <w:rsid w:val="009635FD"/>
    <w:rsid w:val="009640D6"/>
    <w:rsid w:val="00965FD0"/>
    <w:rsid w:val="009711B1"/>
    <w:rsid w:val="00972DBA"/>
    <w:rsid w:val="0097579D"/>
    <w:rsid w:val="009C1C46"/>
    <w:rsid w:val="009F5C11"/>
    <w:rsid w:val="00A04043"/>
    <w:rsid w:val="00A25C58"/>
    <w:rsid w:val="00A6579A"/>
    <w:rsid w:val="00A842C1"/>
    <w:rsid w:val="00A92B31"/>
    <w:rsid w:val="00A939E3"/>
    <w:rsid w:val="00A953B5"/>
    <w:rsid w:val="00B2166A"/>
    <w:rsid w:val="00B2166F"/>
    <w:rsid w:val="00B21E57"/>
    <w:rsid w:val="00B22213"/>
    <w:rsid w:val="00B4129A"/>
    <w:rsid w:val="00B46D46"/>
    <w:rsid w:val="00B72ECE"/>
    <w:rsid w:val="00B90A45"/>
    <w:rsid w:val="00B93773"/>
    <w:rsid w:val="00BB04CC"/>
    <w:rsid w:val="00BB5565"/>
    <w:rsid w:val="00BD401D"/>
    <w:rsid w:val="00BE46BA"/>
    <w:rsid w:val="00C07EC3"/>
    <w:rsid w:val="00C477F0"/>
    <w:rsid w:val="00C517F2"/>
    <w:rsid w:val="00C54ACA"/>
    <w:rsid w:val="00C62264"/>
    <w:rsid w:val="00C677E8"/>
    <w:rsid w:val="00CD7DD4"/>
    <w:rsid w:val="00CE3856"/>
    <w:rsid w:val="00D5268E"/>
    <w:rsid w:val="00D53671"/>
    <w:rsid w:val="00D54529"/>
    <w:rsid w:val="00D7570B"/>
    <w:rsid w:val="00D94D38"/>
    <w:rsid w:val="00DB5946"/>
    <w:rsid w:val="00DC3500"/>
    <w:rsid w:val="00DC4BCA"/>
    <w:rsid w:val="00DC6B55"/>
    <w:rsid w:val="00DE2E2C"/>
    <w:rsid w:val="00DE41D4"/>
    <w:rsid w:val="00DE6B09"/>
    <w:rsid w:val="00DF01A8"/>
    <w:rsid w:val="00E06197"/>
    <w:rsid w:val="00E07877"/>
    <w:rsid w:val="00E32825"/>
    <w:rsid w:val="00E54E68"/>
    <w:rsid w:val="00E661DF"/>
    <w:rsid w:val="00E868A7"/>
    <w:rsid w:val="00E93CE1"/>
    <w:rsid w:val="00EA2024"/>
    <w:rsid w:val="00EA7F3F"/>
    <w:rsid w:val="00EB31A6"/>
    <w:rsid w:val="00EB6AC2"/>
    <w:rsid w:val="00ED2018"/>
    <w:rsid w:val="00EF179A"/>
    <w:rsid w:val="00EF4ADA"/>
    <w:rsid w:val="00F05310"/>
    <w:rsid w:val="00F213B5"/>
    <w:rsid w:val="00F27BB5"/>
    <w:rsid w:val="00F3233B"/>
    <w:rsid w:val="00F42FA7"/>
    <w:rsid w:val="00F651C6"/>
    <w:rsid w:val="00F83931"/>
    <w:rsid w:val="00FA4E1B"/>
    <w:rsid w:val="00FA542F"/>
    <w:rsid w:val="00FB1562"/>
    <w:rsid w:val="00FE2E4A"/>
    <w:rsid w:val="00FF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iPriority="0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aliases w:val="頁首 字元 字元,頁首 字元 字元 字元"/>
    <w:basedOn w:val="a"/>
    <w:link w:val="a5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aliases w:val="頁首 字元 字元 字元1,頁首 字元 字元 字元 字元"/>
    <w:basedOn w:val="a0"/>
    <w:link w:val="a4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ABDC2-B9FB-47AC-A7BC-C5976BDC0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1033</Words>
  <Characters>3306</Characters>
  <Application>Microsoft Office Word</Application>
  <DocSecurity>0</DocSecurity>
  <Lines>661</Lines>
  <Paragraphs>619</Paragraphs>
  <ScaleCrop>false</ScaleCrop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吳 雪峰</cp:lastModifiedBy>
  <cp:revision>2</cp:revision>
  <cp:lastPrinted>2026-06-17T09:16:00Z</cp:lastPrinted>
  <dcterms:created xsi:type="dcterms:W3CDTF">2026-06-30T01:09:00Z</dcterms:created>
  <dcterms:modified xsi:type="dcterms:W3CDTF">2026-06-30T01:09:00Z</dcterms:modified>
</cp:coreProperties>
</file>