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356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722"/>
      </w:tblGrid>
      <w:tr w:rsidR="00C50C31" w14:paraId="6C091960" w14:textId="77777777" w:rsidTr="005119A5">
        <w:tc>
          <w:tcPr>
            <w:tcW w:w="534" w:type="dxa"/>
            <w:hideMark/>
          </w:tcPr>
          <w:p w14:paraId="67F8291C" w14:textId="77777777" w:rsidR="00C50C31" w:rsidRDefault="00C50C31" w:rsidP="00C50C31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vMerge w:val="restart"/>
            <w:vAlign w:val="center"/>
            <w:hideMark/>
          </w:tcPr>
          <w:p w14:paraId="364E11AE" w14:textId="77777777" w:rsidR="00C50C31" w:rsidRDefault="00C50C31" w:rsidP="00C50C31">
            <w:pPr>
              <w:snapToGrid w:val="0"/>
              <w:spacing w:line="240" w:lineRule="exac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C50C31" w14:paraId="05BFF3E7" w14:textId="77777777" w:rsidTr="005119A5">
        <w:tc>
          <w:tcPr>
            <w:tcW w:w="534" w:type="dxa"/>
            <w:hideMark/>
          </w:tcPr>
          <w:p w14:paraId="341F578F" w14:textId="77777777" w:rsidR="00C50C31" w:rsidRDefault="00C50C31" w:rsidP="00C50C31">
            <w:pPr>
              <w:snapToGrid w:val="0"/>
              <w:spacing w:line="240" w:lineRule="exac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0" w:type="auto"/>
            <w:vMerge/>
            <w:vAlign w:val="center"/>
            <w:hideMark/>
          </w:tcPr>
          <w:p w14:paraId="316EE124" w14:textId="77777777" w:rsidR="00C50C31" w:rsidRDefault="00C50C31" w:rsidP="00C50C31">
            <w:pPr>
              <w:widowControl/>
              <w:rPr>
                <w:rFonts w:ascii="標楷體" w:eastAsia="標楷體" w:hAnsi="標楷體"/>
                <w:sz w:val="20"/>
                <w:szCs w:val="22"/>
              </w:rPr>
            </w:pPr>
          </w:p>
        </w:tc>
      </w:tr>
    </w:tbl>
    <w:p w14:paraId="2FFCA5E2" w14:textId="3F49A8BF" w:rsidR="00C50C31" w:rsidRPr="006666B9" w:rsidRDefault="00C50C31" w:rsidP="005119A5">
      <w:pPr>
        <w:pStyle w:val="a3"/>
        <w:jc w:val="center"/>
      </w:pPr>
      <w:r w:rsidRPr="00591244">
        <w:rPr>
          <w:rFonts w:ascii="標楷體" w:eastAsia="標楷體" w:hAnsi="標楷體" w:hint="eastAsia"/>
          <w:b/>
          <w:sz w:val="36"/>
          <w:u w:val="single"/>
        </w:rPr>
        <w:t>中華民國</w:t>
      </w:r>
      <w:proofErr w:type="gramStart"/>
      <w:r w:rsidR="00AE263D" w:rsidRPr="00AE263D">
        <w:rPr>
          <w:rFonts w:ascii="標楷體" w:eastAsia="標楷體" w:hAnsi="標楷體" w:hint="eastAsia"/>
          <w:b/>
          <w:sz w:val="36"/>
          <w:u w:val="single"/>
        </w:rPr>
        <w:t>114</w:t>
      </w:r>
      <w:proofErr w:type="gramEnd"/>
      <w:r w:rsidRPr="00591244">
        <w:rPr>
          <w:rFonts w:ascii="標楷體" w:eastAsia="標楷體" w:hAnsi="標楷體" w:hint="eastAsia"/>
          <w:b/>
          <w:sz w:val="36"/>
          <w:u w:val="single"/>
        </w:rPr>
        <w:t>年度中央政府總決算</w:t>
      </w:r>
      <w:r w:rsidR="00540B52">
        <w:rPr>
          <w:rFonts w:ascii="標楷體" w:eastAsia="標楷體" w:hAnsi="標楷體" w:hint="eastAsia"/>
          <w:b/>
          <w:sz w:val="36"/>
          <w:u w:val="single"/>
        </w:rPr>
        <w:t>媒體政策及業務宣導經費</w:t>
      </w:r>
      <w:r w:rsidRPr="00591244">
        <w:rPr>
          <w:rFonts w:ascii="標楷體" w:eastAsia="標楷體" w:hAnsi="標楷體" w:hint="eastAsia"/>
          <w:b/>
          <w:sz w:val="36"/>
          <w:u w:val="single"/>
        </w:rPr>
        <w:t>機關別決算</w:t>
      </w:r>
      <w:r w:rsidR="00CA1BE4">
        <w:rPr>
          <w:rFonts w:ascii="標楷體" w:eastAsia="標楷體" w:hAnsi="標楷體" w:hint="eastAsia"/>
          <w:b/>
          <w:sz w:val="36"/>
          <w:u w:val="single"/>
        </w:rPr>
        <w:t>審定數</w:t>
      </w:r>
      <w:r w:rsidR="00540B52">
        <w:rPr>
          <w:rFonts w:ascii="標楷體" w:eastAsia="標楷體" w:hAnsi="標楷體" w:hint="eastAsia"/>
          <w:b/>
          <w:sz w:val="36"/>
          <w:u w:val="single"/>
        </w:rPr>
        <w:t>分析</w:t>
      </w:r>
      <w:r>
        <w:rPr>
          <w:rFonts w:ascii="標楷體" w:eastAsia="標楷體" w:hAnsi="標楷體" w:hint="eastAsia"/>
          <w:b/>
          <w:sz w:val="36"/>
          <w:u w:val="single"/>
        </w:rPr>
        <w:t>總</w:t>
      </w:r>
      <w:r w:rsidRPr="00591244">
        <w:rPr>
          <w:rFonts w:ascii="標楷體" w:eastAsia="標楷體" w:hAnsi="標楷體" w:hint="eastAsia"/>
          <w:b/>
          <w:sz w:val="36"/>
          <w:u w:val="single"/>
        </w:rPr>
        <w:t>表</w:t>
      </w:r>
    </w:p>
    <w:p w14:paraId="0A749517" w14:textId="77777777" w:rsidR="00C50C31" w:rsidRPr="005341DD" w:rsidRDefault="00C50C31" w:rsidP="00471437">
      <w:pPr>
        <w:ind w:right="-11"/>
        <w:jc w:val="right"/>
        <w:rPr>
          <w:rFonts w:eastAsia="標楷體"/>
          <w:sz w:val="20"/>
        </w:rPr>
      </w:pPr>
      <w:r w:rsidRPr="005341DD">
        <w:rPr>
          <w:rFonts w:eastAsia="標楷體" w:hint="eastAsia"/>
          <w:sz w:val="20"/>
        </w:rPr>
        <w:t>單位</w:t>
      </w:r>
      <w:r w:rsidRPr="005341DD">
        <w:rPr>
          <w:rFonts w:eastAsia="標楷體"/>
          <w:sz w:val="20"/>
        </w:rPr>
        <w:t>：</w:t>
      </w:r>
      <w:r w:rsidRPr="005341DD">
        <w:rPr>
          <w:rFonts w:eastAsia="標楷體" w:hint="eastAsia"/>
          <w:sz w:val="20"/>
        </w:rPr>
        <w:t>新臺幣元</w:t>
      </w:r>
    </w:p>
    <w:tbl>
      <w:tblPr>
        <w:tblW w:w="21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"/>
        <w:gridCol w:w="2561"/>
        <w:gridCol w:w="1568"/>
        <w:gridCol w:w="1568"/>
        <w:gridCol w:w="1569"/>
        <w:gridCol w:w="1568"/>
        <w:gridCol w:w="1569"/>
        <w:gridCol w:w="1568"/>
        <w:gridCol w:w="1568"/>
        <w:gridCol w:w="1569"/>
        <w:gridCol w:w="1568"/>
        <w:gridCol w:w="1569"/>
        <w:gridCol w:w="700"/>
        <w:gridCol w:w="1596"/>
        <w:gridCol w:w="714"/>
      </w:tblGrid>
      <w:tr w:rsidR="00F6258B" w14:paraId="12449093" w14:textId="77777777" w:rsidTr="00F6258B">
        <w:trPr>
          <w:cantSplit/>
        </w:trPr>
        <w:tc>
          <w:tcPr>
            <w:tcW w:w="2863" w:type="dxa"/>
            <w:gridSpan w:val="2"/>
            <w:tcBorders>
              <w:left w:val="nil"/>
            </w:tcBorders>
            <w:vAlign w:val="center"/>
          </w:tcPr>
          <w:p w14:paraId="3588397F" w14:textId="77777777" w:rsidR="00F6258B" w:rsidRDefault="00F6258B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8" w:type="dxa"/>
            <w:vMerge w:val="restart"/>
            <w:vAlign w:val="center"/>
          </w:tcPr>
          <w:p w14:paraId="46128212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6274" w:type="dxa"/>
            <w:gridSpan w:val="4"/>
            <w:vAlign w:val="center"/>
          </w:tcPr>
          <w:p w14:paraId="4F14CA93" w14:textId="77777777" w:rsidR="00F6258B" w:rsidRDefault="00F6258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273" w:type="dxa"/>
            <w:gridSpan w:val="4"/>
            <w:vAlign w:val="center"/>
          </w:tcPr>
          <w:p w14:paraId="6BAC41AA" w14:textId="77777777" w:rsidR="00F6258B" w:rsidRDefault="00F6258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269" w:type="dxa"/>
            <w:gridSpan w:val="2"/>
            <w:vAlign w:val="center"/>
          </w:tcPr>
          <w:p w14:paraId="7119A9CD" w14:textId="77777777" w:rsidR="00871308" w:rsidRDefault="00F6258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63356EEC" w14:textId="00941BF5" w:rsidR="00F6258B" w:rsidRDefault="00F6258B" w:rsidP="00871308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310" w:type="dxa"/>
            <w:gridSpan w:val="2"/>
            <w:tcBorders>
              <w:right w:val="nil"/>
            </w:tcBorders>
            <w:vAlign w:val="center"/>
          </w:tcPr>
          <w:p w14:paraId="13ED476D" w14:textId="77777777" w:rsidR="00F6258B" w:rsidRDefault="00F6258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10D9E576" w14:textId="77777777" w:rsidR="00F6258B" w:rsidRDefault="00F6258B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F6258B" w14:paraId="5B65D198" w14:textId="77777777" w:rsidTr="00F6258B">
        <w:trPr>
          <w:cantSplit/>
        </w:trPr>
        <w:tc>
          <w:tcPr>
            <w:tcW w:w="302" w:type="dxa"/>
            <w:tcBorders>
              <w:left w:val="nil"/>
            </w:tcBorders>
            <w:vAlign w:val="center"/>
          </w:tcPr>
          <w:p w14:paraId="6B6B0D6C" w14:textId="77777777" w:rsidR="00F6258B" w:rsidRDefault="00F6258B" w:rsidP="007D0520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561" w:type="dxa"/>
            <w:vAlign w:val="center"/>
          </w:tcPr>
          <w:p w14:paraId="04EEE704" w14:textId="77777777" w:rsidR="00F6258B" w:rsidRDefault="00F6258B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8" w:type="dxa"/>
            <w:vMerge/>
            <w:vAlign w:val="center"/>
          </w:tcPr>
          <w:p w14:paraId="5C2144D1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568" w:type="dxa"/>
            <w:vAlign w:val="center"/>
          </w:tcPr>
          <w:p w14:paraId="0359E0E5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69" w:type="dxa"/>
            <w:vAlign w:val="center"/>
          </w:tcPr>
          <w:p w14:paraId="2A1551F0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68" w:type="dxa"/>
            <w:vAlign w:val="center"/>
          </w:tcPr>
          <w:p w14:paraId="0EF52621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9" w:type="dxa"/>
            <w:vAlign w:val="center"/>
          </w:tcPr>
          <w:p w14:paraId="6DC46D78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68" w:type="dxa"/>
            <w:vAlign w:val="center"/>
          </w:tcPr>
          <w:p w14:paraId="23A87840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68" w:type="dxa"/>
            <w:vAlign w:val="center"/>
          </w:tcPr>
          <w:p w14:paraId="1119F935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69" w:type="dxa"/>
            <w:vAlign w:val="center"/>
          </w:tcPr>
          <w:p w14:paraId="2C7A2472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8" w:type="dxa"/>
            <w:vAlign w:val="center"/>
          </w:tcPr>
          <w:p w14:paraId="64D4FA1C" w14:textId="77777777" w:rsidR="00F6258B" w:rsidRDefault="00F6258B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69" w:type="dxa"/>
            <w:vAlign w:val="center"/>
          </w:tcPr>
          <w:p w14:paraId="598BF610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00" w:type="dxa"/>
            <w:vAlign w:val="center"/>
          </w:tcPr>
          <w:p w14:paraId="696BA13F" w14:textId="77777777" w:rsidR="00F6258B" w:rsidRDefault="00F6258B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14:paraId="6115DB21" w14:textId="77777777" w:rsidR="00F6258B" w:rsidRDefault="00F6258B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14" w:type="dxa"/>
            <w:tcBorders>
              <w:right w:val="nil"/>
            </w:tcBorders>
            <w:vAlign w:val="center"/>
          </w:tcPr>
          <w:p w14:paraId="1E847AC0" w14:textId="77777777" w:rsidR="00F6258B" w:rsidRDefault="00F6258B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FA67B3" w14:paraId="594EE762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343576C5" w14:textId="4EBEAC5D" w:rsidR="00FA67B3" w:rsidRPr="00AE263D" w:rsidRDefault="00FA67B3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</w:p>
        </w:tc>
        <w:tc>
          <w:tcPr>
            <w:tcW w:w="2561" w:type="dxa"/>
            <w:vAlign w:val="center"/>
          </w:tcPr>
          <w:p w14:paraId="021A26B5" w14:textId="45A08C1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8" w:type="dxa"/>
            <w:vAlign w:val="center"/>
          </w:tcPr>
          <w:p w14:paraId="404B97A4" w14:textId="25199CA2" w:rsidR="00FA67B3" w:rsidRPr="00A93B8C" w:rsidRDefault="00AE263D" w:rsidP="00FA67B3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20"/>
                <w:sz w:val="20"/>
              </w:rPr>
            </w:pPr>
            <w:r w:rsidRPr="00A93B8C">
              <w:rPr>
                <w:rFonts w:ascii="細明體" w:eastAsia="細明體" w:hAnsi="細明體" w:hint="eastAsia"/>
                <w:b/>
                <w:bCs/>
                <w:noProof/>
                <w:spacing w:val="-20"/>
                <w:sz w:val="20"/>
              </w:rPr>
              <w:t>804,003,000</w:t>
            </w:r>
          </w:p>
        </w:tc>
        <w:tc>
          <w:tcPr>
            <w:tcW w:w="1568" w:type="dxa"/>
            <w:vAlign w:val="center"/>
          </w:tcPr>
          <w:p w14:paraId="2F0536AA" w14:textId="67B91268" w:rsidR="00FA67B3" w:rsidRPr="00A93B8C" w:rsidRDefault="00E52FD6" w:rsidP="00FA67B3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20"/>
                <w:sz w:val="20"/>
              </w:rPr>
            </w:pPr>
            <w:r w:rsidRPr="00A93B8C">
              <w:rPr>
                <w:rFonts w:ascii="細明體" w:eastAsia="細明體" w:hAnsi="細明體"/>
                <w:b/>
                <w:bCs/>
                <w:noProof/>
                <w:spacing w:val="-20"/>
                <w:sz w:val="20"/>
              </w:rPr>
              <w:t>603,503,812</w:t>
            </w:r>
          </w:p>
        </w:tc>
        <w:tc>
          <w:tcPr>
            <w:tcW w:w="1569" w:type="dxa"/>
            <w:vAlign w:val="center"/>
          </w:tcPr>
          <w:p w14:paraId="760ED831" w14:textId="5A45FD35" w:rsidR="00FA67B3" w:rsidRPr="00A93B8C" w:rsidRDefault="00AE263D" w:rsidP="00FA67B3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20"/>
                <w:sz w:val="20"/>
              </w:rPr>
            </w:pPr>
            <w:r w:rsidRPr="00A93B8C">
              <w:rPr>
                <w:rFonts w:ascii="細明體" w:eastAsia="細明體" w:hAnsi="細明體" w:hint="eastAsia"/>
                <w:b/>
                <w:bCs/>
                <w:noProof/>
                <w:spacing w:val="-20"/>
                <w:sz w:val="20"/>
              </w:rPr>
              <w:t>5,525,607</w:t>
            </w:r>
          </w:p>
        </w:tc>
        <w:tc>
          <w:tcPr>
            <w:tcW w:w="1568" w:type="dxa"/>
            <w:vAlign w:val="center"/>
          </w:tcPr>
          <w:p w14:paraId="3288D819" w14:textId="706587EE" w:rsidR="00FA67B3" w:rsidRPr="00A93B8C" w:rsidRDefault="00E52FD6" w:rsidP="00FA67B3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20"/>
                <w:sz w:val="20"/>
              </w:rPr>
            </w:pPr>
            <w:r w:rsidRPr="00A93B8C">
              <w:rPr>
                <w:rFonts w:ascii="細明體" w:eastAsia="細明體" w:hAnsi="細明體"/>
                <w:b/>
                <w:bCs/>
                <w:noProof/>
                <w:spacing w:val="-20"/>
                <w:sz w:val="20"/>
              </w:rPr>
              <w:t>87,255,239</w:t>
            </w:r>
          </w:p>
        </w:tc>
        <w:tc>
          <w:tcPr>
            <w:tcW w:w="1569" w:type="dxa"/>
            <w:vAlign w:val="center"/>
          </w:tcPr>
          <w:p w14:paraId="46D6FA25" w14:textId="4144E414" w:rsidR="00FA67B3" w:rsidRPr="00A93B8C" w:rsidRDefault="00AE263D" w:rsidP="00FA67B3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20"/>
                <w:sz w:val="20"/>
              </w:rPr>
            </w:pPr>
            <w:r w:rsidRPr="00A93B8C">
              <w:rPr>
                <w:rFonts w:ascii="細明體" w:eastAsia="細明體" w:hAnsi="細明體" w:hint="eastAsia"/>
                <w:b/>
                <w:bCs/>
                <w:noProof/>
                <w:spacing w:val="-20"/>
                <w:sz w:val="20"/>
              </w:rPr>
              <w:t>696,284,658</w:t>
            </w:r>
          </w:p>
        </w:tc>
        <w:tc>
          <w:tcPr>
            <w:tcW w:w="1568" w:type="dxa"/>
            <w:vAlign w:val="center"/>
          </w:tcPr>
          <w:p w14:paraId="404726B9" w14:textId="222FB7BE" w:rsidR="00FA67B3" w:rsidRPr="00A93B8C" w:rsidRDefault="00F557BF" w:rsidP="00FA67B3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20"/>
                <w:sz w:val="20"/>
              </w:rPr>
            </w:pPr>
            <w:r w:rsidRPr="00F557BF">
              <w:rPr>
                <w:rFonts w:ascii="細明體" w:eastAsia="細明體" w:hAnsi="細明體"/>
                <w:b/>
                <w:bCs/>
                <w:noProof/>
                <w:spacing w:val="-20"/>
                <w:sz w:val="20"/>
              </w:rPr>
              <w:t>603,503,812</w:t>
            </w:r>
          </w:p>
        </w:tc>
        <w:tc>
          <w:tcPr>
            <w:tcW w:w="1568" w:type="dxa"/>
            <w:vAlign w:val="center"/>
          </w:tcPr>
          <w:p w14:paraId="04A5536A" w14:textId="0822536A" w:rsidR="00FA67B3" w:rsidRPr="00A93B8C" w:rsidRDefault="00AE263D" w:rsidP="00FA67B3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20"/>
                <w:sz w:val="20"/>
              </w:rPr>
            </w:pPr>
            <w:r w:rsidRPr="00A93B8C">
              <w:rPr>
                <w:rFonts w:ascii="細明體" w:eastAsia="細明體" w:hAnsi="細明體" w:hint="eastAsia"/>
                <w:b/>
                <w:bCs/>
                <w:noProof/>
                <w:spacing w:val="-20"/>
                <w:sz w:val="20"/>
              </w:rPr>
              <w:t>5,525,607</w:t>
            </w:r>
          </w:p>
        </w:tc>
        <w:tc>
          <w:tcPr>
            <w:tcW w:w="1569" w:type="dxa"/>
            <w:vAlign w:val="center"/>
          </w:tcPr>
          <w:p w14:paraId="557DB291" w14:textId="49E30279" w:rsidR="00FA67B3" w:rsidRPr="00A93B8C" w:rsidRDefault="00F557BF" w:rsidP="00FA67B3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20"/>
                <w:sz w:val="20"/>
              </w:rPr>
            </w:pPr>
            <w:r w:rsidRPr="00F557BF">
              <w:rPr>
                <w:rFonts w:ascii="細明體" w:eastAsia="細明體" w:hAnsi="細明體"/>
                <w:b/>
                <w:bCs/>
                <w:noProof/>
                <w:spacing w:val="-20"/>
                <w:sz w:val="20"/>
              </w:rPr>
              <w:t>87,255,239</w:t>
            </w:r>
          </w:p>
        </w:tc>
        <w:tc>
          <w:tcPr>
            <w:tcW w:w="1568" w:type="dxa"/>
            <w:vAlign w:val="center"/>
          </w:tcPr>
          <w:p w14:paraId="52385332" w14:textId="561EF781" w:rsidR="00FA67B3" w:rsidRPr="00A93B8C" w:rsidRDefault="00AE263D" w:rsidP="00FA67B3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20"/>
                <w:sz w:val="20"/>
              </w:rPr>
            </w:pPr>
            <w:r w:rsidRPr="00A93B8C">
              <w:rPr>
                <w:rFonts w:ascii="細明體" w:eastAsia="細明體" w:hAnsi="細明體" w:hint="eastAsia"/>
                <w:b/>
                <w:bCs/>
                <w:noProof/>
                <w:spacing w:val="-20"/>
                <w:sz w:val="20"/>
              </w:rPr>
              <w:t>696,284,658</w:t>
            </w:r>
          </w:p>
        </w:tc>
        <w:tc>
          <w:tcPr>
            <w:tcW w:w="1569" w:type="dxa"/>
            <w:vAlign w:val="center"/>
          </w:tcPr>
          <w:p w14:paraId="55DC7BEE" w14:textId="2E34B523" w:rsidR="00FA67B3" w:rsidRPr="00A93B8C" w:rsidRDefault="00AE263D" w:rsidP="00FA67B3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20"/>
                <w:sz w:val="20"/>
              </w:rPr>
            </w:pPr>
            <w:r w:rsidRPr="00A93B8C">
              <w:rPr>
                <w:rFonts w:ascii="細明體" w:eastAsia="細明體" w:hAnsi="細明體" w:hint="eastAsia"/>
                <w:b/>
                <w:bCs/>
                <w:noProof/>
                <w:spacing w:val="-20"/>
                <w:sz w:val="20"/>
              </w:rPr>
              <w:t>- 107,718,342</w:t>
            </w:r>
          </w:p>
        </w:tc>
        <w:tc>
          <w:tcPr>
            <w:tcW w:w="700" w:type="dxa"/>
            <w:vAlign w:val="center"/>
          </w:tcPr>
          <w:p w14:paraId="068B4057" w14:textId="0E70CB74" w:rsidR="00FA67B3" w:rsidRPr="00A93B8C" w:rsidRDefault="00AE263D" w:rsidP="00FA67B3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20"/>
                <w:sz w:val="20"/>
              </w:rPr>
            </w:pPr>
            <w:r w:rsidRPr="00A93B8C">
              <w:rPr>
                <w:rFonts w:ascii="細明體" w:eastAsia="細明體" w:hAnsi="細明體" w:hint="eastAsia"/>
                <w:b/>
                <w:bCs/>
                <w:noProof/>
                <w:spacing w:val="-20"/>
                <w:sz w:val="20"/>
              </w:rPr>
              <w:t>- 13.40</w:t>
            </w:r>
          </w:p>
        </w:tc>
        <w:tc>
          <w:tcPr>
            <w:tcW w:w="1596" w:type="dxa"/>
            <w:vAlign w:val="center"/>
          </w:tcPr>
          <w:p w14:paraId="27300C25" w14:textId="2FE470F0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794EA64E" w14:textId="52422628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FA67B3" w14:paraId="39180406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253000A2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1</w:t>
            </w:r>
          </w:p>
        </w:tc>
        <w:tc>
          <w:tcPr>
            <w:tcW w:w="2561" w:type="dxa"/>
            <w:vAlign w:val="center"/>
          </w:tcPr>
          <w:p w14:paraId="3D95051E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總統府主管</w:t>
            </w:r>
          </w:p>
        </w:tc>
        <w:tc>
          <w:tcPr>
            <w:tcW w:w="1568" w:type="dxa"/>
            <w:vAlign w:val="center"/>
          </w:tcPr>
          <w:p w14:paraId="18F2279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2,980,000</w:t>
            </w:r>
          </w:p>
        </w:tc>
        <w:tc>
          <w:tcPr>
            <w:tcW w:w="1568" w:type="dxa"/>
            <w:vAlign w:val="center"/>
          </w:tcPr>
          <w:p w14:paraId="1CE4AD16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2,068,778</w:t>
            </w:r>
          </w:p>
        </w:tc>
        <w:tc>
          <w:tcPr>
            <w:tcW w:w="1569" w:type="dxa"/>
            <w:vAlign w:val="center"/>
          </w:tcPr>
          <w:p w14:paraId="0BD0DC7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66A59E6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7ABB074B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2,068,778</w:t>
            </w:r>
          </w:p>
        </w:tc>
        <w:tc>
          <w:tcPr>
            <w:tcW w:w="1568" w:type="dxa"/>
            <w:vAlign w:val="center"/>
          </w:tcPr>
          <w:p w14:paraId="7413D0B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2,068,778</w:t>
            </w:r>
          </w:p>
        </w:tc>
        <w:tc>
          <w:tcPr>
            <w:tcW w:w="1568" w:type="dxa"/>
            <w:vAlign w:val="center"/>
          </w:tcPr>
          <w:p w14:paraId="3739E74D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436B3616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0306BDE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2,068,778</w:t>
            </w:r>
          </w:p>
        </w:tc>
        <w:tc>
          <w:tcPr>
            <w:tcW w:w="1569" w:type="dxa"/>
            <w:vAlign w:val="center"/>
          </w:tcPr>
          <w:p w14:paraId="34B07E45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- 911,222</w:t>
            </w:r>
          </w:p>
        </w:tc>
        <w:tc>
          <w:tcPr>
            <w:tcW w:w="700" w:type="dxa"/>
            <w:vAlign w:val="center"/>
          </w:tcPr>
          <w:p w14:paraId="71E8E2C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- 30.58</w:t>
            </w:r>
          </w:p>
        </w:tc>
        <w:tc>
          <w:tcPr>
            <w:tcW w:w="1596" w:type="dxa"/>
            <w:vAlign w:val="center"/>
          </w:tcPr>
          <w:p w14:paraId="0E4FCDC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2694E4BE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0ABE9876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695F1A17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2</w:t>
            </w:r>
          </w:p>
        </w:tc>
        <w:tc>
          <w:tcPr>
            <w:tcW w:w="2561" w:type="dxa"/>
            <w:vAlign w:val="center"/>
          </w:tcPr>
          <w:p w14:paraId="0078E23D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行政院主管</w:t>
            </w:r>
          </w:p>
        </w:tc>
        <w:tc>
          <w:tcPr>
            <w:tcW w:w="1568" w:type="dxa"/>
            <w:vAlign w:val="center"/>
          </w:tcPr>
          <w:p w14:paraId="388BF7A2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123,220,000</w:t>
            </w:r>
          </w:p>
        </w:tc>
        <w:tc>
          <w:tcPr>
            <w:tcW w:w="1568" w:type="dxa"/>
            <w:vAlign w:val="center"/>
          </w:tcPr>
          <w:p w14:paraId="6CA7C18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75,134,115</w:t>
            </w:r>
          </w:p>
        </w:tc>
        <w:tc>
          <w:tcPr>
            <w:tcW w:w="1569" w:type="dxa"/>
            <w:vAlign w:val="center"/>
          </w:tcPr>
          <w:p w14:paraId="7AB8BF9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1C9A285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15,364,293</w:t>
            </w:r>
          </w:p>
        </w:tc>
        <w:tc>
          <w:tcPr>
            <w:tcW w:w="1569" w:type="dxa"/>
            <w:vAlign w:val="center"/>
          </w:tcPr>
          <w:p w14:paraId="610B806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90,498,408</w:t>
            </w:r>
          </w:p>
        </w:tc>
        <w:tc>
          <w:tcPr>
            <w:tcW w:w="1568" w:type="dxa"/>
            <w:vAlign w:val="center"/>
          </w:tcPr>
          <w:p w14:paraId="1148E81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75,134,115</w:t>
            </w:r>
          </w:p>
        </w:tc>
        <w:tc>
          <w:tcPr>
            <w:tcW w:w="1568" w:type="dxa"/>
            <w:vAlign w:val="center"/>
          </w:tcPr>
          <w:p w14:paraId="34FCDF46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640E524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15,364,293</w:t>
            </w:r>
          </w:p>
        </w:tc>
        <w:tc>
          <w:tcPr>
            <w:tcW w:w="1568" w:type="dxa"/>
            <w:vAlign w:val="center"/>
          </w:tcPr>
          <w:p w14:paraId="14764894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90,498,408</w:t>
            </w:r>
          </w:p>
        </w:tc>
        <w:tc>
          <w:tcPr>
            <w:tcW w:w="1569" w:type="dxa"/>
            <w:vAlign w:val="center"/>
          </w:tcPr>
          <w:p w14:paraId="18CB1BC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- 32,721,592</w:t>
            </w:r>
          </w:p>
        </w:tc>
        <w:tc>
          <w:tcPr>
            <w:tcW w:w="700" w:type="dxa"/>
            <w:vAlign w:val="center"/>
          </w:tcPr>
          <w:p w14:paraId="42F4614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- 26.56</w:t>
            </w:r>
          </w:p>
        </w:tc>
        <w:tc>
          <w:tcPr>
            <w:tcW w:w="1596" w:type="dxa"/>
            <w:vAlign w:val="center"/>
          </w:tcPr>
          <w:p w14:paraId="3443BF8C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26183BE5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3D0885CC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4CEB994B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4</w:t>
            </w:r>
          </w:p>
        </w:tc>
        <w:tc>
          <w:tcPr>
            <w:tcW w:w="2561" w:type="dxa"/>
            <w:vAlign w:val="center"/>
          </w:tcPr>
          <w:p w14:paraId="0564B574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司法院主管</w:t>
            </w:r>
          </w:p>
        </w:tc>
        <w:tc>
          <w:tcPr>
            <w:tcW w:w="1568" w:type="dxa"/>
            <w:vAlign w:val="center"/>
          </w:tcPr>
          <w:p w14:paraId="0391E98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10,040,000</w:t>
            </w:r>
          </w:p>
        </w:tc>
        <w:tc>
          <w:tcPr>
            <w:tcW w:w="1568" w:type="dxa"/>
            <w:vAlign w:val="center"/>
          </w:tcPr>
          <w:p w14:paraId="0FB79C7C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9,175,015</w:t>
            </w:r>
          </w:p>
        </w:tc>
        <w:tc>
          <w:tcPr>
            <w:tcW w:w="1569" w:type="dxa"/>
            <w:vAlign w:val="center"/>
          </w:tcPr>
          <w:p w14:paraId="11FAF16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630ACFC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150,000</w:t>
            </w:r>
          </w:p>
        </w:tc>
        <w:tc>
          <w:tcPr>
            <w:tcW w:w="1569" w:type="dxa"/>
            <w:vAlign w:val="center"/>
          </w:tcPr>
          <w:p w14:paraId="30D218A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9,325,015</w:t>
            </w:r>
          </w:p>
        </w:tc>
        <w:tc>
          <w:tcPr>
            <w:tcW w:w="1568" w:type="dxa"/>
            <w:vAlign w:val="center"/>
          </w:tcPr>
          <w:p w14:paraId="070989B4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9,175,015</w:t>
            </w:r>
          </w:p>
        </w:tc>
        <w:tc>
          <w:tcPr>
            <w:tcW w:w="1568" w:type="dxa"/>
            <w:vAlign w:val="center"/>
          </w:tcPr>
          <w:p w14:paraId="13F4849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268FC2F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150,000</w:t>
            </w:r>
          </w:p>
        </w:tc>
        <w:tc>
          <w:tcPr>
            <w:tcW w:w="1568" w:type="dxa"/>
            <w:vAlign w:val="center"/>
          </w:tcPr>
          <w:p w14:paraId="743842D7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9,325,015</w:t>
            </w:r>
          </w:p>
        </w:tc>
        <w:tc>
          <w:tcPr>
            <w:tcW w:w="1569" w:type="dxa"/>
            <w:vAlign w:val="center"/>
          </w:tcPr>
          <w:p w14:paraId="2D6937A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- 714,985</w:t>
            </w:r>
          </w:p>
        </w:tc>
        <w:tc>
          <w:tcPr>
            <w:tcW w:w="700" w:type="dxa"/>
            <w:vAlign w:val="center"/>
          </w:tcPr>
          <w:p w14:paraId="3887E957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- 7.12</w:t>
            </w:r>
          </w:p>
        </w:tc>
        <w:tc>
          <w:tcPr>
            <w:tcW w:w="1596" w:type="dxa"/>
            <w:vAlign w:val="center"/>
          </w:tcPr>
          <w:p w14:paraId="510F7DE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5A5D0152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7776DDD2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0B01C93D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5</w:t>
            </w:r>
          </w:p>
        </w:tc>
        <w:tc>
          <w:tcPr>
            <w:tcW w:w="2561" w:type="dxa"/>
            <w:vAlign w:val="center"/>
          </w:tcPr>
          <w:p w14:paraId="5E91F2BD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考試院主管</w:t>
            </w:r>
          </w:p>
        </w:tc>
        <w:tc>
          <w:tcPr>
            <w:tcW w:w="1568" w:type="dxa"/>
            <w:vAlign w:val="center"/>
          </w:tcPr>
          <w:p w14:paraId="201A24BD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143,000</w:t>
            </w:r>
          </w:p>
        </w:tc>
        <w:tc>
          <w:tcPr>
            <w:tcW w:w="1568" w:type="dxa"/>
            <w:vAlign w:val="center"/>
          </w:tcPr>
          <w:p w14:paraId="2600259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2,366</w:t>
            </w:r>
          </w:p>
        </w:tc>
        <w:tc>
          <w:tcPr>
            <w:tcW w:w="1569" w:type="dxa"/>
            <w:vAlign w:val="center"/>
          </w:tcPr>
          <w:p w14:paraId="6EAF4E9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566732A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500E0575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2,366</w:t>
            </w:r>
          </w:p>
        </w:tc>
        <w:tc>
          <w:tcPr>
            <w:tcW w:w="1568" w:type="dxa"/>
            <w:vAlign w:val="center"/>
          </w:tcPr>
          <w:p w14:paraId="44F4317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2,366</w:t>
            </w:r>
          </w:p>
        </w:tc>
        <w:tc>
          <w:tcPr>
            <w:tcW w:w="1568" w:type="dxa"/>
            <w:vAlign w:val="center"/>
          </w:tcPr>
          <w:p w14:paraId="671AABD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05407DB4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1623274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2,366</w:t>
            </w:r>
          </w:p>
        </w:tc>
        <w:tc>
          <w:tcPr>
            <w:tcW w:w="1569" w:type="dxa"/>
            <w:vAlign w:val="center"/>
          </w:tcPr>
          <w:p w14:paraId="5DA5995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- 140,634</w:t>
            </w:r>
          </w:p>
        </w:tc>
        <w:tc>
          <w:tcPr>
            <w:tcW w:w="700" w:type="dxa"/>
            <w:vAlign w:val="center"/>
          </w:tcPr>
          <w:p w14:paraId="34F794D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- 98.35</w:t>
            </w:r>
          </w:p>
        </w:tc>
        <w:tc>
          <w:tcPr>
            <w:tcW w:w="1596" w:type="dxa"/>
            <w:vAlign w:val="center"/>
          </w:tcPr>
          <w:p w14:paraId="1914C7FB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4D48A88C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295A5CC3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2628AEC3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7</w:t>
            </w:r>
          </w:p>
        </w:tc>
        <w:tc>
          <w:tcPr>
            <w:tcW w:w="2561" w:type="dxa"/>
            <w:vAlign w:val="center"/>
          </w:tcPr>
          <w:p w14:paraId="01C530DB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內政部主管</w:t>
            </w:r>
          </w:p>
        </w:tc>
        <w:tc>
          <w:tcPr>
            <w:tcW w:w="1568" w:type="dxa"/>
            <w:vAlign w:val="center"/>
          </w:tcPr>
          <w:p w14:paraId="04EFF603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205,518,000</w:t>
            </w:r>
          </w:p>
        </w:tc>
        <w:tc>
          <w:tcPr>
            <w:tcW w:w="1568" w:type="dxa"/>
            <w:vAlign w:val="center"/>
          </w:tcPr>
          <w:p w14:paraId="04BD8A44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188,531,546</w:t>
            </w:r>
          </w:p>
        </w:tc>
        <w:tc>
          <w:tcPr>
            <w:tcW w:w="1569" w:type="dxa"/>
            <w:vAlign w:val="center"/>
          </w:tcPr>
          <w:p w14:paraId="766E0D82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77093BB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946,000</w:t>
            </w:r>
          </w:p>
        </w:tc>
        <w:tc>
          <w:tcPr>
            <w:tcW w:w="1569" w:type="dxa"/>
            <w:vAlign w:val="center"/>
          </w:tcPr>
          <w:p w14:paraId="3845192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189,477,546</w:t>
            </w:r>
          </w:p>
        </w:tc>
        <w:tc>
          <w:tcPr>
            <w:tcW w:w="1568" w:type="dxa"/>
            <w:vAlign w:val="center"/>
          </w:tcPr>
          <w:p w14:paraId="4DE1B046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188,531,546</w:t>
            </w:r>
          </w:p>
        </w:tc>
        <w:tc>
          <w:tcPr>
            <w:tcW w:w="1568" w:type="dxa"/>
            <w:vAlign w:val="center"/>
          </w:tcPr>
          <w:p w14:paraId="66344A7D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7F1A8E2C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946,000</w:t>
            </w:r>
          </w:p>
        </w:tc>
        <w:tc>
          <w:tcPr>
            <w:tcW w:w="1568" w:type="dxa"/>
            <w:vAlign w:val="center"/>
          </w:tcPr>
          <w:p w14:paraId="38CD3C5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189,477,546</w:t>
            </w:r>
          </w:p>
        </w:tc>
        <w:tc>
          <w:tcPr>
            <w:tcW w:w="1569" w:type="dxa"/>
            <w:vAlign w:val="center"/>
          </w:tcPr>
          <w:p w14:paraId="349100AB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- 16,040,454</w:t>
            </w:r>
          </w:p>
        </w:tc>
        <w:tc>
          <w:tcPr>
            <w:tcW w:w="700" w:type="dxa"/>
            <w:vAlign w:val="center"/>
          </w:tcPr>
          <w:p w14:paraId="39D36DE6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- 7.80</w:t>
            </w:r>
          </w:p>
        </w:tc>
        <w:tc>
          <w:tcPr>
            <w:tcW w:w="1596" w:type="dxa"/>
            <w:vAlign w:val="center"/>
          </w:tcPr>
          <w:p w14:paraId="7F2BD8DB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502B54A0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05F84536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0AA56821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8</w:t>
            </w:r>
          </w:p>
        </w:tc>
        <w:tc>
          <w:tcPr>
            <w:tcW w:w="2561" w:type="dxa"/>
            <w:vAlign w:val="center"/>
          </w:tcPr>
          <w:p w14:paraId="069871D0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外交部主管</w:t>
            </w:r>
          </w:p>
        </w:tc>
        <w:tc>
          <w:tcPr>
            <w:tcW w:w="1568" w:type="dxa"/>
            <w:vAlign w:val="center"/>
          </w:tcPr>
          <w:p w14:paraId="2152F867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28,478,000</w:t>
            </w:r>
          </w:p>
        </w:tc>
        <w:tc>
          <w:tcPr>
            <w:tcW w:w="1568" w:type="dxa"/>
            <w:vAlign w:val="center"/>
          </w:tcPr>
          <w:p w14:paraId="071057F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6,909,818</w:t>
            </w:r>
          </w:p>
        </w:tc>
        <w:tc>
          <w:tcPr>
            <w:tcW w:w="1569" w:type="dxa"/>
            <w:vAlign w:val="center"/>
          </w:tcPr>
          <w:p w14:paraId="190B82B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5,375,707</w:t>
            </w:r>
          </w:p>
        </w:tc>
        <w:tc>
          <w:tcPr>
            <w:tcW w:w="1568" w:type="dxa"/>
            <w:vAlign w:val="center"/>
          </w:tcPr>
          <w:p w14:paraId="69A1594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15,850,000</w:t>
            </w:r>
          </w:p>
        </w:tc>
        <w:tc>
          <w:tcPr>
            <w:tcW w:w="1569" w:type="dxa"/>
            <w:vAlign w:val="center"/>
          </w:tcPr>
          <w:p w14:paraId="6DE9D8B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28,135,525</w:t>
            </w:r>
          </w:p>
        </w:tc>
        <w:tc>
          <w:tcPr>
            <w:tcW w:w="1568" w:type="dxa"/>
            <w:vAlign w:val="center"/>
          </w:tcPr>
          <w:p w14:paraId="3F2CF1D3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6,909,818</w:t>
            </w:r>
          </w:p>
        </w:tc>
        <w:tc>
          <w:tcPr>
            <w:tcW w:w="1568" w:type="dxa"/>
            <w:vAlign w:val="center"/>
          </w:tcPr>
          <w:p w14:paraId="3A460EC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5,375,707</w:t>
            </w:r>
          </w:p>
        </w:tc>
        <w:tc>
          <w:tcPr>
            <w:tcW w:w="1569" w:type="dxa"/>
            <w:vAlign w:val="center"/>
          </w:tcPr>
          <w:p w14:paraId="2CB1F46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15,850,000</w:t>
            </w:r>
          </w:p>
        </w:tc>
        <w:tc>
          <w:tcPr>
            <w:tcW w:w="1568" w:type="dxa"/>
            <w:vAlign w:val="center"/>
          </w:tcPr>
          <w:p w14:paraId="41FA2D3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28,135,525</w:t>
            </w:r>
          </w:p>
        </w:tc>
        <w:tc>
          <w:tcPr>
            <w:tcW w:w="1569" w:type="dxa"/>
            <w:vAlign w:val="center"/>
          </w:tcPr>
          <w:p w14:paraId="35A6A034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- 342,475</w:t>
            </w:r>
          </w:p>
        </w:tc>
        <w:tc>
          <w:tcPr>
            <w:tcW w:w="700" w:type="dxa"/>
            <w:vAlign w:val="center"/>
          </w:tcPr>
          <w:p w14:paraId="545CCE52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- 1.20</w:t>
            </w:r>
          </w:p>
        </w:tc>
        <w:tc>
          <w:tcPr>
            <w:tcW w:w="1596" w:type="dxa"/>
            <w:vAlign w:val="center"/>
          </w:tcPr>
          <w:p w14:paraId="0763FB0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21A304B5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58ECF12E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2083D799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9</w:t>
            </w:r>
          </w:p>
        </w:tc>
        <w:tc>
          <w:tcPr>
            <w:tcW w:w="2561" w:type="dxa"/>
            <w:vAlign w:val="center"/>
          </w:tcPr>
          <w:p w14:paraId="7CF2DE26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國防部主管</w:t>
            </w:r>
          </w:p>
        </w:tc>
        <w:tc>
          <w:tcPr>
            <w:tcW w:w="1568" w:type="dxa"/>
            <w:vAlign w:val="center"/>
          </w:tcPr>
          <w:p w14:paraId="0C41424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61,789,000</w:t>
            </w:r>
          </w:p>
        </w:tc>
        <w:tc>
          <w:tcPr>
            <w:tcW w:w="1568" w:type="dxa"/>
            <w:vAlign w:val="center"/>
          </w:tcPr>
          <w:p w14:paraId="3E987BF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58,322,600</w:t>
            </w:r>
          </w:p>
        </w:tc>
        <w:tc>
          <w:tcPr>
            <w:tcW w:w="1569" w:type="dxa"/>
            <w:vAlign w:val="center"/>
          </w:tcPr>
          <w:p w14:paraId="7AD90C05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73AF12B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1E6E4D9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58,322,600</w:t>
            </w:r>
          </w:p>
        </w:tc>
        <w:tc>
          <w:tcPr>
            <w:tcW w:w="1568" w:type="dxa"/>
            <w:vAlign w:val="center"/>
          </w:tcPr>
          <w:p w14:paraId="08A3D34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58,322,600</w:t>
            </w:r>
          </w:p>
        </w:tc>
        <w:tc>
          <w:tcPr>
            <w:tcW w:w="1568" w:type="dxa"/>
            <w:vAlign w:val="center"/>
          </w:tcPr>
          <w:p w14:paraId="0FEE2052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3D5A9A1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57D750C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58,322,600</w:t>
            </w:r>
          </w:p>
        </w:tc>
        <w:tc>
          <w:tcPr>
            <w:tcW w:w="1569" w:type="dxa"/>
            <w:vAlign w:val="center"/>
          </w:tcPr>
          <w:p w14:paraId="7A43DBD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- 3,466,400</w:t>
            </w:r>
          </w:p>
        </w:tc>
        <w:tc>
          <w:tcPr>
            <w:tcW w:w="700" w:type="dxa"/>
            <w:vAlign w:val="center"/>
          </w:tcPr>
          <w:p w14:paraId="1856456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- 5.61</w:t>
            </w:r>
          </w:p>
        </w:tc>
        <w:tc>
          <w:tcPr>
            <w:tcW w:w="1596" w:type="dxa"/>
            <w:vAlign w:val="center"/>
          </w:tcPr>
          <w:p w14:paraId="40B1B9D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7D3442A0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6A3CB61D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14ED51B2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10</w:t>
            </w:r>
          </w:p>
        </w:tc>
        <w:tc>
          <w:tcPr>
            <w:tcW w:w="2561" w:type="dxa"/>
            <w:vAlign w:val="center"/>
          </w:tcPr>
          <w:p w14:paraId="6F63E74A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財政部主管</w:t>
            </w:r>
          </w:p>
        </w:tc>
        <w:tc>
          <w:tcPr>
            <w:tcW w:w="1568" w:type="dxa"/>
            <w:vAlign w:val="center"/>
          </w:tcPr>
          <w:p w14:paraId="66ACE29D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18,827,000</w:t>
            </w:r>
          </w:p>
        </w:tc>
        <w:tc>
          <w:tcPr>
            <w:tcW w:w="1568" w:type="dxa"/>
            <w:vAlign w:val="center"/>
          </w:tcPr>
          <w:p w14:paraId="117E8E0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18,752,312</w:t>
            </w:r>
          </w:p>
        </w:tc>
        <w:tc>
          <w:tcPr>
            <w:tcW w:w="1569" w:type="dxa"/>
            <w:vAlign w:val="center"/>
          </w:tcPr>
          <w:p w14:paraId="3F1C93F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46644AC2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1094D5E3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18,752,312</w:t>
            </w:r>
          </w:p>
        </w:tc>
        <w:tc>
          <w:tcPr>
            <w:tcW w:w="1568" w:type="dxa"/>
            <w:vAlign w:val="center"/>
          </w:tcPr>
          <w:p w14:paraId="38DE1E0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18,752,312</w:t>
            </w:r>
          </w:p>
        </w:tc>
        <w:tc>
          <w:tcPr>
            <w:tcW w:w="1568" w:type="dxa"/>
            <w:vAlign w:val="center"/>
          </w:tcPr>
          <w:p w14:paraId="3C331E6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10232FA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30E84E1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18,752,312</w:t>
            </w:r>
          </w:p>
        </w:tc>
        <w:tc>
          <w:tcPr>
            <w:tcW w:w="1569" w:type="dxa"/>
            <w:vAlign w:val="center"/>
          </w:tcPr>
          <w:p w14:paraId="5B08D78B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- 74,688</w:t>
            </w:r>
          </w:p>
        </w:tc>
        <w:tc>
          <w:tcPr>
            <w:tcW w:w="700" w:type="dxa"/>
            <w:vAlign w:val="center"/>
          </w:tcPr>
          <w:p w14:paraId="7D41CDC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- 0.40</w:t>
            </w:r>
          </w:p>
        </w:tc>
        <w:tc>
          <w:tcPr>
            <w:tcW w:w="1596" w:type="dxa"/>
            <w:vAlign w:val="center"/>
          </w:tcPr>
          <w:p w14:paraId="607F524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0F848706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4F1276D5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36235492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11</w:t>
            </w:r>
          </w:p>
        </w:tc>
        <w:tc>
          <w:tcPr>
            <w:tcW w:w="2561" w:type="dxa"/>
            <w:vAlign w:val="center"/>
          </w:tcPr>
          <w:p w14:paraId="04703D4F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教育部主管</w:t>
            </w:r>
          </w:p>
        </w:tc>
        <w:tc>
          <w:tcPr>
            <w:tcW w:w="1568" w:type="dxa"/>
            <w:vAlign w:val="center"/>
          </w:tcPr>
          <w:p w14:paraId="60ECB22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53,121,000</w:t>
            </w:r>
          </w:p>
        </w:tc>
        <w:tc>
          <w:tcPr>
            <w:tcW w:w="1568" w:type="dxa"/>
            <w:vAlign w:val="center"/>
          </w:tcPr>
          <w:p w14:paraId="737A58D4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46,738,481</w:t>
            </w:r>
          </w:p>
        </w:tc>
        <w:tc>
          <w:tcPr>
            <w:tcW w:w="1569" w:type="dxa"/>
            <w:vAlign w:val="center"/>
          </w:tcPr>
          <w:p w14:paraId="37AEA9BD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42B280B7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3,025,500</w:t>
            </w:r>
          </w:p>
        </w:tc>
        <w:tc>
          <w:tcPr>
            <w:tcW w:w="1569" w:type="dxa"/>
            <w:vAlign w:val="center"/>
          </w:tcPr>
          <w:p w14:paraId="5500CA24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49,763,981</w:t>
            </w:r>
          </w:p>
        </w:tc>
        <w:tc>
          <w:tcPr>
            <w:tcW w:w="1568" w:type="dxa"/>
            <w:vAlign w:val="center"/>
          </w:tcPr>
          <w:p w14:paraId="1A57A2D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46,738,481</w:t>
            </w:r>
          </w:p>
        </w:tc>
        <w:tc>
          <w:tcPr>
            <w:tcW w:w="1568" w:type="dxa"/>
            <w:vAlign w:val="center"/>
          </w:tcPr>
          <w:p w14:paraId="2F0FE5A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0FEB258C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3,025,500</w:t>
            </w:r>
          </w:p>
        </w:tc>
        <w:tc>
          <w:tcPr>
            <w:tcW w:w="1568" w:type="dxa"/>
            <w:vAlign w:val="center"/>
          </w:tcPr>
          <w:p w14:paraId="4B0C1D76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49,763,981</w:t>
            </w:r>
          </w:p>
        </w:tc>
        <w:tc>
          <w:tcPr>
            <w:tcW w:w="1569" w:type="dxa"/>
            <w:vAlign w:val="center"/>
          </w:tcPr>
          <w:p w14:paraId="2AD31B26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- 3,357,019</w:t>
            </w:r>
          </w:p>
        </w:tc>
        <w:tc>
          <w:tcPr>
            <w:tcW w:w="700" w:type="dxa"/>
            <w:vAlign w:val="center"/>
          </w:tcPr>
          <w:p w14:paraId="7FC54E2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- 6.32</w:t>
            </w:r>
          </w:p>
        </w:tc>
        <w:tc>
          <w:tcPr>
            <w:tcW w:w="1596" w:type="dxa"/>
            <w:vAlign w:val="center"/>
          </w:tcPr>
          <w:p w14:paraId="4F533336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45E075C2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18541DC3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12659DAD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12</w:t>
            </w:r>
          </w:p>
        </w:tc>
        <w:tc>
          <w:tcPr>
            <w:tcW w:w="2561" w:type="dxa"/>
            <w:vAlign w:val="center"/>
          </w:tcPr>
          <w:p w14:paraId="5F5EB696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法務部主管</w:t>
            </w:r>
          </w:p>
        </w:tc>
        <w:tc>
          <w:tcPr>
            <w:tcW w:w="1568" w:type="dxa"/>
            <w:vAlign w:val="center"/>
          </w:tcPr>
          <w:p w14:paraId="4F8F6FE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6,577,000</w:t>
            </w:r>
          </w:p>
        </w:tc>
        <w:tc>
          <w:tcPr>
            <w:tcW w:w="1568" w:type="dxa"/>
            <w:vAlign w:val="center"/>
          </w:tcPr>
          <w:p w14:paraId="4CC5FCB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3,901,384</w:t>
            </w:r>
          </w:p>
        </w:tc>
        <w:tc>
          <w:tcPr>
            <w:tcW w:w="1569" w:type="dxa"/>
            <w:vAlign w:val="center"/>
          </w:tcPr>
          <w:p w14:paraId="627BD61C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43D1D8C6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6475ED4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3,901,384</w:t>
            </w:r>
          </w:p>
        </w:tc>
        <w:tc>
          <w:tcPr>
            <w:tcW w:w="1568" w:type="dxa"/>
            <w:vAlign w:val="center"/>
          </w:tcPr>
          <w:p w14:paraId="1B1CDCB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3,901,384</w:t>
            </w:r>
          </w:p>
        </w:tc>
        <w:tc>
          <w:tcPr>
            <w:tcW w:w="1568" w:type="dxa"/>
            <w:vAlign w:val="center"/>
          </w:tcPr>
          <w:p w14:paraId="3D4B3D9B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0A872BD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7EA9AA5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3,901,384</w:t>
            </w:r>
          </w:p>
        </w:tc>
        <w:tc>
          <w:tcPr>
            <w:tcW w:w="1569" w:type="dxa"/>
            <w:vAlign w:val="center"/>
          </w:tcPr>
          <w:p w14:paraId="4DF910F7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- 2,675,616</w:t>
            </w:r>
          </w:p>
        </w:tc>
        <w:tc>
          <w:tcPr>
            <w:tcW w:w="700" w:type="dxa"/>
            <w:vAlign w:val="center"/>
          </w:tcPr>
          <w:p w14:paraId="670CBEA7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- 40.68</w:t>
            </w:r>
          </w:p>
        </w:tc>
        <w:tc>
          <w:tcPr>
            <w:tcW w:w="1596" w:type="dxa"/>
            <w:vAlign w:val="center"/>
          </w:tcPr>
          <w:p w14:paraId="6EFAEE3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2B91ED94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24C70AFF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6E0670E4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13</w:t>
            </w:r>
          </w:p>
        </w:tc>
        <w:tc>
          <w:tcPr>
            <w:tcW w:w="2561" w:type="dxa"/>
            <w:vAlign w:val="center"/>
          </w:tcPr>
          <w:p w14:paraId="0825DDBB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經濟部主管</w:t>
            </w:r>
          </w:p>
        </w:tc>
        <w:tc>
          <w:tcPr>
            <w:tcW w:w="1568" w:type="dxa"/>
            <w:vAlign w:val="center"/>
          </w:tcPr>
          <w:p w14:paraId="2FB80F0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31,152,000</w:t>
            </w:r>
          </w:p>
        </w:tc>
        <w:tc>
          <w:tcPr>
            <w:tcW w:w="1568" w:type="dxa"/>
            <w:vAlign w:val="center"/>
          </w:tcPr>
          <w:p w14:paraId="43243217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22,732,566</w:t>
            </w:r>
          </w:p>
        </w:tc>
        <w:tc>
          <w:tcPr>
            <w:tcW w:w="1569" w:type="dxa"/>
            <w:vAlign w:val="center"/>
          </w:tcPr>
          <w:p w14:paraId="5EA273F2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149,900</w:t>
            </w:r>
          </w:p>
        </w:tc>
        <w:tc>
          <w:tcPr>
            <w:tcW w:w="1568" w:type="dxa"/>
            <w:vAlign w:val="center"/>
          </w:tcPr>
          <w:p w14:paraId="1946F1B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51B3DB6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22,882,466</w:t>
            </w:r>
          </w:p>
        </w:tc>
        <w:tc>
          <w:tcPr>
            <w:tcW w:w="1568" w:type="dxa"/>
            <w:vAlign w:val="center"/>
          </w:tcPr>
          <w:p w14:paraId="7BF5347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22,732,566</w:t>
            </w:r>
          </w:p>
        </w:tc>
        <w:tc>
          <w:tcPr>
            <w:tcW w:w="1568" w:type="dxa"/>
            <w:vAlign w:val="center"/>
          </w:tcPr>
          <w:p w14:paraId="08EBAE74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149,900</w:t>
            </w:r>
          </w:p>
        </w:tc>
        <w:tc>
          <w:tcPr>
            <w:tcW w:w="1569" w:type="dxa"/>
            <w:vAlign w:val="center"/>
          </w:tcPr>
          <w:p w14:paraId="5490422D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3D478E5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22,882,466</w:t>
            </w:r>
          </w:p>
        </w:tc>
        <w:tc>
          <w:tcPr>
            <w:tcW w:w="1569" w:type="dxa"/>
            <w:vAlign w:val="center"/>
          </w:tcPr>
          <w:p w14:paraId="7D2D73B4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- 8,269,534</w:t>
            </w:r>
          </w:p>
        </w:tc>
        <w:tc>
          <w:tcPr>
            <w:tcW w:w="700" w:type="dxa"/>
            <w:vAlign w:val="center"/>
          </w:tcPr>
          <w:p w14:paraId="53BCAC23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- 26.55</w:t>
            </w:r>
          </w:p>
        </w:tc>
        <w:tc>
          <w:tcPr>
            <w:tcW w:w="1596" w:type="dxa"/>
            <w:vAlign w:val="center"/>
          </w:tcPr>
          <w:p w14:paraId="08249C5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7F8ECFCE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24945D02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02FDA78A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14</w:t>
            </w:r>
          </w:p>
        </w:tc>
        <w:tc>
          <w:tcPr>
            <w:tcW w:w="2561" w:type="dxa"/>
            <w:vAlign w:val="center"/>
          </w:tcPr>
          <w:p w14:paraId="581116DF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交通部主管</w:t>
            </w:r>
          </w:p>
        </w:tc>
        <w:tc>
          <w:tcPr>
            <w:tcW w:w="1568" w:type="dxa"/>
            <w:vAlign w:val="center"/>
          </w:tcPr>
          <w:p w14:paraId="22A75CA1" w14:textId="77777777" w:rsidR="00FA67B3" w:rsidRPr="00237F1D" w:rsidRDefault="00AE263D" w:rsidP="00FA67B3">
            <w:pPr>
              <w:jc w:val="right"/>
              <w:rPr>
                <w:rFonts w:ascii="細明體" w:eastAsia="細明體" w:hAnsi="細明體"/>
                <w:noProof/>
                <w:color w:val="000000" w:themeColor="text1"/>
                <w:spacing w:val="-20"/>
                <w:sz w:val="20"/>
                <w:highlight w:val="yellow"/>
              </w:rPr>
            </w:pPr>
            <w:r w:rsidRPr="00237F1D">
              <w:rPr>
                <w:rFonts w:ascii="細明體" w:eastAsia="細明體" w:hAnsi="細明體" w:hint="eastAsia"/>
                <w:noProof/>
                <w:color w:val="000000" w:themeColor="text1"/>
                <w:spacing w:val="-20"/>
                <w:sz w:val="20"/>
              </w:rPr>
              <w:t>95,914,000</w:t>
            </w:r>
          </w:p>
        </w:tc>
        <w:tc>
          <w:tcPr>
            <w:tcW w:w="1568" w:type="dxa"/>
            <w:vAlign w:val="center"/>
          </w:tcPr>
          <w:p w14:paraId="09996163" w14:textId="1C224541" w:rsidR="00FA67B3" w:rsidRPr="00237F1D" w:rsidRDefault="00E52FD6" w:rsidP="00FA67B3">
            <w:pPr>
              <w:jc w:val="right"/>
              <w:rPr>
                <w:rFonts w:ascii="細明體" w:eastAsia="細明體" w:hAnsi="細明體"/>
                <w:noProof/>
                <w:color w:val="000000" w:themeColor="text1"/>
                <w:spacing w:val="-20"/>
                <w:sz w:val="20"/>
                <w:highlight w:val="yellow"/>
              </w:rPr>
            </w:pPr>
            <w:r w:rsidRPr="00237F1D">
              <w:rPr>
                <w:rFonts w:ascii="細明體" w:eastAsia="細明體" w:hAnsi="細明體"/>
                <w:noProof/>
                <w:color w:val="000000" w:themeColor="text1"/>
                <w:spacing w:val="-20"/>
                <w:sz w:val="20"/>
              </w:rPr>
              <w:t>37,729,558</w:t>
            </w:r>
          </w:p>
        </w:tc>
        <w:tc>
          <w:tcPr>
            <w:tcW w:w="1569" w:type="dxa"/>
            <w:vAlign w:val="center"/>
          </w:tcPr>
          <w:p w14:paraId="5C39BEB9" w14:textId="77777777" w:rsidR="00FA67B3" w:rsidRPr="00237F1D" w:rsidRDefault="00AE263D" w:rsidP="00FA67B3">
            <w:pPr>
              <w:jc w:val="right"/>
              <w:rPr>
                <w:rFonts w:ascii="細明體" w:eastAsia="細明體" w:hAnsi="細明體"/>
                <w:noProof/>
                <w:color w:val="000000" w:themeColor="text1"/>
                <w:spacing w:val="-20"/>
                <w:sz w:val="20"/>
                <w:highlight w:val="yellow"/>
              </w:rPr>
            </w:pPr>
            <w:r w:rsidRPr="00237F1D">
              <w:rPr>
                <w:rFonts w:ascii="細明體" w:eastAsia="細明體" w:hAnsi="細明體" w:hint="eastAsia"/>
                <w:noProof/>
                <w:color w:val="000000" w:themeColor="text1"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2E569C0B" w14:textId="085F4098" w:rsidR="00FA67B3" w:rsidRPr="00237F1D" w:rsidRDefault="00E52FD6" w:rsidP="00FA67B3">
            <w:pPr>
              <w:jc w:val="right"/>
              <w:rPr>
                <w:rFonts w:ascii="細明體" w:eastAsia="細明體" w:hAnsi="細明體"/>
                <w:noProof/>
                <w:color w:val="000000" w:themeColor="text1"/>
                <w:spacing w:val="-20"/>
                <w:sz w:val="20"/>
                <w:highlight w:val="yellow"/>
              </w:rPr>
            </w:pPr>
            <w:r w:rsidRPr="00237F1D">
              <w:rPr>
                <w:rFonts w:ascii="細明體" w:eastAsia="細明體" w:hAnsi="細明體"/>
                <w:noProof/>
                <w:color w:val="000000" w:themeColor="text1"/>
                <w:spacing w:val="-20"/>
                <w:sz w:val="20"/>
              </w:rPr>
              <w:t>49,747,190</w:t>
            </w:r>
          </w:p>
        </w:tc>
        <w:tc>
          <w:tcPr>
            <w:tcW w:w="1569" w:type="dxa"/>
            <w:vAlign w:val="center"/>
          </w:tcPr>
          <w:p w14:paraId="4BAD2DDC" w14:textId="77777777" w:rsidR="00FA67B3" w:rsidRPr="00237F1D" w:rsidRDefault="00AE263D" w:rsidP="00FA67B3">
            <w:pPr>
              <w:jc w:val="right"/>
              <w:rPr>
                <w:rFonts w:ascii="細明體" w:eastAsia="細明體" w:hAnsi="細明體"/>
                <w:noProof/>
                <w:color w:val="000000" w:themeColor="text1"/>
                <w:spacing w:val="-20"/>
                <w:sz w:val="20"/>
                <w:highlight w:val="yellow"/>
              </w:rPr>
            </w:pPr>
            <w:r w:rsidRPr="00237F1D">
              <w:rPr>
                <w:rFonts w:ascii="細明體" w:eastAsia="細明體" w:hAnsi="細明體" w:hint="eastAsia"/>
                <w:noProof/>
                <w:color w:val="000000" w:themeColor="text1"/>
                <w:spacing w:val="-20"/>
                <w:sz w:val="20"/>
              </w:rPr>
              <w:t>87,476,748</w:t>
            </w:r>
          </w:p>
        </w:tc>
        <w:tc>
          <w:tcPr>
            <w:tcW w:w="1568" w:type="dxa"/>
            <w:vAlign w:val="center"/>
          </w:tcPr>
          <w:p w14:paraId="4DC51EEC" w14:textId="704B28DD" w:rsidR="00FA67B3" w:rsidRPr="00237F1D" w:rsidRDefault="001F46AD" w:rsidP="00FA67B3">
            <w:pPr>
              <w:jc w:val="right"/>
              <w:rPr>
                <w:rFonts w:ascii="細明體" w:eastAsia="細明體" w:hAnsi="細明體"/>
                <w:noProof/>
                <w:color w:val="000000" w:themeColor="text1"/>
                <w:spacing w:val="-20"/>
                <w:sz w:val="20"/>
                <w:highlight w:val="yellow"/>
              </w:rPr>
            </w:pPr>
            <w:r w:rsidRPr="00237F1D">
              <w:rPr>
                <w:rFonts w:ascii="細明體" w:eastAsia="細明體" w:hAnsi="細明體"/>
                <w:noProof/>
                <w:color w:val="000000" w:themeColor="text1"/>
                <w:spacing w:val="-20"/>
                <w:sz w:val="20"/>
              </w:rPr>
              <w:t>37,729,558</w:t>
            </w:r>
          </w:p>
        </w:tc>
        <w:tc>
          <w:tcPr>
            <w:tcW w:w="1568" w:type="dxa"/>
            <w:vAlign w:val="center"/>
          </w:tcPr>
          <w:p w14:paraId="1E4020F3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1D3CBC42" w14:textId="1368E991" w:rsidR="00FA67B3" w:rsidRPr="00AE263D" w:rsidRDefault="001F46A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1F46AD">
              <w:rPr>
                <w:rFonts w:ascii="細明體" w:eastAsia="細明體" w:hAnsi="細明體"/>
                <w:noProof/>
                <w:spacing w:val="-20"/>
                <w:sz w:val="20"/>
              </w:rPr>
              <w:t>49,747,190</w:t>
            </w:r>
          </w:p>
        </w:tc>
        <w:tc>
          <w:tcPr>
            <w:tcW w:w="1568" w:type="dxa"/>
            <w:vAlign w:val="center"/>
          </w:tcPr>
          <w:p w14:paraId="3E0EE95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87,476,748</w:t>
            </w:r>
          </w:p>
        </w:tc>
        <w:tc>
          <w:tcPr>
            <w:tcW w:w="1569" w:type="dxa"/>
            <w:vAlign w:val="center"/>
          </w:tcPr>
          <w:p w14:paraId="5D1BC09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- 8,437,252</w:t>
            </w:r>
          </w:p>
        </w:tc>
        <w:tc>
          <w:tcPr>
            <w:tcW w:w="700" w:type="dxa"/>
            <w:vAlign w:val="center"/>
          </w:tcPr>
          <w:p w14:paraId="0CB8745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- 8.80</w:t>
            </w:r>
          </w:p>
        </w:tc>
        <w:tc>
          <w:tcPr>
            <w:tcW w:w="1596" w:type="dxa"/>
            <w:vAlign w:val="center"/>
          </w:tcPr>
          <w:p w14:paraId="1B530CE3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5C22228D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5260033C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6AC0CAC6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15</w:t>
            </w:r>
          </w:p>
        </w:tc>
        <w:tc>
          <w:tcPr>
            <w:tcW w:w="2561" w:type="dxa"/>
            <w:vAlign w:val="center"/>
          </w:tcPr>
          <w:p w14:paraId="012FFEDA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勞動部主管</w:t>
            </w:r>
          </w:p>
        </w:tc>
        <w:tc>
          <w:tcPr>
            <w:tcW w:w="1568" w:type="dxa"/>
            <w:vAlign w:val="center"/>
          </w:tcPr>
          <w:p w14:paraId="29509A6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6,739,000</w:t>
            </w:r>
          </w:p>
        </w:tc>
        <w:tc>
          <w:tcPr>
            <w:tcW w:w="1568" w:type="dxa"/>
            <w:vAlign w:val="center"/>
          </w:tcPr>
          <w:p w14:paraId="14405DE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6,730,926</w:t>
            </w:r>
          </w:p>
        </w:tc>
        <w:tc>
          <w:tcPr>
            <w:tcW w:w="1569" w:type="dxa"/>
            <w:vAlign w:val="center"/>
          </w:tcPr>
          <w:p w14:paraId="045E346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2D0D2355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6C112FC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6,730,926</w:t>
            </w:r>
          </w:p>
        </w:tc>
        <w:tc>
          <w:tcPr>
            <w:tcW w:w="1568" w:type="dxa"/>
            <w:vAlign w:val="center"/>
          </w:tcPr>
          <w:p w14:paraId="6A63012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6,730,926</w:t>
            </w:r>
          </w:p>
        </w:tc>
        <w:tc>
          <w:tcPr>
            <w:tcW w:w="1568" w:type="dxa"/>
            <w:vAlign w:val="center"/>
          </w:tcPr>
          <w:p w14:paraId="73312B22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4050A6F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712350FC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6,730,926</w:t>
            </w:r>
          </w:p>
        </w:tc>
        <w:tc>
          <w:tcPr>
            <w:tcW w:w="1569" w:type="dxa"/>
            <w:vAlign w:val="center"/>
          </w:tcPr>
          <w:p w14:paraId="72E6D745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- 8,074</w:t>
            </w:r>
          </w:p>
        </w:tc>
        <w:tc>
          <w:tcPr>
            <w:tcW w:w="700" w:type="dxa"/>
            <w:vAlign w:val="center"/>
          </w:tcPr>
          <w:p w14:paraId="1CDD587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- 0.12</w:t>
            </w:r>
          </w:p>
        </w:tc>
        <w:tc>
          <w:tcPr>
            <w:tcW w:w="1596" w:type="dxa"/>
            <w:vAlign w:val="center"/>
          </w:tcPr>
          <w:p w14:paraId="7298BF4C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68EFCB88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7C1B3AE9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4869050A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16</w:t>
            </w:r>
          </w:p>
        </w:tc>
        <w:tc>
          <w:tcPr>
            <w:tcW w:w="2561" w:type="dxa"/>
            <w:vAlign w:val="center"/>
          </w:tcPr>
          <w:p w14:paraId="7FF32E37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農業部主管</w:t>
            </w:r>
          </w:p>
        </w:tc>
        <w:tc>
          <w:tcPr>
            <w:tcW w:w="1568" w:type="dxa"/>
            <w:vAlign w:val="center"/>
          </w:tcPr>
          <w:p w14:paraId="2F40EF2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72,413,000</w:t>
            </w:r>
          </w:p>
        </w:tc>
        <w:tc>
          <w:tcPr>
            <w:tcW w:w="1568" w:type="dxa"/>
            <w:vAlign w:val="center"/>
          </w:tcPr>
          <w:p w14:paraId="6923E96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62,763,744</w:t>
            </w:r>
          </w:p>
        </w:tc>
        <w:tc>
          <w:tcPr>
            <w:tcW w:w="1569" w:type="dxa"/>
            <w:vAlign w:val="center"/>
          </w:tcPr>
          <w:p w14:paraId="21BE421B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1AFABAE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695,000</w:t>
            </w:r>
          </w:p>
        </w:tc>
        <w:tc>
          <w:tcPr>
            <w:tcW w:w="1569" w:type="dxa"/>
            <w:vAlign w:val="center"/>
          </w:tcPr>
          <w:p w14:paraId="1FE2345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63,458,744</w:t>
            </w:r>
          </w:p>
        </w:tc>
        <w:tc>
          <w:tcPr>
            <w:tcW w:w="1568" w:type="dxa"/>
            <w:vAlign w:val="center"/>
          </w:tcPr>
          <w:p w14:paraId="43FF05C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62,763,744</w:t>
            </w:r>
          </w:p>
        </w:tc>
        <w:tc>
          <w:tcPr>
            <w:tcW w:w="1568" w:type="dxa"/>
            <w:vAlign w:val="center"/>
          </w:tcPr>
          <w:p w14:paraId="298DC67D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3F04746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695,000</w:t>
            </w:r>
          </w:p>
        </w:tc>
        <w:tc>
          <w:tcPr>
            <w:tcW w:w="1568" w:type="dxa"/>
            <w:vAlign w:val="center"/>
          </w:tcPr>
          <w:p w14:paraId="28F2D98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63,458,744</w:t>
            </w:r>
          </w:p>
        </w:tc>
        <w:tc>
          <w:tcPr>
            <w:tcW w:w="1569" w:type="dxa"/>
            <w:vAlign w:val="center"/>
          </w:tcPr>
          <w:p w14:paraId="078FF3C7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- 8,954,256</w:t>
            </w:r>
          </w:p>
        </w:tc>
        <w:tc>
          <w:tcPr>
            <w:tcW w:w="700" w:type="dxa"/>
            <w:vAlign w:val="center"/>
          </w:tcPr>
          <w:p w14:paraId="3887C3B4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- 12.37</w:t>
            </w:r>
          </w:p>
        </w:tc>
        <w:tc>
          <w:tcPr>
            <w:tcW w:w="1596" w:type="dxa"/>
            <w:vAlign w:val="center"/>
          </w:tcPr>
          <w:p w14:paraId="4B6BA2E3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7B54B7C7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52219BC8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3BAFF2F5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17</w:t>
            </w:r>
          </w:p>
        </w:tc>
        <w:tc>
          <w:tcPr>
            <w:tcW w:w="2561" w:type="dxa"/>
            <w:vAlign w:val="center"/>
          </w:tcPr>
          <w:p w14:paraId="680873A6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衛生福利部主管</w:t>
            </w:r>
          </w:p>
        </w:tc>
        <w:tc>
          <w:tcPr>
            <w:tcW w:w="1568" w:type="dxa"/>
            <w:vAlign w:val="center"/>
          </w:tcPr>
          <w:p w14:paraId="27498E8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33,605,000</w:t>
            </w:r>
          </w:p>
        </w:tc>
        <w:tc>
          <w:tcPr>
            <w:tcW w:w="1568" w:type="dxa"/>
            <w:vAlign w:val="center"/>
          </w:tcPr>
          <w:p w14:paraId="4BEEC2F7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15,493,850</w:t>
            </w:r>
          </w:p>
        </w:tc>
        <w:tc>
          <w:tcPr>
            <w:tcW w:w="1569" w:type="dxa"/>
            <w:vAlign w:val="center"/>
          </w:tcPr>
          <w:p w14:paraId="21BA4E5B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035CBD9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1,238,990</w:t>
            </w:r>
          </w:p>
        </w:tc>
        <w:tc>
          <w:tcPr>
            <w:tcW w:w="1569" w:type="dxa"/>
            <w:vAlign w:val="center"/>
          </w:tcPr>
          <w:p w14:paraId="17E337F5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16,732,840</w:t>
            </w:r>
          </w:p>
        </w:tc>
        <w:tc>
          <w:tcPr>
            <w:tcW w:w="1568" w:type="dxa"/>
            <w:vAlign w:val="center"/>
          </w:tcPr>
          <w:p w14:paraId="02E67884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15,493,850</w:t>
            </w:r>
          </w:p>
        </w:tc>
        <w:tc>
          <w:tcPr>
            <w:tcW w:w="1568" w:type="dxa"/>
            <w:vAlign w:val="center"/>
          </w:tcPr>
          <w:p w14:paraId="5EAA108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3D4819A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1,238,990</w:t>
            </w:r>
          </w:p>
        </w:tc>
        <w:tc>
          <w:tcPr>
            <w:tcW w:w="1568" w:type="dxa"/>
            <w:vAlign w:val="center"/>
          </w:tcPr>
          <w:p w14:paraId="120DF983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16,732,840</w:t>
            </w:r>
          </w:p>
        </w:tc>
        <w:tc>
          <w:tcPr>
            <w:tcW w:w="1569" w:type="dxa"/>
            <w:vAlign w:val="center"/>
          </w:tcPr>
          <w:p w14:paraId="3D29CD23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- 16,872,160</w:t>
            </w:r>
          </w:p>
        </w:tc>
        <w:tc>
          <w:tcPr>
            <w:tcW w:w="700" w:type="dxa"/>
            <w:vAlign w:val="center"/>
          </w:tcPr>
          <w:p w14:paraId="07AF9A8D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- 50.21</w:t>
            </w:r>
          </w:p>
        </w:tc>
        <w:tc>
          <w:tcPr>
            <w:tcW w:w="1596" w:type="dxa"/>
            <w:vAlign w:val="center"/>
          </w:tcPr>
          <w:p w14:paraId="76C8B6BC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0D174E40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17E146C2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6E6219C6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18</w:t>
            </w:r>
          </w:p>
        </w:tc>
        <w:tc>
          <w:tcPr>
            <w:tcW w:w="2561" w:type="dxa"/>
            <w:vAlign w:val="center"/>
          </w:tcPr>
          <w:p w14:paraId="4483C421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環境部主管</w:t>
            </w:r>
          </w:p>
        </w:tc>
        <w:tc>
          <w:tcPr>
            <w:tcW w:w="1568" w:type="dxa"/>
            <w:vAlign w:val="center"/>
          </w:tcPr>
          <w:p w14:paraId="0E0801E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3,004,000</w:t>
            </w:r>
          </w:p>
        </w:tc>
        <w:tc>
          <w:tcPr>
            <w:tcW w:w="1568" w:type="dxa"/>
            <w:vAlign w:val="center"/>
          </w:tcPr>
          <w:p w14:paraId="643EB61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2,659,000</w:t>
            </w:r>
          </w:p>
        </w:tc>
        <w:tc>
          <w:tcPr>
            <w:tcW w:w="1569" w:type="dxa"/>
            <w:vAlign w:val="center"/>
          </w:tcPr>
          <w:p w14:paraId="54DB8344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0447A06C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160,000</w:t>
            </w:r>
          </w:p>
        </w:tc>
        <w:tc>
          <w:tcPr>
            <w:tcW w:w="1569" w:type="dxa"/>
            <w:vAlign w:val="center"/>
          </w:tcPr>
          <w:p w14:paraId="4AE2051C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2,819,000</w:t>
            </w:r>
          </w:p>
        </w:tc>
        <w:tc>
          <w:tcPr>
            <w:tcW w:w="1568" w:type="dxa"/>
            <w:vAlign w:val="center"/>
          </w:tcPr>
          <w:p w14:paraId="5BEACDA6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2,659,000</w:t>
            </w:r>
          </w:p>
        </w:tc>
        <w:tc>
          <w:tcPr>
            <w:tcW w:w="1568" w:type="dxa"/>
            <w:vAlign w:val="center"/>
          </w:tcPr>
          <w:p w14:paraId="59E04846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0C417FA6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160,000</w:t>
            </w:r>
          </w:p>
        </w:tc>
        <w:tc>
          <w:tcPr>
            <w:tcW w:w="1568" w:type="dxa"/>
            <w:vAlign w:val="center"/>
          </w:tcPr>
          <w:p w14:paraId="47CAAB17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2,819,000</w:t>
            </w:r>
          </w:p>
        </w:tc>
        <w:tc>
          <w:tcPr>
            <w:tcW w:w="1569" w:type="dxa"/>
            <w:vAlign w:val="center"/>
          </w:tcPr>
          <w:p w14:paraId="45127C8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- 185,000</w:t>
            </w:r>
          </w:p>
        </w:tc>
        <w:tc>
          <w:tcPr>
            <w:tcW w:w="700" w:type="dxa"/>
            <w:vAlign w:val="center"/>
          </w:tcPr>
          <w:p w14:paraId="713F30F5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- 6.16</w:t>
            </w:r>
          </w:p>
        </w:tc>
        <w:tc>
          <w:tcPr>
            <w:tcW w:w="1596" w:type="dxa"/>
            <w:vAlign w:val="center"/>
          </w:tcPr>
          <w:p w14:paraId="20462DE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3F5AC26B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158BC15D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386449AF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19</w:t>
            </w:r>
          </w:p>
        </w:tc>
        <w:tc>
          <w:tcPr>
            <w:tcW w:w="2561" w:type="dxa"/>
            <w:vAlign w:val="center"/>
          </w:tcPr>
          <w:p w14:paraId="7A6B83CE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文化部主管</w:t>
            </w:r>
          </w:p>
        </w:tc>
        <w:tc>
          <w:tcPr>
            <w:tcW w:w="1568" w:type="dxa"/>
            <w:vAlign w:val="center"/>
          </w:tcPr>
          <w:p w14:paraId="09AC6FB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8,752,000</w:t>
            </w:r>
          </w:p>
        </w:tc>
        <w:tc>
          <w:tcPr>
            <w:tcW w:w="1568" w:type="dxa"/>
            <w:vAlign w:val="center"/>
          </w:tcPr>
          <w:p w14:paraId="3747BA3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7,616,871</w:t>
            </w:r>
          </w:p>
        </w:tc>
        <w:tc>
          <w:tcPr>
            <w:tcW w:w="1569" w:type="dxa"/>
            <w:vAlign w:val="center"/>
          </w:tcPr>
          <w:p w14:paraId="55C0BDC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5E3D72A7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7664581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7,616,871</w:t>
            </w:r>
          </w:p>
        </w:tc>
        <w:tc>
          <w:tcPr>
            <w:tcW w:w="1568" w:type="dxa"/>
            <w:vAlign w:val="center"/>
          </w:tcPr>
          <w:p w14:paraId="0293777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7,616,871</w:t>
            </w:r>
          </w:p>
        </w:tc>
        <w:tc>
          <w:tcPr>
            <w:tcW w:w="1568" w:type="dxa"/>
            <w:vAlign w:val="center"/>
          </w:tcPr>
          <w:p w14:paraId="6E5BE53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5675D4B6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016E3797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7,616,871</w:t>
            </w:r>
          </w:p>
        </w:tc>
        <w:tc>
          <w:tcPr>
            <w:tcW w:w="1569" w:type="dxa"/>
            <w:vAlign w:val="center"/>
          </w:tcPr>
          <w:p w14:paraId="7C575DC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- 1,135,129</w:t>
            </w:r>
          </w:p>
        </w:tc>
        <w:tc>
          <w:tcPr>
            <w:tcW w:w="700" w:type="dxa"/>
            <w:vAlign w:val="center"/>
          </w:tcPr>
          <w:p w14:paraId="3EB6089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- 12.97</w:t>
            </w:r>
          </w:p>
        </w:tc>
        <w:tc>
          <w:tcPr>
            <w:tcW w:w="1596" w:type="dxa"/>
            <w:vAlign w:val="center"/>
          </w:tcPr>
          <w:p w14:paraId="6874781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57313359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7632C62A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2D85D312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20</w:t>
            </w:r>
          </w:p>
        </w:tc>
        <w:tc>
          <w:tcPr>
            <w:tcW w:w="2561" w:type="dxa"/>
            <w:vAlign w:val="center"/>
          </w:tcPr>
          <w:p w14:paraId="01FF1B8E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數位發展部主管</w:t>
            </w:r>
          </w:p>
        </w:tc>
        <w:tc>
          <w:tcPr>
            <w:tcW w:w="1568" w:type="dxa"/>
            <w:vAlign w:val="center"/>
          </w:tcPr>
          <w:p w14:paraId="32D0CB0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4,188,000</w:t>
            </w:r>
          </w:p>
        </w:tc>
        <w:tc>
          <w:tcPr>
            <w:tcW w:w="1568" w:type="dxa"/>
            <w:vAlign w:val="center"/>
          </w:tcPr>
          <w:p w14:paraId="0F09F7C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3,091,496</w:t>
            </w:r>
          </w:p>
        </w:tc>
        <w:tc>
          <w:tcPr>
            <w:tcW w:w="1569" w:type="dxa"/>
            <w:vAlign w:val="center"/>
          </w:tcPr>
          <w:p w14:paraId="0C747B05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6BA038D8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7CB1A1FD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3,091,496</w:t>
            </w:r>
          </w:p>
        </w:tc>
        <w:tc>
          <w:tcPr>
            <w:tcW w:w="1568" w:type="dxa"/>
            <w:vAlign w:val="center"/>
          </w:tcPr>
          <w:p w14:paraId="45A059ED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3,091,496</w:t>
            </w:r>
          </w:p>
        </w:tc>
        <w:tc>
          <w:tcPr>
            <w:tcW w:w="1568" w:type="dxa"/>
            <w:vAlign w:val="center"/>
          </w:tcPr>
          <w:p w14:paraId="33A6AC0B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1C22FEC3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05942D6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3,091,496</w:t>
            </w:r>
          </w:p>
        </w:tc>
        <w:tc>
          <w:tcPr>
            <w:tcW w:w="1569" w:type="dxa"/>
            <w:vAlign w:val="center"/>
          </w:tcPr>
          <w:p w14:paraId="209D67A3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- 1,096,504</w:t>
            </w:r>
          </w:p>
        </w:tc>
        <w:tc>
          <w:tcPr>
            <w:tcW w:w="700" w:type="dxa"/>
            <w:vAlign w:val="center"/>
          </w:tcPr>
          <w:p w14:paraId="519D8EB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- 26.18</w:t>
            </w:r>
          </w:p>
        </w:tc>
        <w:tc>
          <w:tcPr>
            <w:tcW w:w="1596" w:type="dxa"/>
            <w:vAlign w:val="center"/>
          </w:tcPr>
          <w:p w14:paraId="2477D1CD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23B8737A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50B16CF7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14E937F7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21</w:t>
            </w:r>
          </w:p>
        </w:tc>
        <w:tc>
          <w:tcPr>
            <w:tcW w:w="2561" w:type="dxa"/>
            <w:vAlign w:val="center"/>
          </w:tcPr>
          <w:p w14:paraId="5214B833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僑務委員會主管</w:t>
            </w:r>
          </w:p>
        </w:tc>
        <w:tc>
          <w:tcPr>
            <w:tcW w:w="1568" w:type="dxa"/>
            <w:vAlign w:val="center"/>
          </w:tcPr>
          <w:p w14:paraId="7FEB6293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17,175,000</w:t>
            </w:r>
          </w:p>
        </w:tc>
        <w:tc>
          <w:tcPr>
            <w:tcW w:w="1568" w:type="dxa"/>
            <w:vAlign w:val="center"/>
          </w:tcPr>
          <w:p w14:paraId="0431B0B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15,120,612</w:t>
            </w:r>
          </w:p>
        </w:tc>
        <w:tc>
          <w:tcPr>
            <w:tcW w:w="1569" w:type="dxa"/>
            <w:vAlign w:val="center"/>
          </w:tcPr>
          <w:p w14:paraId="01562EF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62534C5B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30A52E7B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15,120,612</w:t>
            </w:r>
          </w:p>
        </w:tc>
        <w:tc>
          <w:tcPr>
            <w:tcW w:w="1568" w:type="dxa"/>
            <w:vAlign w:val="center"/>
          </w:tcPr>
          <w:p w14:paraId="4BF4E772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15,120,612</w:t>
            </w:r>
          </w:p>
        </w:tc>
        <w:tc>
          <w:tcPr>
            <w:tcW w:w="1568" w:type="dxa"/>
            <w:vAlign w:val="center"/>
          </w:tcPr>
          <w:p w14:paraId="0D5FD43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305BEBC3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517065C4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15,120,612</w:t>
            </w:r>
          </w:p>
        </w:tc>
        <w:tc>
          <w:tcPr>
            <w:tcW w:w="1569" w:type="dxa"/>
            <w:vAlign w:val="center"/>
          </w:tcPr>
          <w:p w14:paraId="5FFCE672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- 2,054,388</w:t>
            </w:r>
          </w:p>
        </w:tc>
        <w:tc>
          <w:tcPr>
            <w:tcW w:w="700" w:type="dxa"/>
            <w:vAlign w:val="center"/>
          </w:tcPr>
          <w:p w14:paraId="04217FE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- 11.96</w:t>
            </w:r>
          </w:p>
        </w:tc>
        <w:tc>
          <w:tcPr>
            <w:tcW w:w="1596" w:type="dxa"/>
            <w:vAlign w:val="center"/>
          </w:tcPr>
          <w:p w14:paraId="143393C3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19B85C16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14FB20A9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41AE29AE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22</w:t>
            </w:r>
          </w:p>
        </w:tc>
        <w:tc>
          <w:tcPr>
            <w:tcW w:w="2561" w:type="dxa"/>
            <w:vAlign w:val="center"/>
          </w:tcPr>
          <w:p w14:paraId="5181CBE8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國家科學及技術委員會主管</w:t>
            </w:r>
          </w:p>
        </w:tc>
        <w:tc>
          <w:tcPr>
            <w:tcW w:w="1568" w:type="dxa"/>
            <w:vAlign w:val="center"/>
          </w:tcPr>
          <w:p w14:paraId="7B7858F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248,000</w:t>
            </w:r>
          </w:p>
        </w:tc>
        <w:tc>
          <w:tcPr>
            <w:tcW w:w="1568" w:type="dxa"/>
            <w:vAlign w:val="center"/>
          </w:tcPr>
          <w:p w14:paraId="52FB270C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61,110</w:t>
            </w:r>
          </w:p>
        </w:tc>
        <w:tc>
          <w:tcPr>
            <w:tcW w:w="1569" w:type="dxa"/>
            <w:vAlign w:val="center"/>
          </w:tcPr>
          <w:p w14:paraId="0815CD4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4771E9ED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7827F29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61,110</w:t>
            </w:r>
          </w:p>
        </w:tc>
        <w:tc>
          <w:tcPr>
            <w:tcW w:w="1568" w:type="dxa"/>
            <w:vAlign w:val="center"/>
          </w:tcPr>
          <w:p w14:paraId="2F92DF0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61,110</w:t>
            </w:r>
          </w:p>
        </w:tc>
        <w:tc>
          <w:tcPr>
            <w:tcW w:w="1568" w:type="dxa"/>
            <w:vAlign w:val="center"/>
          </w:tcPr>
          <w:p w14:paraId="3083DF26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4E147E16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0335DE33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61,110</w:t>
            </w:r>
          </w:p>
        </w:tc>
        <w:tc>
          <w:tcPr>
            <w:tcW w:w="1569" w:type="dxa"/>
            <w:vAlign w:val="center"/>
          </w:tcPr>
          <w:p w14:paraId="4499F397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- 186,890</w:t>
            </w:r>
          </w:p>
        </w:tc>
        <w:tc>
          <w:tcPr>
            <w:tcW w:w="700" w:type="dxa"/>
            <w:vAlign w:val="center"/>
          </w:tcPr>
          <w:p w14:paraId="6122B003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- 75.36</w:t>
            </w:r>
          </w:p>
        </w:tc>
        <w:tc>
          <w:tcPr>
            <w:tcW w:w="1596" w:type="dxa"/>
            <w:vAlign w:val="center"/>
          </w:tcPr>
          <w:p w14:paraId="0AC750DD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1B75E5BC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339315C6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0120B230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24</w:t>
            </w:r>
          </w:p>
        </w:tc>
        <w:tc>
          <w:tcPr>
            <w:tcW w:w="2561" w:type="dxa"/>
            <w:vAlign w:val="center"/>
          </w:tcPr>
          <w:p w14:paraId="5E609727" w14:textId="77777777" w:rsidR="00FA67B3" w:rsidRPr="00AE263D" w:rsidRDefault="00AE263D" w:rsidP="00FA67B3">
            <w:pPr>
              <w:jc w:val="distribute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海洋委員會主管</w:t>
            </w:r>
          </w:p>
        </w:tc>
        <w:tc>
          <w:tcPr>
            <w:tcW w:w="1568" w:type="dxa"/>
            <w:vAlign w:val="center"/>
          </w:tcPr>
          <w:p w14:paraId="3A93AA75" w14:textId="77777777" w:rsidR="00FA67B3" w:rsidRPr="00871308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19,858,000</w:t>
            </w:r>
          </w:p>
        </w:tc>
        <w:tc>
          <w:tcPr>
            <w:tcW w:w="1568" w:type="dxa"/>
            <w:vAlign w:val="center"/>
          </w:tcPr>
          <w:p w14:paraId="4DFF1009" w14:textId="77777777" w:rsidR="00FA67B3" w:rsidRPr="00871308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19,705,664</w:t>
            </w:r>
          </w:p>
        </w:tc>
        <w:tc>
          <w:tcPr>
            <w:tcW w:w="1569" w:type="dxa"/>
            <w:vAlign w:val="center"/>
          </w:tcPr>
          <w:p w14:paraId="4D1718B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0A1AF59A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78,266</w:t>
            </w:r>
          </w:p>
        </w:tc>
        <w:tc>
          <w:tcPr>
            <w:tcW w:w="1569" w:type="dxa"/>
            <w:vAlign w:val="center"/>
          </w:tcPr>
          <w:p w14:paraId="474CCA5E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19,783,930</w:t>
            </w:r>
          </w:p>
        </w:tc>
        <w:tc>
          <w:tcPr>
            <w:tcW w:w="1568" w:type="dxa"/>
            <w:vAlign w:val="center"/>
          </w:tcPr>
          <w:p w14:paraId="67FC658B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19,705,664</w:t>
            </w:r>
          </w:p>
        </w:tc>
        <w:tc>
          <w:tcPr>
            <w:tcW w:w="1568" w:type="dxa"/>
            <w:vAlign w:val="center"/>
          </w:tcPr>
          <w:p w14:paraId="58D066D4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4E05AAFB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78,266</w:t>
            </w:r>
          </w:p>
        </w:tc>
        <w:tc>
          <w:tcPr>
            <w:tcW w:w="1568" w:type="dxa"/>
            <w:vAlign w:val="center"/>
          </w:tcPr>
          <w:p w14:paraId="4A7D4277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19,783,930</w:t>
            </w:r>
          </w:p>
        </w:tc>
        <w:tc>
          <w:tcPr>
            <w:tcW w:w="1569" w:type="dxa"/>
            <w:vAlign w:val="center"/>
          </w:tcPr>
          <w:p w14:paraId="426B9C8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- 74,070</w:t>
            </w:r>
          </w:p>
        </w:tc>
        <w:tc>
          <w:tcPr>
            <w:tcW w:w="700" w:type="dxa"/>
            <w:vAlign w:val="center"/>
          </w:tcPr>
          <w:p w14:paraId="3561DEC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- 0.37</w:t>
            </w:r>
          </w:p>
        </w:tc>
        <w:tc>
          <w:tcPr>
            <w:tcW w:w="1596" w:type="dxa"/>
            <w:vAlign w:val="center"/>
          </w:tcPr>
          <w:p w14:paraId="06AD8245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496B4717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FA67B3" w14:paraId="3FCCE767" w14:textId="77777777" w:rsidTr="001A3E7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20"/>
        </w:trPr>
        <w:tc>
          <w:tcPr>
            <w:tcW w:w="302" w:type="dxa"/>
            <w:vAlign w:val="center"/>
          </w:tcPr>
          <w:p w14:paraId="2CB70D4B" w14:textId="77777777" w:rsidR="00FA67B3" w:rsidRPr="00AE263D" w:rsidRDefault="00AE263D" w:rsidP="00FA67B3">
            <w:pPr>
              <w:jc w:val="center"/>
              <w:rPr>
                <w:rFonts w:ascii="標楷體" w:eastAsia="標楷體" w:hAnsi="標楷體"/>
                <w:sz w:val="20"/>
                <w:highlight w:val="yellow"/>
              </w:rPr>
            </w:pPr>
            <w:r w:rsidRPr="00AE263D">
              <w:rPr>
                <w:rFonts w:ascii="標楷體" w:eastAsia="標楷體" w:hAnsi="標楷體" w:hint="eastAsia"/>
                <w:noProof/>
                <w:sz w:val="20"/>
              </w:rPr>
              <w:t>25</w:t>
            </w:r>
          </w:p>
        </w:tc>
        <w:tc>
          <w:tcPr>
            <w:tcW w:w="2561" w:type="dxa"/>
            <w:vAlign w:val="center"/>
          </w:tcPr>
          <w:p w14:paraId="4B598913" w14:textId="77777777" w:rsidR="00043A6B" w:rsidRDefault="00043A6B" w:rsidP="00043A6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國軍退除役官兵</w:t>
            </w:r>
          </w:p>
          <w:p w14:paraId="0585D137" w14:textId="44EC6B27" w:rsidR="00FA67B3" w:rsidRPr="00043A6B" w:rsidRDefault="00043A6B" w:rsidP="00043A6B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393E1A">
              <w:rPr>
                <w:rFonts w:ascii="標楷體" w:eastAsia="標楷體" w:hAnsi="標楷體" w:hint="eastAsia"/>
                <w:noProof/>
                <w:sz w:val="20"/>
              </w:rPr>
              <w:t>輔導委員會主管</w:t>
            </w:r>
          </w:p>
        </w:tc>
        <w:tc>
          <w:tcPr>
            <w:tcW w:w="1568" w:type="dxa"/>
            <w:vAlign w:val="center"/>
          </w:tcPr>
          <w:p w14:paraId="79B7CBB9" w14:textId="77777777" w:rsidR="00FA67B3" w:rsidRPr="00871308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871308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262,000</w:t>
            </w:r>
          </w:p>
        </w:tc>
        <w:tc>
          <w:tcPr>
            <w:tcW w:w="1568" w:type="dxa"/>
            <w:vAlign w:val="center"/>
          </w:tcPr>
          <w:p w14:paraId="1B0F6083" w14:textId="77777777" w:rsidR="00FA67B3" w:rsidRPr="00871308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262,000</w:t>
            </w:r>
          </w:p>
        </w:tc>
        <w:tc>
          <w:tcPr>
            <w:tcW w:w="1569" w:type="dxa"/>
            <w:vAlign w:val="center"/>
          </w:tcPr>
          <w:p w14:paraId="37F62F12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7A78A93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01FFACF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262,000</w:t>
            </w:r>
          </w:p>
        </w:tc>
        <w:tc>
          <w:tcPr>
            <w:tcW w:w="1568" w:type="dxa"/>
            <w:vAlign w:val="center"/>
          </w:tcPr>
          <w:p w14:paraId="489B7CC9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262,000</w:t>
            </w:r>
          </w:p>
        </w:tc>
        <w:tc>
          <w:tcPr>
            <w:tcW w:w="1568" w:type="dxa"/>
            <w:vAlign w:val="center"/>
          </w:tcPr>
          <w:p w14:paraId="100F0AE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9" w:type="dxa"/>
            <w:vAlign w:val="center"/>
          </w:tcPr>
          <w:p w14:paraId="2C232A1F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68" w:type="dxa"/>
            <w:vAlign w:val="center"/>
          </w:tcPr>
          <w:p w14:paraId="5C13C30C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262,000</w:t>
            </w:r>
          </w:p>
        </w:tc>
        <w:tc>
          <w:tcPr>
            <w:tcW w:w="1569" w:type="dxa"/>
            <w:vAlign w:val="center"/>
          </w:tcPr>
          <w:p w14:paraId="7D2E90C0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00" w:type="dxa"/>
            <w:vAlign w:val="center"/>
          </w:tcPr>
          <w:p w14:paraId="7E741D71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noProof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96" w:type="dxa"/>
            <w:vAlign w:val="center"/>
          </w:tcPr>
          <w:p w14:paraId="479A7674" w14:textId="77777777" w:rsidR="00FA67B3" w:rsidRPr="00AE263D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  <w:highlight w:val="yellow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14" w:type="dxa"/>
            <w:vAlign w:val="center"/>
          </w:tcPr>
          <w:p w14:paraId="0BBF2A78" w14:textId="77777777" w:rsidR="00FA67B3" w:rsidRPr="00C50C31" w:rsidRDefault="00AE263D" w:rsidP="00FA67B3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AE263D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</w:tbl>
    <w:p w14:paraId="2D31D89E" w14:textId="77777777" w:rsidR="006666B9" w:rsidRPr="00732E7F" w:rsidRDefault="006666B9" w:rsidP="005A42B8">
      <w:pPr>
        <w:spacing w:line="140" w:lineRule="exact"/>
        <w:ind w:right="414"/>
        <w:jc w:val="center"/>
        <w:rPr>
          <w:rFonts w:ascii="標楷體" w:eastAsia="標楷體" w:hAnsi="標楷體"/>
          <w:sz w:val="20"/>
        </w:rPr>
      </w:pPr>
    </w:p>
    <w:sectPr w:rsidR="006666B9" w:rsidRPr="00732E7F" w:rsidSect="00254AE5">
      <w:footerReference w:type="default" r:id="rId7"/>
      <w:headerReference w:type="first" r:id="rId8"/>
      <w:pgSz w:w="23814" w:h="16840" w:orient="landscape" w:code="8"/>
      <w:pgMar w:top="1259" w:right="1440" w:bottom="1077" w:left="83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E25BC" w14:textId="77777777" w:rsidR="00C70963" w:rsidRDefault="00C70963">
      <w:r>
        <w:separator/>
      </w:r>
    </w:p>
  </w:endnote>
  <w:endnote w:type="continuationSeparator" w:id="0">
    <w:p w14:paraId="04C9306F" w14:textId="77777777" w:rsidR="00C70963" w:rsidRDefault="00C70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20410" w14:textId="4217E3D5" w:rsidR="00015778" w:rsidRPr="00471437" w:rsidRDefault="00F25AC0" w:rsidP="00471437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9-1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2D2FD" w14:textId="77777777" w:rsidR="00C70963" w:rsidRDefault="00C70963">
      <w:r>
        <w:separator/>
      </w:r>
    </w:p>
  </w:footnote>
  <w:footnote w:type="continuationSeparator" w:id="0">
    <w:p w14:paraId="6D5E38A0" w14:textId="77777777" w:rsidR="00C70963" w:rsidRDefault="00C70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391A1" w14:textId="77777777" w:rsidR="00015778" w:rsidRDefault="00015778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AB8"/>
    <w:rsid w:val="00007E49"/>
    <w:rsid w:val="00015778"/>
    <w:rsid w:val="000270FC"/>
    <w:rsid w:val="00043A6B"/>
    <w:rsid w:val="000667CD"/>
    <w:rsid w:val="00105D7D"/>
    <w:rsid w:val="00190EA9"/>
    <w:rsid w:val="001A3E75"/>
    <w:rsid w:val="001B0622"/>
    <w:rsid w:val="001F46AD"/>
    <w:rsid w:val="00237F1D"/>
    <w:rsid w:val="00253098"/>
    <w:rsid w:val="002539A3"/>
    <w:rsid w:val="00254AE5"/>
    <w:rsid w:val="00304A8F"/>
    <w:rsid w:val="00354E46"/>
    <w:rsid w:val="00471437"/>
    <w:rsid w:val="004A2C5B"/>
    <w:rsid w:val="005119A5"/>
    <w:rsid w:val="005341DD"/>
    <w:rsid w:val="00540B52"/>
    <w:rsid w:val="005632C9"/>
    <w:rsid w:val="00565EC8"/>
    <w:rsid w:val="00591244"/>
    <w:rsid w:val="005A42B8"/>
    <w:rsid w:val="006666B9"/>
    <w:rsid w:val="00690588"/>
    <w:rsid w:val="006A75DF"/>
    <w:rsid w:val="00732E7F"/>
    <w:rsid w:val="007B6A0C"/>
    <w:rsid w:val="007D0520"/>
    <w:rsid w:val="00871308"/>
    <w:rsid w:val="00885C52"/>
    <w:rsid w:val="008A5AB8"/>
    <w:rsid w:val="00902F0C"/>
    <w:rsid w:val="009C0D0C"/>
    <w:rsid w:val="00A85DB7"/>
    <w:rsid w:val="00A93B8C"/>
    <w:rsid w:val="00AE263D"/>
    <w:rsid w:val="00BB291F"/>
    <w:rsid w:val="00BD085E"/>
    <w:rsid w:val="00C03EE9"/>
    <w:rsid w:val="00C251A5"/>
    <w:rsid w:val="00C361A9"/>
    <w:rsid w:val="00C456DB"/>
    <w:rsid w:val="00C50C31"/>
    <w:rsid w:val="00C70963"/>
    <w:rsid w:val="00CA1BE4"/>
    <w:rsid w:val="00DC54E1"/>
    <w:rsid w:val="00E52FD6"/>
    <w:rsid w:val="00EB0F12"/>
    <w:rsid w:val="00EE6EE8"/>
    <w:rsid w:val="00F25AC0"/>
    <w:rsid w:val="00F557BF"/>
    <w:rsid w:val="00F612B9"/>
    <w:rsid w:val="00F6258B"/>
    <w:rsid w:val="00FA67B3"/>
    <w:rsid w:val="00FF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C49EB2"/>
  <w15:chartTrackingRefBased/>
  <w15:docId w15:val="{9460D490-891F-49F3-B5E3-4E461D6AF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FF59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FF59D8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7">
    <w:name w:val="Placeholder Text"/>
    <w:basedOn w:val="a0"/>
    <w:uiPriority w:val="99"/>
    <w:semiHidden/>
    <w:rsid w:val="00AE263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rQ7FkJ3ddhGiJ&#27506;&#20986;&#20027;&#31649;&#27231;&#38364;&#21029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808EC-760A-42E8-BFC7-A9097D3D6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rQ7FkJ3ddhGiJ歲出主管機關別決算審定表A3</Template>
  <TotalTime>3</TotalTime>
  <Pages>1</Pages>
  <Words>622</Words>
  <Characters>1860</Characters>
  <Application>Microsoft Office Word</Application>
  <DocSecurity>0</DocSecurity>
  <Lines>15</Lines>
  <Paragraphs>4</Paragraphs>
  <ScaleCrop>false</ScaleCrop>
  <Company>N.A.O.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李葳</dc:creator>
  <cp:keywords/>
  <cp:lastModifiedBy>第一廳Teams</cp:lastModifiedBy>
  <cp:revision>3</cp:revision>
  <cp:lastPrinted>2026-06-18T05:31:00Z</cp:lastPrinted>
  <dcterms:created xsi:type="dcterms:W3CDTF">2026-06-23T03:21:00Z</dcterms:created>
  <dcterms:modified xsi:type="dcterms:W3CDTF">2026-06-23T03:21:00Z</dcterms:modified>
</cp:coreProperties>
</file>