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BEAAC" w14:textId="77777777" w:rsidR="004C6C7D" w:rsidRPr="00DF0B9E" w:rsidRDefault="00E14ECF" w:rsidP="004C6C7D">
      <w:pPr>
        <w:pStyle w:val="2"/>
        <w:snapToGrid w:val="0"/>
        <w:spacing w:beforeLines="100" w:before="240" w:line="460" w:lineRule="exact"/>
        <w:rPr>
          <w:rFonts w:ascii="Times New Roman"/>
        </w:rPr>
      </w:pPr>
      <w:r>
        <w:rPr>
          <w:rFonts w:ascii="Times New Roman" w:hint="eastAsia"/>
        </w:rPr>
        <w:t>十五、</w:t>
      </w:r>
      <w:r w:rsidR="004C6C7D" w:rsidRPr="00DF0B9E">
        <w:rPr>
          <w:rFonts w:ascii="Times New Roman"/>
        </w:rPr>
        <w:t>第二預備金</w:t>
      </w:r>
    </w:p>
    <w:p w14:paraId="71E67A29" w14:textId="77777777" w:rsidR="00F21431" w:rsidRPr="00EE63A1" w:rsidRDefault="00E62485" w:rsidP="00FF0A88">
      <w:pPr>
        <w:snapToGrid w:val="0"/>
        <w:spacing w:beforeLines="100" w:before="240" w:line="240" w:lineRule="exact"/>
        <w:ind w:leftChars="88" w:left="141" w:firstLineChars="210" w:firstLine="504"/>
        <w:jc w:val="both"/>
        <w:rPr>
          <w:rFonts w:ascii="Times New Roman"/>
          <w:sz w:val="24"/>
        </w:rPr>
      </w:pPr>
      <w:r>
        <w:rPr>
          <w:rFonts w:ascii="Times New Roman" w:hint="eastAsia"/>
          <w:kern w:val="0"/>
          <w:sz w:val="24"/>
        </w:rPr>
        <w:t>第二預備金</w:t>
      </w:r>
      <w:r>
        <w:rPr>
          <w:rFonts w:ascii="Times New Roman"/>
          <w:kern w:val="0"/>
          <w:sz w:val="24"/>
        </w:rPr>
        <w:t>1</w:t>
      </w:r>
      <w:r>
        <w:rPr>
          <w:rFonts w:ascii="Times New Roman" w:hint="eastAsia"/>
          <w:kern w:val="0"/>
          <w:sz w:val="24"/>
        </w:rPr>
        <w:t>1</w:t>
      </w:r>
      <w:r w:rsidR="00F71D49">
        <w:rPr>
          <w:rFonts w:ascii="Times New Roman"/>
          <w:kern w:val="0"/>
          <w:sz w:val="24"/>
        </w:rPr>
        <w:t>4</w:t>
      </w:r>
      <w:r>
        <w:rPr>
          <w:rFonts w:ascii="Times New Roman" w:hint="eastAsia"/>
          <w:kern w:val="0"/>
          <w:sz w:val="24"/>
        </w:rPr>
        <w:t>年度經核准動支</w:t>
      </w:r>
      <w:r w:rsidR="00B035BC">
        <w:rPr>
          <w:rFonts w:ascii="Times New Roman" w:hint="eastAsia"/>
          <w:kern w:val="0"/>
          <w:sz w:val="24"/>
        </w:rPr>
        <w:t>5</w:t>
      </w:r>
      <w:r w:rsidR="00B035BC">
        <w:rPr>
          <w:rFonts w:ascii="Times New Roman"/>
          <w:kern w:val="0"/>
          <w:sz w:val="24"/>
        </w:rPr>
        <w:t>,899</w:t>
      </w:r>
      <w:r>
        <w:rPr>
          <w:rFonts w:ascii="Times New Roman" w:hint="eastAsia"/>
          <w:kern w:val="0"/>
          <w:sz w:val="24"/>
        </w:rPr>
        <w:t>萬餘元（</w:t>
      </w:r>
      <w:r w:rsidR="00B035BC">
        <w:rPr>
          <w:rFonts w:ascii="Times New Roman" w:hint="eastAsia"/>
          <w:kern w:val="0"/>
          <w:sz w:val="24"/>
        </w:rPr>
        <w:t>9</w:t>
      </w:r>
      <w:r w:rsidR="00B035BC">
        <w:rPr>
          <w:rFonts w:ascii="Times New Roman"/>
          <w:kern w:val="0"/>
          <w:sz w:val="24"/>
        </w:rPr>
        <w:t>8.33</w:t>
      </w:r>
      <w:r>
        <w:rPr>
          <w:rFonts w:ascii="Times New Roman" w:hint="eastAsia"/>
          <w:kern w:val="0"/>
          <w:sz w:val="24"/>
        </w:rPr>
        <w:t>％）</w:t>
      </w:r>
      <w:r w:rsidR="00F21431">
        <w:rPr>
          <w:rFonts w:hint="eastAsia"/>
          <w:sz w:val="23"/>
          <w:szCs w:val="23"/>
        </w:rPr>
        <w:t>，未動支數</w:t>
      </w:r>
      <w:r w:rsidR="00F21431">
        <w:rPr>
          <w:rFonts w:ascii="Times New Roman"/>
          <w:sz w:val="23"/>
          <w:szCs w:val="23"/>
        </w:rPr>
        <w:t>100</w:t>
      </w:r>
      <w:r w:rsidR="00F21431">
        <w:rPr>
          <w:rFonts w:hint="eastAsia"/>
          <w:sz w:val="23"/>
          <w:szCs w:val="23"/>
        </w:rPr>
        <w:t>萬餘元（</w:t>
      </w:r>
      <w:r w:rsidR="00F21431" w:rsidRPr="00F21431">
        <w:rPr>
          <w:rFonts w:ascii="Times New Roman" w:hint="eastAsia"/>
          <w:kern w:val="0"/>
          <w:sz w:val="24"/>
        </w:rPr>
        <w:t>1</w:t>
      </w:r>
      <w:r w:rsidR="00F21431" w:rsidRPr="00F21431">
        <w:rPr>
          <w:rFonts w:ascii="Times New Roman"/>
          <w:kern w:val="0"/>
          <w:sz w:val="24"/>
        </w:rPr>
        <w:t>.67</w:t>
      </w:r>
      <w:r w:rsidR="00F21431">
        <w:rPr>
          <w:rFonts w:hint="eastAsia"/>
          <w:sz w:val="23"/>
          <w:szCs w:val="23"/>
        </w:rPr>
        <w:t>％）</w:t>
      </w:r>
      <w:r>
        <w:rPr>
          <w:rFonts w:ascii="Times New Roman" w:hint="eastAsia"/>
          <w:kern w:val="0"/>
          <w:sz w:val="24"/>
          <w:szCs w:val="24"/>
        </w:rPr>
        <w:t>。</w:t>
      </w:r>
      <w:r>
        <w:rPr>
          <w:rFonts w:ascii="Times New Roman" w:hint="eastAsia"/>
          <w:kern w:val="0"/>
          <w:sz w:val="24"/>
        </w:rPr>
        <w:t>茲將第二預備金各主管機關動支事由，分別列表如次：</w:t>
      </w:r>
    </w:p>
    <w:tbl>
      <w:tblPr>
        <w:tblpPr w:leftFromText="180" w:rightFromText="180" w:vertAnchor="text" w:horzAnchor="margin" w:tblpY="109"/>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007"/>
      </w:tblGrid>
      <w:tr w:rsidR="002B776B" w:rsidRPr="00DF0B9E" w14:paraId="05261249" w14:textId="77777777" w:rsidTr="00862954">
        <w:trPr>
          <w:cantSplit/>
          <w:trHeight w:val="100"/>
        </w:trPr>
        <w:tc>
          <w:tcPr>
            <w:tcW w:w="21007" w:type="dxa"/>
            <w:tcBorders>
              <w:top w:val="nil"/>
              <w:left w:val="nil"/>
              <w:bottom w:val="nil"/>
              <w:right w:val="nil"/>
            </w:tcBorders>
            <w:vAlign w:val="bottom"/>
          </w:tcPr>
          <w:p w14:paraId="31E96125" w14:textId="77777777" w:rsidR="002B776B" w:rsidRDefault="002B776B" w:rsidP="00FF0A88">
            <w:pPr>
              <w:spacing w:beforeLines="50" w:before="120" w:line="240" w:lineRule="exact"/>
              <w:ind w:leftChars="225" w:left="360"/>
              <w:jc w:val="center"/>
              <w:rPr>
                <w:rFonts w:ascii="Times New Roman"/>
                <w:b/>
                <w:bCs/>
                <w:sz w:val="28"/>
                <w:szCs w:val="28"/>
              </w:rPr>
            </w:pPr>
            <w:r w:rsidRPr="00DF0B9E">
              <w:rPr>
                <w:rFonts w:ascii="Times New Roman"/>
                <w:b/>
                <w:bCs/>
                <w:sz w:val="28"/>
                <w:szCs w:val="28"/>
              </w:rPr>
              <w:t>主管機關動支第二預備金事由簡表</w:t>
            </w:r>
          </w:p>
          <w:p w14:paraId="614091CB" w14:textId="77777777" w:rsidR="00862954" w:rsidRPr="00862954" w:rsidRDefault="00862954" w:rsidP="00FF0A88">
            <w:pPr>
              <w:spacing w:beforeLines="50" w:before="120" w:line="240" w:lineRule="exact"/>
              <w:ind w:leftChars="225" w:left="360"/>
              <w:rPr>
                <w:rFonts w:ascii="Times New Roman"/>
                <w:bCs/>
                <w:sz w:val="28"/>
                <w:szCs w:val="28"/>
              </w:rPr>
            </w:pPr>
            <w:r w:rsidRPr="00862954">
              <w:rPr>
                <w:rFonts w:ascii="Times New Roman" w:hint="eastAsia"/>
                <w:bCs/>
                <w:sz w:val="22"/>
                <w:szCs w:val="28"/>
              </w:rPr>
              <w:t>單位：新</w:t>
            </w:r>
            <w:r w:rsidR="00FB2E15">
              <w:rPr>
                <w:rFonts w:ascii="Times New Roman" w:hint="eastAsia"/>
                <w:bCs/>
                <w:sz w:val="22"/>
                <w:szCs w:val="28"/>
              </w:rPr>
              <w:t>臺</w:t>
            </w:r>
            <w:r w:rsidRPr="00862954">
              <w:rPr>
                <w:rFonts w:ascii="Times New Roman" w:hint="eastAsia"/>
                <w:bCs/>
                <w:sz w:val="22"/>
                <w:szCs w:val="28"/>
              </w:rPr>
              <w:t>幣元</w:t>
            </w:r>
          </w:p>
        </w:tc>
      </w:tr>
    </w:tbl>
    <w:p w14:paraId="20981F76" w14:textId="77777777" w:rsidR="002B776B" w:rsidRPr="00DF0B9E" w:rsidRDefault="002B776B" w:rsidP="002B776B">
      <w:pPr>
        <w:rPr>
          <w:rFonts w:ascii="Times New Roman"/>
          <w:vanish/>
        </w:rPr>
      </w:pPr>
    </w:p>
    <w:tbl>
      <w:tblPr>
        <w:tblW w:w="5000" w:type="pct"/>
        <w:tblInd w:w="15" w:type="dxa"/>
        <w:tblCellMar>
          <w:left w:w="0" w:type="dxa"/>
          <w:right w:w="0" w:type="dxa"/>
        </w:tblCellMar>
        <w:tblLook w:val="0000" w:firstRow="0" w:lastRow="0" w:firstColumn="0" w:lastColumn="0" w:noHBand="0" w:noVBand="0"/>
      </w:tblPr>
      <w:tblGrid>
        <w:gridCol w:w="4554"/>
        <w:gridCol w:w="4219"/>
        <w:gridCol w:w="12195"/>
      </w:tblGrid>
      <w:tr w:rsidR="00862954" w:rsidRPr="00DF0B9E" w14:paraId="18903F4D" w14:textId="77777777" w:rsidTr="00B55B20">
        <w:trPr>
          <w:trHeight w:val="454"/>
          <w:tblHeader/>
        </w:trPr>
        <w:tc>
          <w:tcPr>
            <w:tcW w:w="108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6FBBA67" w14:textId="77777777" w:rsidR="00862954" w:rsidRPr="00DF0B9E" w:rsidRDefault="00862954" w:rsidP="0029009A">
            <w:pPr>
              <w:jc w:val="distribute"/>
              <w:rPr>
                <w:rFonts w:ascii="Times New Roman"/>
                <w:sz w:val="20"/>
              </w:rPr>
            </w:pPr>
            <w:r w:rsidRPr="00DF0B9E">
              <w:rPr>
                <w:rFonts w:ascii="Times New Roman"/>
                <w:sz w:val="20"/>
              </w:rPr>
              <w:t>主管機關</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22AAE4E" w14:textId="77777777" w:rsidR="00862954" w:rsidRPr="00DF0B9E" w:rsidRDefault="00862954" w:rsidP="0029009A">
            <w:pPr>
              <w:jc w:val="distribute"/>
              <w:rPr>
                <w:rFonts w:ascii="Times New Roman"/>
                <w:sz w:val="20"/>
              </w:rPr>
            </w:pPr>
            <w:r w:rsidRPr="00DF0B9E">
              <w:rPr>
                <w:rFonts w:ascii="Times New Roman"/>
                <w:sz w:val="20"/>
              </w:rPr>
              <w:t>動支金額</w:t>
            </w:r>
          </w:p>
        </w:tc>
        <w:tc>
          <w:tcPr>
            <w:tcW w:w="2908"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3A6D923F" w14:textId="77777777" w:rsidR="00862954" w:rsidRPr="00DF0B9E" w:rsidRDefault="00862954" w:rsidP="0029009A">
            <w:pPr>
              <w:jc w:val="distribute"/>
              <w:rPr>
                <w:rFonts w:ascii="Times New Roman"/>
                <w:sz w:val="20"/>
              </w:rPr>
            </w:pPr>
            <w:r w:rsidRPr="00DF0B9E">
              <w:rPr>
                <w:rFonts w:ascii="Times New Roman"/>
                <w:sz w:val="20"/>
              </w:rPr>
              <w:t>主要動支事由</w:t>
            </w:r>
          </w:p>
        </w:tc>
      </w:tr>
      <w:tr w:rsidR="00862954" w:rsidRPr="00DF0B9E" w14:paraId="3159A302" w14:textId="77777777" w:rsidTr="00834A29">
        <w:trPr>
          <w:trHeight w:val="414"/>
        </w:trPr>
        <w:tc>
          <w:tcPr>
            <w:tcW w:w="10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0D9313B" w14:textId="77777777" w:rsidR="00862954" w:rsidRPr="00DF0B9E" w:rsidRDefault="00862954" w:rsidP="00F770A6">
            <w:pPr>
              <w:snapToGrid w:val="0"/>
              <w:spacing w:line="400" w:lineRule="exact"/>
              <w:jc w:val="distribute"/>
              <w:rPr>
                <w:rFonts w:ascii="Times New Roman"/>
                <w:b/>
                <w:bCs/>
                <w:sz w:val="22"/>
                <w:szCs w:val="22"/>
              </w:rPr>
            </w:pPr>
            <w:r w:rsidRPr="00DF0B9E">
              <w:rPr>
                <w:rFonts w:ascii="Times New Roman"/>
                <w:b/>
                <w:bCs/>
                <w:sz w:val="22"/>
                <w:szCs w:val="22"/>
              </w:rPr>
              <w:t>合計</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742907B" w14:textId="77777777" w:rsidR="00862954" w:rsidRPr="009C6708" w:rsidRDefault="004D52BB" w:rsidP="009841B9">
            <w:pPr>
              <w:ind w:right="6"/>
              <w:rPr>
                <w:rFonts w:asciiTheme="majorEastAsia" w:eastAsiaTheme="majorEastAsia" w:hAnsiTheme="majorEastAsia"/>
                <w:b/>
                <w:sz w:val="20"/>
                <w:szCs w:val="22"/>
              </w:rPr>
            </w:pPr>
            <w:r w:rsidRPr="009C6708">
              <w:rPr>
                <w:rFonts w:asciiTheme="majorEastAsia" w:eastAsiaTheme="majorEastAsia" w:hAnsiTheme="majorEastAsia"/>
                <w:b/>
                <w:sz w:val="20"/>
                <w:szCs w:val="22"/>
              </w:rPr>
              <w:t>58,997</w:t>
            </w:r>
            <w:r w:rsidR="00D910C3" w:rsidRPr="009C6708">
              <w:rPr>
                <w:rFonts w:asciiTheme="majorEastAsia" w:eastAsiaTheme="majorEastAsia" w:hAnsiTheme="majorEastAsia"/>
                <w:b/>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FAD95D4" w14:textId="77777777" w:rsidR="00862954" w:rsidRPr="00DF0B9E" w:rsidRDefault="00862954" w:rsidP="004F5437">
            <w:pPr>
              <w:snapToGrid w:val="0"/>
              <w:spacing w:line="400" w:lineRule="exact"/>
              <w:rPr>
                <w:rFonts w:ascii="Times New Roman"/>
                <w:b/>
                <w:sz w:val="20"/>
              </w:rPr>
            </w:pPr>
          </w:p>
        </w:tc>
      </w:tr>
      <w:tr w:rsidR="00207816" w:rsidRPr="00DF0B9E" w14:paraId="7FC72880" w14:textId="77777777" w:rsidTr="00834A29">
        <w:trPr>
          <w:trHeight w:val="414"/>
        </w:trPr>
        <w:tc>
          <w:tcPr>
            <w:tcW w:w="1086" w:type="pct"/>
            <w:vMerge w:val="restart"/>
            <w:tcBorders>
              <w:top w:val="single" w:sz="4" w:space="0" w:color="auto"/>
              <w:left w:val="single" w:sz="4" w:space="0" w:color="auto"/>
              <w:right w:val="single" w:sz="4" w:space="0" w:color="auto"/>
            </w:tcBorders>
            <w:noWrap/>
            <w:tcMar>
              <w:top w:w="15" w:type="dxa"/>
              <w:left w:w="15" w:type="dxa"/>
              <w:bottom w:w="0" w:type="dxa"/>
              <w:right w:w="15" w:type="dxa"/>
            </w:tcMar>
            <w:vAlign w:val="center"/>
          </w:tcPr>
          <w:p w14:paraId="56CF5805" w14:textId="77777777" w:rsidR="00207816" w:rsidRPr="001A6933" w:rsidRDefault="00207816" w:rsidP="00F770A6">
            <w:pPr>
              <w:spacing w:line="320" w:lineRule="exact"/>
              <w:jc w:val="distribute"/>
              <w:rPr>
                <w:rFonts w:ascii="Times New Roman"/>
                <w:sz w:val="20"/>
                <w:szCs w:val="22"/>
              </w:rPr>
            </w:pPr>
            <w:r w:rsidRPr="001A6933">
              <w:rPr>
                <w:rFonts w:ascii="Times New Roman"/>
                <w:sz w:val="20"/>
                <w:szCs w:val="22"/>
              </w:rPr>
              <w:t>縣政府</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B709EEA" w14:textId="77777777" w:rsidR="00207816" w:rsidRPr="009C6708" w:rsidRDefault="00207816" w:rsidP="00207816">
            <w:pPr>
              <w:ind w:right="6"/>
              <w:rPr>
                <w:rFonts w:asciiTheme="majorEastAsia" w:eastAsiaTheme="majorEastAsia" w:hAnsiTheme="majorEastAsia"/>
                <w:b/>
                <w:sz w:val="20"/>
                <w:szCs w:val="22"/>
              </w:rPr>
            </w:pPr>
            <w:r w:rsidRPr="004E08E5">
              <w:rPr>
                <w:rFonts w:hAnsi="標楷體"/>
                <w:b/>
                <w:sz w:val="20"/>
                <w:szCs w:val="22"/>
              </w:rPr>
              <w:t>小計</w:t>
            </w:r>
            <w:r w:rsidR="0011703F" w:rsidRPr="009C6708">
              <w:rPr>
                <w:rFonts w:asciiTheme="majorEastAsia" w:eastAsiaTheme="majorEastAsia" w:hAnsiTheme="majorEastAsia" w:hint="eastAsia"/>
                <w:b/>
                <w:sz w:val="20"/>
                <w:szCs w:val="22"/>
              </w:rPr>
              <w:t xml:space="preserve"> </w:t>
            </w:r>
            <w:r w:rsidRPr="009C6708">
              <w:rPr>
                <w:rFonts w:asciiTheme="majorEastAsia" w:eastAsiaTheme="majorEastAsia" w:hAnsiTheme="majorEastAsia"/>
                <w:b/>
                <w:sz w:val="20"/>
                <w:szCs w:val="22"/>
              </w:rPr>
              <w:t xml:space="preserve">          52,210,000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A8D74D0" w14:textId="77777777" w:rsidR="00207816" w:rsidRPr="00CD07F3" w:rsidRDefault="00207816" w:rsidP="00F770A6">
            <w:pPr>
              <w:jc w:val="both"/>
              <w:rPr>
                <w:rFonts w:hAnsi="標楷體"/>
                <w:color w:val="000000"/>
                <w:sz w:val="20"/>
                <w:szCs w:val="22"/>
              </w:rPr>
            </w:pPr>
          </w:p>
        </w:tc>
      </w:tr>
      <w:tr w:rsidR="00207816" w:rsidRPr="00DF0B9E" w14:paraId="28F8484B"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1669A7A5" w14:textId="77777777" w:rsidR="00207816" w:rsidRPr="001A6933" w:rsidRDefault="0020781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E512334" w14:textId="77777777" w:rsidR="00207816" w:rsidRPr="009C6708" w:rsidRDefault="00B02676" w:rsidP="00B02676">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9,220</w:t>
            </w:r>
            <w:r w:rsidR="00207816" w:rsidRPr="009C6708">
              <w:rPr>
                <w:rFonts w:asciiTheme="majorEastAsia" w:eastAsiaTheme="majorEastAsia" w:hAnsiTheme="major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C07FEC" w14:textId="77777777" w:rsidR="00207816" w:rsidRPr="00B15803" w:rsidRDefault="00956C38" w:rsidP="00B4189F">
            <w:pPr>
              <w:pStyle w:val="Default"/>
              <w:jc w:val="both"/>
              <w:rPr>
                <w:rFonts w:hAnsi="標楷體" w:cs="Times New Roman"/>
                <w:sz w:val="20"/>
                <w:szCs w:val="20"/>
              </w:rPr>
            </w:pPr>
            <w:r w:rsidRPr="00B15803">
              <w:rPr>
                <w:rFonts w:hAnsi="標楷體" w:cs="Times New Roman"/>
                <w:sz w:val="20"/>
                <w:szCs w:val="20"/>
              </w:rPr>
              <w:t>辦理114年花蓮縣縮短城鄉數位落差部落戶外免費公共網路服務設備租賃計畫。</w:t>
            </w:r>
          </w:p>
        </w:tc>
      </w:tr>
      <w:tr w:rsidR="00956C38" w:rsidRPr="00DF0B9E" w14:paraId="121A1FAD"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57FA2AA1"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334243F9"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1,000,000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0366700" w14:textId="77777777" w:rsidR="00956C38" w:rsidRPr="00B15803" w:rsidRDefault="001C70ED" w:rsidP="006D003D">
            <w:pPr>
              <w:pStyle w:val="Default"/>
              <w:jc w:val="both"/>
              <w:rPr>
                <w:rFonts w:hAnsi="標楷體" w:cs="Times New Roman"/>
              </w:rPr>
            </w:pPr>
            <w:r w:rsidRPr="00B15803">
              <w:rPr>
                <w:rFonts w:hAnsi="標楷體" w:cs="Times New Roman"/>
                <w:sz w:val="20"/>
                <w:szCs w:val="20"/>
              </w:rPr>
              <w:t>辦理光復鄉馬太鞍溪上游堰塞湖溢流災情罹難者臨時安置區及其他相關措施</w:t>
            </w:r>
            <w:r w:rsidR="006D003D" w:rsidRPr="00B15803">
              <w:rPr>
                <w:rFonts w:hAnsi="標楷體" w:cs="Times New Roman"/>
                <w:sz w:val="20"/>
                <w:szCs w:val="20"/>
              </w:rPr>
              <w:t>費用</w:t>
            </w:r>
            <w:r w:rsidR="00956C38" w:rsidRPr="00B15803">
              <w:rPr>
                <w:rFonts w:hAnsi="標楷體" w:cs="Times New Roman"/>
                <w:sz w:val="20"/>
                <w:szCs w:val="20"/>
              </w:rPr>
              <w:t>。</w:t>
            </w:r>
          </w:p>
        </w:tc>
      </w:tr>
      <w:tr w:rsidR="00956C38" w:rsidRPr="00DF0B9E" w14:paraId="5037BC34"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0F3DFDED"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8432AEA"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7,797,000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3D2273B" w14:textId="77777777" w:rsidR="00956C38" w:rsidRPr="00B15803" w:rsidRDefault="009F69AA" w:rsidP="00B4189F">
            <w:pPr>
              <w:pStyle w:val="Default"/>
              <w:jc w:val="both"/>
              <w:rPr>
                <w:rFonts w:hAnsi="標楷體" w:cs="Times New Roman"/>
              </w:rPr>
            </w:pPr>
            <w:r w:rsidRPr="00B15803">
              <w:rPr>
                <w:rFonts w:hAnsi="標楷體" w:cs="Times New Roman"/>
                <w:sz w:val="20"/>
                <w:szCs w:val="20"/>
              </w:rPr>
              <w:t>辦理114年1期作西瓜受災田區清園復耕救助補貼計畫</w:t>
            </w:r>
            <w:r w:rsidR="00956C38" w:rsidRPr="00B15803">
              <w:rPr>
                <w:rFonts w:hAnsi="標楷體" w:cs="Times New Roman"/>
                <w:sz w:val="20"/>
                <w:szCs w:val="20"/>
              </w:rPr>
              <w:t>。</w:t>
            </w:r>
          </w:p>
        </w:tc>
      </w:tr>
      <w:tr w:rsidR="00956C38" w:rsidRPr="00DF0B9E" w14:paraId="3E673BEB"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053BF275"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7D124A1"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350,000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D77222F" w14:textId="77777777" w:rsidR="00956C38" w:rsidRPr="00B15803" w:rsidRDefault="009F69AA" w:rsidP="00FA0E4A">
            <w:pPr>
              <w:pStyle w:val="Default"/>
              <w:jc w:val="both"/>
              <w:rPr>
                <w:rFonts w:hAnsi="標楷體" w:cs="Times New Roman"/>
              </w:rPr>
            </w:pPr>
            <w:r w:rsidRPr="00B15803">
              <w:rPr>
                <w:rFonts w:hAnsi="標楷體" w:cs="Times New Roman"/>
                <w:sz w:val="20"/>
                <w:szCs w:val="20"/>
              </w:rPr>
              <w:t>辦理花蓮漁港多功能漁業場館二樓空間改善（含廁所拆除）計畫細部設計</w:t>
            </w:r>
            <w:r w:rsidR="00956C38" w:rsidRPr="00B15803">
              <w:rPr>
                <w:rFonts w:hAnsi="標楷體" w:cs="Times New Roman"/>
                <w:sz w:val="20"/>
                <w:szCs w:val="20"/>
              </w:rPr>
              <w:t>。</w:t>
            </w:r>
          </w:p>
        </w:tc>
      </w:tr>
      <w:tr w:rsidR="00956C38" w:rsidRPr="00DF0B9E" w14:paraId="560D2AFA"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19726DDB"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5ED28F9"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1,296,000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649BE10" w14:textId="77777777" w:rsidR="00956C38" w:rsidRPr="00B15803" w:rsidRDefault="00D6786A" w:rsidP="00B4189F">
            <w:pPr>
              <w:pStyle w:val="Default"/>
              <w:jc w:val="both"/>
              <w:rPr>
                <w:rFonts w:hAnsi="標楷體" w:cs="Times New Roman"/>
              </w:rPr>
            </w:pPr>
            <w:r w:rsidRPr="00B15803">
              <w:rPr>
                <w:rFonts w:hAnsi="標楷體" w:cs="Times New Roman"/>
                <w:sz w:val="20"/>
                <w:szCs w:val="20"/>
              </w:rPr>
              <w:t>辦理114年因應非洲豬瘟全國禁運禁宰期間之產業補助支持措施方案</w:t>
            </w:r>
            <w:r w:rsidR="00956C38" w:rsidRPr="00B15803">
              <w:rPr>
                <w:rFonts w:hAnsi="標楷體" w:cs="Times New Roman"/>
                <w:sz w:val="20"/>
                <w:szCs w:val="20"/>
              </w:rPr>
              <w:t>。</w:t>
            </w:r>
          </w:p>
        </w:tc>
      </w:tr>
      <w:tr w:rsidR="00956C38" w:rsidRPr="00DF0B9E" w14:paraId="30E4DDAD"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52369761"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35A46EC"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2,150,000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95F87AE" w14:textId="77777777" w:rsidR="00956C38" w:rsidRPr="00B15803" w:rsidRDefault="007B326C" w:rsidP="00F63176">
            <w:pPr>
              <w:pStyle w:val="Default"/>
              <w:jc w:val="both"/>
              <w:rPr>
                <w:rFonts w:hAnsi="標楷體" w:cs="Times New Roman"/>
              </w:rPr>
            </w:pPr>
            <w:r w:rsidRPr="00B15803">
              <w:rPr>
                <w:rFonts w:hAnsi="標楷體" w:cs="Times New Roman"/>
                <w:sz w:val="20"/>
                <w:szCs w:val="20"/>
              </w:rPr>
              <w:t>辦理114年文旦柚創新行銷</w:t>
            </w:r>
            <w:r w:rsidR="00F63176">
              <w:rPr>
                <w:rFonts w:hAnsi="標楷體" w:cs="Times New Roman" w:hint="eastAsia"/>
                <w:sz w:val="20"/>
                <w:szCs w:val="20"/>
              </w:rPr>
              <w:t>相關費用</w:t>
            </w:r>
            <w:r w:rsidR="00956C38" w:rsidRPr="00B15803">
              <w:rPr>
                <w:rFonts w:hAnsi="標楷體" w:cs="Times New Roman"/>
                <w:sz w:val="20"/>
                <w:szCs w:val="20"/>
              </w:rPr>
              <w:t>。</w:t>
            </w:r>
          </w:p>
        </w:tc>
      </w:tr>
      <w:tr w:rsidR="00956C38" w:rsidRPr="00DF0B9E" w14:paraId="4E07EA6D"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571909EB"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69E4E90"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2,701,000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238F47B" w14:textId="77777777" w:rsidR="00956C38" w:rsidRPr="00B15803" w:rsidRDefault="00636099" w:rsidP="00636099">
            <w:pPr>
              <w:pStyle w:val="Default"/>
              <w:jc w:val="both"/>
              <w:rPr>
                <w:rFonts w:hAnsi="標楷體" w:cs="Times New Roman"/>
              </w:rPr>
            </w:pPr>
            <w:r w:rsidRPr="00B15803">
              <w:rPr>
                <w:rFonts w:hAnsi="標楷體" w:cs="Times New Roman"/>
                <w:sz w:val="20"/>
                <w:szCs w:val="20"/>
              </w:rPr>
              <w:t>補助富里鄉農會辦理2025花蓮縣金針花記者會暨市集活動</w:t>
            </w:r>
            <w:r w:rsidR="00956C38" w:rsidRPr="00B15803">
              <w:rPr>
                <w:rFonts w:hAnsi="標楷體" w:cs="Times New Roman"/>
                <w:sz w:val="20"/>
                <w:szCs w:val="20"/>
              </w:rPr>
              <w:t>。</w:t>
            </w:r>
          </w:p>
        </w:tc>
      </w:tr>
      <w:tr w:rsidR="00956C38" w:rsidRPr="00DF0B9E" w14:paraId="2F1EC3C4"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20B925FA"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9F29B25"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2,500,000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B36C48A" w14:textId="77777777" w:rsidR="00956C38" w:rsidRPr="00B15803" w:rsidRDefault="00B212CF" w:rsidP="009F6713">
            <w:pPr>
              <w:pStyle w:val="Default"/>
              <w:jc w:val="both"/>
              <w:rPr>
                <w:rFonts w:hAnsi="標楷體" w:cs="Times New Roman"/>
              </w:rPr>
            </w:pPr>
            <w:r w:rsidRPr="00B15803">
              <w:rPr>
                <w:rFonts w:hAnsi="標楷體" w:cs="Times New Roman"/>
                <w:sz w:val="20"/>
                <w:szCs w:val="20"/>
              </w:rPr>
              <w:t>補助花蓮縣農會辦理2025香港美食博覽會</w:t>
            </w:r>
            <w:r w:rsidR="009F6713" w:rsidRPr="00B15803">
              <w:rPr>
                <w:rFonts w:hAnsi="標楷體" w:cs="Times New Roman"/>
                <w:sz w:val="20"/>
                <w:szCs w:val="20"/>
              </w:rPr>
              <w:t>（Food Expo）</w:t>
            </w:r>
            <w:r w:rsidRPr="00B15803">
              <w:rPr>
                <w:rFonts w:hAnsi="標楷體" w:cs="Times New Roman"/>
                <w:sz w:val="20"/>
                <w:szCs w:val="20"/>
              </w:rPr>
              <w:t>暨農特產品行銷交流活動</w:t>
            </w:r>
            <w:r w:rsidR="00956C38" w:rsidRPr="00B15803">
              <w:rPr>
                <w:rFonts w:hAnsi="標楷體" w:cs="Times New Roman"/>
                <w:sz w:val="20"/>
                <w:szCs w:val="20"/>
              </w:rPr>
              <w:t>。</w:t>
            </w:r>
          </w:p>
        </w:tc>
      </w:tr>
      <w:tr w:rsidR="00956C38" w:rsidRPr="00DF0B9E" w14:paraId="7E50C2A2"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4A4903C1"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E21DCE0"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4,000,000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4236E72" w14:textId="77777777" w:rsidR="00956C38" w:rsidRPr="00B15803" w:rsidRDefault="00FE7396" w:rsidP="00FE7396">
            <w:pPr>
              <w:pStyle w:val="Default"/>
              <w:jc w:val="both"/>
              <w:rPr>
                <w:rFonts w:hAnsi="標楷體" w:cs="Times New Roman"/>
              </w:rPr>
            </w:pPr>
            <w:r w:rsidRPr="00B15803">
              <w:rPr>
                <w:rFonts w:hAnsi="標楷體" w:cs="Times New Roman"/>
                <w:sz w:val="20"/>
                <w:szCs w:val="20"/>
              </w:rPr>
              <w:t>委託辦理花蓮縣有機農業生物信用額度方法學研究計畫</w:t>
            </w:r>
            <w:r w:rsidR="00956C38" w:rsidRPr="00B15803">
              <w:rPr>
                <w:rFonts w:hAnsi="標楷體" w:cs="Times New Roman"/>
                <w:sz w:val="20"/>
                <w:szCs w:val="20"/>
              </w:rPr>
              <w:t>。</w:t>
            </w:r>
          </w:p>
        </w:tc>
      </w:tr>
      <w:tr w:rsidR="00956C38" w:rsidRPr="00DF0B9E" w14:paraId="36FAD329"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7B47BC08"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A05706D"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935,000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DB6C045" w14:textId="77777777" w:rsidR="00956C38" w:rsidRPr="00B15803" w:rsidRDefault="00740E07" w:rsidP="000145ED">
            <w:pPr>
              <w:pStyle w:val="Default"/>
              <w:jc w:val="both"/>
              <w:rPr>
                <w:rFonts w:hAnsi="標楷體" w:cs="Times New Roman"/>
              </w:rPr>
            </w:pPr>
            <w:r w:rsidRPr="00B15803">
              <w:rPr>
                <w:rFonts w:hAnsi="標楷體" w:cs="Times New Roman"/>
                <w:sz w:val="20"/>
                <w:szCs w:val="20"/>
              </w:rPr>
              <w:t>辦理改善太平洋公園（南濱段）兒童遊戲場遊具</w:t>
            </w:r>
            <w:r w:rsidR="00F63176">
              <w:rPr>
                <w:rFonts w:hAnsi="標楷體" w:cs="Times New Roman" w:hint="eastAsia"/>
                <w:sz w:val="20"/>
                <w:szCs w:val="20"/>
              </w:rPr>
              <w:t>費用</w:t>
            </w:r>
            <w:r w:rsidR="00956C38" w:rsidRPr="00B15803">
              <w:rPr>
                <w:rFonts w:hAnsi="標楷體" w:cs="Times New Roman"/>
                <w:sz w:val="20"/>
                <w:szCs w:val="20"/>
              </w:rPr>
              <w:t>。</w:t>
            </w:r>
          </w:p>
        </w:tc>
      </w:tr>
      <w:tr w:rsidR="00956C38" w:rsidRPr="00DF0B9E" w14:paraId="03B2569E"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4F83994B"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69CC471"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4,000,000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728CFA2" w14:textId="77777777" w:rsidR="00956C38" w:rsidRPr="00B15803" w:rsidRDefault="001B33EC" w:rsidP="001B33EC">
            <w:pPr>
              <w:pStyle w:val="Default"/>
              <w:jc w:val="both"/>
              <w:rPr>
                <w:rFonts w:hAnsi="標楷體" w:cs="Times New Roman"/>
              </w:rPr>
            </w:pPr>
            <w:r w:rsidRPr="00B15803">
              <w:rPr>
                <w:rFonts w:hAnsi="標楷體" w:cs="Times New Roman"/>
                <w:sz w:val="20"/>
                <w:szCs w:val="20"/>
              </w:rPr>
              <w:t>辦理原住民公教會館（信義街2號）拆除工程</w:t>
            </w:r>
            <w:r w:rsidR="00956C38" w:rsidRPr="00B15803">
              <w:rPr>
                <w:rFonts w:hAnsi="標楷體" w:cs="Times New Roman"/>
                <w:sz w:val="20"/>
                <w:szCs w:val="20"/>
              </w:rPr>
              <w:t>。</w:t>
            </w:r>
          </w:p>
        </w:tc>
      </w:tr>
      <w:tr w:rsidR="00956C38" w:rsidRPr="00DF0B9E" w14:paraId="4DB7A898"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6BB199ED"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76B1196"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1,097,000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18E5DF8" w14:textId="77777777" w:rsidR="00956C38" w:rsidRPr="00B15803" w:rsidRDefault="003C0681" w:rsidP="003C0681">
            <w:pPr>
              <w:pStyle w:val="Default"/>
              <w:jc w:val="both"/>
              <w:rPr>
                <w:rFonts w:hAnsi="標楷體" w:cs="Times New Roman"/>
              </w:rPr>
            </w:pPr>
            <w:r w:rsidRPr="00B15803">
              <w:rPr>
                <w:rFonts w:hAnsi="標楷體" w:cs="Times New Roman"/>
                <w:sz w:val="20"/>
                <w:szCs w:val="20"/>
              </w:rPr>
              <w:t>補助亞洲體驗教育學會辦理2025第十屆國際冒險治療研討會</w:t>
            </w:r>
            <w:r w:rsidR="00956C38" w:rsidRPr="00B15803">
              <w:rPr>
                <w:rFonts w:hAnsi="標楷體" w:cs="Times New Roman"/>
                <w:sz w:val="20"/>
                <w:szCs w:val="20"/>
              </w:rPr>
              <w:t>。</w:t>
            </w:r>
          </w:p>
        </w:tc>
      </w:tr>
      <w:tr w:rsidR="00956C38" w:rsidRPr="00DF0B9E" w14:paraId="5D940A20"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19CB9D39"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335B5605"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7,000,000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1FFCE24" w14:textId="77777777" w:rsidR="00956C38" w:rsidRPr="00B15803" w:rsidRDefault="003C0681" w:rsidP="003C0681">
            <w:pPr>
              <w:pStyle w:val="Default"/>
              <w:jc w:val="both"/>
              <w:rPr>
                <w:rFonts w:hAnsi="標楷體" w:cs="Times New Roman"/>
              </w:rPr>
            </w:pPr>
            <w:r w:rsidRPr="00B15803">
              <w:rPr>
                <w:rFonts w:hAnsi="標楷體" w:cs="Times New Roman"/>
                <w:sz w:val="20"/>
                <w:szCs w:val="20"/>
              </w:rPr>
              <w:t>補助青年辦理花蓮縣光復青年創業再生行動計畫</w:t>
            </w:r>
            <w:r w:rsidR="00956C38" w:rsidRPr="00B15803">
              <w:rPr>
                <w:rFonts w:hAnsi="標楷體" w:cs="Times New Roman"/>
                <w:sz w:val="20"/>
                <w:szCs w:val="20"/>
              </w:rPr>
              <w:t>。</w:t>
            </w:r>
          </w:p>
        </w:tc>
      </w:tr>
      <w:tr w:rsidR="00956C38" w:rsidRPr="00DF0B9E" w14:paraId="7B0ACA6A" w14:textId="77777777" w:rsidTr="00B4189F">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14:paraId="13555FAB"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D43E821"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3,571,000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12D1EFE" w14:textId="77777777" w:rsidR="00956C38" w:rsidRPr="00B15803" w:rsidRDefault="003C0681" w:rsidP="003C0681">
            <w:pPr>
              <w:pStyle w:val="Default"/>
              <w:jc w:val="both"/>
              <w:rPr>
                <w:rFonts w:hAnsi="標楷體" w:cs="Times New Roman"/>
              </w:rPr>
            </w:pPr>
            <w:r w:rsidRPr="00B15803">
              <w:rPr>
                <w:rFonts w:hAnsi="標楷體" w:cs="Times New Roman"/>
                <w:sz w:val="20"/>
                <w:szCs w:val="20"/>
              </w:rPr>
              <w:t>辦理購回花蓮縣青年安心成家住宅費用</w:t>
            </w:r>
            <w:r w:rsidR="00956C38" w:rsidRPr="00B15803">
              <w:rPr>
                <w:rFonts w:hAnsi="標楷體" w:cs="Times New Roman"/>
                <w:sz w:val="20"/>
                <w:szCs w:val="20"/>
              </w:rPr>
              <w:t>。</w:t>
            </w:r>
          </w:p>
        </w:tc>
      </w:tr>
      <w:tr w:rsidR="00956C38" w:rsidRPr="00DF0B9E" w14:paraId="1CD0C51D" w14:textId="77777777" w:rsidTr="00B4189F">
        <w:trPr>
          <w:trHeight w:val="414"/>
        </w:trPr>
        <w:tc>
          <w:tcPr>
            <w:tcW w:w="1086" w:type="pct"/>
            <w:vMerge/>
            <w:tcBorders>
              <w:left w:val="single" w:sz="4" w:space="0" w:color="auto"/>
              <w:right w:val="single" w:sz="4" w:space="0" w:color="auto"/>
            </w:tcBorders>
            <w:tcMar>
              <w:top w:w="15" w:type="dxa"/>
              <w:left w:w="15" w:type="dxa"/>
              <w:bottom w:w="0" w:type="dxa"/>
              <w:right w:w="15" w:type="dxa"/>
            </w:tcMar>
            <w:vAlign w:val="center"/>
          </w:tcPr>
          <w:p w14:paraId="68044409" w14:textId="77777777" w:rsidR="00956C38" w:rsidRPr="001A6933"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6B2ED1B" w14:textId="77777777" w:rsidR="00956C38" w:rsidRPr="009C6708" w:rsidRDefault="00956C38" w:rsidP="00956C38">
            <w:pPr>
              <w:ind w:right="6"/>
              <w:rPr>
                <w:rFonts w:asciiTheme="majorEastAsia" w:eastAsiaTheme="majorEastAsia" w:hAnsiTheme="majorEastAsia"/>
                <w:b/>
                <w:sz w:val="20"/>
                <w:szCs w:val="22"/>
              </w:rPr>
            </w:pPr>
            <w:r w:rsidRPr="009C6708">
              <w:rPr>
                <w:rFonts w:asciiTheme="majorEastAsia" w:eastAsiaTheme="majorEastAsia" w:hAnsiTheme="majorEastAsia"/>
                <w:sz w:val="20"/>
                <w:szCs w:val="22"/>
              </w:rPr>
              <w:t>3,080,000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93EE480" w14:textId="77777777" w:rsidR="00956C38" w:rsidRPr="00B15803" w:rsidRDefault="001338D8" w:rsidP="001338D8">
            <w:pPr>
              <w:pStyle w:val="Default"/>
              <w:jc w:val="both"/>
              <w:rPr>
                <w:rFonts w:hAnsi="標楷體" w:cs="Times New Roman"/>
              </w:rPr>
            </w:pPr>
            <w:r w:rsidRPr="00B15803">
              <w:rPr>
                <w:rFonts w:hAnsi="標楷體" w:cs="Times New Roman"/>
                <w:sz w:val="20"/>
                <w:szCs w:val="20"/>
              </w:rPr>
              <w:t>辦理購回花蓮縣青年安心成家住宅費用</w:t>
            </w:r>
            <w:r w:rsidR="00956C38" w:rsidRPr="00B15803">
              <w:rPr>
                <w:rFonts w:hAnsi="標楷體" w:cs="Times New Roman"/>
                <w:sz w:val="20"/>
                <w:szCs w:val="20"/>
              </w:rPr>
              <w:t>。</w:t>
            </w:r>
          </w:p>
        </w:tc>
      </w:tr>
      <w:tr w:rsidR="00956C38" w:rsidRPr="00DF0B9E" w14:paraId="071A6657" w14:textId="77777777" w:rsidTr="00B4189F">
        <w:trPr>
          <w:trHeight w:val="414"/>
        </w:trPr>
        <w:tc>
          <w:tcPr>
            <w:tcW w:w="1086" w:type="pct"/>
            <w:vMerge/>
            <w:tcBorders>
              <w:left w:val="single" w:sz="4" w:space="0" w:color="auto"/>
              <w:right w:val="single" w:sz="4" w:space="0" w:color="auto"/>
            </w:tcBorders>
            <w:tcMar>
              <w:top w:w="15" w:type="dxa"/>
              <w:left w:w="15" w:type="dxa"/>
              <w:bottom w:w="0" w:type="dxa"/>
              <w:right w:w="15" w:type="dxa"/>
            </w:tcMar>
          </w:tcPr>
          <w:p w14:paraId="1026AF5F" w14:textId="77777777" w:rsidR="00956C38" w:rsidRDefault="00956C38" w:rsidP="00956C38">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37228E14" w14:textId="77777777" w:rsidR="00956C38" w:rsidRPr="009C6708" w:rsidRDefault="00956C38" w:rsidP="00956C38">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1,513,000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3B16271" w14:textId="77777777" w:rsidR="00956C38" w:rsidRPr="00B15803" w:rsidRDefault="001338D8" w:rsidP="001338D8">
            <w:pPr>
              <w:pStyle w:val="Default"/>
              <w:jc w:val="both"/>
              <w:rPr>
                <w:rFonts w:hAnsi="標楷體" w:cs="Times New Roman"/>
              </w:rPr>
            </w:pPr>
            <w:r w:rsidRPr="00B15803">
              <w:rPr>
                <w:rFonts w:hAnsi="標楷體" w:cs="Times New Roman"/>
                <w:sz w:val="20"/>
                <w:szCs w:val="20"/>
              </w:rPr>
              <w:t>辦理購回花蓮縣青年安心成家住宅費用</w:t>
            </w:r>
            <w:r w:rsidR="00956C38" w:rsidRPr="00B15803">
              <w:rPr>
                <w:rFonts w:hAnsi="標楷體" w:cs="Times New Roman"/>
                <w:sz w:val="20"/>
                <w:szCs w:val="20"/>
              </w:rPr>
              <w:t>。</w:t>
            </w:r>
          </w:p>
        </w:tc>
      </w:tr>
      <w:tr w:rsidR="00BC383B" w:rsidRPr="00DF0B9E" w14:paraId="6A0F79F6" w14:textId="77777777" w:rsidTr="00AB69C2">
        <w:trPr>
          <w:trHeight w:val="414"/>
        </w:trPr>
        <w:tc>
          <w:tcPr>
            <w:tcW w:w="1086" w:type="pct"/>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1AD4D08E" w14:textId="77777777" w:rsidR="00BC383B" w:rsidRDefault="00BC383B" w:rsidP="00F71D49">
            <w:pPr>
              <w:pStyle w:val="Default"/>
              <w:jc w:val="distribute"/>
              <w:rPr>
                <w:rFonts w:ascii="Times New Roman"/>
                <w:sz w:val="20"/>
                <w:szCs w:val="22"/>
              </w:rPr>
            </w:pPr>
            <w:r>
              <w:rPr>
                <w:rFonts w:hint="eastAsia"/>
                <w:sz w:val="20"/>
                <w:szCs w:val="20"/>
              </w:rPr>
              <w:t>花蓮縣警察局</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1518CDB" w14:textId="77777777" w:rsidR="00BC383B" w:rsidRPr="009C6708" w:rsidRDefault="00BC383B" w:rsidP="003F7B04">
            <w:pPr>
              <w:ind w:right="6"/>
              <w:rPr>
                <w:rFonts w:asciiTheme="majorEastAsia" w:eastAsiaTheme="majorEastAsia" w:hAnsiTheme="majorEastAsia"/>
                <w:b/>
                <w:sz w:val="20"/>
                <w:szCs w:val="22"/>
              </w:rPr>
            </w:pPr>
            <w:r w:rsidRPr="004E08E5">
              <w:rPr>
                <w:rFonts w:hAnsi="標楷體"/>
                <w:b/>
                <w:sz w:val="20"/>
                <w:szCs w:val="22"/>
              </w:rPr>
              <w:t>小計</w:t>
            </w:r>
            <w:r w:rsidRPr="009C6708">
              <w:rPr>
                <w:rFonts w:asciiTheme="majorEastAsia" w:eastAsiaTheme="majorEastAsia" w:hAnsiTheme="majorEastAsia"/>
                <w:b/>
                <w:sz w:val="20"/>
                <w:szCs w:val="22"/>
              </w:rPr>
              <w:t xml:space="preserve">    </w:t>
            </w:r>
            <w:r w:rsidR="0011703F" w:rsidRPr="009C6708">
              <w:rPr>
                <w:rFonts w:asciiTheme="majorEastAsia" w:eastAsiaTheme="majorEastAsia" w:hAnsiTheme="majorEastAsia"/>
                <w:b/>
                <w:sz w:val="20"/>
                <w:szCs w:val="22"/>
              </w:rPr>
              <w:t xml:space="preserve"> </w:t>
            </w:r>
            <w:r w:rsidRPr="009C6708">
              <w:rPr>
                <w:rFonts w:asciiTheme="majorEastAsia" w:eastAsiaTheme="majorEastAsia" w:hAnsiTheme="majorEastAsia"/>
                <w:b/>
                <w:sz w:val="20"/>
                <w:szCs w:val="22"/>
              </w:rPr>
              <w:t xml:space="preserve">   </w:t>
            </w:r>
            <w:r w:rsidR="003F7B04" w:rsidRPr="009C6708">
              <w:rPr>
                <w:rFonts w:asciiTheme="majorEastAsia" w:eastAsiaTheme="majorEastAsia" w:hAnsiTheme="majorEastAsia"/>
                <w:b/>
                <w:sz w:val="20"/>
                <w:szCs w:val="22"/>
              </w:rPr>
              <w:t xml:space="preserve"> </w:t>
            </w:r>
            <w:r w:rsidRPr="009C6708">
              <w:rPr>
                <w:rFonts w:asciiTheme="majorEastAsia" w:eastAsiaTheme="majorEastAsia" w:hAnsiTheme="majorEastAsia"/>
                <w:b/>
                <w:sz w:val="20"/>
                <w:szCs w:val="22"/>
              </w:rPr>
              <w:t xml:space="preserve">    82,000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095B361" w14:textId="77777777" w:rsidR="00BC383B" w:rsidRPr="00B15803" w:rsidRDefault="00BC383B" w:rsidP="00F71D49">
            <w:pPr>
              <w:pStyle w:val="Default"/>
              <w:jc w:val="both"/>
              <w:rPr>
                <w:rFonts w:hAnsi="標楷體" w:cs="Times New Roman"/>
                <w:sz w:val="20"/>
                <w:szCs w:val="22"/>
              </w:rPr>
            </w:pPr>
          </w:p>
        </w:tc>
      </w:tr>
      <w:tr w:rsidR="00BC383B" w:rsidRPr="00DF0B9E" w14:paraId="144D2F20" w14:textId="77777777" w:rsidTr="00AB69C2">
        <w:trPr>
          <w:trHeight w:val="414"/>
        </w:trPr>
        <w:tc>
          <w:tcPr>
            <w:tcW w:w="1086" w:type="pct"/>
            <w:vMerge/>
            <w:tcBorders>
              <w:left w:val="single" w:sz="4" w:space="0" w:color="auto"/>
              <w:right w:val="single" w:sz="4" w:space="0" w:color="auto"/>
            </w:tcBorders>
            <w:tcMar>
              <w:top w:w="15" w:type="dxa"/>
              <w:left w:w="15" w:type="dxa"/>
              <w:bottom w:w="0" w:type="dxa"/>
              <w:right w:w="15" w:type="dxa"/>
            </w:tcMar>
            <w:vAlign w:val="center"/>
          </w:tcPr>
          <w:p w14:paraId="6EC6B785" w14:textId="77777777" w:rsidR="00BC383B" w:rsidRDefault="00BC383B" w:rsidP="00F71D49">
            <w:pPr>
              <w:pStyle w:val="Default"/>
              <w:jc w:val="distribute"/>
              <w:rPr>
                <w:sz w:val="20"/>
                <w:szCs w:val="20"/>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87B4B65" w14:textId="77777777" w:rsidR="00BC383B" w:rsidRPr="009C6708" w:rsidRDefault="00BC383B" w:rsidP="00F71D49">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43,000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D08590E" w14:textId="77777777" w:rsidR="00BC383B" w:rsidRPr="00B15803" w:rsidRDefault="00BC383B" w:rsidP="00AC7718">
            <w:pPr>
              <w:pStyle w:val="Default"/>
              <w:jc w:val="both"/>
              <w:rPr>
                <w:rFonts w:hAnsi="標楷體" w:cs="Times New Roman"/>
                <w:sz w:val="20"/>
                <w:szCs w:val="22"/>
              </w:rPr>
            </w:pPr>
            <w:r w:rsidRPr="00B15803">
              <w:rPr>
                <w:rFonts w:hAnsi="標楷體" w:cs="Times New Roman"/>
                <w:sz w:val="20"/>
                <w:szCs w:val="20"/>
              </w:rPr>
              <w:t>辦理採購提升科技偵蒐能力設備計畫案-4K IR 夜視望遠錄影PVR。</w:t>
            </w:r>
          </w:p>
        </w:tc>
      </w:tr>
      <w:tr w:rsidR="00BC383B" w:rsidRPr="00DF0B9E" w14:paraId="658BAACA" w14:textId="77777777" w:rsidTr="00AB69C2">
        <w:trPr>
          <w:trHeight w:val="414"/>
        </w:trPr>
        <w:tc>
          <w:tcPr>
            <w:tcW w:w="1086" w:type="pct"/>
            <w:vMerge/>
            <w:tcBorders>
              <w:left w:val="single" w:sz="4" w:space="0" w:color="auto"/>
              <w:bottom w:val="single" w:sz="4" w:space="0" w:color="auto"/>
              <w:right w:val="single" w:sz="4" w:space="0" w:color="auto"/>
            </w:tcBorders>
            <w:tcMar>
              <w:top w:w="15" w:type="dxa"/>
              <w:left w:w="15" w:type="dxa"/>
              <w:bottom w:w="0" w:type="dxa"/>
              <w:right w:w="15" w:type="dxa"/>
            </w:tcMar>
            <w:vAlign w:val="center"/>
          </w:tcPr>
          <w:p w14:paraId="7015AB93" w14:textId="77777777" w:rsidR="00BC383B" w:rsidRDefault="00BC383B" w:rsidP="00F71D49">
            <w:pPr>
              <w:pStyle w:val="Default"/>
              <w:jc w:val="distribute"/>
              <w:rPr>
                <w:sz w:val="20"/>
                <w:szCs w:val="20"/>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A641526" w14:textId="77777777" w:rsidR="00BC383B" w:rsidRPr="009C6708" w:rsidRDefault="00BC383B" w:rsidP="00C02203">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39,000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C8C1844" w14:textId="77777777" w:rsidR="00BC383B" w:rsidRPr="00B15803" w:rsidRDefault="00BC383B" w:rsidP="008D28D1">
            <w:pPr>
              <w:pStyle w:val="Default"/>
              <w:jc w:val="both"/>
              <w:rPr>
                <w:rFonts w:hAnsi="標楷體" w:cs="Times New Roman"/>
                <w:sz w:val="20"/>
                <w:szCs w:val="20"/>
              </w:rPr>
            </w:pPr>
            <w:r w:rsidRPr="00B15803">
              <w:rPr>
                <w:rFonts w:hAnsi="標楷體" w:cs="Times New Roman"/>
                <w:sz w:val="20"/>
                <w:szCs w:val="20"/>
              </w:rPr>
              <w:t>辦理採購提升科技偵蒐能力設備計畫案-手持金屬探測器、反偷拍組、反貓眼觀察鏡/8倍望遠鏡及指向性望遠集音器等物品。</w:t>
            </w:r>
          </w:p>
        </w:tc>
      </w:tr>
      <w:tr w:rsidR="00BC383B" w:rsidRPr="00DF0B9E" w14:paraId="2C695F35" w14:textId="77777777" w:rsidTr="000E00BE">
        <w:trPr>
          <w:trHeight w:val="414"/>
        </w:trPr>
        <w:tc>
          <w:tcPr>
            <w:tcW w:w="1086" w:type="pct"/>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3A23E92A" w14:textId="77777777" w:rsidR="00BC383B" w:rsidRDefault="00BC383B" w:rsidP="00F71D49">
            <w:pPr>
              <w:pStyle w:val="Default"/>
              <w:jc w:val="distribute"/>
              <w:rPr>
                <w:rFonts w:ascii="Times New Roman"/>
                <w:sz w:val="20"/>
                <w:szCs w:val="22"/>
              </w:rPr>
            </w:pPr>
            <w:r>
              <w:rPr>
                <w:rFonts w:hint="eastAsia"/>
                <w:sz w:val="20"/>
                <w:szCs w:val="20"/>
              </w:rPr>
              <w:t>花蓮縣消防局</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EB4CBAC" w14:textId="77777777" w:rsidR="00BC383B" w:rsidRPr="009C6708" w:rsidRDefault="003F7B04" w:rsidP="005B4539">
            <w:pPr>
              <w:ind w:right="6"/>
              <w:rPr>
                <w:rFonts w:asciiTheme="majorEastAsia" w:eastAsiaTheme="majorEastAsia" w:hAnsiTheme="majorEastAsia"/>
                <w:b/>
                <w:sz w:val="20"/>
                <w:szCs w:val="22"/>
              </w:rPr>
            </w:pPr>
            <w:r w:rsidRPr="009C6708">
              <w:rPr>
                <w:rFonts w:asciiTheme="majorEastAsia" w:eastAsiaTheme="majorEastAsia" w:hAnsiTheme="majorEastAsia" w:hint="eastAsia"/>
                <w:b/>
                <w:sz w:val="20"/>
                <w:szCs w:val="22"/>
              </w:rPr>
              <w:t xml:space="preserve"> </w:t>
            </w:r>
            <w:r w:rsidRPr="009C6708">
              <w:rPr>
                <w:rFonts w:asciiTheme="majorEastAsia" w:eastAsiaTheme="majorEastAsia" w:hAnsiTheme="majorEastAsia"/>
                <w:b/>
                <w:sz w:val="20"/>
                <w:szCs w:val="22"/>
              </w:rPr>
              <w:t xml:space="preserve"> </w:t>
            </w:r>
            <w:r w:rsidR="00BC383B" w:rsidRPr="004E08E5">
              <w:rPr>
                <w:rFonts w:hAnsi="標楷體"/>
                <w:b/>
                <w:sz w:val="20"/>
                <w:szCs w:val="22"/>
              </w:rPr>
              <w:t>小計</w:t>
            </w:r>
            <w:r w:rsidR="00BC383B" w:rsidRPr="009C6708">
              <w:rPr>
                <w:rFonts w:asciiTheme="majorEastAsia" w:eastAsiaTheme="majorEastAsia" w:hAnsiTheme="majorEastAsia"/>
                <w:b/>
                <w:sz w:val="20"/>
                <w:szCs w:val="22"/>
              </w:rPr>
              <w:t xml:space="preserve">           3,455,000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8F6500A" w14:textId="77777777" w:rsidR="00BC383B" w:rsidRPr="00B15803" w:rsidRDefault="00BC383B" w:rsidP="00F71D49">
            <w:pPr>
              <w:pStyle w:val="Default"/>
              <w:jc w:val="both"/>
              <w:rPr>
                <w:rFonts w:hAnsi="標楷體" w:cs="Times New Roman"/>
                <w:sz w:val="20"/>
                <w:szCs w:val="22"/>
              </w:rPr>
            </w:pPr>
          </w:p>
        </w:tc>
      </w:tr>
      <w:tr w:rsidR="00BC383B" w:rsidRPr="00DF0B9E" w14:paraId="035FD7EF" w14:textId="77777777" w:rsidTr="000E00BE">
        <w:trPr>
          <w:trHeight w:val="414"/>
        </w:trPr>
        <w:tc>
          <w:tcPr>
            <w:tcW w:w="1086" w:type="pct"/>
            <w:vMerge/>
            <w:tcBorders>
              <w:left w:val="single" w:sz="4" w:space="0" w:color="auto"/>
              <w:right w:val="single" w:sz="4" w:space="0" w:color="auto"/>
            </w:tcBorders>
            <w:tcMar>
              <w:top w:w="15" w:type="dxa"/>
              <w:left w:w="15" w:type="dxa"/>
              <w:bottom w:w="0" w:type="dxa"/>
              <w:right w:w="15" w:type="dxa"/>
            </w:tcMar>
            <w:vAlign w:val="center"/>
          </w:tcPr>
          <w:p w14:paraId="61764A58" w14:textId="77777777" w:rsidR="00BC383B" w:rsidRDefault="00BC383B" w:rsidP="00E1678B">
            <w:pPr>
              <w:pStyle w:val="Default"/>
              <w:jc w:val="distribute"/>
              <w:rPr>
                <w:sz w:val="20"/>
                <w:szCs w:val="20"/>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20F06DC" w14:textId="77777777" w:rsidR="00BC383B" w:rsidRPr="009C6708" w:rsidRDefault="00BC383B" w:rsidP="000177EA">
            <w:pPr>
              <w:rPr>
                <w:rFonts w:asciiTheme="majorEastAsia" w:eastAsiaTheme="majorEastAsia" w:hAnsiTheme="majorEastAsia"/>
              </w:rPr>
            </w:pPr>
            <w:r w:rsidRPr="009C6708">
              <w:rPr>
                <w:rFonts w:asciiTheme="majorEastAsia" w:eastAsiaTheme="majorEastAsia" w:hAnsiTheme="majorEastAsia"/>
                <w:sz w:val="20"/>
                <w:szCs w:val="22"/>
              </w:rPr>
              <w:t>690,000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586E72F" w14:textId="77777777" w:rsidR="00BC383B" w:rsidRPr="00B15803" w:rsidRDefault="00BC383B" w:rsidP="00E1678B">
            <w:pPr>
              <w:pStyle w:val="Default"/>
              <w:jc w:val="both"/>
              <w:rPr>
                <w:rFonts w:hAnsi="標楷體" w:cs="Times New Roman"/>
                <w:sz w:val="20"/>
                <w:szCs w:val="22"/>
              </w:rPr>
            </w:pPr>
            <w:r w:rsidRPr="00B15803">
              <w:rPr>
                <w:rFonts w:hAnsi="標楷體" w:cs="Times New Roman"/>
                <w:sz w:val="20"/>
                <w:szCs w:val="20"/>
              </w:rPr>
              <w:t>委託各鄉鎮市公所辦理發放緊急避難包、救護包。</w:t>
            </w:r>
          </w:p>
        </w:tc>
      </w:tr>
      <w:tr w:rsidR="00BC383B" w:rsidRPr="00DF0B9E" w14:paraId="15AE3739" w14:textId="77777777" w:rsidTr="000E00BE">
        <w:trPr>
          <w:trHeight w:val="414"/>
        </w:trPr>
        <w:tc>
          <w:tcPr>
            <w:tcW w:w="1086" w:type="pct"/>
            <w:vMerge/>
            <w:tcBorders>
              <w:left w:val="single" w:sz="4" w:space="0" w:color="auto"/>
              <w:right w:val="single" w:sz="4" w:space="0" w:color="auto"/>
            </w:tcBorders>
            <w:tcMar>
              <w:top w:w="15" w:type="dxa"/>
              <w:left w:w="15" w:type="dxa"/>
              <w:bottom w:w="0" w:type="dxa"/>
              <w:right w:w="15" w:type="dxa"/>
            </w:tcMar>
            <w:vAlign w:val="center"/>
          </w:tcPr>
          <w:p w14:paraId="0EEBA7D8" w14:textId="77777777" w:rsidR="00BC383B" w:rsidRDefault="00BC383B" w:rsidP="00E1678B">
            <w:pPr>
              <w:pStyle w:val="Default"/>
              <w:jc w:val="distribute"/>
              <w:rPr>
                <w:sz w:val="20"/>
                <w:szCs w:val="20"/>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192CFE8" w14:textId="77777777" w:rsidR="00BC383B" w:rsidRPr="009C6708" w:rsidRDefault="00BC383B" w:rsidP="00E1678B">
            <w:pPr>
              <w:rPr>
                <w:rFonts w:asciiTheme="majorEastAsia" w:eastAsiaTheme="majorEastAsia" w:hAnsiTheme="majorEastAsia"/>
              </w:rPr>
            </w:pPr>
            <w:r w:rsidRPr="009C6708">
              <w:rPr>
                <w:rFonts w:asciiTheme="majorEastAsia" w:eastAsiaTheme="majorEastAsia" w:hAnsiTheme="majorEastAsia"/>
                <w:sz w:val="20"/>
                <w:szCs w:val="22"/>
              </w:rPr>
              <w:t>2,515,000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83EA0DD" w14:textId="77777777" w:rsidR="00BC383B" w:rsidRPr="00B15803" w:rsidRDefault="00BC383B" w:rsidP="00286AEA">
            <w:pPr>
              <w:pStyle w:val="Default"/>
              <w:jc w:val="both"/>
              <w:rPr>
                <w:rFonts w:hAnsi="標楷體" w:cs="Times New Roman"/>
              </w:rPr>
            </w:pPr>
            <w:r w:rsidRPr="00B15803">
              <w:rPr>
                <w:rFonts w:hAnsi="標楷體" w:cs="Times New Roman"/>
                <w:sz w:val="20"/>
                <w:szCs w:val="20"/>
              </w:rPr>
              <w:t>辦理採購緊急避難包、救護包及避難包檢核手冊。</w:t>
            </w:r>
          </w:p>
        </w:tc>
      </w:tr>
      <w:tr w:rsidR="00BC383B" w:rsidRPr="00DF0B9E" w14:paraId="2DD0422F" w14:textId="77777777" w:rsidTr="000E00BE">
        <w:trPr>
          <w:trHeight w:val="414"/>
        </w:trPr>
        <w:tc>
          <w:tcPr>
            <w:tcW w:w="1086" w:type="pct"/>
            <w:vMerge/>
            <w:tcBorders>
              <w:left w:val="single" w:sz="4" w:space="0" w:color="auto"/>
              <w:right w:val="single" w:sz="4" w:space="0" w:color="auto"/>
            </w:tcBorders>
            <w:tcMar>
              <w:top w:w="15" w:type="dxa"/>
              <w:left w:w="15" w:type="dxa"/>
              <w:bottom w:w="0" w:type="dxa"/>
              <w:right w:w="15" w:type="dxa"/>
            </w:tcMar>
            <w:vAlign w:val="center"/>
          </w:tcPr>
          <w:p w14:paraId="57894B2A" w14:textId="77777777" w:rsidR="00BC383B" w:rsidRDefault="00BC383B" w:rsidP="00E1678B">
            <w:pPr>
              <w:pStyle w:val="Default"/>
              <w:jc w:val="distribute"/>
              <w:rPr>
                <w:sz w:val="20"/>
                <w:szCs w:val="20"/>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91572B5" w14:textId="77777777" w:rsidR="00BC383B" w:rsidRPr="009C6708" w:rsidRDefault="00BC383B" w:rsidP="000177EA">
            <w:pPr>
              <w:rPr>
                <w:rFonts w:asciiTheme="majorEastAsia" w:eastAsiaTheme="majorEastAsia" w:hAnsiTheme="majorEastAsia"/>
              </w:rPr>
            </w:pPr>
            <w:r w:rsidRPr="009C6708">
              <w:rPr>
                <w:rFonts w:asciiTheme="majorEastAsia" w:eastAsiaTheme="majorEastAsia" w:hAnsiTheme="majorEastAsia"/>
                <w:sz w:val="20"/>
                <w:szCs w:val="22"/>
              </w:rPr>
              <w:t>45,000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6DE6B89" w14:textId="77777777" w:rsidR="00BC383B" w:rsidRPr="00B15803" w:rsidRDefault="00BC383B" w:rsidP="008C1BD6">
            <w:pPr>
              <w:pStyle w:val="Default"/>
              <w:jc w:val="both"/>
              <w:rPr>
                <w:rFonts w:hAnsi="標楷體" w:cs="Times New Roman"/>
              </w:rPr>
            </w:pPr>
            <w:r w:rsidRPr="00B15803">
              <w:rPr>
                <w:rFonts w:hAnsi="標楷體" w:cs="Times New Roman"/>
                <w:sz w:val="20"/>
                <w:szCs w:val="20"/>
              </w:rPr>
              <w:t>辦理緊急避難包、救護包發放巡迴說明會。</w:t>
            </w:r>
          </w:p>
        </w:tc>
      </w:tr>
      <w:tr w:rsidR="00BC383B" w:rsidRPr="00DF0B9E" w14:paraId="5E097CCE" w14:textId="77777777" w:rsidTr="000E00BE">
        <w:trPr>
          <w:trHeight w:val="414"/>
        </w:trPr>
        <w:tc>
          <w:tcPr>
            <w:tcW w:w="1086" w:type="pct"/>
            <w:vMerge/>
            <w:tcBorders>
              <w:left w:val="single" w:sz="4" w:space="0" w:color="auto"/>
              <w:right w:val="single" w:sz="4" w:space="0" w:color="auto"/>
            </w:tcBorders>
            <w:tcMar>
              <w:top w:w="15" w:type="dxa"/>
              <w:left w:w="15" w:type="dxa"/>
              <w:bottom w:w="0" w:type="dxa"/>
              <w:right w:w="15" w:type="dxa"/>
            </w:tcMar>
            <w:vAlign w:val="center"/>
          </w:tcPr>
          <w:p w14:paraId="2987CFA1" w14:textId="77777777" w:rsidR="00BC383B" w:rsidRDefault="00BC383B" w:rsidP="00E1678B">
            <w:pPr>
              <w:pStyle w:val="Default"/>
              <w:jc w:val="distribute"/>
              <w:rPr>
                <w:sz w:val="20"/>
                <w:szCs w:val="20"/>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A352310" w14:textId="77777777" w:rsidR="00BC383B" w:rsidRPr="009C6708" w:rsidRDefault="00BC383B" w:rsidP="000177EA">
            <w:pPr>
              <w:rPr>
                <w:rFonts w:asciiTheme="majorEastAsia" w:eastAsiaTheme="majorEastAsia" w:hAnsiTheme="majorEastAsia"/>
              </w:rPr>
            </w:pPr>
            <w:r w:rsidRPr="009C6708">
              <w:rPr>
                <w:rFonts w:asciiTheme="majorEastAsia" w:eastAsiaTheme="majorEastAsia" w:hAnsiTheme="majorEastAsia"/>
                <w:sz w:val="20"/>
                <w:szCs w:val="22"/>
              </w:rPr>
              <w:t>45,000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38EF2E8" w14:textId="77777777" w:rsidR="00BC383B" w:rsidRPr="00B15803" w:rsidRDefault="00BC383B" w:rsidP="00286AEA">
            <w:pPr>
              <w:pStyle w:val="Default"/>
              <w:jc w:val="both"/>
              <w:rPr>
                <w:rFonts w:hAnsi="標楷體" w:cs="Times New Roman"/>
              </w:rPr>
            </w:pPr>
            <w:r w:rsidRPr="00B15803">
              <w:rPr>
                <w:rFonts w:hAnsi="標楷體" w:cs="Times New Roman"/>
                <w:sz w:val="20"/>
                <w:szCs w:val="20"/>
              </w:rPr>
              <w:t>辦理緊急避難包、救護包發放記者會。</w:t>
            </w:r>
          </w:p>
        </w:tc>
      </w:tr>
      <w:tr w:rsidR="00BC383B" w:rsidRPr="00DF0B9E" w14:paraId="4E61E04A" w14:textId="77777777" w:rsidTr="000E00BE">
        <w:trPr>
          <w:trHeight w:val="414"/>
        </w:trPr>
        <w:tc>
          <w:tcPr>
            <w:tcW w:w="1086" w:type="pct"/>
            <w:vMerge/>
            <w:tcBorders>
              <w:left w:val="single" w:sz="4" w:space="0" w:color="auto"/>
              <w:bottom w:val="single" w:sz="4" w:space="0" w:color="auto"/>
              <w:right w:val="single" w:sz="4" w:space="0" w:color="auto"/>
            </w:tcBorders>
            <w:tcMar>
              <w:top w:w="15" w:type="dxa"/>
              <w:left w:w="15" w:type="dxa"/>
              <w:bottom w:w="0" w:type="dxa"/>
              <w:right w:w="15" w:type="dxa"/>
            </w:tcMar>
            <w:vAlign w:val="center"/>
          </w:tcPr>
          <w:p w14:paraId="2D05D277" w14:textId="77777777" w:rsidR="00BC383B" w:rsidRDefault="00BC383B" w:rsidP="00E1678B">
            <w:pPr>
              <w:pStyle w:val="Default"/>
              <w:jc w:val="distribute"/>
              <w:rPr>
                <w:sz w:val="20"/>
                <w:szCs w:val="20"/>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367DAB9" w14:textId="77777777" w:rsidR="00BC383B" w:rsidRPr="009C6708" w:rsidRDefault="00BC383B" w:rsidP="000177EA">
            <w:pPr>
              <w:rPr>
                <w:rFonts w:asciiTheme="majorEastAsia" w:eastAsiaTheme="majorEastAsia" w:hAnsiTheme="majorEastAsia"/>
              </w:rPr>
            </w:pPr>
            <w:r w:rsidRPr="009C6708">
              <w:rPr>
                <w:rFonts w:asciiTheme="majorEastAsia" w:eastAsiaTheme="majorEastAsia" w:hAnsiTheme="majorEastAsia"/>
                <w:sz w:val="20"/>
                <w:szCs w:val="22"/>
              </w:rPr>
              <w:t>160,000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23ECD96" w14:textId="77777777" w:rsidR="00BC383B" w:rsidRPr="00B15803" w:rsidRDefault="00BC383B" w:rsidP="00286AEA">
            <w:pPr>
              <w:pStyle w:val="Default"/>
              <w:jc w:val="both"/>
              <w:rPr>
                <w:rFonts w:hAnsi="標楷體" w:cs="Times New Roman"/>
              </w:rPr>
            </w:pPr>
            <w:r w:rsidRPr="00B15803">
              <w:rPr>
                <w:rFonts w:hAnsi="標楷體" w:cs="Times New Roman"/>
                <w:sz w:val="20"/>
                <w:szCs w:val="20"/>
              </w:rPr>
              <w:t>辦理緊急避難包、救護包發放作業行政及運費等雜費。</w:t>
            </w:r>
          </w:p>
        </w:tc>
      </w:tr>
      <w:tr w:rsidR="00055F28" w:rsidRPr="00DF0B9E" w14:paraId="51DEFC86" w14:textId="77777777" w:rsidTr="00BF0956">
        <w:trPr>
          <w:trHeight w:val="414"/>
        </w:trPr>
        <w:tc>
          <w:tcPr>
            <w:tcW w:w="1086" w:type="pct"/>
            <w:tcBorders>
              <w:left w:val="single" w:sz="4" w:space="0" w:color="auto"/>
              <w:bottom w:val="single" w:sz="4" w:space="0" w:color="auto"/>
              <w:right w:val="single" w:sz="4" w:space="0" w:color="auto"/>
            </w:tcBorders>
            <w:tcMar>
              <w:top w:w="15" w:type="dxa"/>
              <w:left w:w="15" w:type="dxa"/>
              <w:bottom w:w="0" w:type="dxa"/>
              <w:right w:w="15" w:type="dxa"/>
            </w:tcMar>
            <w:vAlign w:val="center"/>
          </w:tcPr>
          <w:p w14:paraId="1BE646D5" w14:textId="77777777" w:rsidR="00055F28" w:rsidRDefault="00F34701" w:rsidP="00F71D49">
            <w:pPr>
              <w:pStyle w:val="Default"/>
              <w:jc w:val="distribute"/>
              <w:rPr>
                <w:sz w:val="20"/>
                <w:szCs w:val="20"/>
              </w:rPr>
            </w:pPr>
            <w:r>
              <w:rPr>
                <w:rFonts w:hint="eastAsia"/>
                <w:sz w:val="20"/>
                <w:szCs w:val="20"/>
              </w:rPr>
              <w:t>花蓮縣衛生局</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C382BF3" w14:textId="77777777" w:rsidR="00055F28" w:rsidRPr="009C6708" w:rsidRDefault="00055F28" w:rsidP="00DC2F19">
            <w:pPr>
              <w:ind w:right="6"/>
              <w:rPr>
                <w:rFonts w:asciiTheme="majorEastAsia" w:eastAsiaTheme="majorEastAsia" w:hAnsiTheme="majorEastAsia"/>
                <w:sz w:val="20"/>
                <w:szCs w:val="22"/>
              </w:rPr>
            </w:pPr>
            <w:r w:rsidRPr="009C6708">
              <w:rPr>
                <w:rFonts w:asciiTheme="majorEastAsia" w:eastAsiaTheme="majorEastAsia" w:hAnsiTheme="majorEastAsia"/>
                <w:sz w:val="20"/>
                <w:szCs w:val="22"/>
              </w:rPr>
              <w:t>3,250,000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1FAE98F" w14:textId="77777777" w:rsidR="00055F28" w:rsidRPr="00B15803" w:rsidRDefault="00055F28" w:rsidP="006D18C0">
            <w:pPr>
              <w:pStyle w:val="Default"/>
              <w:jc w:val="both"/>
              <w:rPr>
                <w:rFonts w:hAnsi="標楷體" w:cs="Times New Roman"/>
                <w:sz w:val="20"/>
                <w:szCs w:val="22"/>
              </w:rPr>
            </w:pPr>
            <w:r w:rsidRPr="00B15803">
              <w:rPr>
                <w:rFonts w:hAnsi="標楷體" w:cs="Times New Roman"/>
                <w:sz w:val="20"/>
                <w:szCs w:val="20"/>
              </w:rPr>
              <w:t>辦理114年50歲以上法定社福族群、65（原民55）歲以上慢性病長者接種帶狀疱疹病毒疫苗。</w:t>
            </w:r>
          </w:p>
        </w:tc>
      </w:tr>
    </w:tbl>
    <w:p w14:paraId="728A77E5" w14:textId="77777777" w:rsidR="002B776B" w:rsidRPr="00DF0B9E" w:rsidRDefault="002B776B" w:rsidP="002B776B">
      <w:pPr>
        <w:pStyle w:val="af1"/>
        <w:spacing w:line="20" w:lineRule="exact"/>
        <w:jc w:val="both"/>
        <w:rPr>
          <w:rFonts w:ascii="Times New Roman" w:eastAsia="標楷體" w:hAnsi="Times New Roman"/>
          <w:color w:val="FF0000"/>
        </w:rPr>
      </w:pPr>
    </w:p>
    <w:p w14:paraId="45267684" w14:textId="77777777" w:rsidR="002B776B" w:rsidRPr="00DF0B9E" w:rsidRDefault="002B776B" w:rsidP="002B776B">
      <w:pPr>
        <w:pStyle w:val="af1"/>
        <w:spacing w:line="20" w:lineRule="exact"/>
        <w:jc w:val="both"/>
        <w:rPr>
          <w:rFonts w:ascii="Times New Roman" w:eastAsia="標楷體" w:hAnsi="Times New Roman"/>
        </w:rPr>
      </w:pPr>
    </w:p>
    <w:p w14:paraId="6F9D7633" w14:textId="77777777" w:rsidR="002B776B" w:rsidRPr="00DF0B9E" w:rsidRDefault="002B776B" w:rsidP="002B776B">
      <w:pPr>
        <w:snapToGrid w:val="0"/>
        <w:spacing w:line="160" w:lineRule="exact"/>
        <w:jc w:val="left"/>
        <w:rPr>
          <w:rFonts w:ascii="Times New Roman"/>
          <w:sz w:val="20"/>
          <w:szCs w:val="22"/>
        </w:rPr>
      </w:pPr>
    </w:p>
    <w:p w14:paraId="06CC70FA" w14:textId="77777777" w:rsidR="00CA621A" w:rsidRPr="00354B5C" w:rsidRDefault="00CA621A" w:rsidP="00CA621A">
      <w:pPr>
        <w:pStyle w:val="af1"/>
        <w:spacing w:line="20" w:lineRule="exact"/>
        <w:jc w:val="both"/>
        <w:rPr>
          <w:rFonts w:ascii="Times New Roman" w:eastAsia="標楷體" w:hAnsi="Times New Roman"/>
        </w:rPr>
      </w:pPr>
    </w:p>
    <w:p w14:paraId="6C16D067" w14:textId="77777777" w:rsidR="00CA621A" w:rsidRPr="00354B5C" w:rsidRDefault="00CA621A" w:rsidP="00CA621A">
      <w:pPr>
        <w:pStyle w:val="af1"/>
        <w:spacing w:line="20" w:lineRule="exact"/>
        <w:jc w:val="both"/>
        <w:rPr>
          <w:rFonts w:ascii="Times New Roman" w:eastAsia="標楷體" w:hAnsi="Times New Roman"/>
        </w:rPr>
      </w:pPr>
    </w:p>
    <w:p w14:paraId="4245F85A" w14:textId="77777777" w:rsidR="002B776B" w:rsidRPr="00354B5C" w:rsidRDefault="002B776B" w:rsidP="002B776B">
      <w:pPr>
        <w:pStyle w:val="af1"/>
        <w:spacing w:line="20" w:lineRule="exact"/>
        <w:jc w:val="both"/>
        <w:rPr>
          <w:rFonts w:ascii="Times New Roman" w:eastAsia="標楷體" w:hAnsi="Times New Roman"/>
        </w:rPr>
      </w:pPr>
    </w:p>
    <w:sectPr w:rsidR="002B776B" w:rsidRPr="00354B5C" w:rsidSect="00E23E18">
      <w:headerReference w:type="even" r:id="rId8"/>
      <w:headerReference w:type="default" r:id="rId9"/>
      <w:footerReference w:type="even" r:id="rId10"/>
      <w:footerReference w:type="default" r:id="rId11"/>
      <w:headerReference w:type="first" r:id="rId12"/>
      <w:footerReference w:type="first" r:id="rId13"/>
      <w:pgSz w:w="23814" w:h="16839" w:orient="landscape" w:code="8"/>
      <w:pgMar w:top="567" w:right="1418" w:bottom="851" w:left="1418" w:header="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AF7FD" w14:textId="77777777" w:rsidR="00DE397C" w:rsidRDefault="00DE397C">
      <w:r>
        <w:separator/>
      </w:r>
    </w:p>
  </w:endnote>
  <w:endnote w:type="continuationSeparator" w:id="0">
    <w:p w14:paraId="37CEF1B6" w14:textId="77777777" w:rsidR="00DE397C" w:rsidRDefault="00DE3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Arial Unicode MS"/>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華康儷中黑">
    <w:charset w:val="88"/>
    <w:family w:val="modern"/>
    <w:pitch w:val="fixed"/>
    <w:sig w:usb0="80000001" w:usb1="28091800" w:usb2="00000016"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E20D" w14:textId="0687B805" w:rsidR="00CF58B3" w:rsidRPr="00CF58B3" w:rsidRDefault="00CF58B3" w:rsidP="00CF58B3">
    <w:pPr>
      <w:pStyle w:val="a5"/>
      <w:jc w:val="center"/>
    </w:pPr>
    <w:r w:rsidRPr="00CF58B3">
      <w:rPr>
        <w:rFonts w:hint="eastAsia"/>
      </w:rPr>
      <w:t>第 15-15-</w:t>
    </w:r>
    <w:r w:rsidRPr="00CF58B3">
      <w:fldChar w:fldCharType="begin"/>
    </w:r>
    <w:r w:rsidRPr="00CF58B3">
      <w:instrText xml:space="preserve"> </w:instrText>
    </w:r>
    <w:r w:rsidRPr="00CF58B3">
      <w:rPr>
        <w:rFonts w:hint="eastAsia"/>
      </w:rPr>
      <w:instrText>PAGE  \* MERGEFORMAT</w:instrText>
    </w:r>
    <w:r w:rsidRPr="00CF58B3">
      <w:instrText xml:space="preserve"> </w:instrText>
    </w:r>
    <w:r w:rsidRPr="00CF58B3">
      <w:fldChar w:fldCharType="separate"/>
    </w:r>
    <w:r w:rsidRPr="00CF58B3">
      <w:rPr>
        <w:noProof/>
      </w:rPr>
      <w:t>1</w:t>
    </w:r>
    <w:r w:rsidRPr="00CF58B3">
      <w:fldChar w:fldCharType="end"/>
    </w:r>
    <w:r w:rsidRPr="00CF58B3">
      <w:rPr>
        <w:rFonts w:hint="eastAsia"/>
      </w:rPr>
      <w:t xml:space="preserve"> 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BBEAA" w14:textId="28181C4F" w:rsidR="005647B6" w:rsidRPr="00CF58B3" w:rsidRDefault="00CF58B3" w:rsidP="00CF58B3">
    <w:pPr>
      <w:pStyle w:val="a5"/>
      <w:jc w:val="center"/>
    </w:pPr>
    <w:r w:rsidRPr="00CF58B3">
      <w:rPr>
        <w:rFonts w:hint="eastAsia"/>
      </w:rPr>
      <w:t>第 15-15-</w:t>
    </w:r>
    <w:r w:rsidRPr="00CF58B3">
      <w:fldChar w:fldCharType="begin"/>
    </w:r>
    <w:r w:rsidRPr="00CF58B3">
      <w:instrText xml:space="preserve"> </w:instrText>
    </w:r>
    <w:r w:rsidRPr="00CF58B3">
      <w:rPr>
        <w:rFonts w:hint="eastAsia"/>
      </w:rPr>
      <w:instrText>PAGE  \* MERGEFORMAT</w:instrText>
    </w:r>
    <w:r w:rsidRPr="00CF58B3">
      <w:instrText xml:space="preserve"> </w:instrText>
    </w:r>
    <w:r w:rsidRPr="00CF58B3">
      <w:fldChar w:fldCharType="separate"/>
    </w:r>
    <w:r w:rsidRPr="00CF58B3">
      <w:rPr>
        <w:noProof/>
      </w:rPr>
      <w:t>1</w:t>
    </w:r>
    <w:r w:rsidRPr="00CF58B3">
      <w:fldChar w:fldCharType="end"/>
    </w:r>
    <w:r w:rsidRPr="00CF58B3">
      <w:rPr>
        <w:rFonts w:hint="eastAsia"/>
      </w:rPr>
      <w:t xml:space="preserve"> 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A3600" w14:textId="795F76BA" w:rsidR="00CF58B3" w:rsidRPr="00CF58B3" w:rsidRDefault="00CF58B3" w:rsidP="00CF58B3">
    <w:pPr>
      <w:pStyle w:val="a5"/>
      <w:jc w:val="center"/>
    </w:pPr>
    <w:r w:rsidRPr="00CF58B3">
      <w:rPr>
        <w:rFonts w:hint="eastAsia"/>
      </w:rPr>
      <w:t>第 15-15-</w:t>
    </w:r>
    <w:r w:rsidRPr="00CF58B3">
      <w:fldChar w:fldCharType="begin"/>
    </w:r>
    <w:r w:rsidRPr="00CF58B3">
      <w:instrText xml:space="preserve"> </w:instrText>
    </w:r>
    <w:r w:rsidRPr="00CF58B3">
      <w:rPr>
        <w:rFonts w:hint="eastAsia"/>
      </w:rPr>
      <w:instrText>PAGE  \* MERGEFORMAT</w:instrText>
    </w:r>
    <w:r w:rsidRPr="00CF58B3">
      <w:instrText xml:space="preserve"> </w:instrText>
    </w:r>
    <w:r w:rsidRPr="00CF58B3">
      <w:fldChar w:fldCharType="separate"/>
    </w:r>
    <w:r w:rsidRPr="00CF58B3">
      <w:rPr>
        <w:noProof/>
      </w:rPr>
      <w:t>1</w:t>
    </w:r>
    <w:r w:rsidRPr="00CF58B3">
      <w:fldChar w:fldCharType="end"/>
    </w:r>
    <w:r w:rsidRPr="00CF58B3">
      <w:rPr>
        <w:rFonts w:hint="eastAsia"/>
      </w:rPr>
      <w:t xml:space="preserve"> 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34201" w14:textId="77777777" w:rsidR="00DE397C" w:rsidRDefault="00DE397C">
      <w:r>
        <w:separator/>
      </w:r>
    </w:p>
  </w:footnote>
  <w:footnote w:type="continuationSeparator" w:id="0">
    <w:p w14:paraId="063D3BF2" w14:textId="77777777" w:rsidR="00DE397C" w:rsidRDefault="00DE3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6381A" w14:textId="77777777" w:rsidR="00CF58B3" w:rsidRDefault="00CF58B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E5406" w14:textId="77777777" w:rsidR="00CF58B3" w:rsidRDefault="00CF58B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4F42" w14:textId="77777777" w:rsidR="00CF58B3" w:rsidRDefault="00CF58B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3FAE"/>
    <w:multiLevelType w:val="singleLevel"/>
    <w:tmpl w:val="8510293E"/>
    <w:lvl w:ilvl="0">
      <w:start w:val="1"/>
      <w:numFmt w:val="taiwaneseCountingThousand"/>
      <w:lvlText w:val="(%1)"/>
      <w:lvlJc w:val="left"/>
      <w:pPr>
        <w:tabs>
          <w:tab w:val="num" w:pos="918"/>
        </w:tabs>
        <w:ind w:left="918" w:hanging="624"/>
      </w:pPr>
      <w:rPr>
        <w:rFonts w:hint="eastAsia"/>
      </w:rPr>
    </w:lvl>
  </w:abstractNum>
  <w:abstractNum w:abstractNumId="1" w15:restartNumberingAfterBreak="0">
    <w:nsid w:val="036B3F01"/>
    <w:multiLevelType w:val="singleLevel"/>
    <w:tmpl w:val="5C78C186"/>
    <w:lvl w:ilvl="0">
      <w:start w:val="1"/>
      <w:numFmt w:val="decimalFullWidth"/>
      <w:lvlText w:val="%1."/>
      <w:lvlJc w:val="left"/>
      <w:pPr>
        <w:tabs>
          <w:tab w:val="num" w:pos="360"/>
        </w:tabs>
        <w:ind w:left="240" w:hanging="240"/>
      </w:pPr>
      <w:rPr>
        <w:rFonts w:hint="eastAsia"/>
        <w:sz w:val="28"/>
      </w:rPr>
    </w:lvl>
  </w:abstractNum>
  <w:abstractNum w:abstractNumId="2" w15:restartNumberingAfterBreak="0">
    <w:nsid w:val="03B97647"/>
    <w:multiLevelType w:val="singleLevel"/>
    <w:tmpl w:val="B9B00A60"/>
    <w:lvl w:ilvl="0">
      <w:start w:val="1"/>
      <w:numFmt w:val="taiwaneseCountingThousand"/>
      <w:lvlText w:val="%1、"/>
      <w:lvlJc w:val="left"/>
      <w:pPr>
        <w:tabs>
          <w:tab w:val="num" w:pos="818"/>
        </w:tabs>
        <w:ind w:left="818" w:hanging="405"/>
      </w:pPr>
      <w:rPr>
        <w:rFonts w:hint="eastAsia"/>
      </w:rPr>
    </w:lvl>
  </w:abstractNum>
  <w:abstractNum w:abstractNumId="3" w15:restartNumberingAfterBreak="0">
    <w:nsid w:val="041D0D39"/>
    <w:multiLevelType w:val="singleLevel"/>
    <w:tmpl w:val="E598BDE0"/>
    <w:lvl w:ilvl="0">
      <w:start w:val="1"/>
      <w:numFmt w:val="taiwaneseCountingThousand"/>
      <w:lvlText w:val="%1、"/>
      <w:lvlJc w:val="left"/>
      <w:pPr>
        <w:tabs>
          <w:tab w:val="num" w:pos="480"/>
        </w:tabs>
        <w:ind w:left="480" w:hanging="480"/>
      </w:pPr>
      <w:rPr>
        <w:rFonts w:hint="eastAsia"/>
      </w:rPr>
    </w:lvl>
  </w:abstractNum>
  <w:abstractNum w:abstractNumId="4" w15:restartNumberingAfterBreak="0">
    <w:nsid w:val="14BC178E"/>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5" w15:restartNumberingAfterBreak="0">
    <w:nsid w:val="173C0467"/>
    <w:multiLevelType w:val="singleLevel"/>
    <w:tmpl w:val="07908D76"/>
    <w:lvl w:ilvl="0">
      <w:start w:val="1"/>
      <w:numFmt w:val="decimal"/>
      <w:lvlText w:val="%1."/>
      <w:lvlJc w:val="left"/>
      <w:pPr>
        <w:tabs>
          <w:tab w:val="num" w:pos="963"/>
        </w:tabs>
        <w:ind w:left="963" w:hanging="324"/>
      </w:pPr>
      <w:rPr>
        <w:rFonts w:hint="default"/>
      </w:rPr>
    </w:lvl>
  </w:abstractNum>
  <w:abstractNum w:abstractNumId="6" w15:restartNumberingAfterBreak="0">
    <w:nsid w:val="18E408E4"/>
    <w:multiLevelType w:val="singleLevel"/>
    <w:tmpl w:val="ABFECD18"/>
    <w:lvl w:ilvl="0">
      <w:start w:val="1"/>
      <w:numFmt w:val="ideographLegalTraditional"/>
      <w:lvlText w:val="%1、"/>
      <w:lvlJc w:val="left"/>
      <w:pPr>
        <w:tabs>
          <w:tab w:val="num" w:pos="648"/>
        </w:tabs>
        <w:ind w:left="648" w:hanging="648"/>
      </w:pPr>
      <w:rPr>
        <w:rFonts w:hint="eastAsia"/>
      </w:rPr>
    </w:lvl>
  </w:abstractNum>
  <w:abstractNum w:abstractNumId="7" w15:restartNumberingAfterBreak="0">
    <w:nsid w:val="19742E35"/>
    <w:multiLevelType w:val="singleLevel"/>
    <w:tmpl w:val="BAC481EA"/>
    <w:lvl w:ilvl="0">
      <w:start w:val="1"/>
      <w:numFmt w:val="taiwaneseCountingThousand"/>
      <w:lvlText w:val="%1、"/>
      <w:lvlJc w:val="left"/>
      <w:pPr>
        <w:tabs>
          <w:tab w:val="num" w:pos="2488"/>
        </w:tabs>
        <w:ind w:left="2488" w:hanging="645"/>
      </w:pPr>
      <w:rPr>
        <w:rFonts w:hint="eastAsia"/>
      </w:rPr>
    </w:lvl>
  </w:abstractNum>
  <w:abstractNum w:abstractNumId="8" w15:restartNumberingAfterBreak="0">
    <w:nsid w:val="19963829"/>
    <w:multiLevelType w:val="singleLevel"/>
    <w:tmpl w:val="FF8669C6"/>
    <w:lvl w:ilvl="0">
      <w:start w:val="1"/>
      <w:numFmt w:val="taiwaneseCountingThousand"/>
      <w:lvlText w:val="%1、"/>
      <w:lvlJc w:val="left"/>
      <w:pPr>
        <w:tabs>
          <w:tab w:val="num" w:pos="564"/>
        </w:tabs>
        <w:ind w:left="564" w:hanging="564"/>
      </w:pPr>
      <w:rPr>
        <w:rFonts w:hint="eastAsia"/>
      </w:rPr>
    </w:lvl>
  </w:abstractNum>
  <w:abstractNum w:abstractNumId="9" w15:restartNumberingAfterBreak="0">
    <w:nsid w:val="28347F8E"/>
    <w:multiLevelType w:val="singleLevel"/>
    <w:tmpl w:val="61D49A24"/>
    <w:lvl w:ilvl="0">
      <w:start w:val="1"/>
      <w:numFmt w:val="taiwaneseCountingThousand"/>
      <w:lvlText w:val="%1、"/>
      <w:lvlJc w:val="left"/>
      <w:pPr>
        <w:tabs>
          <w:tab w:val="num" w:pos="720"/>
        </w:tabs>
        <w:ind w:left="720" w:hanging="720"/>
      </w:pPr>
      <w:rPr>
        <w:rFonts w:hint="eastAsia"/>
      </w:rPr>
    </w:lvl>
  </w:abstractNum>
  <w:abstractNum w:abstractNumId="10" w15:restartNumberingAfterBreak="0">
    <w:nsid w:val="3A051161"/>
    <w:multiLevelType w:val="singleLevel"/>
    <w:tmpl w:val="C8CCBCE8"/>
    <w:lvl w:ilvl="0">
      <w:start w:val="1"/>
      <w:numFmt w:val="taiwaneseCountingThousand"/>
      <w:lvlText w:val="(%1)"/>
      <w:lvlJc w:val="left"/>
      <w:pPr>
        <w:tabs>
          <w:tab w:val="num" w:pos="1550"/>
        </w:tabs>
        <w:ind w:left="1550" w:hanging="450"/>
      </w:pPr>
      <w:rPr>
        <w:rFonts w:hint="eastAsia"/>
      </w:rPr>
    </w:lvl>
  </w:abstractNum>
  <w:abstractNum w:abstractNumId="11" w15:restartNumberingAfterBreak="0">
    <w:nsid w:val="3EAF74EF"/>
    <w:multiLevelType w:val="singleLevel"/>
    <w:tmpl w:val="A7BA0B82"/>
    <w:lvl w:ilvl="0">
      <w:start w:val="1"/>
      <w:numFmt w:val="taiwaneseCountingThousand"/>
      <w:lvlText w:val="（%1）"/>
      <w:lvlJc w:val="left"/>
      <w:pPr>
        <w:tabs>
          <w:tab w:val="num" w:pos="1212"/>
        </w:tabs>
        <w:ind w:left="1212" w:hanging="855"/>
      </w:pPr>
      <w:rPr>
        <w:rFonts w:hint="eastAsia"/>
      </w:rPr>
    </w:lvl>
  </w:abstractNum>
  <w:abstractNum w:abstractNumId="12" w15:restartNumberingAfterBreak="0">
    <w:nsid w:val="3EE46E39"/>
    <w:multiLevelType w:val="singleLevel"/>
    <w:tmpl w:val="9A6CC3A8"/>
    <w:lvl w:ilvl="0">
      <w:start w:val="1"/>
      <w:numFmt w:val="ideographLegalTraditional"/>
      <w:lvlText w:val="%1、"/>
      <w:lvlJc w:val="left"/>
      <w:pPr>
        <w:tabs>
          <w:tab w:val="num" w:pos="570"/>
        </w:tabs>
        <w:ind w:left="570" w:hanging="570"/>
      </w:pPr>
      <w:rPr>
        <w:rFonts w:hint="eastAsia"/>
      </w:rPr>
    </w:lvl>
  </w:abstractNum>
  <w:abstractNum w:abstractNumId="13" w15:restartNumberingAfterBreak="0">
    <w:nsid w:val="40F52F18"/>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14" w15:restartNumberingAfterBreak="0">
    <w:nsid w:val="45BC061B"/>
    <w:multiLevelType w:val="singleLevel"/>
    <w:tmpl w:val="DFFEA606"/>
    <w:lvl w:ilvl="0">
      <w:start w:val="1"/>
      <w:numFmt w:val="taiwaneseCountingThousand"/>
      <w:lvlText w:val="%1、"/>
      <w:lvlJc w:val="left"/>
      <w:pPr>
        <w:tabs>
          <w:tab w:val="num" w:pos="960"/>
        </w:tabs>
        <w:ind w:left="960" w:hanging="480"/>
      </w:pPr>
      <w:rPr>
        <w:rFonts w:hint="eastAsia"/>
      </w:rPr>
    </w:lvl>
  </w:abstractNum>
  <w:abstractNum w:abstractNumId="15" w15:restartNumberingAfterBreak="0">
    <w:nsid w:val="502C5BB1"/>
    <w:multiLevelType w:val="multilevel"/>
    <w:tmpl w:val="42F66412"/>
    <w:lvl w:ilvl="0">
      <w:start w:val="1"/>
      <w:numFmt w:val="decimal"/>
      <w:lvlText w:val="%1."/>
      <w:lvlJc w:val="left"/>
      <w:pPr>
        <w:tabs>
          <w:tab w:val="num" w:pos="452"/>
        </w:tabs>
        <w:ind w:left="452" w:hanging="360"/>
      </w:pPr>
      <w:rPr>
        <w:rFonts w:hint="eastAsia"/>
        <w:color w:val="auto"/>
      </w:rPr>
    </w:lvl>
    <w:lvl w:ilvl="1" w:tentative="1">
      <w:start w:val="1"/>
      <w:numFmt w:val="ideographTraditional"/>
      <w:lvlText w:val="%2、"/>
      <w:lvlJc w:val="left"/>
      <w:pPr>
        <w:tabs>
          <w:tab w:val="num" w:pos="1052"/>
        </w:tabs>
        <w:ind w:left="1052" w:hanging="480"/>
      </w:pPr>
    </w:lvl>
    <w:lvl w:ilvl="2" w:tentative="1">
      <w:start w:val="1"/>
      <w:numFmt w:val="lowerRoman"/>
      <w:lvlText w:val="%3."/>
      <w:lvlJc w:val="right"/>
      <w:pPr>
        <w:tabs>
          <w:tab w:val="num" w:pos="1532"/>
        </w:tabs>
        <w:ind w:left="1532" w:hanging="480"/>
      </w:pPr>
    </w:lvl>
    <w:lvl w:ilvl="3" w:tentative="1">
      <w:start w:val="1"/>
      <w:numFmt w:val="decimal"/>
      <w:lvlText w:val="%4."/>
      <w:lvlJc w:val="left"/>
      <w:pPr>
        <w:tabs>
          <w:tab w:val="num" w:pos="2012"/>
        </w:tabs>
        <w:ind w:left="2012" w:hanging="480"/>
      </w:pPr>
    </w:lvl>
    <w:lvl w:ilvl="4" w:tentative="1">
      <w:start w:val="1"/>
      <w:numFmt w:val="ideographTraditional"/>
      <w:lvlText w:val="%5、"/>
      <w:lvlJc w:val="left"/>
      <w:pPr>
        <w:tabs>
          <w:tab w:val="num" w:pos="2492"/>
        </w:tabs>
        <w:ind w:left="2492" w:hanging="480"/>
      </w:pPr>
    </w:lvl>
    <w:lvl w:ilvl="5" w:tentative="1">
      <w:start w:val="1"/>
      <w:numFmt w:val="lowerRoman"/>
      <w:lvlText w:val="%6."/>
      <w:lvlJc w:val="right"/>
      <w:pPr>
        <w:tabs>
          <w:tab w:val="num" w:pos="2972"/>
        </w:tabs>
        <w:ind w:left="2972" w:hanging="480"/>
      </w:pPr>
    </w:lvl>
    <w:lvl w:ilvl="6" w:tentative="1">
      <w:start w:val="1"/>
      <w:numFmt w:val="decimal"/>
      <w:lvlText w:val="%7."/>
      <w:lvlJc w:val="left"/>
      <w:pPr>
        <w:tabs>
          <w:tab w:val="num" w:pos="3452"/>
        </w:tabs>
        <w:ind w:left="3452" w:hanging="480"/>
      </w:pPr>
    </w:lvl>
    <w:lvl w:ilvl="7" w:tentative="1">
      <w:start w:val="1"/>
      <w:numFmt w:val="ideographTraditional"/>
      <w:lvlText w:val="%8、"/>
      <w:lvlJc w:val="left"/>
      <w:pPr>
        <w:tabs>
          <w:tab w:val="num" w:pos="3932"/>
        </w:tabs>
        <w:ind w:left="3932" w:hanging="480"/>
      </w:pPr>
    </w:lvl>
    <w:lvl w:ilvl="8" w:tentative="1">
      <w:start w:val="1"/>
      <w:numFmt w:val="lowerRoman"/>
      <w:lvlText w:val="%9."/>
      <w:lvlJc w:val="right"/>
      <w:pPr>
        <w:tabs>
          <w:tab w:val="num" w:pos="4412"/>
        </w:tabs>
        <w:ind w:left="4412" w:hanging="480"/>
      </w:pPr>
    </w:lvl>
  </w:abstractNum>
  <w:abstractNum w:abstractNumId="16" w15:restartNumberingAfterBreak="0">
    <w:nsid w:val="510D38C2"/>
    <w:multiLevelType w:val="singleLevel"/>
    <w:tmpl w:val="95265194"/>
    <w:lvl w:ilvl="0">
      <w:start w:val="1"/>
      <w:numFmt w:val="taiwaneseCountingThousand"/>
      <w:lvlText w:val="%1、"/>
      <w:lvlJc w:val="left"/>
      <w:pPr>
        <w:tabs>
          <w:tab w:val="num" w:pos="570"/>
        </w:tabs>
        <w:ind w:left="570" w:hanging="570"/>
      </w:pPr>
      <w:rPr>
        <w:rFonts w:hint="eastAsia"/>
      </w:rPr>
    </w:lvl>
  </w:abstractNum>
  <w:abstractNum w:abstractNumId="17" w15:restartNumberingAfterBreak="0">
    <w:nsid w:val="53BC27FB"/>
    <w:multiLevelType w:val="singleLevel"/>
    <w:tmpl w:val="EE42DD64"/>
    <w:lvl w:ilvl="0">
      <w:start w:val="1"/>
      <w:numFmt w:val="taiwaneseCountingThousand"/>
      <w:lvlText w:val="%1、"/>
      <w:lvlJc w:val="left"/>
      <w:pPr>
        <w:tabs>
          <w:tab w:val="num" w:pos="1003"/>
        </w:tabs>
        <w:ind w:left="1003" w:hanging="555"/>
      </w:pPr>
      <w:rPr>
        <w:rFonts w:hint="eastAsia"/>
      </w:rPr>
    </w:lvl>
  </w:abstractNum>
  <w:abstractNum w:abstractNumId="18" w15:restartNumberingAfterBreak="0">
    <w:nsid w:val="583C41DB"/>
    <w:multiLevelType w:val="singleLevel"/>
    <w:tmpl w:val="6C440E02"/>
    <w:lvl w:ilvl="0">
      <w:start w:val="1"/>
      <w:numFmt w:val="taiwaneseCountingThousand"/>
      <w:lvlText w:val="%1、"/>
      <w:lvlJc w:val="left"/>
      <w:pPr>
        <w:tabs>
          <w:tab w:val="num" w:pos="480"/>
        </w:tabs>
        <w:ind w:left="480" w:hanging="480"/>
      </w:pPr>
      <w:rPr>
        <w:rFonts w:hint="eastAsia"/>
      </w:rPr>
    </w:lvl>
  </w:abstractNum>
  <w:abstractNum w:abstractNumId="19" w15:restartNumberingAfterBreak="0">
    <w:nsid w:val="5B3E2385"/>
    <w:multiLevelType w:val="singleLevel"/>
    <w:tmpl w:val="B61E5198"/>
    <w:lvl w:ilvl="0">
      <w:start w:val="1"/>
      <w:numFmt w:val="taiwaneseCountingThousand"/>
      <w:lvlText w:val="%1、"/>
      <w:lvlJc w:val="left"/>
      <w:pPr>
        <w:tabs>
          <w:tab w:val="num" w:pos="1440"/>
        </w:tabs>
        <w:ind w:left="1440" w:hanging="720"/>
      </w:pPr>
      <w:rPr>
        <w:rFonts w:hint="eastAsia"/>
      </w:rPr>
    </w:lvl>
  </w:abstractNum>
  <w:abstractNum w:abstractNumId="20" w15:restartNumberingAfterBreak="0">
    <w:nsid w:val="5BD95B97"/>
    <w:multiLevelType w:val="multilevel"/>
    <w:tmpl w:val="60F066D8"/>
    <w:lvl w:ilvl="0">
      <w:start w:val="1"/>
      <w:numFmt w:val="taiwaneseCountingThousand"/>
      <w:suff w:val="nothing"/>
      <w:lvlText w:val="%1、"/>
      <w:lvlJc w:val="left"/>
      <w:pPr>
        <w:ind w:left="624" w:hanging="624"/>
      </w:pPr>
      <w:rPr>
        <w:rFonts w:hint="eastAsia"/>
      </w:rPr>
    </w:lvl>
    <w:lvl w:ilvl="1">
      <w:start w:val="1"/>
      <w:numFmt w:val="taiwaneseCountingThousand"/>
      <w:suff w:val="nothing"/>
      <w:lvlText w:val="(%2)、"/>
      <w:lvlJc w:val="left"/>
      <w:pPr>
        <w:ind w:left="936" w:hanging="936"/>
      </w:pPr>
      <w:rPr>
        <w:rFonts w:hint="eastAsia"/>
      </w:rPr>
    </w:lvl>
    <w:lvl w:ilvl="2">
      <w:start w:val="1"/>
      <w:numFmt w:val="decimalFullWidth"/>
      <w:suff w:val="nothing"/>
      <w:lvlText w:val="%3、"/>
      <w:lvlJc w:val="left"/>
      <w:pPr>
        <w:ind w:left="1247" w:hanging="1247"/>
      </w:pPr>
      <w:rPr>
        <w:rFonts w:hint="eastAsia"/>
      </w:rPr>
    </w:lvl>
    <w:lvl w:ilvl="3">
      <w:start w:val="1"/>
      <w:numFmt w:val="decimalFullWidth"/>
      <w:suff w:val="nothing"/>
      <w:lvlText w:val="(%4)、"/>
      <w:lvlJc w:val="left"/>
      <w:pPr>
        <w:ind w:left="1559" w:hanging="1559"/>
      </w:pPr>
      <w:rPr>
        <w:rFonts w:hint="eastAsia"/>
      </w:rPr>
    </w:lvl>
    <w:lvl w:ilvl="4">
      <w:start w:val="1"/>
      <w:numFmt w:val="decimal"/>
      <w:suff w:val="nothing"/>
      <w:lvlText w:val="%5、"/>
      <w:lvlJc w:val="left"/>
      <w:pPr>
        <w:ind w:left="1588" w:hanging="1588"/>
      </w:pPr>
      <w:rPr>
        <w:rFonts w:hint="eastAsia"/>
      </w:rPr>
    </w:lvl>
    <w:lvl w:ilvl="5">
      <w:start w:val="1"/>
      <w:numFmt w:val="decimal"/>
      <w:suff w:val="nothing"/>
      <w:lvlText w:val="%6)"/>
      <w:lvlJc w:val="left"/>
      <w:pPr>
        <w:ind w:left="964" w:hanging="964"/>
      </w:pPr>
      <w:rPr>
        <w:rFonts w:hint="eastAsia"/>
      </w:rPr>
    </w:lvl>
    <w:lvl w:ilvl="6">
      <w:start w:val="1"/>
      <w:numFmt w:val="decimal"/>
      <w:suff w:val="nothing"/>
      <w:lvlText w:val="(%7)"/>
      <w:lvlJc w:val="left"/>
      <w:pPr>
        <w:ind w:left="1247" w:hanging="1247"/>
      </w:pPr>
      <w:rPr>
        <w:rFonts w:hint="eastAsia"/>
      </w:rPr>
    </w:lvl>
    <w:lvl w:ilvl="7">
      <w:start w:val="1"/>
      <w:numFmt w:val="lowerLetter"/>
      <w:suff w:val="nothing"/>
      <w:lvlText w:val="%8."/>
      <w:lvlJc w:val="left"/>
      <w:pPr>
        <w:ind w:left="964" w:hanging="964"/>
      </w:pPr>
      <w:rPr>
        <w:rFonts w:hint="eastAsia"/>
      </w:rPr>
    </w:lvl>
    <w:lvl w:ilvl="8">
      <w:start w:val="1"/>
      <w:numFmt w:val="lowerLetter"/>
      <w:suff w:val="nothing"/>
      <w:lvlText w:val="%9)"/>
      <w:lvlJc w:val="left"/>
      <w:pPr>
        <w:ind w:left="964" w:hanging="964"/>
      </w:pPr>
      <w:rPr>
        <w:rFonts w:hint="eastAsia"/>
      </w:rPr>
    </w:lvl>
  </w:abstractNum>
  <w:abstractNum w:abstractNumId="21" w15:restartNumberingAfterBreak="0">
    <w:nsid w:val="5CFB6508"/>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22" w15:restartNumberingAfterBreak="0">
    <w:nsid w:val="5F593506"/>
    <w:multiLevelType w:val="singleLevel"/>
    <w:tmpl w:val="EE12B260"/>
    <w:lvl w:ilvl="0">
      <w:start w:val="2"/>
      <w:numFmt w:val="taiwaneseCountingThousand"/>
      <w:lvlText w:val="%1、"/>
      <w:lvlJc w:val="left"/>
      <w:pPr>
        <w:tabs>
          <w:tab w:val="num" w:pos="720"/>
        </w:tabs>
        <w:ind w:left="720" w:hanging="720"/>
      </w:pPr>
      <w:rPr>
        <w:rFonts w:ascii="Times New Roman" w:hint="eastAsia"/>
        <w:sz w:val="24"/>
      </w:rPr>
    </w:lvl>
  </w:abstractNum>
  <w:abstractNum w:abstractNumId="23" w15:restartNumberingAfterBreak="0">
    <w:nsid w:val="63DF280C"/>
    <w:multiLevelType w:val="singleLevel"/>
    <w:tmpl w:val="3BC68DF8"/>
    <w:lvl w:ilvl="0">
      <w:start w:val="1"/>
      <w:numFmt w:val="taiwaneseCountingThousand"/>
      <w:lvlText w:val="%1、"/>
      <w:lvlJc w:val="left"/>
      <w:pPr>
        <w:tabs>
          <w:tab w:val="num" w:pos="648"/>
        </w:tabs>
        <w:ind w:left="648" w:hanging="648"/>
      </w:pPr>
      <w:rPr>
        <w:rFonts w:hint="eastAsia"/>
      </w:rPr>
    </w:lvl>
  </w:abstractNum>
  <w:abstractNum w:abstractNumId="24" w15:restartNumberingAfterBreak="0">
    <w:nsid w:val="65577E9A"/>
    <w:multiLevelType w:val="singleLevel"/>
    <w:tmpl w:val="D07801EA"/>
    <w:lvl w:ilvl="0">
      <w:start w:val="1"/>
      <w:numFmt w:val="taiwaneseCountingThousand"/>
      <w:lvlText w:val="%1、"/>
      <w:lvlJc w:val="left"/>
      <w:pPr>
        <w:tabs>
          <w:tab w:val="num" w:pos="645"/>
        </w:tabs>
        <w:ind w:left="645" w:hanging="645"/>
      </w:pPr>
      <w:rPr>
        <w:rFonts w:hint="eastAsia"/>
      </w:rPr>
    </w:lvl>
  </w:abstractNum>
  <w:abstractNum w:abstractNumId="25" w15:restartNumberingAfterBreak="0">
    <w:nsid w:val="6A5332A7"/>
    <w:multiLevelType w:val="singleLevel"/>
    <w:tmpl w:val="C8CA975C"/>
    <w:lvl w:ilvl="0">
      <w:start w:val="1"/>
      <w:numFmt w:val="decimal"/>
      <w:lvlText w:val="%1."/>
      <w:lvlJc w:val="left"/>
      <w:pPr>
        <w:tabs>
          <w:tab w:val="num" w:pos="180"/>
        </w:tabs>
        <w:ind w:left="180" w:hanging="180"/>
      </w:pPr>
      <w:rPr>
        <w:rFonts w:hint="eastAsia"/>
      </w:rPr>
    </w:lvl>
  </w:abstractNum>
  <w:abstractNum w:abstractNumId="26" w15:restartNumberingAfterBreak="0">
    <w:nsid w:val="6F752453"/>
    <w:multiLevelType w:val="singleLevel"/>
    <w:tmpl w:val="742648A4"/>
    <w:lvl w:ilvl="0">
      <w:start w:val="1"/>
      <w:numFmt w:val="decimal"/>
      <w:lvlText w:val="%1."/>
      <w:legacy w:legacy="1" w:legacySpace="0" w:legacyIndent="276"/>
      <w:lvlJc w:val="left"/>
      <w:pPr>
        <w:ind w:left="1083" w:hanging="276"/>
      </w:pPr>
    </w:lvl>
  </w:abstractNum>
  <w:abstractNum w:abstractNumId="27" w15:restartNumberingAfterBreak="0">
    <w:nsid w:val="753F4C33"/>
    <w:multiLevelType w:val="singleLevel"/>
    <w:tmpl w:val="FF8669C6"/>
    <w:lvl w:ilvl="0">
      <w:start w:val="1"/>
      <w:numFmt w:val="taiwaneseCountingThousand"/>
      <w:lvlText w:val="%1、"/>
      <w:lvlJc w:val="left"/>
      <w:pPr>
        <w:tabs>
          <w:tab w:val="num" w:pos="564"/>
        </w:tabs>
        <w:ind w:left="564" w:hanging="564"/>
      </w:pPr>
      <w:rPr>
        <w:rFonts w:hint="eastAsia"/>
      </w:rPr>
    </w:lvl>
  </w:abstractNum>
  <w:abstractNum w:abstractNumId="28" w15:restartNumberingAfterBreak="0">
    <w:nsid w:val="75494CB4"/>
    <w:multiLevelType w:val="singleLevel"/>
    <w:tmpl w:val="D07801EA"/>
    <w:lvl w:ilvl="0">
      <w:start w:val="1"/>
      <w:numFmt w:val="taiwaneseCountingThousand"/>
      <w:lvlText w:val="%1、"/>
      <w:lvlJc w:val="left"/>
      <w:pPr>
        <w:tabs>
          <w:tab w:val="num" w:pos="645"/>
        </w:tabs>
        <w:ind w:left="645" w:hanging="645"/>
      </w:pPr>
      <w:rPr>
        <w:rFonts w:hint="eastAsia"/>
      </w:rPr>
    </w:lvl>
  </w:abstractNum>
  <w:abstractNum w:abstractNumId="29" w15:restartNumberingAfterBreak="0">
    <w:nsid w:val="76F150BF"/>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30" w15:restartNumberingAfterBreak="0">
    <w:nsid w:val="7A197535"/>
    <w:multiLevelType w:val="singleLevel"/>
    <w:tmpl w:val="667C1960"/>
    <w:lvl w:ilvl="0">
      <w:start w:val="1"/>
      <w:numFmt w:val="taiwaneseCountingThousand"/>
      <w:lvlText w:val="（%1）"/>
      <w:lvlJc w:val="left"/>
      <w:pPr>
        <w:tabs>
          <w:tab w:val="num" w:pos="1560"/>
        </w:tabs>
        <w:ind w:left="1560" w:hanging="720"/>
      </w:pPr>
      <w:rPr>
        <w:rFonts w:hint="eastAsia"/>
      </w:rPr>
    </w:lvl>
  </w:abstractNum>
  <w:abstractNum w:abstractNumId="31" w15:restartNumberingAfterBreak="0">
    <w:nsid w:val="7A997F71"/>
    <w:multiLevelType w:val="singleLevel"/>
    <w:tmpl w:val="C7E8BF76"/>
    <w:lvl w:ilvl="0">
      <w:start w:val="1"/>
      <w:numFmt w:val="taiwaneseCountingThousand"/>
      <w:lvlText w:val="%1、"/>
      <w:lvlJc w:val="left"/>
      <w:pPr>
        <w:tabs>
          <w:tab w:val="num" w:pos="1440"/>
        </w:tabs>
        <w:ind w:left="1440" w:hanging="720"/>
      </w:pPr>
      <w:rPr>
        <w:rFonts w:hint="eastAsia"/>
      </w:rPr>
    </w:lvl>
  </w:abstractNum>
  <w:abstractNum w:abstractNumId="32" w15:restartNumberingAfterBreak="0">
    <w:nsid w:val="7D267762"/>
    <w:multiLevelType w:val="singleLevel"/>
    <w:tmpl w:val="FF8669C6"/>
    <w:lvl w:ilvl="0">
      <w:start w:val="1"/>
      <w:numFmt w:val="taiwaneseCountingThousand"/>
      <w:lvlText w:val="%1、"/>
      <w:lvlJc w:val="left"/>
      <w:pPr>
        <w:tabs>
          <w:tab w:val="num" w:pos="564"/>
        </w:tabs>
        <w:ind w:left="564" w:hanging="564"/>
      </w:pPr>
      <w:rPr>
        <w:rFonts w:hint="eastAsia"/>
      </w:rPr>
    </w:lvl>
  </w:abstractNum>
  <w:num w:numId="1">
    <w:abstractNumId w:val="7"/>
  </w:num>
  <w:num w:numId="2">
    <w:abstractNumId w:val="3"/>
  </w:num>
  <w:num w:numId="3">
    <w:abstractNumId w:val="14"/>
  </w:num>
  <w:num w:numId="4">
    <w:abstractNumId w:val="17"/>
  </w:num>
  <w:num w:numId="5">
    <w:abstractNumId w:val="1"/>
  </w:num>
  <w:num w:numId="6">
    <w:abstractNumId w:val="11"/>
  </w:num>
  <w:num w:numId="7">
    <w:abstractNumId w:val="18"/>
  </w:num>
  <w:num w:numId="8">
    <w:abstractNumId w:val="9"/>
  </w:num>
  <w:num w:numId="9">
    <w:abstractNumId w:val="31"/>
  </w:num>
  <w:num w:numId="10">
    <w:abstractNumId w:val="19"/>
  </w:num>
  <w:num w:numId="11">
    <w:abstractNumId w:val="26"/>
  </w:num>
  <w:num w:numId="12">
    <w:abstractNumId w:val="26"/>
    <w:lvlOverride w:ilvl="0">
      <w:lvl w:ilvl="0">
        <w:start w:val="1"/>
        <w:numFmt w:val="decimal"/>
        <w:lvlText w:val="%1."/>
        <w:legacy w:legacy="1" w:legacySpace="0" w:legacyIndent="276"/>
        <w:lvlJc w:val="left"/>
        <w:pPr>
          <w:ind w:left="1083" w:hanging="276"/>
        </w:pPr>
      </w:lvl>
    </w:lvlOverride>
  </w:num>
  <w:num w:numId="13">
    <w:abstractNumId w:val="5"/>
  </w:num>
  <w:num w:numId="14">
    <w:abstractNumId w:val="0"/>
  </w:num>
  <w:num w:numId="15">
    <w:abstractNumId w:val="29"/>
  </w:num>
  <w:num w:numId="16">
    <w:abstractNumId w:val="27"/>
  </w:num>
  <w:num w:numId="17">
    <w:abstractNumId w:val="8"/>
  </w:num>
  <w:num w:numId="18">
    <w:abstractNumId w:val="28"/>
  </w:num>
  <w:num w:numId="19">
    <w:abstractNumId w:val="13"/>
  </w:num>
  <w:num w:numId="20">
    <w:abstractNumId w:val="21"/>
  </w:num>
  <w:num w:numId="21">
    <w:abstractNumId w:val="20"/>
  </w:num>
  <w:num w:numId="22">
    <w:abstractNumId w:val="4"/>
  </w:num>
  <w:num w:numId="23">
    <w:abstractNumId w:val="24"/>
  </w:num>
  <w:num w:numId="24">
    <w:abstractNumId w:val="6"/>
  </w:num>
  <w:num w:numId="25">
    <w:abstractNumId w:val="23"/>
  </w:num>
  <w:num w:numId="26">
    <w:abstractNumId w:val="32"/>
  </w:num>
  <w:num w:numId="27">
    <w:abstractNumId w:val="25"/>
  </w:num>
  <w:num w:numId="28">
    <w:abstractNumId w:val="2"/>
  </w:num>
  <w:num w:numId="29">
    <w:abstractNumId w:val="30"/>
  </w:num>
  <w:num w:numId="30">
    <w:abstractNumId w:val="15"/>
  </w:num>
  <w:num w:numId="31">
    <w:abstractNumId w:val="16"/>
  </w:num>
  <w:num w:numId="32">
    <w:abstractNumId w:val="10"/>
  </w:num>
  <w:num w:numId="33">
    <w:abstractNumId w:val="22"/>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183"/>
    <w:rsid w:val="0000058D"/>
    <w:rsid w:val="000010D6"/>
    <w:rsid w:val="00001132"/>
    <w:rsid w:val="00001CFF"/>
    <w:rsid w:val="00002476"/>
    <w:rsid w:val="00004107"/>
    <w:rsid w:val="00004324"/>
    <w:rsid w:val="00004535"/>
    <w:rsid w:val="00005497"/>
    <w:rsid w:val="00005ED3"/>
    <w:rsid w:val="00006AED"/>
    <w:rsid w:val="00010867"/>
    <w:rsid w:val="00010E6A"/>
    <w:rsid w:val="00011B94"/>
    <w:rsid w:val="0001264D"/>
    <w:rsid w:val="000130E7"/>
    <w:rsid w:val="000145ED"/>
    <w:rsid w:val="0001491B"/>
    <w:rsid w:val="0001524C"/>
    <w:rsid w:val="00016923"/>
    <w:rsid w:val="000177EA"/>
    <w:rsid w:val="00020824"/>
    <w:rsid w:val="00021EBF"/>
    <w:rsid w:val="00022803"/>
    <w:rsid w:val="0002401B"/>
    <w:rsid w:val="00025A9C"/>
    <w:rsid w:val="00025F8F"/>
    <w:rsid w:val="0002634F"/>
    <w:rsid w:val="00026585"/>
    <w:rsid w:val="000269B5"/>
    <w:rsid w:val="00026CD0"/>
    <w:rsid w:val="0003000A"/>
    <w:rsid w:val="0003254D"/>
    <w:rsid w:val="000337DA"/>
    <w:rsid w:val="00033A69"/>
    <w:rsid w:val="00034A71"/>
    <w:rsid w:val="000415DE"/>
    <w:rsid w:val="0004326E"/>
    <w:rsid w:val="000446D5"/>
    <w:rsid w:val="00045F36"/>
    <w:rsid w:val="0004601B"/>
    <w:rsid w:val="00051566"/>
    <w:rsid w:val="0005195D"/>
    <w:rsid w:val="00053FB1"/>
    <w:rsid w:val="00055F28"/>
    <w:rsid w:val="000560A0"/>
    <w:rsid w:val="00056179"/>
    <w:rsid w:val="000565C1"/>
    <w:rsid w:val="000573FA"/>
    <w:rsid w:val="00057B2D"/>
    <w:rsid w:val="00060661"/>
    <w:rsid w:val="00061D4C"/>
    <w:rsid w:val="00062618"/>
    <w:rsid w:val="000634AF"/>
    <w:rsid w:val="000652F7"/>
    <w:rsid w:val="000653A6"/>
    <w:rsid w:val="000663BF"/>
    <w:rsid w:val="000712A4"/>
    <w:rsid w:val="00071A2C"/>
    <w:rsid w:val="00075F81"/>
    <w:rsid w:val="00076108"/>
    <w:rsid w:val="00080751"/>
    <w:rsid w:val="00080EBF"/>
    <w:rsid w:val="0008100C"/>
    <w:rsid w:val="00082427"/>
    <w:rsid w:val="0008335E"/>
    <w:rsid w:val="00083F19"/>
    <w:rsid w:val="0008416C"/>
    <w:rsid w:val="00084721"/>
    <w:rsid w:val="00085093"/>
    <w:rsid w:val="0009363A"/>
    <w:rsid w:val="00094273"/>
    <w:rsid w:val="0009555A"/>
    <w:rsid w:val="000958A9"/>
    <w:rsid w:val="000962F2"/>
    <w:rsid w:val="000A2477"/>
    <w:rsid w:val="000A3B2E"/>
    <w:rsid w:val="000A3C8E"/>
    <w:rsid w:val="000A46B1"/>
    <w:rsid w:val="000A4A31"/>
    <w:rsid w:val="000A7867"/>
    <w:rsid w:val="000B0510"/>
    <w:rsid w:val="000B056F"/>
    <w:rsid w:val="000B06FC"/>
    <w:rsid w:val="000B2ED9"/>
    <w:rsid w:val="000B3A24"/>
    <w:rsid w:val="000C0022"/>
    <w:rsid w:val="000C01E5"/>
    <w:rsid w:val="000C0A9B"/>
    <w:rsid w:val="000C0C56"/>
    <w:rsid w:val="000C17EE"/>
    <w:rsid w:val="000C1C71"/>
    <w:rsid w:val="000C483E"/>
    <w:rsid w:val="000C5C71"/>
    <w:rsid w:val="000C7C56"/>
    <w:rsid w:val="000D0395"/>
    <w:rsid w:val="000D0BD5"/>
    <w:rsid w:val="000D1754"/>
    <w:rsid w:val="000D2FB5"/>
    <w:rsid w:val="000D4128"/>
    <w:rsid w:val="000D470B"/>
    <w:rsid w:val="000D5384"/>
    <w:rsid w:val="000D65CF"/>
    <w:rsid w:val="000D66F6"/>
    <w:rsid w:val="000D6B0F"/>
    <w:rsid w:val="000E2A4C"/>
    <w:rsid w:val="000E3979"/>
    <w:rsid w:val="000E486E"/>
    <w:rsid w:val="000E4EFA"/>
    <w:rsid w:val="000E5066"/>
    <w:rsid w:val="000E63C4"/>
    <w:rsid w:val="000E71CC"/>
    <w:rsid w:val="000E7442"/>
    <w:rsid w:val="000E7F4B"/>
    <w:rsid w:val="000F0B1F"/>
    <w:rsid w:val="000F1BE4"/>
    <w:rsid w:val="000F3F8E"/>
    <w:rsid w:val="000F4E3E"/>
    <w:rsid w:val="000F5F0E"/>
    <w:rsid w:val="000F5FEC"/>
    <w:rsid w:val="000F6B7E"/>
    <w:rsid w:val="000F6E48"/>
    <w:rsid w:val="000F7A73"/>
    <w:rsid w:val="0010048E"/>
    <w:rsid w:val="001011D6"/>
    <w:rsid w:val="00101F11"/>
    <w:rsid w:val="00104B37"/>
    <w:rsid w:val="0010615A"/>
    <w:rsid w:val="00106235"/>
    <w:rsid w:val="001063B1"/>
    <w:rsid w:val="001066CA"/>
    <w:rsid w:val="00106C14"/>
    <w:rsid w:val="001077C3"/>
    <w:rsid w:val="00107C26"/>
    <w:rsid w:val="00112656"/>
    <w:rsid w:val="00115867"/>
    <w:rsid w:val="001166A6"/>
    <w:rsid w:val="0011703F"/>
    <w:rsid w:val="00121EB3"/>
    <w:rsid w:val="00123236"/>
    <w:rsid w:val="001235E7"/>
    <w:rsid w:val="001245E4"/>
    <w:rsid w:val="001249C0"/>
    <w:rsid w:val="00124D63"/>
    <w:rsid w:val="001256DC"/>
    <w:rsid w:val="00125AB7"/>
    <w:rsid w:val="00127A78"/>
    <w:rsid w:val="00130A8C"/>
    <w:rsid w:val="00131B5C"/>
    <w:rsid w:val="00132345"/>
    <w:rsid w:val="001338D8"/>
    <w:rsid w:val="00134649"/>
    <w:rsid w:val="0013530A"/>
    <w:rsid w:val="00135E8E"/>
    <w:rsid w:val="001364FC"/>
    <w:rsid w:val="0013770E"/>
    <w:rsid w:val="001411E2"/>
    <w:rsid w:val="00143083"/>
    <w:rsid w:val="00144850"/>
    <w:rsid w:val="00144A73"/>
    <w:rsid w:val="001455BF"/>
    <w:rsid w:val="00145DD2"/>
    <w:rsid w:val="0014658F"/>
    <w:rsid w:val="00152F0C"/>
    <w:rsid w:val="001554F5"/>
    <w:rsid w:val="00155AA4"/>
    <w:rsid w:val="00156AA6"/>
    <w:rsid w:val="001572A8"/>
    <w:rsid w:val="00157B6A"/>
    <w:rsid w:val="00160CF8"/>
    <w:rsid w:val="00164D43"/>
    <w:rsid w:val="00165526"/>
    <w:rsid w:val="00165F2C"/>
    <w:rsid w:val="001661D6"/>
    <w:rsid w:val="00174E1B"/>
    <w:rsid w:val="00175352"/>
    <w:rsid w:val="00176030"/>
    <w:rsid w:val="00180147"/>
    <w:rsid w:val="00180192"/>
    <w:rsid w:val="00181693"/>
    <w:rsid w:val="00182190"/>
    <w:rsid w:val="00185375"/>
    <w:rsid w:val="001859A2"/>
    <w:rsid w:val="001873FE"/>
    <w:rsid w:val="001906B8"/>
    <w:rsid w:val="00191EB1"/>
    <w:rsid w:val="001933B8"/>
    <w:rsid w:val="00195461"/>
    <w:rsid w:val="00195483"/>
    <w:rsid w:val="00197206"/>
    <w:rsid w:val="001A4722"/>
    <w:rsid w:val="001A4912"/>
    <w:rsid w:val="001A5D52"/>
    <w:rsid w:val="001B09DE"/>
    <w:rsid w:val="001B1C3D"/>
    <w:rsid w:val="001B1C93"/>
    <w:rsid w:val="001B33EC"/>
    <w:rsid w:val="001B3A27"/>
    <w:rsid w:val="001B4EAC"/>
    <w:rsid w:val="001B5076"/>
    <w:rsid w:val="001B516A"/>
    <w:rsid w:val="001B56A7"/>
    <w:rsid w:val="001B6068"/>
    <w:rsid w:val="001B6A2B"/>
    <w:rsid w:val="001B7DF4"/>
    <w:rsid w:val="001C0048"/>
    <w:rsid w:val="001C1348"/>
    <w:rsid w:val="001C1E05"/>
    <w:rsid w:val="001C223A"/>
    <w:rsid w:val="001C4F5A"/>
    <w:rsid w:val="001C70ED"/>
    <w:rsid w:val="001C7890"/>
    <w:rsid w:val="001D0681"/>
    <w:rsid w:val="001D16B6"/>
    <w:rsid w:val="001D2B1A"/>
    <w:rsid w:val="001D4AEC"/>
    <w:rsid w:val="001D5EB8"/>
    <w:rsid w:val="001D7269"/>
    <w:rsid w:val="001E0B81"/>
    <w:rsid w:val="001E1BB5"/>
    <w:rsid w:val="001E30B7"/>
    <w:rsid w:val="001E3CC0"/>
    <w:rsid w:val="001E4550"/>
    <w:rsid w:val="001E4F7A"/>
    <w:rsid w:val="001E6910"/>
    <w:rsid w:val="001E6AEC"/>
    <w:rsid w:val="001E717A"/>
    <w:rsid w:val="001E74A8"/>
    <w:rsid w:val="001F15CC"/>
    <w:rsid w:val="001F325B"/>
    <w:rsid w:val="001F36FD"/>
    <w:rsid w:val="001F421D"/>
    <w:rsid w:val="001F575F"/>
    <w:rsid w:val="001F5B65"/>
    <w:rsid w:val="00200861"/>
    <w:rsid w:val="00200F7E"/>
    <w:rsid w:val="00201080"/>
    <w:rsid w:val="00202185"/>
    <w:rsid w:val="002035F0"/>
    <w:rsid w:val="002064A7"/>
    <w:rsid w:val="002066F3"/>
    <w:rsid w:val="00206DD4"/>
    <w:rsid w:val="002074D3"/>
    <w:rsid w:val="00207816"/>
    <w:rsid w:val="00207B0F"/>
    <w:rsid w:val="00211901"/>
    <w:rsid w:val="00212974"/>
    <w:rsid w:val="002147A4"/>
    <w:rsid w:val="00215ED9"/>
    <w:rsid w:val="002174F9"/>
    <w:rsid w:val="00217AF1"/>
    <w:rsid w:val="002204A8"/>
    <w:rsid w:val="00221CE4"/>
    <w:rsid w:val="002277CD"/>
    <w:rsid w:val="00227930"/>
    <w:rsid w:val="00227D57"/>
    <w:rsid w:val="002306EA"/>
    <w:rsid w:val="00230862"/>
    <w:rsid w:val="00231212"/>
    <w:rsid w:val="002314F7"/>
    <w:rsid w:val="002323E2"/>
    <w:rsid w:val="00232C3A"/>
    <w:rsid w:val="00232E5E"/>
    <w:rsid w:val="00233F56"/>
    <w:rsid w:val="00235FF3"/>
    <w:rsid w:val="00236869"/>
    <w:rsid w:val="00237B0A"/>
    <w:rsid w:val="002424B2"/>
    <w:rsid w:val="00242E63"/>
    <w:rsid w:val="00242F65"/>
    <w:rsid w:val="00243AE6"/>
    <w:rsid w:val="0024426D"/>
    <w:rsid w:val="002448A3"/>
    <w:rsid w:val="00246216"/>
    <w:rsid w:val="00247033"/>
    <w:rsid w:val="002475E3"/>
    <w:rsid w:val="00250117"/>
    <w:rsid w:val="00251B8F"/>
    <w:rsid w:val="0025223D"/>
    <w:rsid w:val="00254FA6"/>
    <w:rsid w:val="002552D4"/>
    <w:rsid w:val="00256271"/>
    <w:rsid w:val="00256722"/>
    <w:rsid w:val="00256942"/>
    <w:rsid w:val="00257117"/>
    <w:rsid w:val="002576A0"/>
    <w:rsid w:val="00260933"/>
    <w:rsid w:val="0026142F"/>
    <w:rsid w:val="002623D8"/>
    <w:rsid w:val="00264A35"/>
    <w:rsid w:val="00267719"/>
    <w:rsid w:val="002704BA"/>
    <w:rsid w:val="0027285D"/>
    <w:rsid w:val="002728A5"/>
    <w:rsid w:val="00273155"/>
    <w:rsid w:val="002741AF"/>
    <w:rsid w:val="002745BC"/>
    <w:rsid w:val="002749EC"/>
    <w:rsid w:val="00277219"/>
    <w:rsid w:val="002809E7"/>
    <w:rsid w:val="00280B99"/>
    <w:rsid w:val="002814ED"/>
    <w:rsid w:val="00281608"/>
    <w:rsid w:val="00282A57"/>
    <w:rsid w:val="00286AEA"/>
    <w:rsid w:val="00287D04"/>
    <w:rsid w:val="00287F79"/>
    <w:rsid w:val="0029009A"/>
    <w:rsid w:val="00290471"/>
    <w:rsid w:val="002904A7"/>
    <w:rsid w:val="0029054B"/>
    <w:rsid w:val="00291115"/>
    <w:rsid w:val="00291341"/>
    <w:rsid w:val="00294AF0"/>
    <w:rsid w:val="00296C4D"/>
    <w:rsid w:val="00296E3B"/>
    <w:rsid w:val="00297926"/>
    <w:rsid w:val="002A0EE5"/>
    <w:rsid w:val="002A1199"/>
    <w:rsid w:val="002A23CA"/>
    <w:rsid w:val="002A2D7F"/>
    <w:rsid w:val="002A3742"/>
    <w:rsid w:val="002A5131"/>
    <w:rsid w:val="002A7EB8"/>
    <w:rsid w:val="002B10B6"/>
    <w:rsid w:val="002B1280"/>
    <w:rsid w:val="002B14C1"/>
    <w:rsid w:val="002B1B84"/>
    <w:rsid w:val="002B24DE"/>
    <w:rsid w:val="002B318B"/>
    <w:rsid w:val="002B5B98"/>
    <w:rsid w:val="002B5DAA"/>
    <w:rsid w:val="002B776B"/>
    <w:rsid w:val="002B7FD4"/>
    <w:rsid w:val="002C1853"/>
    <w:rsid w:val="002C2BB3"/>
    <w:rsid w:val="002C4AEB"/>
    <w:rsid w:val="002C4C1F"/>
    <w:rsid w:val="002D3B20"/>
    <w:rsid w:val="002D7AD1"/>
    <w:rsid w:val="002E19A7"/>
    <w:rsid w:val="002E1A1B"/>
    <w:rsid w:val="002E1B88"/>
    <w:rsid w:val="002E2FC1"/>
    <w:rsid w:val="002E3680"/>
    <w:rsid w:val="002E40F9"/>
    <w:rsid w:val="002E4DAA"/>
    <w:rsid w:val="002E58AF"/>
    <w:rsid w:val="002F14F8"/>
    <w:rsid w:val="002F1C00"/>
    <w:rsid w:val="002F2263"/>
    <w:rsid w:val="002F46F6"/>
    <w:rsid w:val="002F48E5"/>
    <w:rsid w:val="002F5B5F"/>
    <w:rsid w:val="002F5EAC"/>
    <w:rsid w:val="002F5EC7"/>
    <w:rsid w:val="002F6221"/>
    <w:rsid w:val="002F665C"/>
    <w:rsid w:val="002F69EF"/>
    <w:rsid w:val="002F6C92"/>
    <w:rsid w:val="002F7613"/>
    <w:rsid w:val="0030021D"/>
    <w:rsid w:val="00300917"/>
    <w:rsid w:val="0030098D"/>
    <w:rsid w:val="00301DF2"/>
    <w:rsid w:val="00303722"/>
    <w:rsid w:val="003040BA"/>
    <w:rsid w:val="00304911"/>
    <w:rsid w:val="003058DD"/>
    <w:rsid w:val="003125A0"/>
    <w:rsid w:val="00312ED3"/>
    <w:rsid w:val="0031388F"/>
    <w:rsid w:val="00315566"/>
    <w:rsid w:val="00315E23"/>
    <w:rsid w:val="0031646F"/>
    <w:rsid w:val="0031737E"/>
    <w:rsid w:val="00320015"/>
    <w:rsid w:val="00322BC3"/>
    <w:rsid w:val="00324B35"/>
    <w:rsid w:val="00325231"/>
    <w:rsid w:val="00326608"/>
    <w:rsid w:val="00327948"/>
    <w:rsid w:val="0033120D"/>
    <w:rsid w:val="00332416"/>
    <w:rsid w:val="00332AE6"/>
    <w:rsid w:val="0033321E"/>
    <w:rsid w:val="00333392"/>
    <w:rsid w:val="00334D9D"/>
    <w:rsid w:val="00335582"/>
    <w:rsid w:val="00336155"/>
    <w:rsid w:val="003370AC"/>
    <w:rsid w:val="00337376"/>
    <w:rsid w:val="003373A9"/>
    <w:rsid w:val="00341DB2"/>
    <w:rsid w:val="00342B3A"/>
    <w:rsid w:val="00343649"/>
    <w:rsid w:val="00345E4E"/>
    <w:rsid w:val="00346341"/>
    <w:rsid w:val="00346754"/>
    <w:rsid w:val="00350F10"/>
    <w:rsid w:val="0035363E"/>
    <w:rsid w:val="003546AE"/>
    <w:rsid w:val="0035751F"/>
    <w:rsid w:val="00361F8A"/>
    <w:rsid w:val="00362C91"/>
    <w:rsid w:val="00364E55"/>
    <w:rsid w:val="003669AE"/>
    <w:rsid w:val="00367F4D"/>
    <w:rsid w:val="0037001A"/>
    <w:rsid w:val="00371D41"/>
    <w:rsid w:val="00372DAE"/>
    <w:rsid w:val="003739BF"/>
    <w:rsid w:val="00375645"/>
    <w:rsid w:val="00377625"/>
    <w:rsid w:val="00382637"/>
    <w:rsid w:val="00382764"/>
    <w:rsid w:val="00382843"/>
    <w:rsid w:val="00387DE3"/>
    <w:rsid w:val="00390C35"/>
    <w:rsid w:val="00391047"/>
    <w:rsid w:val="003919AB"/>
    <w:rsid w:val="00392D84"/>
    <w:rsid w:val="0039538F"/>
    <w:rsid w:val="003970EE"/>
    <w:rsid w:val="003A06AA"/>
    <w:rsid w:val="003A197F"/>
    <w:rsid w:val="003A1C65"/>
    <w:rsid w:val="003A2ABF"/>
    <w:rsid w:val="003A3681"/>
    <w:rsid w:val="003A3D52"/>
    <w:rsid w:val="003A438B"/>
    <w:rsid w:val="003A5472"/>
    <w:rsid w:val="003A57B1"/>
    <w:rsid w:val="003A680E"/>
    <w:rsid w:val="003A746A"/>
    <w:rsid w:val="003A7927"/>
    <w:rsid w:val="003A7D7F"/>
    <w:rsid w:val="003B069C"/>
    <w:rsid w:val="003B0B1C"/>
    <w:rsid w:val="003B0C38"/>
    <w:rsid w:val="003B0D30"/>
    <w:rsid w:val="003B13C7"/>
    <w:rsid w:val="003B2574"/>
    <w:rsid w:val="003B617F"/>
    <w:rsid w:val="003B79A2"/>
    <w:rsid w:val="003C0681"/>
    <w:rsid w:val="003C0EAA"/>
    <w:rsid w:val="003C323A"/>
    <w:rsid w:val="003C49A5"/>
    <w:rsid w:val="003D01FD"/>
    <w:rsid w:val="003D0437"/>
    <w:rsid w:val="003D0A16"/>
    <w:rsid w:val="003D1040"/>
    <w:rsid w:val="003D118A"/>
    <w:rsid w:val="003D245B"/>
    <w:rsid w:val="003D3BC5"/>
    <w:rsid w:val="003D64A3"/>
    <w:rsid w:val="003E07EE"/>
    <w:rsid w:val="003E15CC"/>
    <w:rsid w:val="003E60F2"/>
    <w:rsid w:val="003E785E"/>
    <w:rsid w:val="003E7CF3"/>
    <w:rsid w:val="003F0523"/>
    <w:rsid w:val="003F0F54"/>
    <w:rsid w:val="003F1814"/>
    <w:rsid w:val="003F34DB"/>
    <w:rsid w:val="003F4764"/>
    <w:rsid w:val="003F5377"/>
    <w:rsid w:val="003F5F3D"/>
    <w:rsid w:val="003F7B04"/>
    <w:rsid w:val="0040086E"/>
    <w:rsid w:val="004012A7"/>
    <w:rsid w:val="004018EE"/>
    <w:rsid w:val="00402263"/>
    <w:rsid w:val="004024AF"/>
    <w:rsid w:val="00403C49"/>
    <w:rsid w:val="00404704"/>
    <w:rsid w:val="004054C5"/>
    <w:rsid w:val="0040638A"/>
    <w:rsid w:val="004064DB"/>
    <w:rsid w:val="00407BDC"/>
    <w:rsid w:val="004101D0"/>
    <w:rsid w:val="004103E7"/>
    <w:rsid w:val="00410FC6"/>
    <w:rsid w:val="00411A68"/>
    <w:rsid w:val="00413871"/>
    <w:rsid w:val="004149F0"/>
    <w:rsid w:val="00415808"/>
    <w:rsid w:val="004173F3"/>
    <w:rsid w:val="004211DA"/>
    <w:rsid w:val="004226D2"/>
    <w:rsid w:val="00422882"/>
    <w:rsid w:val="00423DFE"/>
    <w:rsid w:val="00424050"/>
    <w:rsid w:val="00424B96"/>
    <w:rsid w:val="00425A91"/>
    <w:rsid w:val="004270A2"/>
    <w:rsid w:val="00432DB3"/>
    <w:rsid w:val="0043354C"/>
    <w:rsid w:val="00433CD3"/>
    <w:rsid w:val="004342C3"/>
    <w:rsid w:val="00436352"/>
    <w:rsid w:val="0043711A"/>
    <w:rsid w:val="00440C1D"/>
    <w:rsid w:val="00441945"/>
    <w:rsid w:val="00442F92"/>
    <w:rsid w:val="00443959"/>
    <w:rsid w:val="0044457F"/>
    <w:rsid w:val="00446645"/>
    <w:rsid w:val="004505CD"/>
    <w:rsid w:val="004533B3"/>
    <w:rsid w:val="00453B0C"/>
    <w:rsid w:val="0045460A"/>
    <w:rsid w:val="00455579"/>
    <w:rsid w:val="00457CAB"/>
    <w:rsid w:val="004609EF"/>
    <w:rsid w:val="00461C36"/>
    <w:rsid w:val="00462290"/>
    <w:rsid w:val="0046451B"/>
    <w:rsid w:val="00464747"/>
    <w:rsid w:val="004659EB"/>
    <w:rsid w:val="00465B52"/>
    <w:rsid w:val="0047009E"/>
    <w:rsid w:val="00470207"/>
    <w:rsid w:val="004707AE"/>
    <w:rsid w:val="00470B89"/>
    <w:rsid w:val="004727D6"/>
    <w:rsid w:val="00472BA7"/>
    <w:rsid w:val="00472C4A"/>
    <w:rsid w:val="00472D67"/>
    <w:rsid w:val="004746A2"/>
    <w:rsid w:val="00474F54"/>
    <w:rsid w:val="004757EA"/>
    <w:rsid w:val="00476568"/>
    <w:rsid w:val="00476633"/>
    <w:rsid w:val="00476FAB"/>
    <w:rsid w:val="004812F4"/>
    <w:rsid w:val="004814F2"/>
    <w:rsid w:val="0048157E"/>
    <w:rsid w:val="00482E62"/>
    <w:rsid w:val="00483E60"/>
    <w:rsid w:val="004845E4"/>
    <w:rsid w:val="00484780"/>
    <w:rsid w:val="00484BF2"/>
    <w:rsid w:val="00486A88"/>
    <w:rsid w:val="00487851"/>
    <w:rsid w:val="00487B57"/>
    <w:rsid w:val="00487F9C"/>
    <w:rsid w:val="0049049B"/>
    <w:rsid w:val="00491A78"/>
    <w:rsid w:val="00493D50"/>
    <w:rsid w:val="004942FF"/>
    <w:rsid w:val="00494BA7"/>
    <w:rsid w:val="004952A0"/>
    <w:rsid w:val="00495AF6"/>
    <w:rsid w:val="00495FEB"/>
    <w:rsid w:val="00496663"/>
    <w:rsid w:val="0049738E"/>
    <w:rsid w:val="00497A26"/>
    <w:rsid w:val="00497ED1"/>
    <w:rsid w:val="004A008E"/>
    <w:rsid w:val="004A356C"/>
    <w:rsid w:val="004A4CE6"/>
    <w:rsid w:val="004A6299"/>
    <w:rsid w:val="004A683F"/>
    <w:rsid w:val="004B1B4F"/>
    <w:rsid w:val="004B1F29"/>
    <w:rsid w:val="004B6069"/>
    <w:rsid w:val="004B69DC"/>
    <w:rsid w:val="004C0FB8"/>
    <w:rsid w:val="004C2D70"/>
    <w:rsid w:val="004C352A"/>
    <w:rsid w:val="004C445E"/>
    <w:rsid w:val="004C46CB"/>
    <w:rsid w:val="004C61E2"/>
    <w:rsid w:val="004C67D4"/>
    <w:rsid w:val="004C6C7D"/>
    <w:rsid w:val="004D1F45"/>
    <w:rsid w:val="004D3904"/>
    <w:rsid w:val="004D3F76"/>
    <w:rsid w:val="004D4773"/>
    <w:rsid w:val="004D523E"/>
    <w:rsid w:val="004D52BB"/>
    <w:rsid w:val="004D5702"/>
    <w:rsid w:val="004D63DA"/>
    <w:rsid w:val="004D669B"/>
    <w:rsid w:val="004D6F38"/>
    <w:rsid w:val="004D7F21"/>
    <w:rsid w:val="004E08E5"/>
    <w:rsid w:val="004E0C41"/>
    <w:rsid w:val="004E18D3"/>
    <w:rsid w:val="004E368D"/>
    <w:rsid w:val="004E42AC"/>
    <w:rsid w:val="004E4784"/>
    <w:rsid w:val="004E5AFA"/>
    <w:rsid w:val="004E634A"/>
    <w:rsid w:val="004F1A21"/>
    <w:rsid w:val="004F2421"/>
    <w:rsid w:val="004F369B"/>
    <w:rsid w:val="004F36F9"/>
    <w:rsid w:val="004F5437"/>
    <w:rsid w:val="004F55D8"/>
    <w:rsid w:val="004F7633"/>
    <w:rsid w:val="004F7BE7"/>
    <w:rsid w:val="005045BA"/>
    <w:rsid w:val="00504CC0"/>
    <w:rsid w:val="0050513E"/>
    <w:rsid w:val="00511584"/>
    <w:rsid w:val="00511F66"/>
    <w:rsid w:val="00513DC7"/>
    <w:rsid w:val="00513F85"/>
    <w:rsid w:val="005140DA"/>
    <w:rsid w:val="005159AD"/>
    <w:rsid w:val="005165C0"/>
    <w:rsid w:val="00516729"/>
    <w:rsid w:val="0051690D"/>
    <w:rsid w:val="00516949"/>
    <w:rsid w:val="005175A6"/>
    <w:rsid w:val="0051795C"/>
    <w:rsid w:val="00517F12"/>
    <w:rsid w:val="005201FA"/>
    <w:rsid w:val="00521A82"/>
    <w:rsid w:val="00521C5A"/>
    <w:rsid w:val="0052353D"/>
    <w:rsid w:val="00526040"/>
    <w:rsid w:val="00527B75"/>
    <w:rsid w:val="00527BE1"/>
    <w:rsid w:val="0053110E"/>
    <w:rsid w:val="00531A26"/>
    <w:rsid w:val="00532062"/>
    <w:rsid w:val="00532827"/>
    <w:rsid w:val="005336FB"/>
    <w:rsid w:val="00533BB2"/>
    <w:rsid w:val="00533CE2"/>
    <w:rsid w:val="005347FC"/>
    <w:rsid w:val="005348C8"/>
    <w:rsid w:val="00535713"/>
    <w:rsid w:val="00537CAA"/>
    <w:rsid w:val="005411D7"/>
    <w:rsid w:val="00541D29"/>
    <w:rsid w:val="00542FD7"/>
    <w:rsid w:val="00543FE5"/>
    <w:rsid w:val="005457D9"/>
    <w:rsid w:val="00551903"/>
    <w:rsid w:val="00552142"/>
    <w:rsid w:val="00553C0C"/>
    <w:rsid w:val="00555A30"/>
    <w:rsid w:val="0055601F"/>
    <w:rsid w:val="00556717"/>
    <w:rsid w:val="00556913"/>
    <w:rsid w:val="00556B04"/>
    <w:rsid w:val="005575B4"/>
    <w:rsid w:val="005577C3"/>
    <w:rsid w:val="00560127"/>
    <w:rsid w:val="005602EE"/>
    <w:rsid w:val="0056437F"/>
    <w:rsid w:val="005647B6"/>
    <w:rsid w:val="00564ADA"/>
    <w:rsid w:val="00566044"/>
    <w:rsid w:val="005673CD"/>
    <w:rsid w:val="005702F7"/>
    <w:rsid w:val="00570E9D"/>
    <w:rsid w:val="005714BC"/>
    <w:rsid w:val="00572934"/>
    <w:rsid w:val="005749DE"/>
    <w:rsid w:val="00575345"/>
    <w:rsid w:val="00575826"/>
    <w:rsid w:val="0057706A"/>
    <w:rsid w:val="005770A0"/>
    <w:rsid w:val="005824EA"/>
    <w:rsid w:val="005831C9"/>
    <w:rsid w:val="00584E08"/>
    <w:rsid w:val="00585514"/>
    <w:rsid w:val="00591920"/>
    <w:rsid w:val="00592919"/>
    <w:rsid w:val="005936A0"/>
    <w:rsid w:val="00595369"/>
    <w:rsid w:val="00595B32"/>
    <w:rsid w:val="00596661"/>
    <w:rsid w:val="0059748C"/>
    <w:rsid w:val="005A3784"/>
    <w:rsid w:val="005A67B5"/>
    <w:rsid w:val="005A7B92"/>
    <w:rsid w:val="005B283A"/>
    <w:rsid w:val="005B4539"/>
    <w:rsid w:val="005B62C4"/>
    <w:rsid w:val="005B78D6"/>
    <w:rsid w:val="005C0CBD"/>
    <w:rsid w:val="005C2485"/>
    <w:rsid w:val="005C32E9"/>
    <w:rsid w:val="005C5583"/>
    <w:rsid w:val="005C6B93"/>
    <w:rsid w:val="005C7171"/>
    <w:rsid w:val="005D10FD"/>
    <w:rsid w:val="005D1117"/>
    <w:rsid w:val="005D1AD0"/>
    <w:rsid w:val="005D3BB9"/>
    <w:rsid w:val="005D51EF"/>
    <w:rsid w:val="005D54C3"/>
    <w:rsid w:val="005E1F1C"/>
    <w:rsid w:val="005E439A"/>
    <w:rsid w:val="005E5E55"/>
    <w:rsid w:val="005F06B8"/>
    <w:rsid w:val="005F079D"/>
    <w:rsid w:val="005F215B"/>
    <w:rsid w:val="005F40EF"/>
    <w:rsid w:val="005F4B19"/>
    <w:rsid w:val="005F6638"/>
    <w:rsid w:val="005F7207"/>
    <w:rsid w:val="005F79E5"/>
    <w:rsid w:val="00601122"/>
    <w:rsid w:val="00601970"/>
    <w:rsid w:val="00601BB9"/>
    <w:rsid w:val="00602710"/>
    <w:rsid w:val="0060350F"/>
    <w:rsid w:val="006035EE"/>
    <w:rsid w:val="00603FD8"/>
    <w:rsid w:val="0060413E"/>
    <w:rsid w:val="0060511A"/>
    <w:rsid w:val="00605C8E"/>
    <w:rsid w:val="00605CD4"/>
    <w:rsid w:val="00606191"/>
    <w:rsid w:val="00612418"/>
    <w:rsid w:val="006128D8"/>
    <w:rsid w:val="006129B8"/>
    <w:rsid w:val="00615437"/>
    <w:rsid w:val="00615D68"/>
    <w:rsid w:val="0061661F"/>
    <w:rsid w:val="00616DBF"/>
    <w:rsid w:val="00617282"/>
    <w:rsid w:val="0061745D"/>
    <w:rsid w:val="0061757B"/>
    <w:rsid w:val="00623164"/>
    <w:rsid w:val="00625B29"/>
    <w:rsid w:val="006263EF"/>
    <w:rsid w:val="0063084C"/>
    <w:rsid w:val="006322D6"/>
    <w:rsid w:val="00632AF0"/>
    <w:rsid w:val="006331C8"/>
    <w:rsid w:val="0063367A"/>
    <w:rsid w:val="00634449"/>
    <w:rsid w:val="006345DC"/>
    <w:rsid w:val="00635EBD"/>
    <w:rsid w:val="00636099"/>
    <w:rsid w:val="006360A3"/>
    <w:rsid w:val="00636815"/>
    <w:rsid w:val="0063752D"/>
    <w:rsid w:val="00640946"/>
    <w:rsid w:val="00641D5B"/>
    <w:rsid w:val="006423EA"/>
    <w:rsid w:val="00642B28"/>
    <w:rsid w:val="00644611"/>
    <w:rsid w:val="00644808"/>
    <w:rsid w:val="00646498"/>
    <w:rsid w:val="006464AD"/>
    <w:rsid w:val="00646624"/>
    <w:rsid w:val="00646793"/>
    <w:rsid w:val="00646867"/>
    <w:rsid w:val="006470D6"/>
    <w:rsid w:val="00651704"/>
    <w:rsid w:val="00652FEF"/>
    <w:rsid w:val="00654028"/>
    <w:rsid w:val="006563A4"/>
    <w:rsid w:val="00656D43"/>
    <w:rsid w:val="00661BD7"/>
    <w:rsid w:val="00663AE7"/>
    <w:rsid w:val="00664D15"/>
    <w:rsid w:val="00666B6A"/>
    <w:rsid w:val="00667A2B"/>
    <w:rsid w:val="00667F6B"/>
    <w:rsid w:val="006737E8"/>
    <w:rsid w:val="006751BA"/>
    <w:rsid w:val="00680B80"/>
    <w:rsid w:val="00684080"/>
    <w:rsid w:val="006842B1"/>
    <w:rsid w:val="00686558"/>
    <w:rsid w:val="00686E8C"/>
    <w:rsid w:val="00687640"/>
    <w:rsid w:val="00687D91"/>
    <w:rsid w:val="006903E5"/>
    <w:rsid w:val="006914F8"/>
    <w:rsid w:val="00692FED"/>
    <w:rsid w:val="00693B9C"/>
    <w:rsid w:val="00695C63"/>
    <w:rsid w:val="00695C7B"/>
    <w:rsid w:val="00695FC7"/>
    <w:rsid w:val="006A105D"/>
    <w:rsid w:val="006A1201"/>
    <w:rsid w:val="006A1C4F"/>
    <w:rsid w:val="006A4825"/>
    <w:rsid w:val="006A4F1D"/>
    <w:rsid w:val="006A6E35"/>
    <w:rsid w:val="006B09DE"/>
    <w:rsid w:val="006B0D8B"/>
    <w:rsid w:val="006B1A25"/>
    <w:rsid w:val="006C0A33"/>
    <w:rsid w:val="006C1031"/>
    <w:rsid w:val="006C1475"/>
    <w:rsid w:val="006C1C48"/>
    <w:rsid w:val="006C1C49"/>
    <w:rsid w:val="006C3071"/>
    <w:rsid w:val="006C33AB"/>
    <w:rsid w:val="006C35B9"/>
    <w:rsid w:val="006C47D1"/>
    <w:rsid w:val="006C62E3"/>
    <w:rsid w:val="006C6517"/>
    <w:rsid w:val="006D0031"/>
    <w:rsid w:val="006D003D"/>
    <w:rsid w:val="006D0A63"/>
    <w:rsid w:val="006D18C0"/>
    <w:rsid w:val="006D1DC3"/>
    <w:rsid w:val="006D42F4"/>
    <w:rsid w:val="006D4437"/>
    <w:rsid w:val="006D5D04"/>
    <w:rsid w:val="006D5E41"/>
    <w:rsid w:val="006D6930"/>
    <w:rsid w:val="006E0826"/>
    <w:rsid w:val="006E095A"/>
    <w:rsid w:val="006E1854"/>
    <w:rsid w:val="006E189A"/>
    <w:rsid w:val="006E4D6C"/>
    <w:rsid w:val="006E71D9"/>
    <w:rsid w:val="006F1427"/>
    <w:rsid w:val="006F2631"/>
    <w:rsid w:val="006F2DD7"/>
    <w:rsid w:val="006F340C"/>
    <w:rsid w:val="006F4B09"/>
    <w:rsid w:val="006F62C0"/>
    <w:rsid w:val="006F66A2"/>
    <w:rsid w:val="006F6C8A"/>
    <w:rsid w:val="006F6DCA"/>
    <w:rsid w:val="00701F96"/>
    <w:rsid w:val="007038E6"/>
    <w:rsid w:val="007040DE"/>
    <w:rsid w:val="00704D1F"/>
    <w:rsid w:val="00705305"/>
    <w:rsid w:val="00705E2A"/>
    <w:rsid w:val="0070666C"/>
    <w:rsid w:val="00706E59"/>
    <w:rsid w:val="00710224"/>
    <w:rsid w:val="00710D4C"/>
    <w:rsid w:val="007125ED"/>
    <w:rsid w:val="00715341"/>
    <w:rsid w:val="00715344"/>
    <w:rsid w:val="00715B65"/>
    <w:rsid w:val="00720792"/>
    <w:rsid w:val="00721DD8"/>
    <w:rsid w:val="007222BC"/>
    <w:rsid w:val="00723622"/>
    <w:rsid w:val="00725468"/>
    <w:rsid w:val="00727AE1"/>
    <w:rsid w:val="00730D2A"/>
    <w:rsid w:val="007320F7"/>
    <w:rsid w:val="007365A3"/>
    <w:rsid w:val="0073683B"/>
    <w:rsid w:val="00736A90"/>
    <w:rsid w:val="007374B9"/>
    <w:rsid w:val="007378CB"/>
    <w:rsid w:val="00737AA4"/>
    <w:rsid w:val="00740E07"/>
    <w:rsid w:val="007414FC"/>
    <w:rsid w:val="00742011"/>
    <w:rsid w:val="0074214F"/>
    <w:rsid w:val="00742946"/>
    <w:rsid w:val="007430A5"/>
    <w:rsid w:val="00744791"/>
    <w:rsid w:val="0074510A"/>
    <w:rsid w:val="00746087"/>
    <w:rsid w:val="0074689B"/>
    <w:rsid w:val="00750319"/>
    <w:rsid w:val="007506E9"/>
    <w:rsid w:val="007518D8"/>
    <w:rsid w:val="00751DFC"/>
    <w:rsid w:val="00752995"/>
    <w:rsid w:val="00752B0D"/>
    <w:rsid w:val="007534E8"/>
    <w:rsid w:val="00753BAF"/>
    <w:rsid w:val="00755DAF"/>
    <w:rsid w:val="00757DA5"/>
    <w:rsid w:val="00760464"/>
    <w:rsid w:val="007606D7"/>
    <w:rsid w:val="007610E3"/>
    <w:rsid w:val="007653EC"/>
    <w:rsid w:val="0076599A"/>
    <w:rsid w:val="00770711"/>
    <w:rsid w:val="00770DFA"/>
    <w:rsid w:val="0077515F"/>
    <w:rsid w:val="0077703B"/>
    <w:rsid w:val="007771EF"/>
    <w:rsid w:val="00780E16"/>
    <w:rsid w:val="00782140"/>
    <w:rsid w:val="007824DA"/>
    <w:rsid w:val="007833A4"/>
    <w:rsid w:val="00784B25"/>
    <w:rsid w:val="0078661E"/>
    <w:rsid w:val="007877CA"/>
    <w:rsid w:val="00787FE1"/>
    <w:rsid w:val="007913D7"/>
    <w:rsid w:val="00791F6E"/>
    <w:rsid w:val="007933BE"/>
    <w:rsid w:val="007959D8"/>
    <w:rsid w:val="007A02A6"/>
    <w:rsid w:val="007A0C78"/>
    <w:rsid w:val="007A14E8"/>
    <w:rsid w:val="007A1EF3"/>
    <w:rsid w:val="007A40E2"/>
    <w:rsid w:val="007A458B"/>
    <w:rsid w:val="007A4879"/>
    <w:rsid w:val="007A657E"/>
    <w:rsid w:val="007A6723"/>
    <w:rsid w:val="007A7432"/>
    <w:rsid w:val="007B0869"/>
    <w:rsid w:val="007B0879"/>
    <w:rsid w:val="007B326C"/>
    <w:rsid w:val="007B3C25"/>
    <w:rsid w:val="007B3F0C"/>
    <w:rsid w:val="007B5B69"/>
    <w:rsid w:val="007B69B0"/>
    <w:rsid w:val="007B764E"/>
    <w:rsid w:val="007C1B77"/>
    <w:rsid w:val="007C22EB"/>
    <w:rsid w:val="007C23DF"/>
    <w:rsid w:val="007C257C"/>
    <w:rsid w:val="007C4BE2"/>
    <w:rsid w:val="007C5967"/>
    <w:rsid w:val="007C67CB"/>
    <w:rsid w:val="007D0AB9"/>
    <w:rsid w:val="007D138A"/>
    <w:rsid w:val="007D1F29"/>
    <w:rsid w:val="007D451B"/>
    <w:rsid w:val="007D6350"/>
    <w:rsid w:val="007D707E"/>
    <w:rsid w:val="007E1C15"/>
    <w:rsid w:val="007E2187"/>
    <w:rsid w:val="007E3C6D"/>
    <w:rsid w:val="007E5C7C"/>
    <w:rsid w:val="007F00C2"/>
    <w:rsid w:val="007F057F"/>
    <w:rsid w:val="007F0DF7"/>
    <w:rsid w:val="007F10D8"/>
    <w:rsid w:val="007F13E9"/>
    <w:rsid w:val="007F16B3"/>
    <w:rsid w:val="007F30DF"/>
    <w:rsid w:val="007F596D"/>
    <w:rsid w:val="007F62C4"/>
    <w:rsid w:val="007F6408"/>
    <w:rsid w:val="007F7A9A"/>
    <w:rsid w:val="007F7DE7"/>
    <w:rsid w:val="007F7E98"/>
    <w:rsid w:val="007F7F0B"/>
    <w:rsid w:val="008024AA"/>
    <w:rsid w:val="008024F4"/>
    <w:rsid w:val="008026FC"/>
    <w:rsid w:val="00802FFD"/>
    <w:rsid w:val="008048F6"/>
    <w:rsid w:val="00804D4E"/>
    <w:rsid w:val="0080561D"/>
    <w:rsid w:val="00806B54"/>
    <w:rsid w:val="00810D19"/>
    <w:rsid w:val="00812E2C"/>
    <w:rsid w:val="0081400B"/>
    <w:rsid w:val="00820208"/>
    <w:rsid w:val="0082163D"/>
    <w:rsid w:val="00821DCE"/>
    <w:rsid w:val="00822CDA"/>
    <w:rsid w:val="008233E7"/>
    <w:rsid w:val="008245B5"/>
    <w:rsid w:val="00825D2F"/>
    <w:rsid w:val="00825E50"/>
    <w:rsid w:val="0082626C"/>
    <w:rsid w:val="008278EA"/>
    <w:rsid w:val="00827A13"/>
    <w:rsid w:val="00827C59"/>
    <w:rsid w:val="00830229"/>
    <w:rsid w:val="00831040"/>
    <w:rsid w:val="00833750"/>
    <w:rsid w:val="00834A29"/>
    <w:rsid w:val="0083705F"/>
    <w:rsid w:val="0083752B"/>
    <w:rsid w:val="0083769F"/>
    <w:rsid w:val="008409D5"/>
    <w:rsid w:val="00841165"/>
    <w:rsid w:val="00841A7A"/>
    <w:rsid w:val="008442A1"/>
    <w:rsid w:val="008442DC"/>
    <w:rsid w:val="008449B0"/>
    <w:rsid w:val="00845526"/>
    <w:rsid w:val="008456F7"/>
    <w:rsid w:val="00847B99"/>
    <w:rsid w:val="00847FE6"/>
    <w:rsid w:val="008506CA"/>
    <w:rsid w:val="00850BE0"/>
    <w:rsid w:val="008515F5"/>
    <w:rsid w:val="008516F0"/>
    <w:rsid w:val="00852024"/>
    <w:rsid w:val="00853902"/>
    <w:rsid w:val="00853CA0"/>
    <w:rsid w:val="00855152"/>
    <w:rsid w:val="00855B5E"/>
    <w:rsid w:val="00856E6E"/>
    <w:rsid w:val="008603DA"/>
    <w:rsid w:val="00860C6A"/>
    <w:rsid w:val="00861640"/>
    <w:rsid w:val="00862954"/>
    <w:rsid w:val="008638B5"/>
    <w:rsid w:val="00863C80"/>
    <w:rsid w:val="008678ED"/>
    <w:rsid w:val="00871571"/>
    <w:rsid w:val="0087230E"/>
    <w:rsid w:val="008743A4"/>
    <w:rsid w:val="00874959"/>
    <w:rsid w:val="00875DDF"/>
    <w:rsid w:val="00876448"/>
    <w:rsid w:val="0087723A"/>
    <w:rsid w:val="00877673"/>
    <w:rsid w:val="008813D7"/>
    <w:rsid w:val="008815F3"/>
    <w:rsid w:val="00882574"/>
    <w:rsid w:val="00883C41"/>
    <w:rsid w:val="00883EEE"/>
    <w:rsid w:val="0088554A"/>
    <w:rsid w:val="00886755"/>
    <w:rsid w:val="00886EA9"/>
    <w:rsid w:val="0088749D"/>
    <w:rsid w:val="00891868"/>
    <w:rsid w:val="00891E6E"/>
    <w:rsid w:val="008935C1"/>
    <w:rsid w:val="00894780"/>
    <w:rsid w:val="0089560A"/>
    <w:rsid w:val="008962B4"/>
    <w:rsid w:val="008972D4"/>
    <w:rsid w:val="00897443"/>
    <w:rsid w:val="008974E5"/>
    <w:rsid w:val="00897641"/>
    <w:rsid w:val="008A1340"/>
    <w:rsid w:val="008A3334"/>
    <w:rsid w:val="008A35D6"/>
    <w:rsid w:val="008A4C4C"/>
    <w:rsid w:val="008A63D0"/>
    <w:rsid w:val="008A68B0"/>
    <w:rsid w:val="008B20ED"/>
    <w:rsid w:val="008B5B12"/>
    <w:rsid w:val="008B7910"/>
    <w:rsid w:val="008C1101"/>
    <w:rsid w:val="008C1342"/>
    <w:rsid w:val="008C1BD6"/>
    <w:rsid w:val="008C1C34"/>
    <w:rsid w:val="008C5039"/>
    <w:rsid w:val="008C726E"/>
    <w:rsid w:val="008C79EB"/>
    <w:rsid w:val="008D1B99"/>
    <w:rsid w:val="008D28D1"/>
    <w:rsid w:val="008D2960"/>
    <w:rsid w:val="008D399B"/>
    <w:rsid w:val="008D3A1D"/>
    <w:rsid w:val="008D5540"/>
    <w:rsid w:val="008D7248"/>
    <w:rsid w:val="008E1A5B"/>
    <w:rsid w:val="008E1EE4"/>
    <w:rsid w:val="008E2809"/>
    <w:rsid w:val="008E2CDB"/>
    <w:rsid w:val="008E3E7A"/>
    <w:rsid w:val="008E44BD"/>
    <w:rsid w:val="008E509D"/>
    <w:rsid w:val="008E5CCE"/>
    <w:rsid w:val="008E6E91"/>
    <w:rsid w:val="008E739A"/>
    <w:rsid w:val="008E7CBE"/>
    <w:rsid w:val="008F0844"/>
    <w:rsid w:val="008F147A"/>
    <w:rsid w:val="008F3DD9"/>
    <w:rsid w:val="008F4A6A"/>
    <w:rsid w:val="008F4DF9"/>
    <w:rsid w:val="008F79BB"/>
    <w:rsid w:val="00900A76"/>
    <w:rsid w:val="00901340"/>
    <w:rsid w:val="00901786"/>
    <w:rsid w:val="00902A2C"/>
    <w:rsid w:val="009034B6"/>
    <w:rsid w:val="00905415"/>
    <w:rsid w:val="00905CD8"/>
    <w:rsid w:val="00906012"/>
    <w:rsid w:val="00906117"/>
    <w:rsid w:val="00906C8D"/>
    <w:rsid w:val="009075EB"/>
    <w:rsid w:val="00913342"/>
    <w:rsid w:val="0091352C"/>
    <w:rsid w:val="00920063"/>
    <w:rsid w:val="00920D7B"/>
    <w:rsid w:val="0092436C"/>
    <w:rsid w:val="00924C8A"/>
    <w:rsid w:val="00925D9F"/>
    <w:rsid w:val="00926100"/>
    <w:rsid w:val="0092761E"/>
    <w:rsid w:val="00927827"/>
    <w:rsid w:val="00930049"/>
    <w:rsid w:val="009303F4"/>
    <w:rsid w:val="00930E1F"/>
    <w:rsid w:val="00931796"/>
    <w:rsid w:val="00932CED"/>
    <w:rsid w:val="00933D25"/>
    <w:rsid w:val="009346DA"/>
    <w:rsid w:val="009353AA"/>
    <w:rsid w:val="00937E1A"/>
    <w:rsid w:val="0094034D"/>
    <w:rsid w:val="009404C5"/>
    <w:rsid w:val="0094168F"/>
    <w:rsid w:val="009473FE"/>
    <w:rsid w:val="00951665"/>
    <w:rsid w:val="00951690"/>
    <w:rsid w:val="00953FF1"/>
    <w:rsid w:val="0095561F"/>
    <w:rsid w:val="00956C38"/>
    <w:rsid w:val="00957359"/>
    <w:rsid w:val="0096103B"/>
    <w:rsid w:val="00961E40"/>
    <w:rsid w:val="00961FCB"/>
    <w:rsid w:val="00962ED7"/>
    <w:rsid w:val="0096367A"/>
    <w:rsid w:val="0096394F"/>
    <w:rsid w:val="00965BAE"/>
    <w:rsid w:val="00971DCB"/>
    <w:rsid w:val="009732C8"/>
    <w:rsid w:val="009740A7"/>
    <w:rsid w:val="00974B80"/>
    <w:rsid w:val="00974C7E"/>
    <w:rsid w:val="00980020"/>
    <w:rsid w:val="009804E2"/>
    <w:rsid w:val="00980592"/>
    <w:rsid w:val="00981D3C"/>
    <w:rsid w:val="00981F44"/>
    <w:rsid w:val="00982244"/>
    <w:rsid w:val="009841B9"/>
    <w:rsid w:val="00984DEF"/>
    <w:rsid w:val="009854D1"/>
    <w:rsid w:val="00985E5A"/>
    <w:rsid w:val="00986742"/>
    <w:rsid w:val="009869FE"/>
    <w:rsid w:val="00986BB6"/>
    <w:rsid w:val="00987435"/>
    <w:rsid w:val="00990A53"/>
    <w:rsid w:val="00990F91"/>
    <w:rsid w:val="00991134"/>
    <w:rsid w:val="0099348B"/>
    <w:rsid w:val="00993773"/>
    <w:rsid w:val="00994527"/>
    <w:rsid w:val="0099669B"/>
    <w:rsid w:val="009969D3"/>
    <w:rsid w:val="009978E7"/>
    <w:rsid w:val="00997BB8"/>
    <w:rsid w:val="009A00BD"/>
    <w:rsid w:val="009A0797"/>
    <w:rsid w:val="009A161D"/>
    <w:rsid w:val="009A2A9E"/>
    <w:rsid w:val="009A3DAC"/>
    <w:rsid w:val="009A4077"/>
    <w:rsid w:val="009A617B"/>
    <w:rsid w:val="009A62EE"/>
    <w:rsid w:val="009A68EB"/>
    <w:rsid w:val="009A6D8F"/>
    <w:rsid w:val="009B0484"/>
    <w:rsid w:val="009B1E9C"/>
    <w:rsid w:val="009B4B26"/>
    <w:rsid w:val="009B58BB"/>
    <w:rsid w:val="009B6D37"/>
    <w:rsid w:val="009B7327"/>
    <w:rsid w:val="009B7478"/>
    <w:rsid w:val="009B7DB0"/>
    <w:rsid w:val="009C1511"/>
    <w:rsid w:val="009C1B4D"/>
    <w:rsid w:val="009C237C"/>
    <w:rsid w:val="009C2432"/>
    <w:rsid w:val="009C3167"/>
    <w:rsid w:val="009C48A0"/>
    <w:rsid w:val="009C616D"/>
    <w:rsid w:val="009C6708"/>
    <w:rsid w:val="009C752C"/>
    <w:rsid w:val="009C78D9"/>
    <w:rsid w:val="009C79C8"/>
    <w:rsid w:val="009D0832"/>
    <w:rsid w:val="009D1F78"/>
    <w:rsid w:val="009D2F8E"/>
    <w:rsid w:val="009D5690"/>
    <w:rsid w:val="009E07C4"/>
    <w:rsid w:val="009E12D4"/>
    <w:rsid w:val="009E1B45"/>
    <w:rsid w:val="009E40D4"/>
    <w:rsid w:val="009E509C"/>
    <w:rsid w:val="009E5CA5"/>
    <w:rsid w:val="009E62E7"/>
    <w:rsid w:val="009E6D38"/>
    <w:rsid w:val="009E7479"/>
    <w:rsid w:val="009E7B6B"/>
    <w:rsid w:val="009F03D1"/>
    <w:rsid w:val="009F3388"/>
    <w:rsid w:val="009F44CC"/>
    <w:rsid w:val="009F6713"/>
    <w:rsid w:val="009F69AA"/>
    <w:rsid w:val="009F7EBA"/>
    <w:rsid w:val="00A0255B"/>
    <w:rsid w:val="00A04349"/>
    <w:rsid w:val="00A04F22"/>
    <w:rsid w:val="00A0572F"/>
    <w:rsid w:val="00A07753"/>
    <w:rsid w:val="00A0775A"/>
    <w:rsid w:val="00A12949"/>
    <w:rsid w:val="00A17009"/>
    <w:rsid w:val="00A2077F"/>
    <w:rsid w:val="00A24B53"/>
    <w:rsid w:val="00A25642"/>
    <w:rsid w:val="00A259EC"/>
    <w:rsid w:val="00A25EC5"/>
    <w:rsid w:val="00A26E90"/>
    <w:rsid w:val="00A27760"/>
    <w:rsid w:val="00A30498"/>
    <w:rsid w:val="00A32A3F"/>
    <w:rsid w:val="00A32AD1"/>
    <w:rsid w:val="00A32DA1"/>
    <w:rsid w:val="00A33B6A"/>
    <w:rsid w:val="00A34586"/>
    <w:rsid w:val="00A34B27"/>
    <w:rsid w:val="00A352A9"/>
    <w:rsid w:val="00A3651C"/>
    <w:rsid w:val="00A37363"/>
    <w:rsid w:val="00A37805"/>
    <w:rsid w:val="00A419A8"/>
    <w:rsid w:val="00A44C8F"/>
    <w:rsid w:val="00A44EC4"/>
    <w:rsid w:val="00A465A8"/>
    <w:rsid w:val="00A50CCA"/>
    <w:rsid w:val="00A5234B"/>
    <w:rsid w:val="00A54AD2"/>
    <w:rsid w:val="00A55325"/>
    <w:rsid w:val="00A561A1"/>
    <w:rsid w:val="00A565C5"/>
    <w:rsid w:val="00A56B7C"/>
    <w:rsid w:val="00A57105"/>
    <w:rsid w:val="00A57BB0"/>
    <w:rsid w:val="00A62655"/>
    <w:rsid w:val="00A62E63"/>
    <w:rsid w:val="00A63FB9"/>
    <w:rsid w:val="00A64E6C"/>
    <w:rsid w:val="00A67EDC"/>
    <w:rsid w:val="00A739AC"/>
    <w:rsid w:val="00A74C58"/>
    <w:rsid w:val="00A75BA1"/>
    <w:rsid w:val="00A76260"/>
    <w:rsid w:val="00A8109F"/>
    <w:rsid w:val="00A814AE"/>
    <w:rsid w:val="00A83F8F"/>
    <w:rsid w:val="00A843B8"/>
    <w:rsid w:val="00A84ABF"/>
    <w:rsid w:val="00A867D0"/>
    <w:rsid w:val="00A86E2C"/>
    <w:rsid w:val="00A8795D"/>
    <w:rsid w:val="00A879CF"/>
    <w:rsid w:val="00A90176"/>
    <w:rsid w:val="00A91795"/>
    <w:rsid w:val="00A923A4"/>
    <w:rsid w:val="00A95614"/>
    <w:rsid w:val="00A96DCD"/>
    <w:rsid w:val="00A97E8D"/>
    <w:rsid w:val="00AA0BE6"/>
    <w:rsid w:val="00AA0FCC"/>
    <w:rsid w:val="00AA34A9"/>
    <w:rsid w:val="00AA416D"/>
    <w:rsid w:val="00AA4C48"/>
    <w:rsid w:val="00AA5545"/>
    <w:rsid w:val="00AA6919"/>
    <w:rsid w:val="00AA7832"/>
    <w:rsid w:val="00AA7E06"/>
    <w:rsid w:val="00AB0838"/>
    <w:rsid w:val="00AB17E7"/>
    <w:rsid w:val="00AB1DF9"/>
    <w:rsid w:val="00AB26FC"/>
    <w:rsid w:val="00AB2939"/>
    <w:rsid w:val="00AB2F80"/>
    <w:rsid w:val="00AB48B9"/>
    <w:rsid w:val="00AB4BC1"/>
    <w:rsid w:val="00AB7871"/>
    <w:rsid w:val="00AC1005"/>
    <w:rsid w:val="00AC1791"/>
    <w:rsid w:val="00AC26F2"/>
    <w:rsid w:val="00AC2ECD"/>
    <w:rsid w:val="00AC70FB"/>
    <w:rsid w:val="00AC7463"/>
    <w:rsid w:val="00AC7718"/>
    <w:rsid w:val="00AC7E99"/>
    <w:rsid w:val="00AD0F2C"/>
    <w:rsid w:val="00AD2697"/>
    <w:rsid w:val="00AD2A6E"/>
    <w:rsid w:val="00AD4D04"/>
    <w:rsid w:val="00AD4D9A"/>
    <w:rsid w:val="00AD4E7E"/>
    <w:rsid w:val="00AD74A3"/>
    <w:rsid w:val="00AE1CE0"/>
    <w:rsid w:val="00AE31B8"/>
    <w:rsid w:val="00AE33CA"/>
    <w:rsid w:val="00AE3980"/>
    <w:rsid w:val="00AE5548"/>
    <w:rsid w:val="00AE5862"/>
    <w:rsid w:val="00AE5C68"/>
    <w:rsid w:val="00AE6B02"/>
    <w:rsid w:val="00AE6B76"/>
    <w:rsid w:val="00AE711F"/>
    <w:rsid w:val="00AE74DF"/>
    <w:rsid w:val="00AF16F2"/>
    <w:rsid w:val="00AF2129"/>
    <w:rsid w:val="00AF36DE"/>
    <w:rsid w:val="00AF3DC9"/>
    <w:rsid w:val="00AF3DEE"/>
    <w:rsid w:val="00AF4969"/>
    <w:rsid w:val="00AF7394"/>
    <w:rsid w:val="00AF7D8E"/>
    <w:rsid w:val="00B01E03"/>
    <w:rsid w:val="00B025EE"/>
    <w:rsid w:val="00B02676"/>
    <w:rsid w:val="00B035BC"/>
    <w:rsid w:val="00B104EB"/>
    <w:rsid w:val="00B10FD0"/>
    <w:rsid w:val="00B12855"/>
    <w:rsid w:val="00B132D1"/>
    <w:rsid w:val="00B13384"/>
    <w:rsid w:val="00B144EF"/>
    <w:rsid w:val="00B15803"/>
    <w:rsid w:val="00B15CCD"/>
    <w:rsid w:val="00B20A13"/>
    <w:rsid w:val="00B20C15"/>
    <w:rsid w:val="00B212CF"/>
    <w:rsid w:val="00B22A77"/>
    <w:rsid w:val="00B22BF2"/>
    <w:rsid w:val="00B24181"/>
    <w:rsid w:val="00B25154"/>
    <w:rsid w:val="00B253EC"/>
    <w:rsid w:val="00B2719A"/>
    <w:rsid w:val="00B306D7"/>
    <w:rsid w:val="00B32148"/>
    <w:rsid w:val="00B33995"/>
    <w:rsid w:val="00B33E14"/>
    <w:rsid w:val="00B3537C"/>
    <w:rsid w:val="00B36389"/>
    <w:rsid w:val="00B36A97"/>
    <w:rsid w:val="00B40460"/>
    <w:rsid w:val="00B4189F"/>
    <w:rsid w:val="00B418B4"/>
    <w:rsid w:val="00B419C6"/>
    <w:rsid w:val="00B42AF4"/>
    <w:rsid w:val="00B43C90"/>
    <w:rsid w:val="00B509E2"/>
    <w:rsid w:val="00B51952"/>
    <w:rsid w:val="00B532CF"/>
    <w:rsid w:val="00B541C6"/>
    <w:rsid w:val="00B5477C"/>
    <w:rsid w:val="00B55AED"/>
    <w:rsid w:val="00B55B20"/>
    <w:rsid w:val="00B57A5B"/>
    <w:rsid w:val="00B57ADE"/>
    <w:rsid w:val="00B600AA"/>
    <w:rsid w:val="00B601AA"/>
    <w:rsid w:val="00B61246"/>
    <w:rsid w:val="00B644F2"/>
    <w:rsid w:val="00B71365"/>
    <w:rsid w:val="00B7259C"/>
    <w:rsid w:val="00B729AD"/>
    <w:rsid w:val="00B7357A"/>
    <w:rsid w:val="00B737BC"/>
    <w:rsid w:val="00B73D0E"/>
    <w:rsid w:val="00B752A8"/>
    <w:rsid w:val="00B77AD1"/>
    <w:rsid w:val="00B807C2"/>
    <w:rsid w:val="00B82246"/>
    <w:rsid w:val="00B82C1C"/>
    <w:rsid w:val="00B830B5"/>
    <w:rsid w:val="00B836E6"/>
    <w:rsid w:val="00B84595"/>
    <w:rsid w:val="00B85022"/>
    <w:rsid w:val="00B86C2D"/>
    <w:rsid w:val="00B879E7"/>
    <w:rsid w:val="00B91F8B"/>
    <w:rsid w:val="00B933C0"/>
    <w:rsid w:val="00B9480D"/>
    <w:rsid w:val="00B94E2C"/>
    <w:rsid w:val="00B9589F"/>
    <w:rsid w:val="00B95CCD"/>
    <w:rsid w:val="00B96DAB"/>
    <w:rsid w:val="00BA025B"/>
    <w:rsid w:val="00BA051E"/>
    <w:rsid w:val="00BA189B"/>
    <w:rsid w:val="00BA4531"/>
    <w:rsid w:val="00BA5443"/>
    <w:rsid w:val="00BA6129"/>
    <w:rsid w:val="00BB08FE"/>
    <w:rsid w:val="00BB361B"/>
    <w:rsid w:val="00BB4197"/>
    <w:rsid w:val="00BB5509"/>
    <w:rsid w:val="00BC1B56"/>
    <w:rsid w:val="00BC2C91"/>
    <w:rsid w:val="00BC3610"/>
    <w:rsid w:val="00BC383B"/>
    <w:rsid w:val="00BC4D42"/>
    <w:rsid w:val="00BC575F"/>
    <w:rsid w:val="00BC5E37"/>
    <w:rsid w:val="00BC66A6"/>
    <w:rsid w:val="00BC7BC8"/>
    <w:rsid w:val="00BD006A"/>
    <w:rsid w:val="00BD0C19"/>
    <w:rsid w:val="00BD149D"/>
    <w:rsid w:val="00BD2717"/>
    <w:rsid w:val="00BD346D"/>
    <w:rsid w:val="00BD3CA5"/>
    <w:rsid w:val="00BD42A1"/>
    <w:rsid w:val="00BD68F2"/>
    <w:rsid w:val="00BD778C"/>
    <w:rsid w:val="00BD785B"/>
    <w:rsid w:val="00BD79C8"/>
    <w:rsid w:val="00BE4F12"/>
    <w:rsid w:val="00BE5926"/>
    <w:rsid w:val="00BE5CEC"/>
    <w:rsid w:val="00BE7C5D"/>
    <w:rsid w:val="00BF0FBF"/>
    <w:rsid w:val="00BF2086"/>
    <w:rsid w:val="00BF3D14"/>
    <w:rsid w:val="00BF488F"/>
    <w:rsid w:val="00BF5FC9"/>
    <w:rsid w:val="00C02203"/>
    <w:rsid w:val="00C0268A"/>
    <w:rsid w:val="00C042E2"/>
    <w:rsid w:val="00C06555"/>
    <w:rsid w:val="00C0799B"/>
    <w:rsid w:val="00C105DE"/>
    <w:rsid w:val="00C1063B"/>
    <w:rsid w:val="00C119EF"/>
    <w:rsid w:val="00C12F9A"/>
    <w:rsid w:val="00C13342"/>
    <w:rsid w:val="00C15564"/>
    <w:rsid w:val="00C165ED"/>
    <w:rsid w:val="00C201F1"/>
    <w:rsid w:val="00C2040A"/>
    <w:rsid w:val="00C21967"/>
    <w:rsid w:val="00C21EB5"/>
    <w:rsid w:val="00C22F7B"/>
    <w:rsid w:val="00C25BE2"/>
    <w:rsid w:val="00C262AF"/>
    <w:rsid w:val="00C26334"/>
    <w:rsid w:val="00C26E24"/>
    <w:rsid w:val="00C26FD1"/>
    <w:rsid w:val="00C27FE6"/>
    <w:rsid w:val="00C3141D"/>
    <w:rsid w:val="00C319BD"/>
    <w:rsid w:val="00C31E26"/>
    <w:rsid w:val="00C31EA3"/>
    <w:rsid w:val="00C34681"/>
    <w:rsid w:val="00C34861"/>
    <w:rsid w:val="00C34AE2"/>
    <w:rsid w:val="00C34B25"/>
    <w:rsid w:val="00C36393"/>
    <w:rsid w:val="00C3737A"/>
    <w:rsid w:val="00C37724"/>
    <w:rsid w:val="00C404F6"/>
    <w:rsid w:val="00C41747"/>
    <w:rsid w:val="00C443FE"/>
    <w:rsid w:val="00C44C7C"/>
    <w:rsid w:val="00C47FE0"/>
    <w:rsid w:val="00C47FEE"/>
    <w:rsid w:val="00C507F5"/>
    <w:rsid w:val="00C50F35"/>
    <w:rsid w:val="00C5177C"/>
    <w:rsid w:val="00C54313"/>
    <w:rsid w:val="00C54EEF"/>
    <w:rsid w:val="00C554DE"/>
    <w:rsid w:val="00C55E61"/>
    <w:rsid w:val="00C5783E"/>
    <w:rsid w:val="00C57B86"/>
    <w:rsid w:val="00C61A14"/>
    <w:rsid w:val="00C61D1F"/>
    <w:rsid w:val="00C65F01"/>
    <w:rsid w:val="00C67273"/>
    <w:rsid w:val="00C6778E"/>
    <w:rsid w:val="00C679A2"/>
    <w:rsid w:val="00C7022D"/>
    <w:rsid w:val="00C7031F"/>
    <w:rsid w:val="00C72B90"/>
    <w:rsid w:val="00C72DCA"/>
    <w:rsid w:val="00C76C9F"/>
    <w:rsid w:val="00C83689"/>
    <w:rsid w:val="00C85922"/>
    <w:rsid w:val="00C909D5"/>
    <w:rsid w:val="00C92399"/>
    <w:rsid w:val="00C92BC6"/>
    <w:rsid w:val="00C93725"/>
    <w:rsid w:val="00C94807"/>
    <w:rsid w:val="00CA0A0B"/>
    <w:rsid w:val="00CA24AE"/>
    <w:rsid w:val="00CA31A3"/>
    <w:rsid w:val="00CA358B"/>
    <w:rsid w:val="00CA3C9F"/>
    <w:rsid w:val="00CA3D06"/>
    <w:rsid w:val="00CA3DAC"/>
    <w:rsid w:val="00CA4619"/>
    <w:rsid w:val="00CA51DF"/>
    <w:rsid w:val="00CA621A"/>
    <w:rsid w:val="00CA7090"/>
    <w:rsid w:val="00CA7198"/>
    <w:rsid w:val="00CB183D"/>
    <w:rsid w:val="00CB1AB6"/>
    <w:rsid w:val="00CB4CA3"/>
    <w:rsid w:val="00CC35D8"/>
    <w:rsid w:val="00CC3F72"/>
    <w:rsid w:val="00CC711D"/>
    <w:rsid w:val="00CD050B"/>
    <w:rsid w:val="00CD07F3"/>
    <w:rsid w:val="00CD1B90"/>
    <w:rsid w:val="00CD1E7D"/>
    <w:rsid w:val="00CD2BD7"/>
    <w:rsid w:val="00CD3538"/>
    <w:rsid w:val="00CD6003"/>
    <w:rsid w:val="00CD6350"/>
    <w:rsid w:val="00CD6C76"/>
    <w:rsid w:val="00CD6D7E"/>
    <w:rsid w:val="00CE0808"/>
    <w:rsid w:val="00CE5495"/>
    <w:rsid w:val="00CF0622"/>
    <w:rsid w:val="00CF290A"/>
    <w:rsid w:val="00CF32EB"/>
    <w:rsid w:val="00CF3340"/>
    <w:rsid w:val="00CF5255"/>
    <w:rsid w:val="00CF58B3"/>
    <w:rsid w:val="00CF6560"/>
    <w:rsid w:val="00CF76DD"/>
    <w:rsid w:val="00D00A0D"/>
    <w:rsid w:val="00D01CD1"/>
    <w:rsid w:val="00D030A1"/>
    <w:rsid w:val="00D03DF3"/>
    <w:rsid w:val="00D042B6"/>
    <w:rsid w:val="00D0432C"/>
    <w:rsid w:val="00D05123"/>
    <w:rsid w:val="00D05B62"/>
    <w:rsid w:val="00D13EE1"/>
    <w:rsid w:val="00D14A80"/>
    <w:rsid w:val="00D1517E"/>
    <w:rsid w:val="00D15C6C"/>
    <w:rsid w:val="00D20FCF"/>
    <w:rsid w:val="00D21B73"/>
    <w:rsid w:val="00D21C47"/>
    <w:rsid w:val="00D22E41"/>
    <w:rsid w:val="00D239D2"/>
    <w:rsid w:val="00D23E33"/>
    <w:rsid w:val="00D26229"/>
    <w:rsid w:val="00D269ED"/>
    <w:rsid w:val="00D30F30"/>
    <w:rsid w:val="00D3153A"/>
    <w:rsid w:val="00D32AC3"/>
    <w:rsid w:val="00D33611"/>
    <w:rsid w:val="00D35815"/>
    <w:rsid w:val="00D43795"/>
    <w:rsid w:val="00D44AAE"/>
    <w:rsid w:val="00D44EB1"/>
    <w:rsid w:val="00D44FA4"/>
    <w:rsid w:val="00D50915"/>
    <w:rsid w:val="00D50F1C"/>
    <w:rsid w:val="00D524E0"/>
    <w:rsid w:val="00D531D7"/>
    <w:rsid w:val="00D537CE"/>
    <w:rsid w:val="00D539FA"/>
    <w:rsid w:val="00D53D09"/>
    <w:rsid w:val="00D5495C"/>
    <w:rsid w:val="00D5520E"/>
    <w:rsid w:val="00D568C3"/>
    <w:rsid w:val="00D5747C"/>
    <w:rsid w:val="00D57CA2"/>
    <w:rsid w:val="00D60B6D"/>
    <w:rsid w:val="00D617E1"/>
    <w:rsid w:val="00D62489"/>
    <w:rsid w:val="00D632F8"/>
    <w:rsid w:val="00D64B70"/>
    <w:rsid w:val="00D66F44"/>
    <w:rsid w:val="00D6786A"/>
    <w:rsid w:val="00D67B3B"/>
    <w:rsid w:val="00D67F3C"/>
    <w:rsid w:val="00D700CC"/>
    <w:rsid w:val="00D72C1E"/>
    <w:rsid w:val="00D740FE"/>
    <w:rsid w:val="00D75146"/>
    <w:rsid w:val="00D753FB"/>
    <w:rsid w:val="00D75F84"/>
    <w:rsid w:val="00D76DA4"/>
    <w:rsid w:val="00D80E6C"/>
    <w:rsid w:val="00D8166F"/>
    <w:rsid w:val="00D82AC6"/>
    <w:rsid w:val="00D82FF5"/>
    <w:rsid w:val="00D84F49"/>
    <w:rsid w:val="00D85D68"/>
    <w:rsid w:val="00D900CA"/>
    <w:rsid w:val="00D910C3"/>
    <w:rsid w:val="00D9155F"/>
    <w:rsid w:val="00D91EDA"/>
    <w:rsid w:val="00D92175"/>
    <w:rsid w:val="00D9375E"/>
    <w:rsid w:val="00D94A50"/>
    <w:rsid w:val="00D952DE"/>
    <w:rsid w:val="00D971C5"/>
    <w:rsid w:val="00D97F97"/>
    <w:rsid w:val="00DA0595"/>
    <w:rsid w:val="00DA234E"/>
    <w:rsid w:val="00DA40E5"/>
    <w:rsid w:val="00DA5086"/>
    <w:rsid w:val="00DA640C"/>
    <w:rsid w:val="00DA79D3"/>
    <w:rsid w:val="00DB03DD"/>
    <w:rsid w:val="00DB076D"/>
    <w:rsid w:val="00DB23B9"/>
    <w:rsid w:val="00DB3060"/>
    <w:rsid w:val="00DB4AB9"/>
    <w:rsid w:val="00DB6539"/>
    <w:rsid w:val="00DB667B"/>
    <w:rsid w:val="00DB6954"/>
    <w:rsid w:val="00DB714F"/>
    <w:rsid w:val="00DB725C"/>
    <w:rsid w:val="00DB74D2"/>
    <w:rsid w:val="00DB74D9"/>
    <w:rsid w:val="00DB7F7A"/>
    <w:rsid w:val="00DC107C"/>
    <w:rsid w:val="00DC1DE7"/>
    <w:rsid w:val="00DC2971"/>
    <w:rsid w:val="00DC2F19"/>
    <w:rsid w:val="00DC3314"/>
    <w:rsid w:val="00DC44FA"/>
    <w:rsid w:val="00DC4B22"/>
    <w:rsid w:val="00DC5AD7"/>
    <w:rsid w:val="00DC5CA6"/>
    <w:rsid w:val="00DC67ED"/>
    <w:rsid w:val="00DC6D4B"/>
    <w:rsid w:val="00DD00C9"/>
    <w:rsid w:val="00DD0CFA"/>
    <w:rsid w:val="00DD1C80"/>
    <w:rsid w:val="00DD40B6"/>
    <w:rsid w:val="00DD726E"/>
    <w:rsid w:val="00DE0A62"/>
    <w:rsid w:val="00DE2E0E"/>
    <w:rsid w:val="00DE397C"/>
    <w:rsid w:val="00DE50B3"/>
    <w:rsid w:val="00DE5B9C"/>
    <w:rsid w:val="00DF0D65"/>
    <w:rsid w:val="00DF210B"/>
    <w:rsid w:val="00DF32A5"/>
    <w:rsid w:val="00DF4022"/>
    <w:rsid w:val="00DF534D"/>
    <w:rsid w:val="00DF565A"/>
    <w:rsid w:val="00E01238"/>
    <w:rsid w:val="00E02808"/>
    <w:rsid w:val="00E02C13"/>
    <w:rsid w:val="00E04D78"/>
    <w:rsid w:val="00E059CD"/>
    <w:rsid w:val="00E123AD"/>
    <w:rsid w:val="00E13CD6"/>
    <w:rsid w:val="00E14ECF"/>
    <w:rsid w:val="00E15965"/>
    <w:rsid w:val="00E1678B"/>
    <w:rsid w:val="00E16B37"/>
    <w:rsid w:val="00E16C6F"/>
    <w:rsid w:val="00E21181"/>
    <w:rsid w:val="00E22EFB"/>
    <w:rsid w:val="00E23098"/>
    <w:rsid w:val="00E2357C"/>
    <w:rsid w:val="00E239CC"/>
    <w:rsid w:val="00E23E18"/>
    <w:rsid w:val="00E24015"/>
    <w:rsid w:val="00E2416B"/>
    <w:rsid w:val="00E25FAC"/>
    <w:rsid w:val="00E301B3"/>
    <w:rsid w:val="00E319D4"/>
    <w:rsid w:val="00E37FA5"/>
    <w:rsid w:val="00E41146"/>
    <w:rsid w:val="00E418FD"/>
    <w:rsid w:val="00E41958"/>
    <w:rsid w:val="00E42D05"/>
    <w:rsid w:val="00E42ECC"/>
    <w:rsid w:val="00E43858"/>
    <w:rsid w:val="00E4481B"/>
    <w:rsid w:val="00E47093"/>
    <w:rsid w:val="00E51352"/>
    <w:rsid w:val="00E51BE2"/>
    <w:rsid w:val="00E524CB"/>
    <w:rsid w:val="00E52807"/>
    <w:rsid w:val="00E538E4"/>
    <w:rsid w:val="00E56096"/>
    <w:rsid w:val="00E57472"/>
    <w:rsid w:val="00E62485"/>
    <w:rsid w:val="00E62AF6"/>
    <w:rsid w:val="00E62C9E"/>
    <w:rsid w:val="00E6370D"/>
    <w:rsid w:val="00E647B0"/>
    <w:rsid w:val="00E66FA0"/>
    <w:rsid w:val="00E67464"/>
    <w:rsid w:val="00E6750A"/>
    <w:rsid w:val="00E67D94"/>
    <w:rsid w:val="00E70083"/>
    <w:rsid w:val="00E70EBA"/>
    <w:rsid w:val="00E71A7D"/>
    <w:rsid w:val="00E724CD"/>
    <w:rsid w:val="00E72C26"/>
    <w:rsid w:val="00E737E5"/>
    <w:rsid w:val="00E74761"/>
    <w:rsid w:val="00E74C4E"/>
    <w:rsid w:val="00E76D8E"/>
    <w:rsid w:val="00E77583"/>
    <w:rsid w:val="00E777EC"/>
    <w:rsid w:val="00E80CFC"/>
    <w:rsid w:val="00E82F60"/>
    <w:rsid w:val="00E8336D"/>
    <w:rsid w:val="00E83A40"/>
    <w:rsid w:val="00E8468A"/>
    <w:rsid w:val="00E84C47"/>
    <w:rsid w:val="00E84C4D"/>
    <w:rsid w:val="00E85412"/>
    <w:rsid w:val="00E868FD"/>
    <w:rsid w:val="00E87395"/>
    <w:rsid w:val="00E90C0F"/>
    <w:rsid w:val="00E915F6"/>
    <w:rsid w:val="00E91D90"/>
    <w:rsid w:val="00E9204D"/>
    <w:rsid w:val="00E92286"/>
    <w:rsid w:val="00E92CF8"/>
    <w:rsid w:val="00E95289"/>
    <w:rsid w:val="00E952A3"/>
    <w:rsid w:val="00E955C9"/>
    <w:rsid w:val="00E9701E"/>
    <w:rsid w:val="00E97C0E"/>
    <w:rsid w:val="00EA09BA"/>
    <w:rsid w:val="00EA1186"/>
    <w:rsid w:val="00EA1875"/>
    <w:rsid w:val="00EA274B"/>
    <w:rsid w:val="00EA2ACF"/>
    <w:rsid w:val="00EA3766"/>
    <w:rsid w:val="00EA4C6A"/>
    <w:rsid w:val="00EA53CC"/>
    <w:rsid w:val="00EA72F1"/>
    <w:rsid w:val="00EA7B3E"/>
    <w:rsid w:val="00EB2A30"/>
    <w:rsid w:val="00EB430E"/>
    <w:rsid w:val="00EB5486"/>
    <w:rsid w:val="00EB5B09"/>
    <w:rsid w:val="00EC1F8F"/>
    <w:rsid w:val="00EC2AAF"/>
    <w:rsid w:val="00EC2FAD"/>
    <w:rsid w:val="00EC5C30"/>
    <w:rsid w:val="00EC5CCF"/>
    <w:rsid w:val="00EC7465"/>
    <w:rsid w:val="00EC7758"/>
    <w:rsid w:val="00ED0320"/>
    <w:rsid w:val="00ED097A"/>
    <w:rsid w:val="00ED1855"/>
    <w:rsid w:val="00ED2CE8"/>
    <w:rsid w:val="00ED2D5D"/>
    <w:rsid w:val="00ED35C3"/>
    <w:rsid w:val="00ED3DE6"/>
    <w:rsid w:val="00ED60D5"/>
    <w:rsid w:val="00ED6100"/>
    <w:rsid w:val="00ED6D51"/>
    <w:rsid w:val="00ED7281"/>
    <w:rsid w:val="00ED76FF"/>
    <w:rsid w:val="00ED77AE"/>
    <w:rsid w:val="00EE16AC"/>
    <w:rsid w:val="00EE2C20"/>
    <w:rsid w:val="00EE2CED"/>
    <w:rsid w:val="00EE2DBD"/>
    <w:rsid w:val="00EE32CC"/>
    <w:rsid w:val="00EE63A1"/>
    <w:rsid w:val="00EE6A11"/>
    <w:rsid w:val="00EE6AE7"/>
    <w:rsid w:val="00EE6B6D"/>
    <w:rsid w:val="00EE6ECA"/>
    <w:rsid w:val="00EE70D7"/>
    <w:rsid w:val="00EE7D8F"/>
    <w:rsid w:val="00EF0394"/>
    <w:rsid w:val="00EF1441"/>
    <w:rsid w:val="00F01A07"/>
    <w:rsid w:val="00F02736"/>
    <w:rsid w:val="00F03DAB"/>
    <w:rsid w:val="00F06D44"/>
    <w:rsid w:val="00F07001"/>
    <w:rsid w:val="00F10C97"/>
    <w:rsid w:val="00F1234C"/>
    <w:rsid w:val="00F124AD"/>
    <w:rsid w:val="00F140C8"/>
    <w:rsid w:val="00F1570C"/>
    <w:rsid w:val="00F16B1F"/>
    <w:rsid w:val="00F21431"/>
    <w:rsid w:val="00F23EA8"/>
    <w:rsid w:val="00F24C02"/>
    <w:rsid w:val="00F25ED6"/>
    <w:rsid w:val="00F30312"/>
    <w:rsid w:val="00F303D3"/>
    <w:rsid w:val="00F30CF4"/>
    <w:rsid w:val="00F31B10"/>
    <w:rsid w:val="00F33C9F"/>
    <w:rsid w:val="00F34701"/>
    <w:rsid w:val="00F351BB"/>
    <w:rsid w:val="00F35601"/>
    <w:rsid w:val="00F3661E"/>
    <w:rsid w:val="00F37274"/>
    <w:rsid w:val="00F43055"/>
    <w:rsid w:val="00F44D11"/>
    <w:rsid w:val="00F47C67"/>
    <w:rsid w:val="00F52018"/>
    <w:rsid w:val="00F52248"/>
    <w:rsid w:val="00F530AA"/>
    <w:rsid w:val="00F54780"/>
    <w:rsid w:val="00F54DB3"/>
    <w:rsid w:val="00F563F0"/>
    <w:rsid w:val="00F56D82"/>
    <w:rsid w:val="00F5764A"/>
    <w:rsid w:val="00F607C9"/>
    <w:rsid w:val="00F616BC"/>
    <w:rsid w:val="00F61BC1"/>
    <w:rsid w:val="00F62535"/>
    <w:rsid w:val="00F63176"/>
    <w:rsid w:val="00F64183"/>
    <w:rsid w:val="00F645AC"/>
    <w:rsid w:val="00F64D24"/>
    <w:rsid w:val="00F64E32"/>
    <w:rsid w:val="00F65458"/>
    <w:rsid w:val="00F65806"/>
    <w:rsid w:val="00F65AD0"/>
    <w:rsid w:val="00F666C6"/>
    <w:rsid w:val="00F713B3"/>
    <w:rsid w:val="00F71BF6"/>
    <w:rsid w:val="00F71D49"/>
    <w:rsid w:val="00F72606"/>
    <w:rsid w:val="00F7584B"/>
    <w:rsid w:val="00F770A6"/>
    <w:rsid w:val="00F7795D"/>
    <w:rsid w:val="00F824A9"/>
    <w:rsid w:val="00F82A22"/>
    <w:rsid w:val="00F83720"/>
    <w:rsid w:val="00F842CE"/>
    <w:rsid w:val="00F848B0"/>
    <w:rsid w:val="00F84983"/>
    <w:rsid w:val="00F86312"/>
    <w:rsid w:val="00F8757C"/>
    <w:rsid w:val="00F91247"/>
    <w:rsid w:val="00F93540"/>
    <w:rsid w:val="00F95878"/>
    <w:rsid w:val="00F95C90"/>
    <w:rsid w:val="00F95FFA"/>
    <w:rsid w:val="00F96A50"/>
    <w:rsid w:val="00F96AD2"/>
    <w:rsid w:val="00FA00AA"/>
    <w:rsid w:val="00FA029D"/>
    <w:rsid w:val="00FA0E4A"/>
    <w:rsid w:val="00FA1AE1"/>
    <w:rsid w:val="00FA2B90"/>
    <w:rsid w:val="00FA3129"/>
    <w:rsid w:val="00FA332B"/>
    <w:rsid w:val="00FA37B7"/>
    <w:rsid w:val="00FA4EFB"/>
    <w:rsid w:val="00FA5923"/>
    <w:rsid w:val="00FA5FD0"/>
    <w:rsid w:val="00FA65AB"/>
    <w:rsid w:val="00FA723F"/>
    <w:rsid w:val="00FA7B6A"/>
    <w:rsid w:val="00FA7E5E"/>
    <w:rsid w:val="00FB0D62"/>
    <w:rsid w:val="00FB2C66"/>
    <w:rsid w:val="00FB2E15"/>
    <w:rsid w:val="00FB30C1"/>
    <w:rsid w:val="00FB4117"/>
    <w:rsid w:val="00FC0DFF"/>
    <w:rsid w:val="00FC12EB"/>
    <w:rsid w:val="00FC2B2C"/>
    <w:rsid w:val="00FC3389"/>
    <w:rsid w:val="00FC3624"/>
    <w:rsid w:val="00FC5CBE"/>
    <w:rsid w:val="00FC5F6C"/>
    <w:rsid w:val="00FC6D2B"/>
    <w:rsid w:val="00FC7FFA"/>
    <w:rsid w:val="00FD0DE4"/>
    <w:rsid w:val="00FD1A5A"/>
    <w:rsid w:val="00FD263B"/>
    <w:rsid w:val="00FD28DA"/>
    <w:rsid w:val="00FD4C65"/>
    <w:rsid w:val="00FD4ED0"/>
    <w:rsid w:val="00FD5003"/>
    <w:rsid w:val="00FD5DE7"/>
    <w:rsid w:val="00FD719A"/>
    <w:rsid w:val="00FD7328"/>
    <w:rsid w:val="00FE0027"/>
    <w:rsid w:val="00FE2E02"/>
    <w:rsid w:val="00FE3AF0"/>
    <w:rsid w:val="00FE4658"/>
    <w:rsid w:val="00FE4D34"/>
    <w:rsid w:val="00FE4D69"/>
    <w:rsid w:val="00FE4FF1"/>
    <w:rsid w:val="00FE7396"/>
    <w:rsid w:val="00FE7C95"/>
    <w:rsid w:val="00FE7F81"/>
    <w:rsid w:val="00FF0A88"/>
    <w:rsid w:val="00FF1AE8"/>
    <w:rsid w:val="00FF2F66"/>
    <w:rsid w:val="00FF3409"/>
    <w:rsid w:val="00FF34ED"/>
    <w:rsid w:val="00FF5DC8"/>
    <w:rsid w:val="00FF70DC"/>
    <w:rsid w:val="00FF7C5B"/>
    <w:rsid w:val="00FF7F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E42C6"/>
  <w15:docId w15:val="{ADB14D6E-E007-4F04-9CC3-E7A910AA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4183"/>
    <w:pPr>
      <w:widowControl w:val="0"/>
      <w:jc w:val="right"/>
    </w:pPr>
    <w:rPr>
      <w:rFonts w:ascii="標楷體" w:eastAsia="標楷體" w:hAnsi="Times New Roman" w:cs="Times New Roman"/>
      <w:sz w:val="16"/>
      <w:szCs w:val="20"/>
    </w:rPr>
  </w:style>
  <w:style w:type="paragraph" w:styleId="1">
    <w:name w:val="heading 1"/>
    <w:basedOn w:val="a"/>
    <w:next w:val="a"/>
    <w:link w:val="10"/>
    <w:qFormat/>
    <w:rsid w:val="00F64183"/>
    <w:pPr>
      <w:keepNext/>
      <w:outlineLvl w:val="0"/>
    </w:pPr>
    <w:rPr>
      <w:b/>
      <w:bCs/>
      <w:sz w:val="32"/>
    </w:rPr>
  </w:style>
  <w:style w:type="paragraph" w:styleId="2">
    <w:name w:val="heading 2"/>
    <w:basedOn w:val="a"/>
    <w:next w:val="a"/>
    <w:link w:val="20"/>
    <w:qFormat/>
    <w:rsid w:val="00F64183"/>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64183"/>
    <w:rPr>
      <w:rFonts w:ascii="標楷體" w:eastAsia="標楷體" w:hAnsi="Times New Roman" w:cs="Times New Roman"/>
      <w:b/>
      <w:bCs/>
      <w:sz w:val="32"/>
      <w:szCs w:val="20"/>
    </w:rPr>
  </w:style>
  <w:style w:type="character" w:customStyle="1" w:styleId="20">
    <w:name w:val="標題 2 字元"/>
    <w:basedOn w:val="a0"/>
    <w:link w:val="2"/>
    <w:rsid w:val="00F64183"/>
    <w:rPr>
      <w:rFonts w:ascii="標楷體" w:eastAsia="標楷體" w:hAnsi="Times New Roman" w:cs="Times New Roman"/>
      <w:b/>
      <w:bCs/>
      <w:sz w:val="32"/>
      <w:szCs w:val="20"/>
    </w:rPr>
  </w:style>
  <w:style w:type="paragraph" w:styleId="a3">
    <w:name w:val="header"/>
    <w:basedOn w:val="a"/>
    <w:link w:val="a4"/>
    <w:rsid w:val="00F64183"/>
    <w:pPr>
      <w:tabs>
        <w:tab w:val="center" w:pos="4153"/>
        <w:tab w:val="right" w:pos="8306"/>
      </w:tabs>
      <w:snapToGrid w:val="0"/>
    </w:pPr>
    <w:rPr>
      <w:sz w:val="20"/>
    </w:rPr>
  </w:style>
  <w:style w:type="character" w:customStyle="1" w:styleId="a4">
    <w:name w:val="頁首 字元"/>
    <w:basedOn w:val="a0"/>
    <w:link w:val="a3"/>
    <w:uiPriority w:val="99"/>
    <w:rsid w:val="00F64183"/>
    <w:rPr>
      <w:rFonts w:ascii="標楷體" w:eastAsia="標楷體" w:hAnsi="Times New Roman" w:cs="Times New Roman"/>
      <w:sz w:val="20"/>
      <w:szCs w:val="20"/>
    </w:rPr>
  </w:style>
  <w:style w:type="paragraph" w:styleId="a5">
    <w:name w:val="footer"/>
    <w:basedOn w:val="a"/>
    <w:link w:val="a6"/>
    <w:uiPriority w:val="99"/>
    <w:rsid w:val="00F64183"/>
    <w:pPr>
      <w:tabs>
        <w:tab w:val="center" w:pos="4153"/>
        <w:tab w:val="right" w:pos="8306"/>
      </w:tabs>
      <w:snapToGrid w:val="0"/>
    </w:pPr>
    <w:rPr>
      <w:sz w:val="20"/>
    </w:rPr>
  </w:style>
  <w:style w:type="character" w:customStyle="1" w:styleId="a6">
    <w:name w:val="頁尾 字元"/>
    <w:basedOn w:val="a0"/>
    <w:link w:val="a5"/>
    <w:uiPriority w:val="99"/>
    <w:rsid w:val="00F64183"/>
    <w:rPr>
      <w:rFonts w:ascii="標楷體" w:eastAsia="標楷體" w:hAnsi="Times New Roman" w:cs="Times New Roman"/>
      <w:sz w:val="20"/>
      <w:szCs w:val="20"/>
    </w:rPr>
  </w:style>
  <w:style w:type="paragraph" w:customStyle="1" w:styleId="11">
    <w:name w:val="樣式1"/>
    <w:basedOn w:val="a"/>
    <w:rsid w:val="00F64183"/>
    <w:pPr>
      <w:tabs>
        <w:tab w:val="left" w:pos="3060"/>
      </w:tabs>
      <w:spacing w:beforeLines="50" w:after="120" w:line="420" w:lineRule="exact"/>
      <w:ind w:firstLineChars="66" w:firstLine="238"/>
      <w:jc w:val="left"/>
    </w:pPr>
    <w:rPr>
      <w:rFonts w:ascii="Times New Roman"/>
      <w:b/>
      <w:bCs/>
      <w:spacing w:val="20"/>
      <w:sz w:val="32"/>
      <w:szCs w:val="32"/>
    </w:rPr>
  </w:style>
  <w:style w:type="paragraph" w:customStyle="1" w:styleId="4">
    <w:name w:val="樣式4"/>
    <w:basedOn w:val="a"/>
    <w:link w:val="40"/>
    <w:rsid w:val="00F64183"/>
    <w:pPr>
      <w:adjustRightInd w:val="0"/>
      <w:spacing w:line="400" w:lineRule="exact"/>
      <w:ind w:leftChars="364" w:left="510" w:firstLineChars="137" w:firstLine="329"/>
      <w:jc w:val="both"/>
    </w:pPr>
    <w:rPr>
      <w:rFonts w:ascii="Times New Roman"/>
      <w:sz w:val="24"/>
    </w:rPr>
  </w:style>
  <w:style w:type="character" w:customStyle="1" w:styleId="40">
    <w:name w:val="樣式4 字元"/>
    <w:basedOn w:val="a0"/>
    <w:link w:val="4"/>
    <w:rsid w:val="00F64183"/>
    <w:rPr>
      <w:rFonts w:ascii="Times New Roman" w:eastAsia="標楷體" w:hAnsi="Times New Roman" w:cs="Times New Roman"/>
      <w:szCs w:val="20"/>
    </w:rPr>
  </w:style>
  <w:style w:type="paragraph" w:customStyle="1" w:styleId="21">
    <w:name w:val="樣式2"/>
    <w:basedOn w:val="a"/>
    <w:autoRedefine/>
    <w:rsid w:val="00F64183"/>
    <w:pPr>
      <w:spacing w:beforeLines="30" w:line="280" w:lineRule="exact"/>
      <w:ind w:firstLineChars="123" w:firstLine="394"/>
      <w:jc w:val="both"/>
    </w:pPr>
    <w:rPr>
      <w:rFonts w:hAnsi="標楷體"/>
      <w:b/>
      <w:spacing w:val="20"/>
      <w:kern w:val="0"/>
      <w:sz w:val="28"/>
      <w:szCs w:val="28"/>
    </w:rPr>
  </w:style>
  <w:style w:type="paragraph" w:styleId="a7">
    <w:name w:val="Balloon Text"/>
    <w:basedOn w:val="a"/>
    <w:link w:val="a8"/>
    <w:rsid w:val="00F64183"/>
    <w:rPr>
      <w:rFonts w:ascii="Cambria" w:eastAsia="新細明體" w:hAnsi="Cambria"/>
      <w:sz w:val="18"/>
      <w:szCs w:val="18"/>
    </w:rPr>
  </w:style>
  <w:style w:type="character" w:customStyle="1" w:styleId="a8">
    <w:name w:val="註解方塊文字 字元"/>
    <w:basedOn w:val="a0"/>
    <w:link w:val="a7"/>
    <w:rsid w:val="00F64183"/>
    <w:rPr>
      <w:rFonts w:ascii="Cambria" w:eastAsia="新細明體" w:hAnsi="Cambria" w:cs="Times New Roman"/>
      <w:sz w:val="18"/>
      <w:szCs w:val="18"/>
    </w:rPr>
  </w:style>
  <w:style w:type="paragraph" w:customStyle="1" w:styleId="3">
    <w:name w:val="樣式3"/>
    <w:basedOn w:val="a"/>
    <w:rsid w:val="00F64183"/>
    <w:pPr>
      <w:spacing w:line="460" w:lineRule="exact"/>
      <w:ind w:left="510" w:firstLineChars="75" w:firstLine="210"/>
      <w:jc w:val="both"/>
    </w:pPr>
    <w:rPr>
      <w:rFonts w:ascii="Times New Roman"/>
      <w:b/>
      <w:spacing w:val="20"/>
      <w:sz w:val="24"/>
      <w:szCs w:val="24"/>
    </w:rPr>
  </w:style>
  <w:style w:type="paragraph" w:customStyle="1" w:styleId="a9">
    <w:name w:val="字元 字元"/>
    <w:basedOn w:val="a"/>
    <w:rsid w:val="00F64183"/>
    <w:pPr>
      <w:widowControl/>
      <w:spacing w:after="160" w:line="240" w:lineRule="exact"/>
      <w:jc w:val="left"/>
    </w:pPr>
    <w:rPr>
      <w:rFonts w:ascii="Verdana" w:eastAsia="新細明體" w:hAnsi="Verdana"/>
      <w:kern w:val="0"/>
      <w:sz w:val="20"/>
      <w:lang w:val="en-GB" w:eastAsia="en-US"/>
    </w:rPr>
  </w:style>
  <w:style w:type="paragraph" w:customStyle="1" w:styleId="aa">
    <w:name w:val="甲乙丙"/>
    <w:basedOn w:val="a"/>
    <w:rsid w:val="00F64183"/>
    <w:pPr>
      <w:spacing w:after="360" w:line="360" w:lineRule="auto"/>
      <w:jc w:val="center"/>
    </w:pPr>
    <w:rPr>
      <w:b/>
      <w:spacing w:val="-20"/>
      <w:sz w:val="40"/>
    </w:rPr>
  </w:style>
  <w:style w:type="paragraph" w:customStyle="1" w:styleId="ab">
    <w:name w:val="壹貳參"/>
    <w:basedOn w:val="aa"/>
    <w:rsid w:val="00F64183"/>
    <w:pPr>
      <w:spacing w:after="240"/>
      <w:ind w:left="624"/>
      <w:jc w:val="left"/>
    </w:pPr>
    <w:rPr>
      <w:sz w:val="36"/>
    </w:rPr>
  </w:style>
  <w:style w:type="paragraph" w:customStyle="1" w:styleId="ac">
    <w:name w:val="一二三"/>
    <w:basedOn w:val="ab"/>
    <w:rsid w:val="00F64183"/>
    <w:pPr>
      <w:spacing w:after="120"/>
      <w:ind w:left="0"/>
    </w:pPr>
    <w:rPr>
      <w:b w:val="0"/>
      <w:sz w:val="32"/>
    </w:rPr>
  </w:style>
  <w:style w:type="paragraph" w:customStyle="1" w:styleId="ad">
    <w:name w:val="括號一二三"/>
    <w:basedOn w:val="ac"/>
    <w:rsid w:val="00F64183"/>
    <w:pPr>
      <w:spacing w:after="0"/>
      <w:ind w:firstLine="624"/>
      <w:jc w:val="both"/>
    </w:pPr>
    <w:rPr>
      <w:b/>
      <w:sz w:val="28"/>
    </w:rPr>
  </w:style>
  <w:style w:type="paragraph" w:customStyle="1" w:styleId="123">
    <w:name w:val="123"/>
    <w:basedOn w:val="ad"/>
    <w:rsid w:val="00F64183"/>
    <w:pPr>
      <w:ind w:firstLine="425"/>
    </w:pPr>
    <w:rPr>
      <w:b w:val="0"/>
      <w:sz w:val="24"/>
    </w:rPr>
  </w:style>
  <w:style w:type="paragraph" w:customStyle="1" w:styleId="1230">
    <w:name w:val="括號123"/>
    <w:basedOn w:val="123"/>
    <w:rsid w:val="00F64183"/>
    <w:pPr>
      <w:ind w:firstLine="624"/>
    </w:pPr>
  </w:style>
  <w:style w:type="paragraph" w:customStyle="1" w:styleId="1231">
    <w:name w:val="圓圈123"/>
    <w:basedOn w:val="1230"/>
    <w:rsid w:val="00F64183"/>
    <w:pPr>
      <w:ind w:firstLine="1008"/>
    </w:pPr>
  </w:style>
  <w:style w:type="paragraph" w:styleId="ae">
    <w:name w:val="Body Text"/>
    <w:basedOn w:val="a"/>
    <w:link w:val="af"/>
    <w:rsid w:val="00F64183"/>
    <w:pPr>
      <w:spacing w:line="360" w:lineRule="auto"/>
      <w:ind w:firstLine="482"/>
      <w:jc w:val="both"/>
    </w:pPr>
    <w:rPr>
      <w:spacing w:val="-20"/>
      <w:sz w:val="18"/>
    </w:rPr>
  </w:style>
  <w:style w:type="character" w:customStyle="1" w:styleId="af">
    <w:name w:val="本文 字元"/>
    <w:basedOn w:val="a0"/>
    <w:link w:val="ae"/>
    <w:rsid w:val="00F64183"/>
    <w:rPr>
      <w:rFonts w:ascii="標楷體" w:eastAsia="標楷體" w:hAnsi="Times New Roman" w:cs="Times New Roman"/>
      <w:spacing w:val="-20"/>
      <w:sz w:val="18"/>
      <w:szCs w:val="20"/>
    </w:rPr>
  </w:style>
  <w:style w:type="character" w:styleId="af0">
    <w:name w:val="page number"/>
    <w:basedOn w:val="a0"/>
    <w:rsid w:val="00F64183"/>
  </w:style>
  <w:style w:type="paragraph" w:styleId="22">
    <w:name w:val="Body Text 2"/>
    <w:basedOn w:val="a"/>
    <w:link w:val="23"/>
    <w:rsid w:val="00F64183"/>
    <w:pPr>
      <w:jc w:val="both"/>
    </w:pPr>
    <w:rPr>
      <w:spacing w:val="-20"/>
      <w:sz w:val="18"/>
    </w:rPr>
  </w:style>
  <w:style w:type="character" w:customStyle="1" w:styleId="23">
    <w:name w:val="本文 2 字元"/>
    <w:basedOn w:val="a0"/>
    <w:link w:val="22"/>
    <w:rsid w:val="00F64183"/>
    <w:rPr>
      <w:rFonts w:ascii="標楷體" w:eastAsia="標楷體" w:hAnsi="Times New Roman" w:cs="Times New Roman"/>
      <w:spacing w:val="-20"/>
      <w:sz w:val="18"/>
      <w:szCs w:val="20"/>
    </w:rPr>
  </w:style>
  <w:style w:type="paragraph" w:customStyle="1" w:styleId="6">
    <w:name w:val="樣式6"/>
    <w:basedOn w:val="a"/>
    <w:autoRedefine/>
    <w:rsid w:val="00F64183"/>
    <w:pPr>
      <w:spacing w:line="440" w:lineRule="exact"/>
      <w:ind w:firstLine="510"/>
      <w:jc w:val="both"/>
    </w:pPr>
    <w:rPr>
      <w:sz w:val="24"/>
    </w:rPr>
  </w:style>
  <w:style w:type="paragraph" w:customStyle="1" w:styleId="5">
    <w:name w:val="樣式5"/>
    <w:basedOn w:val="a"/>
    <w:autoRedefine/>
    <w:rsid w:val="00F64183"/>
    <w:pPr>
      <w:spacing w:before="60" w:line="440" w:lineRule="exact"/>
      <w:jc w:val="both"/>
    </w:pPr>
    <w:rPr>
      <w:rFonts w:hAnsi="標楷體"/>
      <w:b/>
      <w:spacing w:val="20"/>
      <w:sz w:val="28"/>
    </w:rPr>
  </w:style>
  <w:style w:type="paragraph" w:customStyle="1" w:styleId="7">
    <w:name w:val="樣式7"/>
    <w:basedOn w:val="a"/>
    <w:autoRedefine/>
    <w:rsid w:val="00F64183"/>
    <w:pPr>
      <w:spacing w:before="60" w:after="60" w:line="440" w:lineRule="exact"/>
      <w:ind w:firstLine="510"/>
      <w:jc w:val="both"/>
    </w:pPr>
    <w:rPr>
      <w:rFonts w:ascii="新細明體" w:eastAsia="新細明體"/>
      <w:b/>
      <w:spacing w:val="20"/>
      <w:sz w:val="24"/>
    </w:rPr>
  </w:style>
  <w:style w:type="paragraph" w:styleId="af1">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w:basedOn w:val="a"/>
    <w:link w:val="af2"/>
    <w:rsid w:val="00F64183"/>
    <w:pPr>
      <w:jc w:val="left"/>
    </w:pPr>
    <w:rPr>
      <w:rFonts w:ascii="細明體" w:eastAsia="細明體" w:hAnsi="Courier New"/>
      <w:spacing w:val="-20"/>
      <w:sz w:val="24"/>
    </w:rPr>
  </w:style>
  <w:style w:type="character" w:customStyle="1" w:styleId="af2">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w:basedOn w:val="a0"/>
    <w:link w:val="af1"/>
    <w:rsid w:val="00F64183"/>
    <w:rPr>
      <w:rFonts w:ascii="細明體" w:eastAsia="細明體" w:hAnsi="Courier New" w:cs="Times New Roman"/>
      <w:spacing w:val="-20"/>
      <w:szCs w:val="20"/>
    </w:rPr>
  </w:style>
  <w:style w:type="paragraph" w:styleId="24">
    <w:name w:val="Body Text Indent 2"/>
    <w:basedOn w:val="a"/>
    <w:link w:val="25"/>
    <w:rsid w:val="00F64183"/>
    <w:pPr>
      <w:spacing w:after="120" w:line="480" w:lineRule="auto"/>
      <w:ind w:leftChars="200" w:left="480"/>
    </w:pPr>
    <w:rPr>
      <w:spacing w:val="-20"/>
      <w:sz w:val="18"/>
    </w:rPr>
  </w:style>
  <w:style w:type="character" w:customStyle="1" w:styleId="25">
    <w:name w:val="本文縮排 2 字元"/>
    <w:basedOn w:val="a0"/>
    <w:link w:val="24"/>
    <w:rsid w:val="00F64183"/>
    <w:rPr>
      <w:rFonts w:ascii="標楷體" w:eastAsia="標楷體" w:hAnsi="Times New Roman" w:cs="Times New Roman"/>
      <w:spacing w:val="-20"/>
      <w:sz w:val="18"/>
      <w:szCs w:val="20"/>
    </w:rPr>
  </w:style>
  <w:style w:type="paragraph" w:customStyle="1" w:styleId="8">
    <w:name w:val="樣式8"/>
    <w:basedOn w:val="a"/>
    <w:link w:val="80"/>
    <w:rsid w:val="00F64183"/>
    <w:pPr>
      <w:adjustRightInd w:val="0"/>
      <w:spacing w:line="400" w:lineRule="exact"/>
      <w:ind w:leftChars="364" w:left="510" w:firstLineChars="137" w:firstLine="329"/>
      <w:jc w:val="both"/>
    </w:pPr>
    <w:rPr>
      <w:rFonts w:ascii="Times New Roman"/>
      <w:sz w:val="18"/>
      <w:szCs w:val="24"/>
    </w:rPr>
  </w:style>
  <w:style w:type="character" w:customStyle="1" w:styleId="80">
    <w:name w:val="樣式8 字元"/>
    <w:basedOn w:val="a0"/>
    <w:link w:val="8"/>
    <w:rsid w:val="00F64183"/>
    <w:rPr>
      <w:rFonts w:ascii="Times New Roman" w:eastAsia="標楷體" w:hAnsi="Times New Roman" w:cs="Times New Roman"/>
      <w:sz w:val="18"/>
      <w:szCs w:val="24"/>
    </w:rPr>
  </w:style>
  <w:style w:type="paragraph" w:customStyle="1" w:styleId="12">
    <w:name w:val="清單段落1"/>
    <w:basedOn w:val="a"/>
    <w:rsid w:val="00F64183"/>
    <w:pPr>
      <w:ind w:leftChars="200" w:left="480"/>
      <w:jc w:val="left"/>
    </w:pPr>
    <w:rPr>
      <w:rFonts w:ascii="Times New Roman" w:eastAsia="新細明體"/>
      <w:sz w:val="24"/>
      <w:szCs w:val="24"/>
    </w:rPr>
  </w:style>
  <w:style w:type="character" w:customStyle="1" w:styleId="dash672c-6587-7e2e-6392-00202--char">
    <w:name w:val="dash672c-6587-7e2e-6392-00202--char"/>
    <w:basedOn w:val="a0"/>
    <w:rsid w:val="00F64183"/>
  </w:style>
  <w:style w:type="paragraph" w:styleId="af3">
    <w:name w:val="Date"/>
    <w:basedOn w:val="a"/>
    <w:next w:val="a"/>
    <w:link w:val="af4"/>
    <w:rsid w:val="00F64183"/>
    <w:rPr>
      <w:rFonts w:ascii="Times New Roman"/>
      <w:sz w:val="20"/>
    </w:rPr>
  </w:style>
  <w:style w:type="character" w:customStyle="1" w:styleId="af4">
    <w:name w:val="日期 字元"/>
    <w:basedOn w:val="a0"/>
    <w:link w:val="af3"/>
    <w:rsid w:val="00F64183"/>
    <w:rPr>
      <w:rFonts w:ascii="Times New Roman" w:eastAsia="標楷體" w:hAnsi="Times New Roman" w:cs="Times New Roman"/>
      <w:sz w:val="20"/>
      <w:szCs w:val="20"/>
    </w:rPr>
  </w:style>
  <w:style w:type="paragraph" w:styleId="af5">
    <w:name w:val="annotation text"/>
    <w:basedOn w:val="a"/>
    <w:link w:val="af6"/>
    <w:rsid w:val="00F64183"/>
    <w:pPr>
      <w:jc w:val="left"/>
    </w:pPr>
    <w:rPr>
      <w:rFonts w:ascii="Times New Roman" w:eastAsia="新細明體"/>
      <w:sz w:val="24"/>
    </w:rPr>
  </w:style>
  <w:style w:type="character" w:customStyle="1" w:styleId="af6">
    <w:name w:val="註解文字 字元"/>
    <w:basedOn w:val="a0"/>
    <w:link w:val="af5"/>
    <w:rsid w:val="00F64183"/>
    <w:rPr>
      <w:rFonts w:ascii="Times New Roman" w:eastAsia="新細明體" w:hAnsi="Times New Roman" w:cs="Times New Roman"/>
      <w:szCs w:val="20"/>
    </w:rPr>
  </w:style>
  <w:style w:type="paragraph" w:customStyle="1" w:styleId="af7">
    <w:name w:val="表頭"/>
    <w:basedOn w:val="a"/>
    <w:rsid w:val="00F72606"/>
    <w:pPr>
      <w:ind w:leftChars="30" w:left="30" w:rightChars="30" w:right="30"/>
      <w:jc w:val="distribute"/>
    </w:pPr>
    <w:rPr>
      <w:rFonts w:ascii="華康楷書體W5"/>
      <w:sz w:val="20"/>
    </w:rPr>
  </w:style>
  <w:style w:type="paragraph" w:customStyle="1" w:styleId="13">
    <w:name w:val="表說1."/>
    <w:basedOn w:val="a"/>
    <w:rsid w:val="00F72606"/>
    <w:pPr>
      <w:spacing w:line="400" w:lineRule="exact"/>
      <w:jc w:val="both"/>
    </w:pPr>
    <w:rPr>
      <w:rFonts w:cs="新細明體"/>
      <w:sz w:val="24"/>
      <w:szCs w:val="24"/>
    </w:rPr>
  </w:style>
  <w:style w:type="paragraph" w:customStyle="1" w:styleId="30">
    <w:name w:val="表格欄3數字"/>
    <w:basedOn w:val="a"/>
    <w:rsid w:val="00130A8C"/>
    <w:rPr>
      <w:rFonts w:ascii="細明體" w:eastAsia="細明體" w:hAnsi="Arial"/>
      <w:bCs/>
      <w:w w:val="90"/>
      <w:sz w:val="18"/>
    </w:rPr>
  </w:style>
  <w:style w:type="paragraph" w:customStyle="1" w:styleId="41">
    <w:name w:val="欄4（原因分析）"/>
    <w:basedOn w:val="a"/>
    <w:rsid w:val="00130A8C"/>
    <w:pPr>
      <w:jc w:val="both"/>
    </w:pPr>
    <w:rPr>
      <w:rFonts w:cs="新細明體"/>
      <w:w w:val="90"/>
      <w:sz w:val="18"/>
      <w:szCs w:val="18"/>
    </w:rPr>
  </w:style>
  <w:style w:type="character" w:customStyle="1" w:styleId="1-31">
    <w:name w:val="表格欄1-3退1 字元"/>
    <w:link w:val="1-310"/>
    <w:locked/>
    <w:rsid w:val="00130A8C"/>
    <w:rPr>
      <w:rFonts w:ascii="標楷體" w:eastAsia="標楷體" w:hAnsi="標楷體" w:cs="新細明體"/>
      <w:sz w:val="18"/>
      <w:szCs w:val="18"/>
    </w:rPr>
  </w:style>
  <w:style w:type="paragraph" w:customStyle="1" w:styleId="1-310">
    <w:name w:val="表格欄1-3退1"/>
    <w:basedOn w:val="a"/>
    <w:link w:val="1-31"/>
    <w:rsid w:val="00130A8C"/>
    <w:pPr>
      <w:ind w:rightChars="10" w:right="10" w:firstLineChars="100" w:firstLine="100"/>
      <w:jc w:val="distribute"/>
    </w:pPr>
    <w:rPr>
      <w:rFonts w:hAnsi="標楷體" w:cs="新細明體"/>
      <w:sz w:val="18"/>
      <w:szCs w:val="18"/>
    </w:rPr>
  </w:style>
  <w:style w:type="paragraph" w:customStyle="1" w:styleId="af8">
    <w:name w:val="表格字"/>
    <w:basedOn w:val="a"/>
    <w:rsid w:val="00BD42A1"/>
    <w:pPr>
      <w:spacing w:line="240" w:lineRule="exact"/>
      <w:ind w:left="369" w:right="57" w:hanging="369"/>
      <w:jc w:val="both"/>
    </w:pPr>
    <w:rPr>
      <w:sz w:val="20"/>
    </w:rPr>
  </w:style>
  <w:style w:type="paragraph" w:styleId="af9">
    <w:name w:val="List Bullet"/>
    <w:basedOn w:val="a"/>
    <w:autoRedefine/>
    <w:semiHidden/>
    <w:rsid w:val="00BD42A1"/>
    <w:pPr>
      <w:spacing w:line="240" w:lineRule="exact"/>
      <w:ind w:right="57"/>
    </w:pPr>
    <w:rPr>
      <w:rFonts w:ascii="Times New Roman"/>
      <w:sz w:val="20"/>
    </w:rPr>
  </w:style>
  <w:style w:type="paragraph" w:customStyle="1" w:styleId="10035cm01cm">
    <w:name w:val="樣式 標楷體 10 點 粗體 分散對齊 左:  0.35 cm 右:  0.1 cm"/>
    <w:basedOn w:val="a"/>
    <w:rsid w:val="00BD42A1"/>
    <w:pPr>
      <w:ind w:left="200" w:right="57"/>
      <w:jc w:val="distribute"/>
    </w:pPr>
    <w:rPr>
      <w:rFonts w:cs="新細明體"/>
      <w:b/>
      <w:bCs/>
      <w:sz w:val="20"/>
    </w:rPr>
  </w:style>
  <w:style w:type="paragraph" w:customStyle="1" w:styleId="1-1">
    <w:name w:val="欄1-1"/>
    <w:basedOn w:val="a"/>
    <w:rsid w:val="00BD42A1"/>
    <w:pPr>
      <w:spacing w:beforeLines="20" w:before="20" w:afterLines="20" w:after="20"/>
      <w:jc w:val="distribute"/>
    </w:pPr>
    <w:rPr>
      <w:rFonts w:ascii="Times New Roman" w:eastAsia="華康儷中黑"/>
      <w:spacing w:val="6"/>
      <w:sz w:val="21"/>
    </w:rPr>
  </w:style>
  <w:style w:type="paragraph" w:customStyle="1" w:styleId="afa">
    <w:name w:val="標題一、"/>
    <w:basedOn w:val="a"/>
    <w:rsid w:val="00BD42A1"/>
    <w:pPr>
      <w:spacing w:beforeLines="20" w:before="20" w:afterLines="20" w:after="20" w:line="400" w:lineRule="exact"/>
      <w:ind w:leftChars="100" w:left="310" w:hangingChars="210" w:hanging="210"/>
      <w:jc w:val="both"/>
    </w:pPr>
    <w:rPr>
      <w:rFonts w:ascii="Times New Roman" w:cs="新細明體"/>
      <w:bCs/>
      <w:sz w:val="32"/>
      <w:szCs w:val="32"/>
    </w:rPr>
  </w:style>
  <w:style w:type="paragraph" w:customStyle="1" w:styleId="1-3">
    <w:name w:val="欄1-3"/>
    <w:basedOn w:val="a"/>
    <w:rsid w:val="00BD42A1"/>
    <w:pPr>
      <w:spacing w:beforeLines="20" w:before="20" w:afterLines="20" w:after="20"/>
      <w:ind w:leftChars="150" w:left="150"/>
    </w:pPr>
    <w:rPr>
      <w:rFonts w:ascii="Times New Roman" w:eastAsia="華康楷書體W5"/>
      <w:spacing w:val="10"/>
      <w:sz w:val="19"/>
    </w:rPr>
  </w:style>
  <w:style w:type="paragraph" w:customStyle="1" w:styleId="2-">
    <w:name w:val="欄2-數字"/>
    <w:basedOn w:val="a"/>
    <w:rsid w:val="00BD42A1"/>
    <w:pPr>
      <w:spacing w:beforeLines="20" w:before="72" w:afterLines="20" w:after="72"/>
      <w:ind w:leftChars="10" w:left="24" w:rightChars="10" w:right="24"/>
    </w:pPr>
    <w:rPr>
      <w:rFonts w:ascii="Times New Roman" w:eastAsia="華康楷書體W5"/>
      <w:spacing w:val="-6"/>
      <w:w w:val="85"/>
      <w:sz w:val="20"/>
    </w:rPr>
  </w:style>
  <w:style w:type="paragraph" w:customStyle="1" w:styleId="Default">
    <w:name w:val="Default"/>
    <w:rsid w:val="002B776B"/>
    <w:pPr>
      <w:widowControl w:val="0"/>
      <w:autoSpaceDE w:val="0"/>
      <w:autoSpaceDN w:val="0"/>
      <w:adjustRightInd w:val="0"/>
    </w:pPr>
    <w:rPr>
      <w:rFonts w:ascii="標楷體" w:eastAsia="標楷體" w:cs="標楷體"/>
      <w:color w:val="000000"/>
      <w:kern w:val="0"/>
      <w:szCs w:val="24"/>
    </w:rPr>
  </w:style>
  <w:style w:type="character" w:customStyle="1" w:styleId="fontstyle01">
    <w:name w:val="fontstyle01"/>
    <w:basedOn w:val="a0"/>
    <w:rsid w:val="002B776B"/>
    <w:rPr>
      <w:rFonts w:ascii="DFKaiShu-SB-Estd-BF" w:hAnsi="DFKaiShu-SB-Estd-BF"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6381">
      <w:bodyDiv w:val="1"/>
      <w:marLeft w:val="0"/>
      <w:marRight w:val="0"/>
      <w:marTop w:val="0"/>
      <w:marBottom w:val="0"/>
      <w:divBdr>
        <w:top w:val="none" w:sz="0" w:space="0" w:color="auto"/>
        <w:left w:val="none" w:sz="0" w:space="0" w:color="auto"/>
        <w:bottom w:val="none" w:sz="0" w:space="0" w:color="auto"/>
        <w:right w:val="none" w:sz="0" w:space="0" w:color="auto"/>
      </w:divBdr>
    </w:div>
    <w:div w:id="171843210">
      <w:bodyDiv w:val="1"/>
      <w:marLeft w:val="0"/>
      <w:marRight w:val="0"/>
      <w:marTop w:val="0"/>
      <w:marBottom w:val="0"/>
      <w:divBdr>
        <w:top w:val="none" w:sz="0" w:space="0" w:color="auto"/>
        <w:left w:val="none" w:sz="0" w:space="0" w:color="auto"/>
        <w:bottom w:val="none" w:sz="0" w:space="0" w:color="auto"/>
        <w:right w:val="none" w:sz="0" w:space="0" w:color="auto"/>
      </w:divBdr>
    </w:div>
    <w:div w:id="189539243">
      <w:bodyDiv w:val="1"/>
      <w:marLeft w:val="0"/>
      <w:marRight w:val="0"/>
      <w:marTop w:val="0"/>
      <w:marBottom w:val="0"/>
      <w:divBdr>
        <w:top w:val="none" w:sz="0" w:space="0" w:color="auto"/>
        <w:left w:val="none" w:sz="0" w:space="0" w:color="auto"/>
        <w:bottom w:val="none" w:sz="0" w:space="0" w:color="auto"/>
        <w:right w:val="none" w:sz="0" w:space="0" w:color="auto"/>
      </w:divBdr>
    </w:div>
    <w:div w:id="228276019">
      <w:bodyDiv w:val="1"/>
      <w:marLeft w:val="0"/>
      <w:marRight w:val="0"/>
      <w:marTop w:val="0"/>
      <w:marBottom w:val="0"/>
      <w:divBdr>
        <w:top w:val="none" w:sz="0" w:space="0" w:color="auto"/>
        <w:left w:val="none" w:sz="0" w:space="0" w:color="auto"/>
        <w:bottom w:val="none" w:sz="0" w:space="0" w:color="auto"/>
        <w:right w:val="none" w:sz="0" w:space="0" w:color="auto"/>
      </w:divBdr>
    </w:div>
    <w:div w:id="276908036">
      <w:bodyDiv w:val="1"/>
      <w:marLeft w:val="0"/>
      <w:marRight w:val="0"/>
      <w:marTop w:val="0"/>
      <w:marBottom w:val="0"/>
      <w:divBdr>
        <w:top w:val="none" w:sz="0" w:space="0" w:color="auto"/>
        <w:left w:val="none" w:sz="0" w:space="0" w:color="auto"/>
        <w:bottom w:val="none" w:sz="0" w:space="0" w:color="auto"/>
        <w:right w:val="none" w:sz="0" w:space="0" w:color="auto"/>
      </w:divBdr>
    </w:div>
    <w:div w:id="299195861">
      <w:bodyDiv w:val="1"/>
      <w:marLeft w:val="0"/>
      <w:marRight w:val="0"/>
      <w:marTop w:val="0"/>
      <w:marBottom w:val="0"/>
      <w:divBdr>
        <w:top w:val="none" w:sz="0" w:space="0" w:color="auto"/>
        <w:left w:val="none" w:sz="0" w:space="0" w:color="auto"/>
        <w:bottom w:val="none" w:sz="0" w:space="0" w:color="auto"/>
        <w:right w:val="none" w:sz="0" w:space="0" w:color="auto"/>
      </w:divBdr>
    </w:div>
    <w:div w:id="330840978">
      <w:bodyDiv w:val="1"/>
      <w:marLeft w:val="0"/>
      <w:marRight w:val="0"/>
      <w:marTop w:val="0"/>
      <w:marBottom w:val="0"/>
      <w:divBdr>
        <w:top w:val="none" w:sz="0" w:space="0" w:color="auto"/>
        <w:left w:val="none" w:sz="0" w:space="0" w:color="auto"/>
        <w:bottom w:val="none" w:sz="0" w:space="0" w:color="auto"/>
        <w:right w:val="none" w:sz="0" w:space="0" w:color="auto"/>
      </w:divBdr>
    </w:div>
    <w:div w:id="358972721">
      <w:bodyDiv w:val="1"/>
      <w:marLeft w:val="0"/>
      <w:marRight w:val="0"/>
      <w:marTop w:val="0"/>
      <w:marBottom w:val="0"/>
      <w:divBdr>
        <w:top w:val="none" w:sz="0" w:space="0" w:color="auto"/>
        <w:left w:val="none" w:sz="0" w:space="0" w:color="auto"/>
        <w:bottom w:val="none" w:sz="0" w:space="0" w:color="auto"/>
        <w:right w:val="none" w:sz="0" w:space="0" w:color="auto"/>
      </w:divBdr>
    </w:div>
    <w:div w:id="391392149">
      <w:bodyDiv w:val="1"/>
      <w:marLeft w:val="0"/>
      <w:marRight w:val="0"/>
      <w:marTop w:val="0"/>
      <w:marBottom w:val="0"/>
      <w:divBdr>
        <w:top w:val="none" w:sz="0" w:space="0" w:color="auto"/>
        <w:left w:val="none" w:sz="0" w:space="0" w:color="auto"/>
        <w:bottom w:val="none" w:sz="0" w:space="0" w:color="auto"/>
        <w:right w:val="none" w:sz="0" w:space="0" w:color="auto"/>
      </w:divBdr>
    </w:div>
    <w:div w:id="425394201">
      <w:bodyDiv w:val="1"/>
      <w:marLeft w:val="0"/>
      <w:marRight w:val="0"/>
      <w:marTop w:val="0"/>
      <w:marBottom w:val="0"/>
      <w:divBdr>
        <w:top w:val="none" w:sz="0" w:space="0" w:color="auto"/>
        <w:left w:val="none" w:sz="0" w:space="0" w:color="auto"/>
        <w:bottom w:val="none" w:sz="0" w:space="0" w:color="auto"/>
        <w:right w:val="none" w:sz="0" w:space="0" w:color="auto"/>
      </w:divBdr>
    </w:div>
    <w:div w:id="429282671">
      <w:bodyDiv w:val="1"/>
      <w:marLeft w:val="0"/>
      <w:marRight w:val="0"/>
      <w:marTop w:val="0"/>
      <w:marBottom w:val="0"/>
      <w:divBdr>
        <w:top w:val="none" w:sz="0" w:space="0" w:color="auto"/>
        <w:left w:val="none" w:sz="0" w:space="0" w:color="auto"/>
        <w:bottom w:val="none" w:sz="0" w:space="0" w:color="auto"/>
        <w:right w:val="none" w:sz="0" w:space="0" w:color="auto"/>
      </w:divBdr>
    </w:div>
    <w:div w:id="489061533">
      <w:bodyDiv w:val="1"/>
      <w:marLeft w:val="0"/>
      <w:marRight w:val="0"/>
      <w:marTop w:val="0"/>
      <w:marBottom w:val="0"/>
      <w:divBdr>
        <w:top w:val="none" w:sz="0" w:space="0" w:color="auto"/>
        <w:left w:val="none" w:sz="0" w:space="0" w:color="auto"/>
        <w:bottom w:val="none" w:sz="0" w:space="0" w:color="auto"/>
        <w:right w:val="none" w:sz="0" w:space="0" w:color="auto"/>
      </w:divBdr>
    </w:div>
    <w:div w:id="513082216">
      <w:bodyDiv w:val="1"/>
      <w:marLeft w:val="0"/>
      <w:marRight w:val="0"/>
      <w:marTop w:val="0"/>
      <w:marBottom w:val="0"/>
      <w:divBdr>
        <w:top w:val="none" w:sz="0" w:space="0" w:color="auto"/>
        <w:left w:val="none" w:sz="0" w:space="0" w:color="auto"/>
        <w:bottom w:val="none" w:sz="0" w:space="0" w:color="auto"/>
        <w:right w:val="none" w:sz="0" w:space="0" w:color="auto"/>
      </w:divBdr>
    </w:div>
    <w:div w:id="523599514">
      <w:bodyDiv w:val="1"/>
      <w:marLeft w:val="0"/>
      <w:marRight w:val="0"/>
      <w:marTop w:val="0"/>
      <w:marBottom w:val="0"/>
      <w:divBdr>
        <w:top w:val="none" w:sz="0" w:space="0" w:color="auto"/>
        <w:left w:val="none" w:sz="0" w:space="0" w:color="auto"/>
        <w:bottom w:val="none" w:sz="0" w:space="0" w:color="auto"/>
        <w:right w:val="none" w:sz="0" w:space="0" w:color="auto"/>
      </w:divBdr>
    </w:div>
    <w:div w:id="570117672">
      <w:bodyDiv w:val="1"/>
      <w:marLeft w:val="0"/>
      <w:marRight w:val="0"/>
      <w:marTop w:val="0"/>
      <w:marBottom w:val="0"/>
      <w:divBdr>
        <w:top w:val="none" w:sz="0" w:space="0" w:color="auto"/>
        <w:left w:val="none" w:sz="0" w:space="0" w:color="auto"/>
        <w:bottom w:val="none" w:sz="0" w:space="0" w:color="auto"/>
        <w:right w:val="none" w:sz="0" w:space="0" w:color="auto"/>
      </w:divBdr>
    </w:div>
    <w:div w:id="629552025">
      <w:bodyDiv w:val="1"/>
      <w:marLeft w:val="0"/>
      <w:marRight w:val="0"/>
      <w:marTop w:val="0"/>
      <w:marBottom w:val="0"/>
      <w:divBdr>
        <w:top w:val="none" w:sz="0" w:space="0" w:color="auto"/>
        <w:left w:val="none" w:sz="0" w:space="0" w:color="auto"/>
        <w:bottom w:val="none" w:sz="0" w:space="0" w:color="auto"/>
        <w:right w:val="none" w:sz="0" w:space="0" w:color="auto"/>
      </w:divBdr>
    </w:div>
    <w:div w:id="643240391">
      <w:bodyDiv w:val="1"/>
      <w:marLeft w:val="0"/>
      <w:marRight w:val="0"/>
      <w:marTop w:val="0"/>
      <w:marBottom w:val="0"/>
      <w:divBdr>
        <w:top w:val="none" w:sz="0" w:space="0" w:color="auto"/>
        <w:left w:val="none" w:sz="0" w:space="0" w:color="auto"/>
        <w:bottom w:val="none" w:sz="0" w:space="0" w:color="auto"/>
        <w:right w:val="none" w:sz="0" w:space="0" w:color="auto"/>
      </w:divBdr>
    </w:div>
    <w:div w:id="754788687">
      <w:bodyDiv w:val="1"/>
      <w:marLeft w:val="0"/>
      <w:marRight w:val="0"/>
      <w:marTop w:val="0"/>
      <w:marBottom w:val="0"/>
      <w:divBdr>
        <w:top w:val="none" w:sz="0" w:space="0" w:color="auto"/>
        <w:left w:val="none" w:sz="0" w:space="0" w:color="auto"/>
        <w:bottom w:val="none" w:sz="0" w:space="0" w:color="auto"/>
        <w:right w:val="none" w:sz="0" w:space="0" w:color="auto"/>
      </w:divBdr>
    </w:div>
    <w:div w:id="813447641">
      <w:bodyDiv w:val="1"/>
      <w:marLeft w:val="0"/>
      <w:marRight w:val="0"/>
      <w:marTop w:val="0"/>
      <w:marBottom w:val="0"/>
      <w:divBdr>
        <w:top w:val="none" w:sz="0" w:space="0" w:color="auto"/>
        <w:left w:val="none" w:sz="0" w:space="0" w:color="auto"/>
        <w:bottom w:val="none" w:sz="0" w:space="0" w:color="auto"/>
        <w:right w:val="none" w:sz="0" w:space="0" w:color="auto"/>
      </w:divBdr>
    </w:div>
    <w:div w:id="881211312">
      <w:bodyDiv w:val="1"/>
      <w:marLeft w:val="0"/>
      <w:marRight w:val="0"/>
      <w:marTop w:val="0"/>
      <w:marBottom w:val="0"/>
      <w:divBdr>
        <w:top w:val="none" w:sz="0" w:space="0" w:color="auto"/>
        <w:left w:val="none" w:sz="0" w:space="0" w:color="auto"/>
        <w:bottom w:val="none" w:sz="0" w:space="0" w:color="auto"/>
        <w:right w:val="none" w:sz="0" w:space="0" w:color="auto"/>
      </w:divBdr>
    </w:div>
    <w:div w:id="928999866">
      <w:bodyDiv w:val="1"/>
      <w:marLeft w:val="0"/>
      <w:marRight w:val="0"/>
      <w:marTop w:val="0"/>
      <w:marBottom w:val="0"/>
      <w:divBdr>
        <w:top w:val="none" w:sz="0" w:space="0" w:color="auto"/>
        <w:left w:val="none" w:sz="0" w:space="0" w:color="auto"/>
        <w:bottom w:val="none" w:sz="0" w:space="0" w:color="auto"/>
        <w:right w:val="none" w:sz="0" w:space="0" w:color="auto"/>
      </w:divBdr>
    </w:div>
    <w:div w:id="964844799">
      <w:bodyDiv w:val="1"/>
      <w:marLeft w:val="0"/>
      <w:marRight w:val="0"/>
      <w:marTop w:val="0"/>
      <w:marBottom w:val="0"/>
      <w:divBdr>
        <w:top w:val="none" w:sz="0" w:space="0" w:color="auto"/>
        <w:left w:val="none" w:sz="0" w:space="0" w:color="auto"/>
        <w:bottom w:val="none" w:sz="0" w:space="0" w:color="auto"/>
        <w:right w:val="none" w:sz="0" w:space="0" w:color="auto"/>
      </w:divBdr>
    </w:div>
    <w:div w:id="994142261">
      <w:bodyDiv w:val="1"/>
      <w:marLeft w:val="0"/>
      <w:marRight w:val="0"/>
      <w:marTop w:val="0"/>
      <w:marBottom w:val="0"/>
      <w:divBdr>
        <w:top w:val="none" w:sz="0" w:space="0" w:color="auto"/>
        <w:left w:val="none" w:sz="0" w:space="0" w:color="auto"/>
        <w:bottom w:val="none" w:sz="0" w:space="0" w:color="auto"/>
        <w:right w:val="none" w:sz="0" w:space="0" w:color="auto"/>
      </w:divBdr>
    </w:div>
    <w:div w:id="1060715508">
      <w:bodyDiv w:val="1"/>
      <w:marLeft w:val="0"/>
      <w:marRight w:val="0"/>
      <w:marTop w:val="0"/>
      <w:marBottom w:val="0"/>
      <w:divBdr>
        <w:top w:val="none" w:sz="0" w:space="0" w:color="auto"/>
        <w:left w:val="none" w:sz="0" w:space="0" w:color="auto"/>
        <w:bottom w:val="none" w:sz="0" w:space="0" w:color="auto"/>
        <w:right w:val="none" w:sz="0" w:space="0" w:color="auto"/>
      </w:divBdr>
    </w:div>
    <w:div w:id="1235359170">
      <w:bodyDiv w:val="1"/>
      <w:marLeft w:val="0"/>
      <w:marRight w:val="0"/>
      <w:marTop w:val="0"/>
      <w:marBottom w:val="0"/>
      <w:divBdr>
        <w:top w:val="none" w:sz="0" w:space="0" w:color="auto"/>
        <w:left w:val="none" w:sz="0" w:space="0" w:color="auto"/>
        <w:bottom w:val="none" w:sz="0" w:space="0" w:color="auto"/>
        <w:right w:val="none" w:sz="0" w:space="0" w:color="auto"/>
      </w:divBdr>
    </w:div>
    <w:div w:id="1259829662">
      <w:bodyDiv w:val="1"/>
      <w:marLeft w:val="0"/>
      <w:marRight w:val="0"/>
      <w:marTop w:val="0"/>
      <w:marBottom w:val="0"/>
      <w:divBdr>
        <w:top w:val="none" w:sz="0" w:space="0" w:color="auto"/>
        <w:left w:val="none" w:sz="0" w:space="0" w:color="auto"/>
        <w:bottom w:val="none" w:sz="0" w:space="0" w:color="auto"/>
        <w:right w:val="none" w:sz="0" w:space="0" w:color="auto"/>
      </w:divBdr>
    </w:div>
    <w:div w:id="1260527433">
      <w:bodyDiv w:val="1"/>
      <w:marLeft w:val="0"/>
      <w:marRight w:val="0"/>
      <w:marTop w:val="0"/>
      <w:marBottom w:val="0"/>
      <w:divBdr>
        <w:top w:val="none" w:sz="0" w:space="0" w:color="auto"/>
        <w:left w:val="none" w:sz="0" w:space="0" w:color="auto"/>
        <w:bottom w:val="none" w:sz="0" w:space="0" w:color="auto"/>
        <w:right w:val="none" w:sz="0" w:space="0" w:color="auto"/>
      </w:divBdr>
    </w:div>
    <w:div w:id="1268925496">
      <w:bodyDiv w:val="1"/>
      <w:marLeft w:val="0"/>
      <w:marRight w:val="0"/>
      <w:marTop w:val="0"/>
      <w:marBottom w:val="0"/>
      <w:divBdr>
        <w:top w:val="none" w:sz="0" w:space="0" w:color="auto"/>
        <w:left w:val="none" w:sz="0" w:space="0" w:color="auto"/>
        <w:bottom w:val="none" w:sz="0" w:space="0" w:color="auto"/>
        <w:right w:val="none" w:sz="0" w:space="0" w:color="auto"/>
      </w:divBdr>
    </w:div>
    <w:div w:id="1274169746">
      <w:bodyDiv w:val="1"/>
      <w:marLeft w:val="0"/>
      <w:marRight w:val="0"/>
      <w:marTop w:val="0"/>
      <w:marBottom w:val="0"/>
      <w:divBdr>
        <w:top w:val="none" w:sz="0" w:space="0" w:color="auto"/>
        <w:left w:val="none" w:sz="0" w:space="0" w:color="auto"/>
        <w:bottom w:val="none" w:sz="0" w:space="0" w:color="auto"/>
        <w:right w:val="none" w:sz="0" w:space="0" w:color="auto"/>
      </w:divBdr>
    </w:div>
    <w:div w:id="1294210938">
      <w:bodyDiv w:val="1"/>
      <w:marLeft w:val="0"/>
      <w:marRight w:val="0"/>
      <w:marTop w:val="0"/>
      <w:marBottom w:val="0"/>
      <w:divBdr>
        <w:top w:val="none" w:sz="0" w:space="0" w:color="auto"/>
        <w:left w:val="none" w:sz="0" w:space="0" w:color="auto"/>
        <w:bottom w:val="none" w:sz="0" w:space="0" w:color="auto"/>
        <w:right w:val="none" w:sz="0" w:space="0" w:color="auto"/>
      </w:divBdr>
    </w:div>
    <w:div w:id="1319646919">
      <w:bodyDiv w:val="1"/>
      <w:marLeft w:val="0"/>
      <w:marRight w:val="0"/>
      <w:marTop w:val="0"/>
      <w:marBottom w:val="0"/>
      <w:divBdr>
        <w:top w:val="none" w:sz="0" w:space="0" w:color="auto"/>
        <w:left w:val="none" w:sz="0" w:space="0" w:color="auto"/>
        <w:bottom w:val="none" w:sz="0" w:space="0" w:color="auto"/>
        <w:right w:val="none" w:sz="0" w:space="0" w:color="auto"/>
      </w:divBdr>
    </w:div>
    <w:div w:id="1416126620">
      <w:bodyDiv w:val="1"/>
      <w:marLeft w:val="0"/>
      <w:marRight w:val="0"/>
      <w:marTop w:val="0"/>
      <w:marBottom w:val="0"/>
      <w:divBdr>
        <w:top w:val="none" w:sz="0" w:space="0" w:color="auto"/>
        <w:left w:val="none" w:sz="0" w:space="0" w:color="auto"/>
        <w:bottom w:val="none" w:sz="0" w:space="0" w:color="auto"/>
        <w:right w:val="none" w:sz="0" w:space="0" w:color="auto"/>
      </w:divBdr>
    </w:div>
    <w:div w:id="1458838008">
      <w:bodyDiv w:val="1"/>
      <w:marLeft w:val="0"/>
      <w:marRight w:val="0"/>
      <w:marTop w:val="0"/>
      <w:marBottom w:val="0"/>
      <w:divBdr>
        <w:top w:val="none" w:sz="0" w:space="0" w:color="auto"/>
        <w:left w:val="none" w:sz="0" w:space="0" w:color="auto"/>
        <w:bottom w:val="none" w:sz="0" w:space="0" w:color="auto"/>
        <w:right w:val="none" w:sz="0" w:space="0" w:color="auto"/>
      </w:divBdr>
    </w:div>
    <w:div w:id="1551958538">
      <w:bodyDiv w:val="1"/>
      <w:marLeft w:val="0"/>
      <w:marRight w:val="0"/>
      <w:marTop w:val="0"/>
      <w:marBottom w:val="0"/>
      <w:divBdr>
        <w:top w:val="none" w:sz="0" w:space="0" w:color="auto"/>
        <w:left w:val="none" w:sz="0" w:space="0" w:color="auto"/>
        <w:bottom w:val="none" w:sz="0" w:space="0" w:color="auto"/>
        <w:right w:val="none" w:sz="0" w:space="0" w:color="auto"/>
      </w:divBdr>
    </w:div>
    <w:div w:id="1661155885">
      <w:bodyDiv w:val="1"/>
      <w:marLeft w:val="0"/>
      <w:marRight w:val="0"/>
      <w:marTop w:val="0"/>
      <w:marBottom w:val="0"/>
      <w:divBdr>
        <w:top w:val="none" w:sz="0" w:space="0" w:color="auto"/>
        <w:left w:val="none" w:sz="0" w:space="0" w:color="auto"/>
        <w:bottom w:val="none" w:sz="0" w:space="0" w:color="auto"/>
        <w:right w:val="none" w:sz="0" w:space="0" w:color="auto"/>
      </w:divBdr>
    </w:div>
    <w:div w:id="1746367834">
      <w:bodyDiv w:val="1"/>
      <w:marLeft w:val="0"/>
      <w:marRight w:val="0"/>
      <w:marTop w:val="0"/>
      <w:marBottom w:val="0"/>
      <w:divBdr>
        <w:top w:val="none" w:sz="0" w:space="0" w:color="auto"/>
        <w:left w:val="none" w:sz="0" w:space="0" w:color="auto"/>
        <w:bottom w:val="none" w:sz="0" w:space="0" w:color="auto"/>
        <w:right w:val="none" w:sz="0" w:space="0" w:color="auto"/>
      </w:divBdr>
    </w:div>
    <w:div w:id="1749963033">
      <w:bodyDiv w:val="1"/>
      <w:marLeft w:val="0"/>
      <w:marRight w:val="0"/>
      <w:marTop w:val="0"/>
      <w:marBottom w:val="0"/>
      <w:divBdr>
        <w:top w:val="none" w:sz="0" w:space="0" w:color="auto"/>
        <w:left w:val="none" w:sz="0" w:space="0" w:color="auto"/>
        <w:bottom w:val="none" w:sz="0" w:space="0" w:color="auto"/>
        <w:right w:val="none" w:sz="0" w:space="0" w:color="auto"/>
      </w:divBdr>
    </w:div>
    <w:div w:id="1855142370">
      <w:bodyDiv w:val="1"/>
      <w:marLeft w:val="0"/>
      <w:marRight w:val="0"/>
      <w:marTop w:val="0"/>
      <w:marBottom w:val="0"/>
      <w:divBdr>
        <w:top w:val="none" w:sz="0" w:space="0" w:color="auto"/>
        <w:left w:val="none" w:sz="0" w:space="0" w:color="auto"/>
        <w:bottom w:val="none" w:sz="0" w:space="0" w:color="auto"/>
        <w:right w:val="none" w:sz="0" w:space="0" w:color="auto"/>
      </w:divBdr>
    </w:div>
    <w:div w:id="1891573354">
      <w:bodyDiv w:val="1"/>
      <w:marLeft w:val="0"/>
      <w:marRight w:val="0"/>
      <w:marTop w:val="0"/>
      <w:marBottom w:val="0"/>
      <w:divBdr>
        <w:top w:val="none" w:sz="0" w:space="0" w:color="auto"/>
        <w:left w:val="none" w:sz="0" w:space="0" w:color="auto"/>
        <w:bottom w:val="none" w:sz="0" w:space="0" w:color="auto"/>
        <w:right w:val="none" w:sz="0" w:space="0" w:color="auto"/>
      </w:divBdr>
    </w:div>
    <w:div w:id="1927227643">
      <w:bodyDiv w:val="1"/>
      <w:marLeft w:val="0"/>
      <w:marRight w:val="0"/>
      <w:marTop w:val="0"/>
      <w:marBottom w:val="0"/>
      <w:divBdr>
        <w:top w:val="none" w:sz="0" w:space="0" w:color="auto"/>
        <w:left w:val="none" w:sz="0" w:space="0" w:color="auto"/>
        <w:bottom w:val="none" w:sz="0" w:space="0" w:color="auto"/>
        <w:right w:val="none" w:sz="0" w:space="0" w:color="auto"/>
      </w:divBdr>
    </w:div>
    <w:div w:id="2084332887">
      <w:bodyDiv w:val="1"/>
      <w:marLeft w:val="0"/>
      <w:marRight w:val="0"/>
      <w:marTop w:val="0"/>
      <w:marBottom w:val="0"/>
      <w:divBdr>
        <w:top w:val="none" w:sz="0" w:space="0" w:color="auto"/>
        <w:left w:val="none" w:sz="0" w:space="0" w:color="auto"/>
        <w:bottom w:val="none" w:sz="0" w:space="0" w:color="auto"/>
        <w:right w:val="none" w:sz="0" w:space="0" w:color="auto"/>
      </w:divBdr>
    </w:div>
    <w:div w:id="210483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90EA5-4ADE-4D1F-91F2-7E07454B9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180</Words>
  <Characters>1029</Characters>
  <Application>Microsoft Office Word</Application>
  <DocSecurity>0</DocSecurity>
  <Lines>8</Lines>
  <Paragraphs>2</Paragraphs>
  <ScaleCrop>false</ScaleCrop>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張簡稜剛</cp:lastModifiedBy>
  <cp:revision>83</cp:revision>
  <cp:lastPrinted>2025-05-10T08:30:00Z</cp:lastPrinted>
  <dcterms:created xsi:type="dcterms:W3CDTF">2026-05-14T07:09:00Z</dcterms:created>
  <dcterms:modified xsi:type="dcterms:W3CDTF">2026-06-22T02:50:00Z</dcterms:modified>
</cp:coreProperties>
</file>