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B0" w:rsidRDefault="00874291" w:rsidP="006247B0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spacing w:val="60"/>
          <w:sz w:val="32"/>
          <w:szCs w:val="32"/>
          <w:u w:val="single"/>
        </w:rPr>
      </w:pPr>
      <w:r>
        <w:rPr>
          <w:rFonts w:hAnsi="標楷體" w:hint="eastAsia"/>
          <w:b/>
          <w:spacing w:val="60"/>
          <w:sz w:val="32"/>
          <w:szCs w:val="32"/>
          <w:u w:val="single"/>
        </w:rPr>
        <w:t>肆、</w:t>
      </w:r>
      <w:r w:rsidR="006247B0">
        <w:rPr>
          <w:rFonts w:hAnsi="標楷體" w:hint="eastAsia"/>
          <w:b/>
          <w:spacing w:val="60"/>
          <w:sz w:val="32"/>
          <w:szCs w:val="32"/>
          <w:u w:val="single"/>
        </w:rPr>
        <w:t>花蓮縣總決算審定後平衡表</w:t>
      </w:r>
    </w:p>
    <w:p w:rsidR="006247B0" w:rsidRDefault="006247B0" w:rsidP="006247B0">
      <w:pPr>
        <w:snapToGrid w:val="0"/>
        <w:spacing w:beforeLines="20" w:before="72" w:line="240" w:lineRule="auto"/>
        <w:ind w:firstLineChars="0" w:firstLine="0"/>
        <w:jc w:val="center"/>
        <w:rPr>
          <w:sz w:val="20"/>
        </w:rPr>
      </w:pPr>
      <w:r>
        <w:rPr>
          <w:rFonts w:hint="eastAsia"/>
          <w:sz w:val="20"/>
        </w:rPr>
        <w:t>中華民國11</w:t>
      </w:r>
      <w:r w:rsidR="007421CC">
        <w:rPr>
          <w:sz w:val="20"/>
        </w:rPr>
        <w:t>4</w:t>
      </w:r>
      <w:r>
        <w:rPr>
          <w:rFonts w:hint="eastAsia"/>
          <w:sz w:val="20"/>
        </w:rPr>
        <w:t>年12月31日</w:t>
      </w:r>
    </w:p>
    <w:p w:rsidR="006247B0" w:rsidRDefault="006247B0" w:rsidP="00734610">
      <w:pPr>
        <w:widowControl w:val="0"/>
        <w:overflowPunct/>
        <w:spacing w:line="280" w:lineRule="exact"/>
        <w:ind w:rightChars="-60" w:right="-144" w:firstLine="400"/>
        <w:jc w:val="right"/>
        <w:rPr>
          <w:kern w:val="0"/>
          <w:sz w:val="20"/>
          <w:szCs w:val="24"/>
        </w:rPr>
      </w:pPr>
      <w:r>
        <w:rPr>
          <w:rFonts w:hint="eastAsia"/>
          <w:kern w:val="0"/>
          <w:sz w:val="20"/>
          <w:szCs w:val="24"/>
        </w:rPr>
        <w:t>單位：新臺幣元</w:t>
      </w:r>
    </w:p>
    <w:tbl>
      <w:tblPr>
        <w:tblW w:w="507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82"/>
        <w:gridCol w:w="2451"/>
        <w:gridCol w:w="2467"/>
        <w:gridCol w:w="2480"/>
        <w:gridCol w:w="3207"/>
        <w:gridCol w:w="2308"/>
        <w:gridCol w:w="2430"/>
        <w:gridCol w:w="2392"/>
      </w:tblGrid>
      <w:tr w:rsidR="006247B0" w:rsidRPr="003277CE" w:rsidTr="006247B0">
        <w:trPr>
          <w:cantSplit/>
          <w:trHeight w:val="312"/>
        </w:trPr>
        <w:tc>
          <w:tcPr>
            <w:tcW w:w="78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借方科目</w:t>
            </w: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金額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貸方科目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金額</w:t>
            </w:r>
          </w:p>
        </w:tc>
      </w:tr>
      <w:tr w:rsidR="006247B0" w:rsidRPr="003277CE" w:rsidTr="006247B0">
        <w:trPr>
          <w:cantSplit/>
          <w:trHeight w:val="312"/>
        </w:trPr>
        <w:tc>
          <w:tcPr>
            <w:tcW w:w="7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小計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合計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總計</w:t>
            </w:r>
          </w:p>
        </w:tc>
        <w:tc>
          <w:tcPr>
            <w:tcW w:w="7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小計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合計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總計</w:t>
            </w:r>
          </w:p>
        </w:tc>
      </w:tr>
      <w:tr w:rsidR="00734610" w:rsidRPr="003277CE" w:rsidTr="003277CE">
        <w:trPr>
          <w:cantSplit/>
          <w:trHeight w:val="369"/>
        </w:trPr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資產部分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/>
                <w:spacing w:val="-2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/>
                <w:spacing w:val="-2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/>
                <w:sz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負債部分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734610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流動資產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33EDD" w:rsidRDefault="00333EDD" w:rsidP="00333ED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15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980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783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083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流動負債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342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318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924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現金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333EDD" w:rsidP="00333ED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10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821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761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629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應付款項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A5593D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819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625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119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應收款項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370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413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noProof/>
                <w:sz w:val="20"/>
              </w:rPr>
              <w:t>644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應付其他政府款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35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559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應收其他基金款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29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343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預收款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423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585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應收其他政府款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539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368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178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預收其他政府款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519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234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661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預付款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219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896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71AEF">
              <w:rPr>
                <w:rFonts w:asciiTheme="minorEastAsia" w:eastAsiaTheme="minorEastAsia" w:hAnsiTheme="minorEastAsia"/>
                <w:noProof/>
                <w:sz w:val="20"/>
              </w:rPr>
              <w:t>632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長期負債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620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000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000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長期投資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C6522E">
              <w:rPr>
                <w:rFonts w:asciiTheme="minorEastAsia" w:eastAsiaTheme="minorEastAsia" w:hAnsiTheme="minorEastAsia"/>
                <w:noProof/>
                <w:sz w:val="20"/>
              </w:rPr>
              <w:t>642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C6522E">
              <w:rPr>
                <w:rFonts w:asciiTheme="minorEastAsia" w:eastAsiaTheme="minorEastAsia" w:hAnsiTheme="minorEastAsia"/>
                <w:noProof/>
                <w:sz w:val="20"/>
              </w:rPr>
              <w:t>837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C6522E">
              <w:rPr>
                <w:rFonts w:asciiTheme="minorEastAsia" w:eastAsiaTheme="minorEastAsia" w:hAnsiTheme="minorEastAsia"/>
                <w:noProof/>
                <w:sz w:val="20"/>
              </w:rPr>
              <w:t>792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長期借款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620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000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5593D">
              <w:rPr>
                <w:rFonts w:asciiTheme="minorEastAsia" w:eastAsiaTheme="minorEastAsia" w:hAnsiTheme="minorEastAsia"/>
                <w:noProof/>
                <w:sz w:val="20"/>
              </w:rPr>
              <w:t>000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採權益法之投資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C6522E">
              <w:rPr>
                <w:rFonts w:asciiTheme="minorEastAsia" w:eastAsiaTheme="minorEastAsia" w:hAnsiTheme="minorEastAsia"/>
                <w:noProof/>
                <w:sz w:val="20"/>
              </w:rPr>
              <w:t>642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C6522E">
              <w:rPr>
                <w:rFonts w:asciiTheme="minorEastAsia" w:eastAsiaTheme="minorEastAsia" w:hAnsiTheme="minorEastAsia"/>
                <w:noProof/>
                <w:sz w:val="20"/>
              </w:rPr>
              <w:t>837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C6522E">
              <w:rPr>
                <w:rFonts w:asciiTheme="minorEastAsia" w:eastAsiaTheme="minorEastAsia" w:hAnsiTheme="minorEastAsia"/>
                <w:noProof/>
                <w:sz w:val="20"/>
              </w:rPr>
              <w:t>792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其他負債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67092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7092D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67092D">
              <w:rPr>
                <w:rFonts w:asciiTheme="minorEastAsia" w:eastAsiaTheme="minorEastAsia" w:hAnsiTheme="minorEastAsia"/>
                <w:noProof/>
                <w:sz w:val="20"/>
              </w:rPr>
              <w:t>782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67092D">
              <w:rPr>
                <w:rFonts w:asciiTheme="minorEastAsia" w:eastAsiaTheme="minorEastAsia" w:hAnsiTheme="minorEastAsia"/>
                <w:noProof/>
                <w:sz w:val="20"/>
              </w:rPr>
              <w:t>791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67092D">
              <w:rPr>
                <w:rFonts w:asciiTheme="minorEastAsia" w:eastAsiaTheme="minorEastAsia" w:hAnsiTheme="minorEastAsia"/>
                <w:noProof/>
                <w:sz w:val="20"/>
              </w:rPr>
              <w:t>178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固定資產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56AC8">
              <w:rPr>
                <w:rFonts w:asciiTheme="minorEastAsia" w:eastAsiaTheme="minorEastAsia" w:hAnsiTheme="minorEastAsia"/>
                <w:noProof/>
                <w:sz w:val="20"/>
              </w:rPr>
              <w:t>30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856AC8">
              <w:rPr>
                <w:rFonts w:asciiTheme="minorEastAsia" w:eastAsiaTheme="minorEastAsia" w:hAnsiTheme="minorEastAsia"/>
                <w:noProof/>
                <w:sz w:val="20"/>
              </w:rPr>
              <w:t>750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856AC8">
              <w:rPr>
                <w:rFonts w:asciiTheme="minorEastAsia" w:eastAsiaTheme="minorEastAsia" w:hAnsiTheme="minorEastAsia"/>
                <w:noProof/>
                <w:sz w:val="20"/>
              </w:rPr>
              <w:t>349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856AC8">
              <w:rPr>
                <w:rFonts w:asciiTheme="minorEastAsia" w:eastAsiaTheme="minorEastAsia" w:hAnsiTheme="minorEastAsia"/>
                <w:noProof/>
                <w:sz w:val="20"/>
              </w:rPr>
              <w:t>822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存入保證金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026B6E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454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088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514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土地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12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731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012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370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應付保管款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026B6E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121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684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333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土地改良物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131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970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075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暫收款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026B6E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207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018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26B6E">
              <w:rPr>
                <w:rFonts w:asciiTheme="minorEastAsia" w:eastAsiaTheme="minorEastAsia" w:hAnsiTheme="minorEastAsia"/>
                <w:noProof/>
                <w:sz w:val="20"/>
              </w:rPr>
              <w:t>331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A5593D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房屋建築及設備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500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283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DB2352">
              <w:rPr>
                <w:rFonts w:asciiTheme="minorEastAsia" w:eastAsiaTheme="minorEastAsia" w:hAnsiTheme="minorEastAsia"/>
                <w:noProof/>
                <w:sz w:val="20"/>
              </w:rPr>
              <w:t>469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原列負債總額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593D" w:rsidRPr="003277CE" w:rsidRDefault="00A5593D" w:rsidP="00A5593D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D588B">
              <w:rPr>
                <w:rFonts w:asciiTheme="minorEastAsia" w:eastAsiaTheme="minorEastAsia" w:hAnsiTheme="minorEastAsia"/>
                <w:b/>
                <w:noProof/>
                <w:sz w:val="20"/>
              </w:rPr>
              <w:t>11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ED588B">
              <w:rPr>
                <w:rFonts w:asciiTheme="minorEastAsia" w:eastAsiaTheme="minorEastAsia" w:hAnsiTheme="minorEastAsia"/>
                <w:b/>
                <w:noProof/>
                <w:sz w:val="20"/>
              </w:rPr>
              <w:t>745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ED588B">
              <w:rPr>
                <w:rFonts w:asciiTheme="minorEastAsia" w:eastAsiaTheme="minorEastAsia" w:hAnsiTheme="minorEastAsia"/>
                <w:b/>
                <w:noProof/>
                <w:sz w:val="20"/>
              </w:rPr>
              <w:t>110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ED588B">
              <w:rPr>
                <w:rFonts w:asciiTheme="minorEastAsia" w:eastAsiaTheme="minorEastAsia" w:hAnsiTheme="minorEastAsia"/>
                <w:b/>
                <w:noProof/>
                <w:sz w:val="20"/>
              </w:rPr>
              <w:t>102</w:t>
            </w:r>
          </w:p>
        </w:tc>
      </w:tr>
      <w:tr w:rsidR="00446621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機械及設備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536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844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834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淨資產部分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46621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交通及運輸設備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810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315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032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24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淨資產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9940D9"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35</w:t>
            </w:r>
            <w:r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,</w:t>
            </w:r>
            <w:r w:rsidRPr="009940D9"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859</w:t>
            </w:r>
            <w:r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,</w:t>
            </w:r>
            <w:r w:rsidRPr="009940D9"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816</w:t>
            </w:r>
            <w:r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,</w:t>
            </w:r>
            <w:r w:rsidRPr="009940D9"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826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46621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雜項設備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390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103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819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24"/>
                <w:sz w:val="20"/>
              </w:rPr>
            </w:pPr>
            <w:proofErr w:type="gramStart"/>
            <w:r w:rsidRPr="003277CE">
              <w:rPr>
                <w:rFonts w:hAnsi="標楷體"/>
                <w:b/>
                <w:bCs/>
                <w:spacing w:val="-20"/>
                <w:sz w:val="20"/>
              </w:rPr>
              <w:t>原列淨資產</w:t>
            </w:r>
            <w:proofErr w:type="gramEnd"/>
            <w:r w:rsidRPr="003277CE">
              <w:rPr>
                <w:rFonts w:hAnsi="標楷體"/>
                <w:b/>
                <w:bCs/>
                <w:spacing w:val="-20"/>
                <w:sz w:val="20"/>
              </w:rPr>
              <w:t>總額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940D9"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35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,</w:t>
            </w:r>
            <w:r w:rsidRPr="009940D9"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859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,</w:t>
            </w:r>
            <w:r w:rsidRPr="009940D9"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816</w:t>
            </w:r>
            <w:r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,</w:t>
            </w:r>
            <w:r w:rsidRPr="009940D9"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826</w:t>
            </w:r>
          </w:p>
        </w:tc>
      </w:tr>
      <w:tr w:rsidR="00446621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收藏品及傳承資產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62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467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328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b/>
                <w:bCs/>
                <w:spacing w:val="-24"/>
                <w:sz w:val="20"/>
              </w:rPr>
            </w:pPr>
            <w:proofErr w:type="gramStart"/>
            <w:r w:rsidRPr="003277CE">
              <w:rPr>
                <w:rFonts w:hAnsi="標楷體"/>
                <w:b/>
                <w:bCs/>
                <w:spacing w:val="-24"/>
                <w:sz w:val="20"/>
              </w:rPr>
              <w:t>本室審核</w:t>
            </w:r>
            <w:proofErr w:type="gramEnd"/>
            <w:r w:rsidRPr="003277CE">
              <w:rPr>
                <w:rFonts w:hAnsi="標楷體"/>
                <w:b/>
                <w:bCs/>
                <w:spacing w:val="-24"/>
                <w:sz w:val="20"/>
              </w:rPr>
              <w:t>修正決算應調整數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6621" w:rsidRPr="003277CE" w:rsidRDefault="00446621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4,</w:t>
            </w:r>
            <w:r w:rsidR="003F20D2">
              <w:rPr>
                <w:rFonts w:asciiTheme="minorEastAsia" w:eastAsiaTheme="minorEastAsia" w:hAnsiTheme="minorEastAsia"/>
                <w:b/>
                <w:noProof/>
                <w:sz w:val="20"/>
              </w:rPr>
              <w:t>014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="003F20D2">
              <w:rPr>
                <w:rFonts w:asciiTheme="minorEastAsia" w:eastAsiaTheme="minorEastAsia" w:hAnsiTheme="minorEastAsia"/>
                <w:b/>
                <w:noProof/>
                <w:sz w:val="20"/>
              </w:rPr>
              <w:t>202</w:t>
            </w:r>
          </w:p>
        </w:tc>
      </w:tr>
      <w:tr w:rsidR="00446621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購建中固定資產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12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587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352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055F36">
              <w:rPr>
                <w:rFonts w:asciiTheme="minorEastAsia" w:eastAsiaTheme="minorEastAsia" w:hAnsiTheme="minorEastAsia"/>
                <w:noProof/>
                <w:sz w:val="20"/>
              </w:rPr>
              <w:t>895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/>
                <w:noProof/>
                <w:sz w:val="20"/>
              </w:rPr>
              <w:t xml:space="preserve"> </w:t>
            </w:r>
            <w:r w:rsidRPr="003277CE">
              <w:rPr>
                <w:rFonts w:hAnsi="標楷體"/>
                <w:noProof/>
                <w:sz w:val="20"/>
              </w:rPr>
              <w:t>11</w:t>
            </w:r>
            <w:r>
              <w:rPr>
                <w:rFonts w:hAnsi="標楷體"/>
                <w:noProof/>
                <w:sz w:val="20"/>
              </w:rPr>
              <w:t>4</w:t>
            </w:r>
            <w:r w:rsidRPr="003277CE">
              <w:rPr>
                <w:rFonts w:hAnsi="標楷體"/>
                <w:noProof/>
                <w:sz w:val="20"/>
              </w:rPr>
              <w:t>年度歲</w:t>
            </w:r>
            <w:r>
              <w:rPr>
                <w:rFonts w:hAnsi="標楷體" w:hint="eastAsia"/>
                <w:noProof/>
                <w:sz w:val="20"/>
              </w:rPr>
              <w:t>入</w:t>
            </w:r>
            <w:r w:rsidRPr="003277CE">
              <w:rPr>
                <w:rFonts w:hAnsi="標楷體"/>
                <w:noProof/>
                <w:sz w:val="20"/>
              </w:rPr>
              <w:t>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C92EE9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3,965,833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46621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無形資產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103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815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620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/>
                <w:noProof/>
                <w:sz w:val="20"/>
              </w:rPr>
              <w:t xml:space="preserve"> </w:t>
            </w:r>
            <w:r w:rsidRPr="003277CE">
              <w:rPr>
                <w:rFonts w:hAnsi="標楷體"/>
                <w:noProof/>
                <w:sz w:val="20"/>
              </w:rPr>
              <w:t>11</w:t>
            </w:r>
            <w:r>
              <w:rPr>
                <w:rFonts w:hAnsi="標楷體"/>
                <w:noProof/>
                <w:sz w:val="20"/>
              </w:rPr>
              <w:t>4</w:t>
            </w:r>
            <w:r w:rsidRPr="003277CE">
              <w:rPr>
                <w:rFonts w:hAnsi="標楷體"/>
                <w:noProof/>
                <w:sz w:val="20"/>
              </w:rPr>
              <w:t>年度歲出應調整數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C92EE9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48,369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46621" w:rsidRPr="003277CE" w:rsidRDefault="00446621" w:rsidP="00446621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無形資產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103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815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620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3F20D2" w:rsidRPr="00601D8B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  <w:r w:rsidRPr="00601D8B">
              <w:rPr>
                <w:rFonts w:hAnsi="標楷體" w:hint="eastAsia"/>
                <w:b/>
                <w:spacing w:val="-24"/>
                <w:sz w:val="20"/>
              </w:rPr>
              <w:t>調整後</w:t>
            </w:r>
            <w:r>
              <w:rPr>
                <w:rFonts w:hAnsi="標楷體" w:hint="eastAsia"/>
                <w:b/>
                <w:spacing w:val="-24"/>
                <w:sz w:val="20"/>
              </w:rPr>
              <w:t>淨</w:t>
            </w:r>
            <w:r w:rsidRPr="00601D8B">
              <w:rPr>
                <w:rFonts w:hAnsi="標楷體" w:hint="eastAsia"/>
                <w:b/>
                <w:spacing w:val="-24"/>
                <w:sz w:val="20"/>
              </w:rPr>
              <w:t>資產總額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5,86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831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028</w:t>
            </w:r>
            <w:bookmarkStart w:id="0" w:name="_GoBack"/>
            <w:bookmarkEnd w:id="0"/>
          </w:p>
        </w:tc>
      </w:tr>
      <w:tr w:rsidR="003F20D2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spacing w:val="-36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其他資產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127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140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611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b/>
                <w:bCs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EB3864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6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暫付款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112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756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492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C92EE9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存出保證金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384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AD09FF">
              <w:rPr>
                <w:rFonts w:asciiTheme="minorEastAsia" w:eastAsiaTheme="minorEastAsia" w:hAnsiTheme="minorEastAsia"/>
                <w:noProof/>
                <w:sz w:val="20"/>
              </w:rPr>
              <w:t>119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leftChars="10" w:left="24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C92EE9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b/>
                <w:bCs/>
                <w:spacing w:val="-30"/>
                <w:sz w:val="20"/>
              </w:rPr>
              <w:t>原列資產總額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33EDD">
              <w:rPr>
                <w:rFonts w:asciiTheme="minorEastAsia" w:eastAsiaTheme="minorEastAsia" w:hAnsiTheme="minorEastAsia"/>
                <w:b/>
                <w:noProof/>
                <w:sz w:val="20"/>
              </w:rPr>
              <w:t>47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b/>
                <w:noProof/>
                <w:sz w:val="20"/>
              </w:rPr>
              <w:t>604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b/>
                <w:noProof/>
                <w:sz w:val="20"/>
              </w:rPr>
              <w:t>926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,</w:t>
            </w:r>
            <w:r w:rsidRPr="00333EDD">
              <w:rPr>
                <w:rFonts w:asciiTheme="minorEastAsia" w:eastAsiaTheme="minorEastAsia" w:hAnsiTheme="minorEastAsia"/>
                <w:b/>
                <w:noProof/>
                <w:sz w:val="20"/>
              </w:rPr>
              <w:t>928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C92EE9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proofErr w:type="gramStart"/>
            <w:r w:rsidRPr="003277CE">
              <w:rPr>
                <w:rFonts w:hAnsi="標楷體"/>
                <w:b/>
                <w:bCs/>
                <w:spacing w:val="-30"/>
                <w:sz w:val="20"/>
              </w:rPr>
              <w:t>本室審核</w:t>
            </w:r>
            <w:proofErr w:type="gramEnd"/>
            <w:r w:rsidRPr="003277CE">
              <w:rPr>
                <w:rFonts w:hAnsi="標楷體"/>
                <w:b/>
                <w:bCs/>
                <w:spacing w:val="-30"/>
                <w:sz w:val="20"/>
              </w:rPr>
              <w:t>修正決算應調整數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7527C" w:rsidRDefault="003F20D2" w:rsidP="003F20D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sz w:val="20"/>
              </w:rPr>
              <w:t>4,014,202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歲入事項應調整數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3,965,833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b/>
                <w:bCs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增列11</w:t>
            </w:r>
            <w:r>
              <w:rPr>
                <w:rFonts w:hAnsi="標楷體"/>
                <w:noProof/>
                <w:sz w:val="20"/>
              </w:rPr>
              <w:t>4</w:t>
            </w:r>
            <w:r w:rsidRPr="003277CE">
              <w:rPr>
                <w:rFonts w:hAnsi="標楷體"/>
                <w:noProof/>
                <w:sz w:val="20"/>
              </w:rPr>
              <w:t>年度歲入應收數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3,965,833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C92EE9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歲出事項應調整數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48,369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C92EE9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減列11</w:t>
            </w:r>
            <w:r>
              <w:rPr>
                <w:rFonts w:hAnsi="標楷體"/>
                <w:noProof/>
                <w:sz w:val="20"/>
              </w:rPr>
              <w:t>4</w:t>
            </w:r>
            <w:r w:rsidRPr="003277CE">
              <w:rPr>
                <w:rFonts w:hAnsi="標楷體"/>
                <w:noProof/>
                <w:sz w:val="20"/>
              </w:rPr>
              <w:t>年度歲出實現數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48,369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20D2" w:rsidRPr="003277CE" w:rsidRDefault="003F20D2" w:rsidP="003F20D2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20D2" w:rsidRPr="00601D8B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3F20D2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autoSpaceDE w:val="0"/>
              <w:autoSpaceDN w:val="0"/>
              <w:adjustRightInd w:val="0"/>
              <w:snapToGrid w:val="0"/>
              <w:spacing w:beforeLines="20" w:before="72"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3"/>
                <w:sz w:val="20"/>
              </w:rPr>
            </w:pPr>
            <w:r w:rsidRPr="003277CE">
              <w:rPr>
                <w:rFonts w:hAnsi="標楷體"/>
                <w:b/>
                <w:bCs/>
                <w:spacing w:val="-20"/>
                <w:sz w:val="20"/>
              </w:rPr>
              <w:t>調整後資產總額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beforeLines="20" w:before="72"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0D2" w:rsidRPr="003277CE" w:rsidRDefault="003F20D2" w:rsidP="003F20D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7,608,941,130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36"/>
                <w:sz w:val="20"/>
              </w:rPr>
            </w:pPr>
            <w:r w:rsidRPr="003277CE">
              <w:rPr>
                <w:rFonts w:hAnsi="標楷體"/>
                <w:b/>
                <w:bCs/>
                <w:spacing w:val="-20"/>
                <w:sz w:val="20"/>
              </w:rPr>
              <w:t>調整後負債及淨資產總額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0D2" w:rsidRPr="003277CE" w:rsidRDefault="003F20D2" w:rsidP="003F20D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7,608,941,130</w:t>
            </w:r>
          </w:p>
        </w:tc>
      </w:tr>
    </w:tbl>
    <w:p w:rsidR="00B841BC" w:rsidRPr="006247B0" w:rsidRDefault="00B841BC" w:rsidP="005245A7">
      <w:pPr>
        <w:ind w:firstLineChars="0" w:firstLine="0"/>
      </w:pPr>
    </w:p>
    <w:sectPr w:rsidR="00B841BC" w:rsidRPr="006247B0" w:rsidSect="005E3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9E6" w:rsidRDefault="003409E6" w:rsidP="005245A7">
      <w:pPr>
        <w:spacing w:line="240" w:lineRule="auto"/>
        <w:ind w:firstLine="480"/>
      </w:pPr>
      <w:r>
        <w:separator/>
      </w:r>
    </w:p>
  </w:endnote>
  <w:endnote w:type="continuationSeparator" w:id="0">
    <w:p w:rsidR="003409E6" w:rsidRDefault="003409E6" w:rsidP="005245A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p w:rsidR="005245A7" w:rsidRPr="005E37B5" w:rsidRDefault="005E37B5" w:rsidP="005E37B5">
        <w:pPr>
          <w:pStyle w:val="a6"/>
          <w:ind w:firstLine="400"/>
          <w:jc w:val="center"/>
          <w:rPr>
            <w:rFonts w:hAnsi="標楷體"/>
          </w:rPr>
        </w:pPr>
        <w:r w:rsidRPr="000A5CAC">
          <w:rPr>
            <w:rFonts w:hAnsi="標楷體" w:hint="eastAsia"/>
          </w:rPr>
          <w:t xml:space="preserve">第 </w:t>
        </w:r>
        <w:r>
          <w:rPr>
            <w:rFonts w:hAnsi="標楷體"/>
          </w:rPr>
          <w:t>4</w:t>
        </w:r>
        <w:r w:rsidRPr="000A5CAC">
          <w:rPr>
            <w:rFonts w:hAnsi="標楷體" w:hint="eastAsia"/>
          </w:rPr>
          <w:t>-</w:t>
        </w:r>
        <w:r>
          <w:rPr>
            <w:rFonts w:hAnsi="標楷體"/>
          </w:rPr>
          <w:t>1</w:t>
        </w:r>
        <w:r w:rsidRPr="000A5CAC">
          <w:rPr>
            <w:rFonts w:hAnsi="標楷體" w:hint="eastAsia"/>
          </w:rPr>
          <w:t xml:space="preserve"> 頁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9E6" w:rsidRDefault="003409E6" w:rsidP="005245A7">
      <w:pPr>
        <w:spacing w:line="240" w:lineRule="auto"/>
        <w:ind w:firstLine="480"/>
      </w:pPr>
      <w:r>
        <w:separator/>
      </w:r>
    </w:p>
  </w:footnote>
  <w:footnote w:type="continuationSeparator" w:id="0">
    <w:p w:rsidR="003409E6" w:rsidRDefault="003409E6" w:rsidP="005245A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Pr="005E37B5" w:rsidRDefault="005245A7" w:rsidP="005E37B5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B0"/>
    <w:rsid w:val="00011AD8"/>
    <w:rsid w:val="00026B6E"/>
    <w:rsid w:val="00055F36"/>
    <w:rsid w:val="00071AEF"/>
    <w:rsid w:val="00080A36"/>
    <w:rsid w:val="00130C47"/>
    <w:rsid w:val="001D2E9B"/>
    <w:rsid w:val="001D6A05"/>
    <w:rsid w:val="00200F04"/>
    <w:rsid w:val="00274845"/>
    <w:rsid w:val="00282C19"/>
    <w:rsid w:val="00303AB0"/>
    <w:rsid w:val="00306498"/>
    <w:rsid w:val="003277CE"/>
    <w:rsid w:val="00333EDD"/>
    <w:rsid w:val="003409E6"/>
    <w:rsid w:val="00351707"/>
    <w:rsid w:val="00364329"/>
    <w:rsid w:val="0037527C"/>
    <w:rsid w:val="003F20D2"/>
    <w:rsid w:val="003F7611"/>
    <w:rsid w:val="00446621"/>
    <w:rsid w:val="00455374"/>
    <w:rsid w:val="004C3DEC"/>
    <w:rsid w:val="004D7267"/>
    <w:rsid w:val="005245A7"/>
    <w:rsid w:val="0057565D"/>
    <w:rsid w:val="005E37B5"/>
    <w:rsid w:val="006019D3"/>
    <w:rsid w:val="00601D8B"/>
    <w:rsid w:val="00617845"/>
    <w:rsid w:val="006247B0"/>
    <w:rsid w:val="0063577D"/>
    <w:rsid w:val="0067092D"/>
    <w:rsid w:val="00686B63"/>
    <w:rsid w:val="00734610"/>
    <w:rsid w:val="00736F53"/>
    <w:rsid w:val="00740C53"/>
    <w:rsid w:val="007421CC"/>
    <w:rsid w:val="00793FA4"/>
    <w:rsid w:val="007B4588"/>
    <w:rsid w:val="00856AC8"/>
    <w:rsid w:val="00874291"/>
    <w:rsid w:val="008B5EDC"/>
    <w:rsid w:val="0090615B"/>
    <w:rsid w:val="00910D15"/>
    <w:rsid w:val="00923E82"/>
    <w:rsid w:val="00982016"/>
    <w:rsid w:val="00991F39"/>
    <w:rsid w:val="009940D9"/>
    <w:rsid w:val="009A524B"/>
    <w:rsid w:val="009B54E8"/>
    <w:rsid w:val="00A10428"/>
    <w:rsid w:val="00A12DED"/>
    <w:rsid w:val="00A3057A"/>
    <w:rsid w:val="00A5593D"/>
    <w:rsid w:val="00A7247A"/>
    <w:rsid w:val="00A96380"/>
    <w:rsid w:val="00AD09FF"/>
    <w:rsid w:val="00AE26B1"/>
    <w:rsid w:val="00B13D78"/>
    <w:rsid w:val="00B31F61"/>
    <w:rsid w:val="00B841BC"/>
    <w:rsid w:val="00BA5583"/>
    <w:rsid w:val="00BB3164"/>
    <w:rsid w:val="00BD2C41"/>
    <w:rsid w:val="00C05F25"/>
    <w:rsid w:val="00C6522E"/>
    <w:rsid w:val="00C74F19"/>
    <w:rsid w:val="00C77AA8"/>
    <w:rsid w:val="00C92EE9"/>
    <w:rsid w:val="00CA2FF7"/>
    <w:rsid w:val="00CB2CE6"/>
    <w:rsid w:val="00CB79F1"/>
    <w:rsid w:val="00CC11F5"/>
    <w:rsid w:val="00CC49DE"/>
    <w:rsid w:val="00D1364B"/>
    <w:rsid w:val="00D32DE8"/>
    <w:rsid w:val="00D46D4C"/>
    <w:rsid w:val="00DB2352"/>
    <w:rsid w:val="00ED2464"/>
    <w:rsid w:val="00ED588B"/>
    <w:rsid w:val="00F01130"/>
    <w:rsid w:val="00F92750"/>
    <w:rsid w:val="00FC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15FC4"/>
  <w15:docId w15:val="{5C607563-DED3-4A8D-85D3-D7043FDE3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B0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3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245A7"/>
    <w:rPr>
      <w:rFonts w:ascii="標楷體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245A7"/>
    <w:rPr>
      <w:rFonts w:ascii="標楷體" w:eastAsia="標楷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524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A5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李淑玲</dc:creator>
  <cp:lastModifiedBy>高雅秋</cp:lastModifiedBy>
  <cp:revision>42</cp:revision>
  <cp:lastPrinted>2025-05-29T03:38:00Z</cp:lastPrinted>
  <dcterms:created xsi:type="dcterms:W3CDTF">2025-06-17T03:10:00Z</dcterms:created>
  <dcterms:modified xsi:type="dcterms:W3CDTF">2026-06-05T08:04:00Z</dcterms:modified>
</cp:coreProperties>
</file>