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C73CC" w14:textId="1C5273EB" w:rsidR="00570609" w:rsidRPr="00983510" w:rsidRDefault="002B2E4A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sz w:val="32"/>
          <w:szCs w:val="32"/>
          <w:u w:val="single"/>
        </w:rPr>
        <w:t>伍</w:t>
      </w:r>
      <w:r w:rsidR="004D6B14" w:rsidRPr="00C2503F">
        <w:rPr>
          <w:rFonts w:ascii="標楷體" w:hAnsi="標楷體" w:hint="eastAsia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C96BEC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114</w:t>
      </w:r>
      <w:proofErr w:type="gramEnd"/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BE5344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連江縣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376311FB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6EB59EDA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69FED969" w14:textId="77777777" w:rsidTr="00C96BEC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F4C6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3935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6198" w14:textId="00568A9F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proofErr w:type="gramStart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</w:t>
            </w:r>
            <w:proofErr w:type="gramEnd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修正總決算、</w:t>
            </w:r>
          </w:p>
          <w:p w14:paraId="5049FF07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C97E4B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8D5681" w:rsidRPr="00DC0E3E" w14:paraId="397114D8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CCC4DB4" w14:textId="77777777" w:rsidR="008D5681" w:rsidRPr="00DC0E3E" w:rsidRDefault="008D5681" w:rsidP="008D568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C0E3E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4CDD992" w14:textId="33F66ECA" w:rsidR="008D5681" w:rsidRPr="00DC0E3E" w:rsidRDefault="008D5681" w:rsidP="008D568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365C49">
              <w:rPr>
                <w:rFonts w:ascii="新細明體" w:hAnsi="新細明體"/>
                <w:b/>
                <w:noProof/>
                <w:sz w:val="20"/>
                <w:szCs w:val="20"/>
              </w:rPr>
              <w:t>5,842,607,477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8206E17" w14:textId="2A54B2DC" w:rsidR="008D5681" w:rsidRPr="008D5681" w:rsidRDefault="008D5681" w:rsidP="008D5681">
            <w:pPr>
              <w:jc w:val="right"/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</w:pPr>
            <w:r w:rsidRPr="008D5681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+ 40</w:t>
            </w:r>
            <w:r w:rsidRPr="008D5681"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  <w:t>,</w:t>
            </w:r>
            <w:r w:rsidRPr="008D5681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874</w:t>
            </w:r>
            <w:r w:rsidRPr="008D5681"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  <w:t>,392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F2C16BC" w14:textId="608D3C49" w:rsidR="008D5681" w:rsidRPr="00DC0E3E" w:rsidRDefault="008D5681" w:rsidP="008D568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8D568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5,883,481,869</w:t>
            </w:r>
          </w:p>
        </w:tc>
      </w:tr>
      <w:tr w:rsidR="008D5681" w:rsidRPr="00216B33" w14:paraId="4DE4C58B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239878C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411E0F9" w14:textId="2B123FA7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946,334,412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CF08581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23E5F8F" w14:textId="6D9DA396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946,334,412</w:t>
            </w:r>
          </w:p>
        </w:tc>
      </w:tr>
      <w:tr w:rsidR="008D5681" w:rsidRPr="00216B33" w14:paraId="52737E4D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C7B421B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FA3F320" w14:textId="5ED727FB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11,892,951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FB3135A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3FA3FEF" w14:textId="48ECBABA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11,892,951</w:t>
            </w:r>
          </w:p>
        </w:tc>
      </w:tr>
      <w:tr w:rsidR="008D5681" w:rsidRPr="00216B33" w14:paraId="08075F92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3C13EF1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7987DC4" w14:textId="618C1470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48,432,548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01D965A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A1DE5D8" w14:textId="503D7BF2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48,432,548</w:t>
            </w:r>
          </w:p>
        </w:tc>
      </w:tr>
      <w:tr w:rsidR="008D5681" w:rsidRPr="00216B33" w14:paraId="1C527D4E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DEA1E30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994C91E" w14:textId="497F9167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23,708,041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BF447C9" w14:textId="6A0518F7" w:rsidR="008D5681" w:rsidRPr="00216B33" w:rsidRDefault="008D5681" w:rsidP="008D5681">
            <w:pPr>
              <w:wordWrap w:val="0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+ 40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874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,392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572B33A" w14:textId="42F06F2E" w:rsidR="008D5681" w:rsidRPr="00216B33" w:rsidRDefault="008D5681" w:rsidP="008D5681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8D5681">
              <w:rPr>
                <w:rFonts w:ascii="新細明體" w:hAnsi="新細明體" w:hint="eastAsia"/>
                <w:noProof/>
                <w:sz w:val="20"/>
                <w:szCs w:val="20"/>
              </w:rPr>
              <w:t>64,582,433</w:t>
            </w:r>
          </w:p>
        </w:tc>
      </w:tr>
      <w:tr w:rsidR="008D5681" w:rsidRPr="00216B33" w14:paraId="487B2650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39DECE2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C9561E1" w14:textId="3ADEC2D6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31,010,584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9D8F565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34AD285" w14:textId="1A184D50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31,010,584</w:t>
            </w:r>
          </w:p>
        </w:tc>
      </w:tr>
      <w:tr w:rsidR="008D5681" w:rsidRPr="00216B33" w14:paraId="6B4571DE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779976A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EB29ADE" w14:textId="11995541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4,323,602,316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4EC1CED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11E879D" w14:textId="7D328FCB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4,323,602,316</w:t>
            </w:r>
          </w:p>
        </w:tc>
      </w:tr>
      <w:tr w:rsidR="008D5681" w:rsidRPr="00216B33" w14:paraId="00A6DC4E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22E37B3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21BB727" w14:textId="356761F2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442,391,409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C4E26F1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D38A1DF" w14:textId="3DCDBA10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442,391,409</w:t>
            </w:r>
          </w:p>
        </w:tc>
      </w:tr>
      <w:tr w:rsidR="008D5681" w:rsidRPr="00216B33" w14:paraId="7E81B3F2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C5E4C38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89EB671" w14:textId="63658ED2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15,235,216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BC9F7F0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E397D1D" w14:textId="5EA40AB7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15,235,216</w:t>
            </w:r>
          </w:p>
        </w:tc>
      </w:tr>
      <w:tr w:rsidR="008D5681" w:rsidRPr="00DC0E3E" w14:paraId="71ABED81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0E15934" w14:textId="77777777" w:rsidR="008D5681" w:rsidRPr="00DC0E3E" w:rsidRDefault="008D5681" w:rsidP="008D568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C0E3E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027F754" w14:textId="095698B6" w:rsidR="008D5681" w:rsidRPr="00DC0E3E" w:rsidRDefault="008D5681" w:rsidP="008D568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365C49">
              <w:rPr>
                <w:rFonts w:ascii="新細明體" w:hAnsi="新細明體"/>
                <w:b/>
                <w:noProof/>
                <w:sz w:val="20"/>
                <w:szCs w:val="20"/>
              </w:rPr>
              <w:t>4,891,242,157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84850BE" w14:textId="77777777" w:rsidR="008D5681" w:rsidRPr="00DC0E3E" w:rsidRDefault="008D5681" w:rsidP="008D5681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94E7359" w14:textId="537D4143" w:rsidR="008D5681" w:rsidRPr="00DC0E3E" w:rsidRDefault="008D5681" w:rsidP="008D568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365C49">
              <w:rPr>
                <w:rFonts w:ascii="新細明體" w:hAnsi="新細明體"/>
                <w:b/>
                <w:noProof/>
                <w:sz w:val="20"/>
                <w:szCs w:val="20"/>
              </w:rPr>
              <w:t>4,891,242,157</w:t>
            </w:r>
          </w:p>
        </w:tc>
      </w:tr>
      <w:tr w:rsidR="008D5681" w:rsidRPr="00216B33" w14:paraId="05071BE8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BC35556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FADBE9A" w14:textId="10E5FC23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732,830,024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775E541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0E890C8" w14:textId="5E8028A6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732,830,024</w:t>
            </w:r>
          </w:p>
        </w:tc>
      </w:tr>
      <w:tr w:rsidR="008D5681" w:rsidRPr="00216B33" w14:paraId="7EBD92B3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CC63F30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C72FF35" w14:textId="30D010B2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1,396,898,140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2B58E50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A2168C8" w14:textId="39F4B254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1,396,898,140</w:t>
            </w:r>
          </w:p>
        </w:tc>
      </w:tr>
      <w:tr w:rsidR="008D5681" w:rsidRPr="00216B33" w14:paraId="4EB8B2B7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9B1D942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6E8991C" w14:textId="32398AD1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2,025,432,694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446A2BB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4DDDECB" w14:textId="3098E5B2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2,025,432,694</w:t>
            </w:r>
          </w:p>
        </w:tc>
      </w:tr>
      <w:tr w:rsidR="008D5681" w:rsidRPr="00216B33" w14:paraId="1A56B8C2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EACED53" w14:textId="77777777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B1950A2" w14:textId="676AF819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12,144,056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5373BA1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2F7752A" w14:textId="3B4018BE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12,144,056</w:t>
            </w:r>
          </w:p>
        </w:tc>
      </w:tr>
      <w:tr w:rsidR="008D5681" w:rsidRPr="00216B33" w14:paraId="0B0329DB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BFA9E8E" w14:textId="15F3AE7D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8A16A48" w14:textId="1F7C6A20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350,486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3770494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7F772FE" w14:textId="589BA6A6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350,486</w:t>
            </w:r>
          </w:p>
        </w:tc>
      </w:tr>
      <w:tr w:rsidR="008D5681" w:rsidRPr="00216B33" w14:paraId="08A0B8A0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3697726" w14:textId="19971D86" w:rsidR="008D5681" w:rsidRPr="00216B33" w:rsidRDefault="008D5681" w:rsidP="008D568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C791F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00CB64F" w14:textId="366A23C0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723,586,757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2BAD5CF" w14:textId="77777777" w:rsidR="008D5681" w:rsidRPr="00216B33" w:rsidRDefault="008D5681" w:rsidP="008D568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4A92943" w14:textId="6828F979" w:rsidR="008D5681" w:rsidRPr="00216B33" w:rsidRDefault="008D5681" w:rsidP="008D568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1143">
              <w:rPr>
                <w:rFonts w:ascii="新細明體" w:hAnsi="新細明體"/>
                <w:noProof/>
                <w:sz w:val="20"/>
                <w:szCs w:val="20"/>
              </w:rPr>
              <w:t>723,586,757</w:t>
            </w:r>
          </w:p>
        </w:tc>
      </w:tr>
      <w:tr w:rsidR="008D5681" w:rsidRPr="00DC0E3E" w14:paraId="47699B16" w14:textId="77777777" w:rsidTr="00C96BE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BDDC1" w14:textId="77777777" w:rsidR="008D5681" w:rsidRPr="00DC0E3E" w:rsidRDefault="008D5681" w:rsidP="008D568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C0E3E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70AC2" w14:textId="4CA72F6E" w:rsidR="008D5681" w:rsidRPr="00DC0E3E" w:rsidRDefault="008D5681" w:rsidP="008D568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365C49">
              <w:rPr>
                <w:rFonts w:ascii="新細明體" w:hAnsi="新細明體"/>
                <w:b/>
                <w:noProof/>
                <w:sz w:val="20"/>
                <w:szCs w:val="20"/>
              </w:rPr>
              <w:t>951,365,320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47F8D" w14:textId="2293D920" w:rsidR="008D5681" w:rsidRPr="008D5681" w:rsidRDefault="008D5681" w:rsidP="008D5681">
            <w:pPr>
              <w:jc w:val="right"/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</w:pPr>
            <w:r w:rsidRPr="008D5681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+ 40</w:t>
            </w:r>
            <w:r w:rsidRPr="008D5681"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  <w:t>,</w:t>
            </w:r>
            <w:r w:rsidRPr="008D5681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874</w:t>
            </w:r>
            <w:r w:rsidRPr="008D5681"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  <w:t>,392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E4494" w14:textId="55B178BA" w:rsidR="008D5681" w:rsidRPr="00DC0E3E" w:rsidRDefault="008D5681" w:rsidP="008D568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8D568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9</w:t>
            </w:r>
            <w:r w:rsidR="009E2FFB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92</w:t>
            </w:r>
            <w:r w:rsidRPr="008D568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,</w:t>
            </w:r>
            <w:r w:rsidR="009E2FFB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239</w:t>
            </w:r>
            <w:r w:rsidRPr="008D568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,</w:t>
            </w:r>
            <w:r w:rsidR="009E2FFB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712</w:t>
            </w:r>
          </w:p>
        </w:tc>
      </w:tr>
    </w:tbl>
    <w:p w14:paraId="5D1421B7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AE5E8" w14:textId="77777777" w:rsidR="00C96BEC" w:rsidRDefault="00C96BEC" w:rsidP="00963F24">
      <w:r>
        <w:separator/>
      </w:r>
    </w:p>
  </w:endnote>
  <w:endnote w:type="continuationSeparator" w:id="0">
    <w:p w14:paraId="375317D4" w14:textId="77777777" w:rsidR="00C96BEC" w:rsidRDefault="00C96BEC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45B99" w14:textId="77777777" w:rsidR="007073D2" w:rsidRDefault="007073D2" w:rsidP="007073D2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0F9C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512E" w14:textId="77777777" w:rsidR="00C96BEC" w:rsidRDefault="00C96BEC" w:rsidP="00963F24">
      <w:r>
        <w:separator/>
      </w:r>
    </w:p>
  </w:footnote>
  <w:footnote w:type="continuationSeparator" w:id="0">
    <w:p w14:paraId="649B7807" w14:textId="77777777" w:rsidR="00C96BEC" w:rsidRDefault="00C96BEC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BEC"/>
    <w:rsid w:val="00050AF8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2B2E4A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D5681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9E2FFB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D1808"/>
    <w:rsid w:val="00BD5986"/>
    <w:rsid w:val="00BE5344"/>
    <w:rsid w:val="00C2503F"/>
    <w:rsid w:val="00C416E1"/>
    <w:rsid w:val="00C561EA"/>
    <w:rsid w:val="00C763C7"/>
    <w:rsid w:val="00C96BEC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30B15F"/>
  <w15:docId w15:val="{9E051413-B0A9-4D3D-9F4D-A86791AB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JITbCuSGu1x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B835-FC13-43E0-A26B-81CEB4365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dJITbCuSGu1x審定後收入支出彙計表A3.dot</Template>
  <TotalTime>42</TotalTime>
  <Pages>1</Pages>
  <Words>97</Words>
  <Characters>555</Characters>
  <Application>Microsoft Office Word</Application>
  <DocSecurity>0</DocSecurity>
  <Lines>4</Lines>
  <Paragraphs>1</Paragraphs>
  <ScaleCrop>false</ScaleCrop>
  <Company>Microsoft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陳金菊</dc:creator>
  <cp:keywords/>
  <cp:lastModifiedBy>賴怡玲</cp:lastModifiedBy>
  <cp:revision>5</cp:revision>
  <cp:lastPrinted>2026-06-05T02:39:00Z</cp:lastPrinted>
  <dcterms:created xsi:type="dcterms:W3CDTF">2026-06-01T01:54:00Z</dcterms:created>
  <dcterms:modified xsi:type="dcterms:W3CDTF">2026-06-08T10:20:00Z</dcterms:modified>
</cp:coreProperties>
</file>