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EC707" w14:textId="3FB17A5B" w:rsidR="00B94DAF" w:rsidRPr="001B1992" w:rsidRDefault="00B94DAF" w:rsidP="00745B0E">
      <w:pPr>
        <w:pStyle w:val="1e"/>
        <w:spacing w:after="0"/>
        <w:jc w:val="right"/>
      </w:pPr>
      <w:r w:rsidRPr="001B1992">
        <w:rPr>
          <w:rFonts w:hint="eastAsia"/>
        </w:rPr>
        <w:t>丙、</w:t>
      </w:r>
      <w:proofErr w:type="gramStart"/>
      <w:r w:rsidRPr="001B1992">
        <w:rPr>
          <w:rFonts w:hint="eastAsia"/>
        </w:rPr>
        <w:t>最</w:t>
      </w:r>
      <w:proofErr w:type="gramEnd"/>
      <w:r w:rsidRPr="001B1992">
        <w:rPr>
          <w:rFonts w:hint="eastAsia"/>
        </w:rPr>
        <w:t>終審</w:t>
      </w:r>
    </w:p>
    <w:p w14:paraId="2D163BF3" w14:textId="77777777" w:rsidR="00B94DAF" w:rsidRPr="001B1992" w:rsidRDefault="00B94DAF" w:rsidP="00C84213">
      <w:pPr>
        <w:pStyle w:val="616P"/>
        <w:jc w:val="right"/>
        <w:rPr>
          <w:color w:val="000000" w:themeColor="text1"/>
        </w:rPr>
      </w:pPr>
      <w:r w:rsidRPr="001B1992">
        <w:rPr>
          <w:rFonts w:hint="eastAsia"/>
          <w:color w:val="000000" w:themeColor="text1"/>
          <w:spacing w:val="0"/>
        </w:rPr>
        <w:t xml:space="preserve"> </w:t>
      </w:r>
      <w:r w:rsidRPr="001B1992">
        <w:rPr>
          <w:rFonts w:hint="eastAsia"/>
          <w:color w:val="000000" w:themeColor="text1"/>
        </w:rPr>
        <w:t>營　業　基　金　損　益　計　算</w:t>
      </w:r>
    </w:p>
    <w:p w14:paraId="49069C0A" w14:textId="77777777" w:rsidR="00B94DAF" w:rsidRPr="001B1992" w:rsidRDefault="00B94DAF" w:rsidP="00AF2304">
      <w:pPr>
        <w:pStyle w:val="af2"/>
        <w:spacing w:afterLines="20" w:after="72" w:line="400" w:lineRule="exact"/>
        <w:jc w:val="right"/>
        <w:rPr>
          <w:color w:val="000000" w:themeColor="text1"/>
        </w:rPr>
      </w:pPr>
      <w:r w:rsidRPr="001B1992">
        <w:rPr>
          <w:rFonts w:hint="eastAsia"/>
          <w:color w:val="000000" w:themeColor="text1"/>
        </w:rPr>
        <w:t>中華民</w:t>
      </w:r>
      <w:r w:rsidRPr="001B1992">
        <w:rPr>
          <w:rFonts w:hint="eastAsia"/>
          <w:color w:val="000000" w:themeColor="text1"/>
          <w:spacing w:val="0"/>
        </w:rPr>
        <w:t>國</w:t>
      </w:r>
    </w:p>
    <w:tbl>
      <w:tblPr>
        <w:tblW w:w="1020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4"/>
        <w:gridCol w:w="2264"/>
        <w:gridCol w:w="153"/>
        <w:gridCol w:w="2111"/>
        <w:gridCol w:w="304"/>
        <w:gridCol w:w="1960"/>
      </w:tblGrid>
      <w:tr w:rsidR="001B1992" w:rsidRPr="001B1992" w14:paraId="25755099" w14:textId="77777777" w:rsidTr="00537AB2">
        <w:trPr>
          <w:trHeight w:hRule="exact" w:val="340"/>
        </w:trPr>
        <w:tc>
          <w:tcPr>
            <w:tcW w:w="1673" w:type="pct"/>
            <w:tcBorders>
              <w:bottom w:val="single" w:sz="8" w:space="0" w:color="auto"/>
            </w:tcBorders>
            <w:vAlign w:val="center"/>
          </w:tcPr>
          <w:p w14:paraId="1D9CFF68" w14:textId="77777777" w:rsidR="00B94DAF" w:rsidRPr="001B1992" w:rsidRDefault="00B94DAF" w:rsidP="00745B0E">
            <w:pPr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1B1992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收入部分</w:t>
            </w:r>
          </w:p>
        </w:tc>
        <w:tc>
          <w:tcPr>
            <w:tcW w:w="1184" w:type="pct"/>
            <w:gridSpan w:val="2"/>
            <w:tcBorders>
              <w:bottom w:val="single" w:sz="8" w:space="0" w:color="auto"/>
            </w:tcBorders>
            <w:vAlign w:val="center"/>
          </w:tcPr>
          <w:p w14:paraId="2AFEEF1B" w14:textId="77777777" w:rsidR="00B94DAF" w:rsidRPr="001B1992" w:rsidRDefault="00B94DAF" w:rsidP="00745B0E">
            <w:pPr>
              <w:jc w:val="both"/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183" w:type="pct"/>
            <w:gridSpan w:val="2"/>
            <w:tcBorders>
              <w:bottom w:val="single" w:sz="8" w:space="0" w:color="auto"/>
            </w:tcBorders>
            <w:vAlign w:val="center"/>
          </w:tcPr>
          <w:p w14:paraId="1127ACBD" w14:textId="77777777" w:rsidR="00B94DAF" w:rsidRPr="001B1992" w:rsidRDefault="00B94DAF" w:rsidP="00745B0E">
            <w:pPr>
              <w:jc w:val="both"/>
              <w:rPr>
                <w:rFonts w:ascii="標楷體"/>
                <w:color w:val="000000" w:themeColor="text1"/>
                <w:sz w:val="32"/>
              </w:rPr>
            </w:pPr>
          </w:p>
        </w:tc>
        <w:tc>
          <w:tcPr>
            <w:tcW w:w="960" w:type="pct"/>
            <w:tcBorders>
              <w:bottom w:val="single" w:sz="8" w:space="0" w:color="auto"/>
            </w:tcBorders>
            <w:vAlign w:val="center"/>
          </w:tcPr>
          <w:p w14:paraId="3A1A7E8A" w14:textId="77777777" w:rsidR="00B94DAF" w:rsidRPr="001B1992" w:rsidRDefault="00B94DAF" w:rsidP="00745B0E">
            <w:pPr>
              <w:ind w:left="102"/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</w:tc>
      </w:tr>
      <w:tr w:rsidR="001B1992" w:rsidRPr="001B1992" w14:paraId="1A0C4090" w14:textId="77777777" w:rsidTr="00537AB2">
        <w:trPr>
          <w:trHeight w:hRule="exact" w:val="340"/>
        </w:trPr>
        <w:tc>
          <w:tcPr>
            <w:tcW w:w="1673" w:type="pct"/>
            <w:vMerge w:val="restar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A1B69B" w14:textId="77777777" w:rsidR="00B94DAF" w:rsidRPr="001B1992" w:rsidRDefault="0005686A" w:rsidP="00E57D5F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基金</w:t>
            </w:r>
            <w:r w:rsidR="00B94DAF" w:rsidRPr="001B1992">
              <w:rPr>
                <w:rFonts w:hint="eastAsia"/>
                <w:color w:val="000000" w:themeColor="text1"/>
                <w:sz w:val="24"/>
                <w:u w:val="none"/>
              </w:rPr>
              <w:t>名稱</w:t>
            </w:r>
          </w:p>
        </w:tc>
        <w:tc>
          <w:tcPr>
            <w:tcW w:w="3327" w:type="pct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148C" w14:textId="77777777" w:rsidR="00B94DAF" w:rsidRPr="001B1992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color w:val="000000" w:themeColor="text1"/>
                <w:sz w:val="24"/>
                <w:u w:val="none"/>
              </w:rPr>
              <w:t>營業總收入</w:t>
            </w:r>
          </w:p>
        </w:tc>
      </w:tr>
      <w:tr w:rsidR="001B1992" w:rsidRPr="001B1992" w14:paraId="14802851" w14:textId="77777777" w:rsidTr="00537AB2">
        <w:trPr>
          <w:trHeight w:hRule="exact" w:val="340"/>
        </w:trPr>
        <w:tc>
          <w:tcPr>
            <w:tcW w:w="1673" w:type="pct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1597F9" w14:textId="77777777" w:rsidR="00B94DAF" w:rsidRPr="001B1992" w:rsidRDefault="00B94DAF" w:rsidP="00745B0E">
            <w:pPr>
              <w:pStyle w:val="af6"/>
              <w:ind w:left="72" w:right="72"/>
              <w:rPr>
                <w:color w:val="000000" w:themeColor="text1"/>
                <w:sz w:val="24"/>
              </w:rPr>
            </w:pPr>
          </w:p>
        </w:tc>
        <w:tc>
          <w:tcPr>
            <w:tcW w:w="11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74061F" w14:textId="77777777" w:rsidR="00B94DAF" w:rsidRPr="001B1992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預算數</w:t>
            </w:r>
          </w:p>
        </w:tc>
        <w:tc>
          <w:tcPr>
            <w:tcW w:w="110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1BA4DC" w14:textId="77777777" w:rsidR="00B94DAF" w:rsidRPr="001B1992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決算數</w:t>
            </w:r>
          </w:p>
        </w:tc>
        <w:tc>
          <w:tcPr>
            <w:tcW w:w="110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905E58" w14:textId="77777777" w:rsidR="00B94DAF" w:rsidRPr="001B1992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決算審定數</w:t>
            </w:r>
          </w:p>
        </w:tc>
      </w:tr>
      <w:tr w:rsidR="001B1992" w:rsidRPr="001B1992" w14:paraId="40E418FF" w14:textId="77777777" w:rsidTr="00537AB2">
        <w:trPr>
          <w:trHeight w:hRule="exact" w:val="493"/>
        </w:trPr>
        <w:tc>
          <w:tcPr>
            <w:tcW w:w="1673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39776CF" w14:textId="77777777" w:rsidR="009A6ECA" w:rsidRPr="001B1992" w:rsidRDefault="009A6ECA" w:rsidP="009A6ECA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4"/>
              </w:rPr>
              <w:t>合計</w:t>
            </w:r>
          </w:p>
        </w:tc>
        <w:tc>
          <w:tcPr>
            <w:tcW w:w="1109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4B58C56" w14:textId="34248D50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3,318,881,294,000</w:t>
            </w:r>
          </w:p>
        </w:tc>
        <w:tc>
          <w:tcPr>
            <w:tcW w:w="1109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3D58E5E" w14:textId="4365DB59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3,754,892,014,221</w:t>
            </w:r>
          </w:p>
        </w:tc>
        <w:tc>
          <w:tcPr>
            <w:tcW w:w="1109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2C37ECC" w14:textId="593C4E35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3,754,904,145,808</w:t>
            </w:r>
          </w:p>
        </w:tc>
      </w:tr>
      <w:tr w:rsidR="001B1992" w:rsidRPr="001B1992" w14:paraId="7E719F1F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099FD405" w14:textId="77777777" w:rsidR="009A6ECA" w:rsidRPr="001B1992" w:rsidRDefault="009A6ECA" w:rsidP="009A6ECA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4"/>
              </w:rPr>
              <w:t>行政院主管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53956E13" w14:textId="51479507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412,511,865,000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6ACB9D4" w14:textId="52FA1DDC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575,885,064,645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B61B535" w14:textId="3C0E54F0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575,949,891,585</w:t>
            </w:r>
          </w:p>
        </w:tc>
      </w:tr>
      <w:tr w:rsidR="001B1992" w:rsidRPr="001B1992" w14:paraId="7522A975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67F2658A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中央銀行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592E53F2" w14:textId="22C03775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412,511,865,000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1574B92" w14:textId="2F9528E7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575,885,064,645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CFB0604" w14:textId="5A6E7EDF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575,949,891,585</w:t>
            </w:r>
          </w:p>
        </w:tc>
      </w:tr>
      <w:tr w:rsidR="001B1992" w:rsidRPr="001B1992" w14:paraId="3FAF2872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4DCBDDD2" w14:textId="77777777" w:rsidR="009A6ECA" w:rsidRPr="001B1992" w:rsidRDefault="009A6ECA" w:rsidP="009A6ECA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  <w:sz w:val="24"/>
                <w:szCs w:val="24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4"/>
                <w:szCs w:val="24"/>
              </w:rPr>
              <w:t>經濟部主管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2109A5EC" w14:textId="6F81D75D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2,112,886,973,000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A2F000A" w14:textId="43BDEDB2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2,049,047,449,130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821470A" w14:textId="0E89AB4B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2,048,972,073,890</w:t>
            </w:r>
          </w:p>
        </w:tc>
      </w:tr>
      <w:tr w:rsidR="001B1992" w:rsidRPr="001B1992" w14:paraId="71B36F10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3DAF60C6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台灣糖業股份有限公司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0C207116" w14:textId="22F65C33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35,399,878,000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39F14B6" w14:textId="734224D9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36,555,577,400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8EA5B0B" w14:textId="689EC50E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36,450,415,726</w:t>
            </w:r>
          </w:p>
        </w:tc>
      </w:tr>
      <w:tr w:rsidR="001B1992" w:rsidRPr="001B1992" w14:paraId="062A2933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0BB8B040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台灣中油股份有限公司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474E4F68" w14:textId="03585696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1,225,455,616,000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2491F8D" w14:textId="31613C30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1,107,050,542,613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A4C24BC" w14:textId="3EA28516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1,107,049,729,121</w:t>
            </w:r>
          </w:p>
        </w:tc>
      </w:tr>
      <w:tr w:rsidR="001B1992" w:rsidRPr="001B1992" w14:paraId="7C9C6399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1A7B4865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台灣電力股份有限公司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06950D62" w14:textId="37AD3993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818,603,506,000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2F0F0B" w14:textId="4178C5A6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871,311,378,625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B60D370" w14:textId="1E1F56AF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871,341,978,551</w:t>
            </w:r>
          </w:p>
        </w:tc>
      </w:tr>
      <w:tr w:rsidR="001B1992" w:rsidRPr="001B1992" w14:paraId="35C305BE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16A5E4CA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台灣自來水股份有限公司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7546C4C3" w14:textId="3536C3D7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33,427,973,000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6F77390" w14:textId="5CC4AC54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34,129,950,492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E192591" w14:textId="18B82137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34,129,950,492</w:t>
            </w:r>
          </w:p>
        </w:tc>
      </w:tr>
      <w:tr w:rsidR="001B1992" w:rsidRPr="001B1992" w14:paraId="77DFC8ED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15C00A3D" w14:textId="77777777" w:rsidR="009A6ECA" w:rsidRPr="001B1992" w:rsidRDefault="009A6ECA" w:rsidP="009A6ECA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4"/>
              </w:rPr>
              <w:t>財政部主管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03559331" w14:textId="05FE975E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467,178,259,000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4FC67CA" w14:textId="43CD0080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698,073,928,570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2267192" w14:textId="4BD643CB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698,071,041,508</w:t>
            </w:r>
          </w:p>
        </w:tc>
      </w:tr>
      <w:tr w:rsidR="001B1992" w:rsidRPr="001B1992" w14:paraId="1FD6E513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5F2C1299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中國輸出入銀行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38D26401" w14:textId="20321C7E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4,265,404,000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A534DD5" w14:textId="4FB185EC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8,038,785,469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8DDCB8E" w14:textId="005201DB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8,038,785,469</w:t>
            </w:r>
          </w:p>
        </w:tc>
      </w:tr>
      <w:tr w:rsidR="001B1992" w:rsidRPr="001B1992" w14:paraId="63F3FA1D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121EBF41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臺灣金融控股股份有限公司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409BE0AD" w14:textId="4458DD42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323,704,743,000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707324D" w14:textId="77E1AED2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549,745,713,431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A218B91" w14:textId="2545D7EF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549,742,826,369</w:t>
            </w:r>
          </w:p>
        </w:tc>
      </w:tr>
      <w:tr w:rsidR="001B1992" w:rsidRPr="001B1992" w14:paraId="0CF45CEE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21CF0C78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臺灣土地銀行股份有限公司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1F1E1A95" w14:textId="6F1A1987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74,254,684,000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0EE8870" w14:textId="07066A4D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94,914,606,758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9F52760" w14:textId="63EBFD70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94,914,606,758</w:t>
            </w:r>
          </w:p>
        </w:tc>
      </w:tr>
      <w:tr w:rsidR="001B1992" w:rsidRPr="001B1992" w14:paraId="13A6BAE6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159DBBC7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財政部印刷廠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5F39864D" w14:textId="4D25DEA7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698,882,000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CE21CFA" w14:textId="4192F196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787,312,569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97E76F7" w14:textId="7E28FABC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787,312,569</w:t>
            </w:r>
          </w:p>
        </w:tc>
      </w:tr>
      <w:tr w:rsidR="001B1992" w:rsidRPr="001B1992" w14:paraId="041A7904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7E5CC2DF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臺灣菸酒股份有限公司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47ACE37E" w14:textId="6A7DC4B1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64,254,546,000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EA023A0" w14:textId="0823606E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44,587,510,344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0839C92" w14:textId="68B76B9F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44,587,510,344</w:t>
            </w:r>
          </w:p>
        </w:tc>
      </w:tr>
      <w:tr w:rsidR="001B1992" w:rsidRPr="001B1992" w14:paraId="129765FB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06A13831" w14:textId="77777777" w:rsidR="009A6ECA" w:rsidRPr="001B1992" w:rsidRDefault="009A6ECA" w:rsidP="009A6ECA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4"/>
              </w:rPr>
              <w:t>交通部主管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71F569F1" w14:textId="60DEB957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313,400,839,000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EEE40F4" w14:textId="50525796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416,483,056,057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53EBAF7" w14:textId="77E3F196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416,508,623,006</w:t>
            </w:r>
          </w:p>
        </w:tc>
      </w:tr>
      <w:tr w:rsidR="001B1992" w:rsidRPr="001B1992" w14:paraId="7D980324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55301643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中華郵政股份有限公司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30D2FE81" w14:textId="71128E1E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235,298,949,000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97A5F80" w14:textId="746B66AC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332,138,910,650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6AE73A9" w14:textId="076D283D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332,138,894,390</w:t>
            </w:r>
          </w:p>
        </w:tc>
      </w:tr>
      <w:tr w:rsidR="001B1992" w:rsidRPr="001B1992" w14:paraId="41F77323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4BBD79BC" w14:textId="4BE3866C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國營臺灣鐵路股份有限公司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3EF3EC4D" w14:textId="7337E203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34,471,779,000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EBD18FF" w14:textId="455438A9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33,576,843,797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774AC01" w14:textId="05345654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33,602,427,006</w:t>
            </w:r>
          </w:p>
        </w:tc>
      </w:tr>
      <w:tr w:rsidR="001B1992" w:rsidRPr="001B1992" w14:paraId="15B28178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4D08D836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臺灣港務股份有限公司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675B68EE" w14:textId="189FC382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25,365,626,000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8D56015" w14:textId="02EB325E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26,404,584,925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CD3D580" w14:textId="29E57754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26,404,584,925</w:t>
            </w:r>
          </w:p>
        </w:tc>
      </w:tr>
      <w:tr w:rsidR="001B1992" w:rsidRPr="001B1992" w14:paraId="40465DCA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7C1D96B5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桃園國際機場股份有限公司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162B8DD9" w14:textId="4D3D7EED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18,264,485,000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ED8D7C" w14:textId="361B08A8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24,362,716,685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75984BE" w14:textId="00F32181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24,362,716,685</w:t>
            </w:r>
          </w:p>
        </w:tc>
      </w:tr>
      <w:tr w:rsidR="001B1992" w:rsidRPr="001B1992" w14:paraId="5288AC57" w14:textId="77777777" w:rsidTr="00537AB2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6688F675" w14:textId="77777777" w:rsidR="009A6ECA" w:rsidRPr="001B1992" w:rsidRDefault="009A6ECA" w:rsidP="009A6ECA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4"/>
              </w:rPr>
              <w:t>金融監督管理委員會主管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2F63CBCF" w14:textId="1376B48F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12,903,358,000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28E8DDB" w14:textId="3F707D79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15,402,515,818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1E4D33D" w14:textId="2A83B7BA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15,402,515,818</w:t>
            </w:r>
          </w:p>
        </w:tc>
      </w:tr>
      <w:tr w:rsidR="001B1992" w:rsidRPr="001B1992" w14:paraId="7C2E52E8" w14:textId="77777777" w:rsidTr="00537AB2">
        <w:trPr>
          <w:trHeight w:hRule="exact" w:val="493"/>
        </w:trPr>
        <w:tc>
          <w:tcPr>
            <w:tcW w:w="1673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04875FF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中央存款保險股份有限公司</w:t>
            </w:r>
          </w:p>
        </w:tc>
        <w:tc>
          <w:tcPr>
            <w:tcW w:w="1109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E3A328" w14:textId="2A233181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12,903,358,000</w:t>
            </w:r>
          </w:p>
        </w:tc>
        <w:tc>
          <w:tcPr>
            <w:tcW w:w="1109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F72878" w14:textId="587E87F9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15,402,515,818</w:t>
            </w:r>
          </w:p>
        </w:tc>
        <w:tc>
          <w:tcPr>
            <w:tcW w:w="1109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D875DC" w14:textId="0D458E23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15,402,515,818</w:t>
            </w:r>
          </w:p>
        </w:tc>
      </w:tr>
    </w:tbl>
    <w:p w14:paraId="182F9441" w14:textId="6975269B" w:rsidR="00B94DAF" w:rsidRPr="001B1992" w:rsidRDefault="00D244DF" w:rsidP="00745B0E">
      <w:pPr>
        <w:pStyle w:val="a7"/>
        <w:overflowPunct w:val="0"/>
        <w:ind w:leftChars="-12" w:left="0" w:hangingChars="16" w:hanging="29"/>
        <w:rPr>
          <w:color w:val="000000" w:themeColor="text1"/>
          <w:sz w:val="18"/>
          <w:szCs w:val="18"/>
        </w:rPr>
      </w:pPr>
      <w:proofErr w:type="gramStart"/>
      <w:r w:rsidRPr="001B1992">
        <w:rPr>
          <w:rFonts w:hint="eastAsia"/>
          <w:color w:val="000000" w:themeColor="text1"/>
          <w:sz w:val="18"/>
        </w:rPr>
        <w:t>註</w:t>
      </w:r>
      <w:proofErr w:type="gramEnd"/>
      <w:r w:rsidRPr="001B1992">
        <w:rPr>
          <w:rFonts w:hint="eastAsia"/>
          <w:color w:val="000000" w:themeColor="text1"/>
          <w:sz w:val="18"/>
        </w:rPr>
        <w:t>：1.中</w:t>
      </w:r>
      <w:r w:rsidR="009A6ECA" w:rsidRPr="001B1992">
        <w:rPr>
          <w:rFonts w:hint="eastAsia"/>
          <w:color w:val="000000" w:themeColor="text1"/>
          <w:sz w:val="18"/>
        </w:rPr>
        <w:t>央銀行、臺灣金融控股公司及臺灣港務公司之決算及其所屬分決算，係依預算編造合併報表</w:t>
      </w:r>
      <w:r w:rsidRPr="001B1992">
        <w:rPr>
          <w:rFonts w:hint="eastAsia"/>
          <w:color w:val="000000" w:themeColor="text1"/>
          <w:sz w:val="18"/>
        </w:rPr>
        <w:t>。</w:t>
      </w:r>
    </w:p>
    <w:p w14:paraId="745752C2" w14:textId="4CB1A6C2" w:rsidR="00B94DAF" w:rsidRPr="001B1992" w:rsidRDefault="00D244DF" w:rsidP="00DF519C">
      <w:pPr>
        <w:pStyle w:val="a7"/>
        <w:tabs>
          <w:tab w:val="left" w:pos="10915"/>
        </w:tabs>
        <w:overflowPunct w:val="0"/>
        <w:ind w:left="0" w:firstLineChars="190" w:firstLine="342"/>
        <w:jc w:val="left"/>
        <w:rPr>
          <w:color w:val="000000" w:themeColor="text1"/>
          <w:sz w:val="18"/>
          <w:szCs w:val="18"/>
        </w:rPr>
      </w:pPr>
      <w:r w:rsidRPr="001B1992">
        <w:rPr>
          <w:rFonts w:hint="eastAsia"/>
          <w:color w:val="000000" w:themeColor="text1"/>
          <w:sz w:val="18"/>
        </w:rPr>
        <w:t>2.營</w:t>
      </w:r>
      <w:r w:rsidR="009A6ECA" w:rsidRPr="001B1992">
        <w:rPr>
          <w:rFonts w:hint="eastAsia"/>
          <w:color w:val="000000" w:themeColor="text1"/>
          <w:sz w:val="18"/>
        </w:rPr>
        <w:t>業總收入決算</w:t>
      </w:r>
      <w:proofErr w:type="gramStart"/>
      <w:r w:rsidR="009A6ECA" w:rsidRPr="001B1992">
        <w:rPr>
          <w:rFonts w:hint="eastAsia"/>
          <w:color w:val="000000" w:themeColor="text1"/>
          <w:sz w:val="18"/>
        </w:rPr>
        <w:t>審定數含營業</w:t>
      </w:r>
      <w:proofErr w:type="gramEnd"/>
      <w:r w:rsidR="009A6ECA" w:rsidRPr="001B1992">
        <w:rPr>
          <w:rFonts w:hint="eastAsia"/>
          <w:color w:val="000000" w:themeColor="text1"/>
          <w:sz w:val="18"/>
        </w:rPr>
        <w:t>收入3,709,811,409,001元及營業外收入45,092,736,807元</w:t>
      </w:r>
      <w:r w:rsidRPr="001B1992">
        <w:rPr>
          <w:rFonts w:hint="eastAsia"/>
          <w:color w:val="000000" w:themeColor="text1"/>
          <w:sz w:val="18"/>
        </w:rPr>
        <w:t>。</w:t>
      </w:r>
    </w:p>
    <w:p w14:paraId="550ED1D0" w14:textId="4CB8E5A7" w:rsidR="00B94DAF" w:rsidRPr="001B1992" w:rsidRDefault="00D244DF" w:rsidP="001802A6">
      <w:pPr>
        <w:pStyle w:val="a7"/>
        <w:tabs>
          <w:tab w:val="left" w:pos="10915"/>
        </w:tabs>
        <w:overflowPunct w:val="0"/>
        <w:ind w:left="0" w:firstLineChars="190" w:firstLine="342"/>
        <w:jc w:val="left"/>
        <w:rPr>
          <w:color w:val="000000" w:themeColor="text1"/>
          <w:sz w:val="18"/>
          <w:szCs w:val="18"/>
        </w:rPr>
      </w:pPr>
      <w:r w:rsidRPr="001B1992">
        <w:rPr>
          <w:rFonts w:hint="eastAsia"/>
          <w:color w:val="000000" w:themeColor="text1"/>
          <w:sz w:val="18"/>
        </w:rPr>
        <w:t>3.本</w:t>
      </w:r>
      <w:r w:rsidR="009A6ECA" w:rsidRPr="001B1992">
        <w:rPr>
          <w:rFonts w:hint="eastAsia"/>
          <w:color w:val="000000" w:themeColor="text1"/>
          <w:sz w:val="18"/>
        </w:rPr>
        <w:t>表各項數字因</w:t>
      </w:r>
      <w:proofErr w:type="gramStart"/>
      <w:r w:rsidR="009A6ECA" w:rsidRPr="001B1992">
        <w:rPr>
          <w:rFonts w:hint="eastAsia"/>
          <w:color w:val="000000" w:themeColor="text1"/>
          <w:sz w:val="18"/>
        </w:rPr>
        <w:t>採</w:t>
      </w:r>
      <w:proofErr w:type="gramEnd"/>
      <w:r w:rsidR="009A6ECA" w:rsidRPr="001B1992">
        <w:rPr>
          <w:rFonts w:hint="eastAsia"/>
          <w:color w:val="000000" w:themeColor="text1"/>
          <w:sz w:val="18"/>
        </w:rPr>
        <w:t>四捨五入方式計算，細項數字之和與合計數或有差異</w:t>
      </w:r>
      <w:r w:rsidRPr="001B1992">
        <w:rPr>
          <w:rFonts w:hint="eastAsia"/>
          <w:color w:val="000000" w:themeColor="text1"/>
          <w:sz w:val="18"/>
        </w:rPr>
        <w:t>。</w:t>
      </w:r>
    </w:p>
    <w:p w14:paraId="349403C9" w14:textId="77777777" w:rsidR="00B94DAF" w:rsidRPr="001B1992" w:rsidRDefault="00745B0E" w:rsidP="00745B0E">
      <w:pPr>
        <w:pStyle w:val="616P"/>
        <w:widowControl w:val="0"/>
        <w:overflowPunct w:val="0"/>
        <w:adjustRightInd w:val="0"/>
        <w:snapToGrid w:val="0"/>
        <w:spacing w:line="360" w:lineRule="auto"/>
        <w:jc w:val="left"/>
        <w:outlineLvl w:val="9"/>
        <w:rPr>
          <w:b/>
          <w:color w:val="000000" w:themeColor="text1"/>
          <w:spacing w:val="0"/>
          <w:w w:val="33"/>
          <w:sz w:val="40"/>
          <w:szCs w:val="40"/>
          <w:u w:val="none"/>
        </w:rPr>
      </w:pPr>
      <w:r w:rsidRPr="001B1992">
        <w:rPr>
          <w:rFonts w:hint="eastAsia"/>
          <w:b/>
          <w:color w:val="000000" w:themeColor="text1"/>
          <w:sz w:val="40"/>
          <w:szCs w:val="40"/>
          <w:u w:val="none"/>
        </w:rPr>
        <w:lastRenderedPageBreak/>
        <w:t>定數額表</w:t>
      </w:r>
    </w:p>
    <w:p w14:paraId="2D620D16" w14:textId="77777777" w:rsidR="00B94DAF" w:rsidRPr="001B1992" w:rsidRDefault="00B94DAF" w:rsidP="00B94DAF">
      <w:pPr>
        <w:pStyle w:val="616P"/>
        <w:jc w:val="left"/>
        <w:rPr>
          <w:color w:val="000000" w:themeColor="text1"/>
        </w:rPr>
      </w:pPr>
      <w:r w:rsidRPr="001B1992">
        <w:rPr>
          <w:rFonts w:hint="eastAsia"/>
          <w:color w:val="000000" w:themeColor="text1"/>
        </w:rPr>
        <w:t>審　定　數　額　綜　計　表</w:t>
      </w:r>
      <w:r w:rsidRPr="001B1992">
        <w:rPr>
          <w:rFonts w:hint="eastAsia"/>
          <w:color w:val="000000" w:themeColor="text1"/>
          <w:spacing w:val="0"/>
        </w:rPr>
        <w:t xml:space="preserve"> </w:t>
      </w:r>
      <w:r w:rsidRPr="001B1992">
        <w:rPr>
          <w:rFonts w:hint="eastAsia"/>
          <w:color w:val="000000" w:themeColor="text1"/>
          <w:sz w:val="26"/>
          <w:szCs w:val="26"/>
          <w:u w:val="none"/>
        </w:rPr>
        <w:t>（</w:t>
      </w:r>
      <w:r w:rsidR="00745B0E" w:rsidRPr="001B1992">
        <w:rPr>
          <w:rFonts w:hint="eastAsia"/>
          <w:color w:val="000000" w:themeColor="text1"/>
          <w:sz w:val="26"/>
          <w:szCs w:val="26"/>
          <w:u w:val="none"/>
        </w:rPr>
        <w:t>基金</w:t>
      </w:r>
      <w:r w:rsidRPr="001B1992">
        <w:rPr>
          <w:rFonts w:hint="eastAsia"/>
          <w:color w:val="000000" w:themeColor="text1"/>
          <w:sz w:val="26"/>
          <w:szCs w:val="26"/>
          <w:u w:val="none"/>
        </w:rPr>
        <w:t>別）</w:t>
      </w:r>
    </w:p>
    <w:p w14:paraId="259CE161" w14:textId="151FF8D2" w:rsidR="00B94DAF" w:rsidRPr="001B1992" w:rsidRDefault="00B94DAF" w:rsidP="00AF2304">
      <w:pPr>
        <w:pStyle w:val="af2"/>
        <w:spacing w:afterLines="20" w:after="72" w:line="400" w:lineRule="exact"/>
        <w:jc w:val="left"/>
        <w:rPr>
          <w:color w:val="000000" w:themeColor="text1"/>
        </w:rPr>
      </w:pPr>
      <w:proofErr w:type="gramStart"/>
      <w:r w:rsidRPr="001B1992">
        <w:rPr>
          <w:rFonts w:hint="eastAsia"/>
          <w:color w:val="000000" w:themeColor="text1"/>
        </w:rPr>
        <w:t>1</w:t>
      </w:r>
      <w:r w:rsidR="00745B0E" w:rsidRPr="001B1992">
        <w:rPr>
          <w:rFonts w:hint="eastAsia"/>
          <w:color w:val="000000" w:themeColor="text1"/>
        </w:rPr>
        <w:t>1</w:t>
      </w:r>
      <w:r w:rsidR="009A6ECA" w:rsidRPr="001B1992">
        <w:rPr>
          <w:rFonts w:hint="eastAsia"/>
          <w:color w:val="000000" w:themeColor="text1"/>
        </w:rPr>
        <w:t>3</w:t>
      </w:r>
      <w:proofErr w:type="gramEnd"/>
      <w:r w:rsidRPr="001B1992">
        <w:rPr>
          <w:rFonts w:hint="eastAsia"/>
          <w:color w:val="000000" w:themeColor="text1"/>
        </w:rPr>
        <w:t>年</w:t>
      </w:r>
      <w:r w:rsidRPr="001B1992">
        <w:rPr>
          <w:rFonts w:hint="eastAsia"/>
          <w:color w:val="000000" w:themeColor="text1"/>
          <w:spacing w:val="0"/>
        </w:rPr>
        <w:t>度</w:t>
      </w:r>
    </w:p>
    <w:tbl>
      <w:tblPr>
        <w:tblW w:w="1020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9"/>
        <w:gridCol w:w="835"/>
        <w:gridCol w:w="1276"/>
        <w:gridCol w:w="51"/>
        <w:gridCol w:w="757"/>
        <w:gridCol w:w="55"/>
        <w:gridCol w:w="2162"/>
        <w:gridCol w:w="2153"/>
        <w:gridCol w:w="788"/>
      </w:tblGrid>
      <w:tr w:rsidR="001B1992" w:rsidRPr="001B1992" w14:paraId="269C604D" w14:textId="77777777" w:rsidTr="000E44EA">
        <w:trPr>
          <w:trHeight w:hRule="exact" w:val="340"/>
        </w:trPr>
        <w:tc>
          <w:tcPr>
            <w:tcW w:w="1452" w:type="pct"/>
            <w:gridSpan w:val="2"/>
            <w:tcBorders>
              <w:bottom w:val="single" w:sz="8" w:space="0" w:color="auto"/>
            </w:tcBorders>
          </w:tcPr>
          <w:p w14:paraId="0E7F1EA8" w14:textId="77777777" w:rsidR="00B94DAF" w:rsidRPr="001B1992" w:rsidRDefault="00B94DAF" w:rsidP="00D25B83">
            <w:pPr>
              <w:pStyle w:val="afff8"/>
              <w:spacing w:line="240" w:lineRule="auto"/>
              <w:ind w:left="840" w:hanging="840"/>
              <w:jc w:val="right"/>
              <w:rPr>
                <w:rFonts w:asci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bottom w:val="single" w:sz="8" w:space="0" w:color="auto"/>
            </w:tcBorders>
            <w:vAlign w:val="center"/>
          </w:tcPr>
          <w:p w14:paraId="3DC7D365" w14:textId="77777777" w:rsidR="00B94DAF" w:rsidRPr="001B1992" w:rsidRDefault="00B94DAF" w:rsidP="00D25B83">
            <w:pPr>
              <w:jc w:val="right"/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398" w:type="pct"/>
            <w:gridSpan w:val="2"/>
            <w:tcBorders>
              <w:bottom w:val="single" w:sz="8" w:space="0" w:color="auto"/>
            </w:tcBorders>
            <w:vAlign w:val="center"/>
          </w:tcPr>
          <w:p w14:paraId="3605A4A8" w14:textId="77777777" w:rsidR="00B94DAF" w:rsidRPr="001B1992" w:rsidRDefault="00B94DAF" w:rsidP="00D25B83">
            <w:pPr>
              <w:jc w:val="right"/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059" w:type="pct"/>
            <w:tcBorders>
              <w:bottom w:val="single" w:sz="8" w:space="0" w:color="auto"/>
            </w:tcBorders>
            <w:vAlign w:val="center"/>
          </w:tcPr>
          <w:p w14:paraId="118A8824" w14:textId="77777777" w:rsidR="00B94DAF" w:rsidRPr="001B1992" w:rsidRDefault="00B94DAF" w:rsidP="00D25B83">
            <w:pPr>
              <w:jc w:val="right"/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441" w:type="pct"/>
            <w:gridSpan w:val="2"/>
            <w:tcBorders>
              <w:bottom w:val="single" w:sz="8" w:space="0" w:color="auto"/>
            </w:tcBorders>
            <w:vAlign w:val="bottom"/>
          </w:tcPr>
          <w:p w14:paraId="0A958F05" w14:textId="77777777" w:rsidR="00B94DAF" w:rsidRPr="001B1992" w:rsidRDefault="00B94DAF" w:rsidP="00D25B83">
            <w:pPr>
              <w:pStyle w:val="affff0"/>
              <w:ind w:rightChars="0" w:right="0"/>
              <w:rPr>
                <w:rFonts w:hAnsi="標楷體"/>
                <w:color w:val="000000" w:themeColor="text1"/>
              </w:rPr>
            </w:pPr>
            <w:r w:rsidRPr="001B1992">
              <w:rPr>
                <w:rFonts w:hAnsi="標楷體" w:hint="eastAsia"/>
                <w:color w:val="000000" w:themeColor="text1"/>
                <w:sz w:val="22"/>
              </w:rPr>
              <w:t>單位：新臺幣元</w:t>
            </w:r>
          </w:p>
        </w:tc>
      </w:tr>
      <w:tr w:rsidR="001B1992" w:rsidRPr="001B1992" w14:paraId="131DC2D9" w14:textId="77777777" w:rsidTr="000E44EA">
        <w:trPr>
          <w:trHeight w:hRule="exact" w:val="340"/>
        </w:trPr>
        <w:tc>
          <w:tcPr>
            <w:tcW w:w="2473" w:type="pct"/>
            <w:gridSpan w:val="5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2743" w14:textId="77777777" w:rsidR="00B94DAF" w:rsidRPr="001B1992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決算審定數與預算數比較</w:t>
            </w:r>
          </w:p>
        </w:tc>
        <w:tc>
          <w:tcPr>
            <w:tcW w:w="2527" w:type="pct"/>
            <w:gridSpan w:val="4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711A2581" w14:textId="77777777" w:rsidR="00B94DAF" w:rsidRPr="001B1992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決算審定數與決算數比較</w:t>
            </w:r>
          </w:p>
        </w:tc>
      </w:tr>
      <w:tr w:rsidR="001B1992" w:rsidRPr="001B1992" w14:paraId="2B300280" w14:textId="77777777" w:rsidTr="000E44EA">
        <w:trPr>
          <w:trHeight w:hRule="exact" w:val="340"/>
        </w:trPr>
        <w:tc>
          <w:tcPr>
            <w:tcW w:w="1043" w:type="pct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C8B168" w14:textId="77777777" w:rsidR="00B94DAF" w:rsidRPr="001B1992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增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4AD3EC" w14:textId="77777777" w:rsidR="00B94DAF" w:rsidRPr="001B1992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減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6B0E95C" w14:textId="77777777" w:rsidR="00B94DAF" w:rsidRPr="001B1992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％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F56C73" w14:textId="77777777" w:rsidR="00B94DAF" w:rsidRPr="001B1992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增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14E65B3" w14:textId="77777777" w:rsidR="00B94DAF" w:rsidRPr="001B1992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減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07A0497D" w14:textId="77777777" w:rsidR="00B94DAF" w:rsidRPr="001B1992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％</w:t>
            </w:r>
          </w:p>
        </w:tc>
      </w:tr>
      <w:tr w:rsidR="001B1992" w:rsidRPr="001B1992" w14:paraId="2A95D3E8" w14:textId="77777777" w:rsidTr="000E44EA">
        <w:trPr>
          <w:trHeight w:hRule="exact" w:val="493"/>
        </w:trPr>
        <w:tc>
          <w:tcPr>
            <w:tcW w:w="1043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BDCA3EA" w14:textId="3C9827C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436,022,851,808</w:t>
            </w:r>
          </w:p>
        </w:tc>
        <w:tc>
          <w:tcPr>
            <w:tcW w:w="1034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A8949CA" w14:textId="2C67E320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E06E93" w14:textId="7BE8D60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13.14</w:t>
            </w:r>
          </w:p>
        </w:tc>
        <w:tc>
          <w:tcPr>
            <w:tcW w:w="1086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FECCF9" w14:textId="39DD3D22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12,131,587</w:t>
            </w:r>
          </w:p>
        </w:tc>
        <w:tc>
          <w:tcPr>
            <w:tcW w:w="105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D0A68EA" w14:textId="625CD74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</w:tcBorders>
            <w:vAlign w:val="center"/>
          </w:tcPr>
          <w:p w14:paraId="3367A79C" w14:textId="4BFBBD4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0.00</w:t>
            </w:r>
          </w:p>
        </w:tc>
      </w:tr>
      <w:tr w:rsidR="001B1992" w:rsidRPr="001B1992" w14:paraId="0E659F61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50EF22A7" w14:textId="5132C7BA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163,438,026,585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111436D" w14:textId="3E34DEA4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E546F83" w14:textId="05F890C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39.62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846AFEF" w14:textId="17E33CC4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64,826,940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2AD843C6" w14:textId="037DAC1B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45ACB9ED" w14:textId="489C1542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0.01</w:t>
            </w:r>
          </w:p>
        </w:tc>
      </w:tr>
      <w:tr w:rsidR="001B1992" w:rsidRPr="001B1992" w14:paraId="6CFAFDF0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6B9FFD64" w14:textId="3A4E17D3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163,438,026,585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3C8C529" w14:textId="2A42E76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8409C05" w14:textId="6F3A78C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39.62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1AE5BD5" w14:textId="6106261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64,826,940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7905E97F" w14:textId="64704652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72DB9549" w14:textId="2AEB6107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0.01</w:t>
            </w:r>
          </w:p>
        </w:tc>
      </w:tr>
      <w:tr w:rsidR="001B1992" w:rsidRPr="001B1992" w14:paraId="00FF133F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73ECDA18" w14:textId="577BDAFD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077B8F0" w14:textId="4D23E84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63,914,899,110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BFEB084" w14:textId="7B6F31B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- 3.03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4C6B649" w14:textId="67C6030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764BCB95" w14:textId="46939F82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75,375,240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54CE14C1" w14:textId="49C29554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- 0.00</w:t>
            </w:r>
          </w:p>
        </w:tc>
      </w:tr>
      <w:tr w:rsidR="001B1992" w:rsidRPr="001B1992" w14:paraId="02A6C459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54921746" w14:textId="79F63CBD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1,050,537,726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393CBE6" w14:textId="6D84C47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801F1F9" w14:textId="21DE635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2.97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DACB8DE" w14:textId="5F00F057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463D0D91" w14:textId="2554806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105,161,674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2F3E4340" w14:textId="3442E252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- 0.29</w:t>
            </w:r>
          </w:p>
        </w:tc>
      </w:tr>
      <w:tr w:rsidR="001B1992" w:rsidRPr="001B1992" w14:paraId="0DB0306C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52C7327E" w14:textId="354661A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EE8F367" w14:textId="19D48D9C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118,405,886,879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9CE88EB" w14:textId="3A692DBC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- 9.66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3675252" w14:textId="242F2476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3DCE0169" w14:textId="0B43D443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813,492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2318E905" w14:textId="6D55DD2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- 0.00</w:t>
            </w:r>
          </w:p>
        </w:tc>
      </w:tr>
      <w:tr w:rsidR="001B1992" w:rsidRPr="001B1992" w14:paraId="6318D1DF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B3E5D47" w14:textId="65872450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52,738,472,551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28D2F8D" w14:textId="7F76E5B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D662E5B" w14:textId="5AD17ED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6.44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40D35BF" w14:textId="340BAA2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30,599,926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79D3AE4F" w14:textId="79EAB84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48D3094E" w14:textId="48AEF4C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0.00</w:t>
            </w:r>
          </w:p>
        </w:tc>
      </w:tr>
      <w:tr w:rsidR="001B1992" w:rsidRPr="001B1992" w14:paraId="6AE2CA38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A383E5D" w14:textId="1E97BE13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701,977,492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ABD5444" w14:textId="1079FC4E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C56B6C6" w14:textId="16083F2B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2.10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5AED6B9" w14:textId="2B65C56E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3F70365F" w14:textId="7D013837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4EE2B912" w14:textId="6B2FF322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6AF0AE49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1974A8A7" w14:textId="78AB666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230,892,782,508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B76CE22" w14:textId="3F560B6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7CEC26D" w14:textId="21C3456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49.42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2057B6F" w14:textId="3EB47D1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475D0EC4" w14:textId="1E4F026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2,887,062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580C4CF1" w14:textId="4DE54E5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- 0.00</w:t>
            </w:r>
          </w:p>
        </w:tc>
      </w:tr>
      <w:tr w:rsidR="001B1992" w:rsidRPr="001B1992" w14:paraId="1E8FA2A7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2E5B2693" w14:textId="1CFB3FB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3,773,381,469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9E39936" w14:textId="25C2D7C6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B799538" w14:textId="2F2D8CF7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88.46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25E4EB2" w14:textId="0260A563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26FDFC33" w14:textId="5D779A9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78C0FBFA" w14:textId="60A42357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70A910DE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075FABD3" w14:textId="76D9B9FD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226,038,083,369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C4F783E" w14:textId="1F551E8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FC4E461" w14:textId="5E0FA7FA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69.83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F7A087A" w14:textId="7AD5FB0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57A3DC61" w14:textId="39E6577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2,887,062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444A4796" w14:textId="78FB01DA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- 0.00</w:t>
            </w:r>
          </w:p>
        </w:tc>
      </w:tr>
      <w:tr w:rsidR="001B1992" w:rsidRPr="001B1992" w14:paraId="2FD64905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20F90A83" w14:textId="4BC3DB5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20,659,922,758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D1512CB" w14:textId="7700F8F4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C7EA8FE" w14:textId="06E4D2BC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27.82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22621C5" w14:textId="0F49743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2BEA4208" w14:textId="35C120E4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54F400FA" w14:textId="1FC17E0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66AA0C2F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ABC0242" w14:textId="531CD71B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88,430,569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9AF75B8" w14:textId="685EA9B3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B43E238" w14:textId="48DDFBD2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12.65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4A5809" w14:textId="6A8C30B2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6D201501" w14:textId="4FA7B01A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02D2A900" w14:textId="1437542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47094A4E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24A26735" w14:textId="223BF164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5E179A" w14:textId="051F8F3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19,667,035,656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BC1D08" w14:textId="4117029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- 30.61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CB26438" w14:textId="539700F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02BB878C" w14:textId="06EF276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6F4BB91C" w14:textId="3039E3A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7E0EB17A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A7468BA" w14:textId="12AAB42C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103,107,784,006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EE291F7" w14:textId="494AD23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06AE3D" w14:textId="3787FAE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32.90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C571739" w14:textId="36C1AA50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25,566,949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6422E755" w14:textId="6FA6BD50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2A118B03" w14:textId="6F600E1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0.01</w:t>
            </w:r>
          </w:p>
        </w:tc>
      </w:tr>
      <w:tr w:rsidR="001B1992" w:rsidRPr="001B1992" w14:paraId="1EDE2AFC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14BB88CA" w14:textId="5962A87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96,839,945,390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97B5D69" w14:textId="655E5DA4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CBB6F8C" w14:textId="2DA8B5C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41.16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DB2FEA4" w14:textId="1F3D0A1B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26DF9692" w14:textId="7E9E881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16,260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6AA03355" w14:textId="54F5A07A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- 0.00</w:t>
            </w:r>
          </w:p>
        </w:tc>
      </w:tr>
      <w:tr w:rsidR="001B1992" w:rsidRPr="001B1992" w14:paraId="272AF4E4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C23B6A0" w14:textId="047C61A0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121F0FE" w14:textId="216427E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869,351,994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E270415" w14:textId="216C8034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- 2.52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9D4823B" w14:textId="59A2B7C3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25,583,209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0894DACB" w14:textId="4376983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519A4A8D" w14:textId="6097B8EB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0.08</w:t>
            </w:r>
          </w:p>
        </w:tc>
      </w:tr>
      <w:tr w:rsidR="001B1992" w:rsidRPr="001B1992" w14:paraId="26BDADAC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601975C" w14:textId="437266F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1,038,958,925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61877AA" w14:textId="7496374B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3B3AD65" w14:textId="03F3F7A2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4.10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F0FC040" w14:textId="76BFBB5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5A4F38CE" w14:textId="2826EBF0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2C4323B5" w14:textId="50C67AC2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459B39E0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55BC6DEF" w14:textId="2E9F1FF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6,098,231,685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8D24A7C" w14:textId="731A85C3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68036A8" w14:textId="692A046B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33.39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FBDD367" w14:textId="54B28CCB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2063E060" w14:textId="2B466D6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32A38111" w14:textId="1E46BCD7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6083577C" w14:textId="77777777" w:rsidTr="000E44EA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6F0811E6" w14:textId="6B7A94F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2,499,157,818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3A3A85B" w14:textId="295AEE40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87E7204" w14:textId="704C6F3A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19.37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E8DDD2" w14:textId="13B0B490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51927703" w14:textId="469BB59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7AEC90FE" w14:textId="30F0E950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623B4EAA" w14:textId="77777777" w:rsidTr="000E44EA">
        <w:trPr>
          <w:trHeight w:hRule="exact" w:val="493"/>
        </w:trPr>
        <w:tc>
          <w:tcPr>
            <w:tcW w:w="1043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9C00996" w14:textId="402E40BB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2,499,157,818</w:t>
            </w:r>
          </w:p>
        </w:tc>
        <w:tc>
          <w:tcPr>
            <w:tcW w:w="1034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3C9BA7" w14:textId="55AD699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2C3F8A" w14:textId="51904E8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19.37</w:t>
            </w:r>
          </w:p>
        </w:tc>
        <w:tc>
          <w:tcPr>
            <w:tcW w:w="1086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B8E8438" w14:textId="54C10C6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73588C" w14:textId="24EDBF5E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  <w:bottom w:val="single" w:sz="8" w:space="0" w:color="auto"/>
            </w:tcBorders>
            <w:vAlign w:val="center"/>
          </w:tcPr>
          <w:p w14:paraId="4518C49B" w14:textId="774C1ACA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</w:tbl>
    <w:p w14:paraId="1845C03A" w14:textId="77777777" w:rsidR="00B94DAF" w:rsidRPr="001B1992" w:rsidRDefault="00B94DAF" w:rsidP="007A3381">
      <w:pPr>
        <w:pStyle w:val="a7"/>
        <w:tabs>
          <w:tab w:val="left" w:pos="10915"/>
        </w:tabs>
        <w:overflowPunct w:val="0"/>
        <w:rPr>
          <w:color w:val="000000" w:themeColor="text1"/>
        </w:rPr>
      </w:pPr>
    </w:p>
    <w:p w14:paraId="46EC3D33" w14:textId="77777777" w:rsidR="00B94DAF" w:rsidRPr="001B1992" w:rsidRDefault="00B94DAF" w:rsidP="007A3381">
      <w:pPr>
        <w:pStyle w:val="a7"/>
        <w:rPr>
          <w:color w:val="000000" w:themeColor="text1"/>
        </w:rPr>
      </w:pPr>
    </w:p>
    <w:p w14:paraId="6FF495FB" w14:textId="77777777" w:rsidR="00745B0E" w:rsidRPr="001B1992" w:rsidRDefault="00745B0E" w:rsidP="007A3381">
      <w:pPr>
        <w:pStyle w:val="a7"/>
        <w:rPr>
          <w:color w:val="000000" w:themeColor="text1"/>
        </w:rPr>
      </w:pPr>
    </w:p>
    <w:p w14:paraId="152AB0D4" w14:textId="77777777" w:rsidR="00B94DAF" w:rsidRPr="001B1992" w:rsidRDefault="00D634E7" w:rsidP="00C84213">
      <w:pPr>
        <w:pStyle w:val="616P"/>
        <w:jc w:val="right"/>
        <w:rPr>
          <w:color w:val="000000" w:themeColor="text1"/>
        </w:rPr>
      </w:pPr>
      <w:r w:rsidRPr="001B1992">
        <w:rPr>
          <w:rFonts w:hint="eastAsia"/>
          <w:color w:val="000000" w:themeColor="text1"/>
          <w:spacing w:val="0"/>
        </w:rPr>
        <w:lastRenderedPageBreak/>
        <w:t xml:space="preserve"> </w:t>
      </w:r>
      <w:r w:rsidR="00B94DAF" w:rsidRPr="001B1992">
        <w:rPr>
          <w:rFonts w:hint="eastAsia"/>
          <w:color w:val="000000" w:themeColor="text1"/>
        </w:rPr>
        <w:t>營　業　基　金　損　益　計　算</w:t>
      </w:r>
    </w:p>
    <w:p w14:paraId="21CE6532" w14:textId="77777777" w:rsidR="00B94DAF" w:rsidRPr="001B1992" w:rsidRDefault="00B94DAF" w:rsidP="00AF2304">
      <w:pPr>
        <w:pStyle w:val="af2"/>
        <w:spacing w:afterLines="20" w:after="72" w:line="400" w:lineRule="exact"/>
        <w:jc w:val="right"/>
        <w:rPr>
          <w:color w:val="000000" w:themeColor="text1"/>
        </w:rPr>
      </w:pPr>
      <w:r w:rsidRPr="001B1992">
        <w:rPr>
          <w:rFonts w:hint="eastAsia"/>
          <w:color w:val="000000" w:themeColor="text1"/>
        </w:rPr>
        <w:t>中華民</w:t>
      </w:r>
      <w:r w:rsidRPr="001B1992">
        <w:rPr>
          <w:rFonts w:hint="eastAsia"/>
          <w:color w:val="000000" w:themeColor="text1"/>
          <w:spacing w:val="0"/>
        </w:rPr>
        <w:t>國</w:t>
      </w:r>
    </w:p>
    <w:tbl>
      <w:tblPr>
        <w:tblW w:w="1020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8"/>
        <w:gridCol w:w="2268"/>
        <w:gridCol w:w="155"/>
        <w:gridCol w:w="2115"/>
        <w:gridCol w:w="306"/>
        <w:gridCol w:w="1994"/>
      </w:tblGrid>
      <w:tr w:rsidR="001B1992" w:rsidRPr="001B1992" w14:paraId="503FB9C5" w14:textId="77777777" w:rsidTr="000E44EA">
        <w:trPr>
          <w:trHeight w:hRule="exact" w:val="340"/>
        </w:trPr>
        <w:tc>
          <w:tcPr>
            <w:tcW w:w="1650" w:type="pct"/>
            <w:tcBorders>
              <w:bottom w:val="single" w:sz="8" w:space="0" w:color="auto"/>
            </w:tcBorders>
            <w:vAlign w:val="bottom"/>
          </w:tcPr>
          <w:p w14:paraId="060D0124" w14:textId="77777777" w:rsidR="00B94DAF" w:rsidRPr="001B1992" w:rsidRDefault="00B94DAF" w:rsidP="00745B0E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1B1992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支出部分</w:t>
            </w:r>
          </w:p>
        </w:tc>
        <w:tc>
          <w:tcPr>
            <w:tcW w:w="1187" w:type="pct"/>
            <w:gridSpan w:val="2"/>
            <w:tcBorders>
              <w:bottom w:val="single" w:sz="8" w:space="0" w:color="auto"/>
            </w:tcBorders>
            <w:vAlign w:val="center"/>
          </w:tcPr>
          <w:p w14:paraId="3BF16A9D" w14:textId="77777777" w:rsidR="00B94DAF" w:rsidRPr="001B1992" w:rsidRDefault="00B94DAF" w:rsidP="00745B0E">
            <w:pPr>
              <w:rPr>
                <w:rFonts w:ascii="標楷體" w:hAnsi="標楷體"/>
                <w:color w:val="000000" w:themeColor="text1"/>
                <w:sz w:val="20"/>
              </w:rPr>
            </w:pPr>
          </w:p>
        </w:tc>
        <w:tc>
          <w:tcPr>
            <w:tcW w:w="1186" w:type="pct"/>
            <w:gridSpan w:val="2"/>
            <w:tcBorders>
              <w:bottom w:val="single" w:sz="8" w:space="0" w:color="auto"/>
            </w:tcBorders>
            <w:vAlign w:val="center"/>
          </w:tcPr>
          <w:p w14:paraId="3793ED24" w14:textId="77777777" w:rsidR="00B94DAF" w:rsidRPr="001B1992" w:rsidRDefault="00B94DAF" w:rsidP="00745B0E">
            <w:pPr>
              <w:rPr>
                <w:rFonts w:ascii="標楷體" w:hAnsi="標楷體"/>
                <w:color w:val="000000" w:themeColor="text1"/>
                <w:sz w:val="20"/>
              </w:rPr>
            </w:pPr>
          </w:p>
        </w:tc>
        <w:tc>
          <w:tcPr>
            <w:tcW w:w="977" w:type="pct"/>
            <w:tcBorders>
              <w:bottom w:val="single" w:sz="8" w:space="0" w:color="auto"/>
            </w:tcBorders>
          </w:tcPr>
          <w:p w14:paraId="40FD4B54" w14:textId="77777777" w:rsidR="00B94DAF" w:rsidRPr="001B1992" w:rsidRDefault="00B94DAF" w:rsidP="00745B0E">
            <w:pPr>
              <w:ind w:left="221"/>
              <w:jc w:val="right"/>
              <w:rPr>
                <w:rFonts w:ascii="標楷體" w:hAnsi="標楷體"/>
                <w:color w:val="000000" w:themeColor="text1"/>
                <w:sz w:val="20"/>
              </w:rPr>
            </w:pPr>
          </w:p>
        </w:tc>
      </w:tr>
      <w:tr w:rsidR="001B1992" w:rsidRPr="001B1992" w14:paraId="3EDB4C90" w14:textId="77777777" w:rsidTr="000E44EA">
        <w:trPr>
          <w:trHeight w:hRule="exact" w:val="340"/>
        </w:trPr>
        <w:tc>
          <w:tcPr>
            <w:tcW w:w="1650" w:type="pct"/>
            <w:vMerge w:val="restar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695C1" w14:textId="77777777" w:rsidR="00B94DAF" w:rsidRPr="001B1992" w:rsidRDefault="0005686A" w:rsidP="00E57D5F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基金</w:t>
            </w:r>
            <w:r w:rsidR="00B94DAF" w:rsidRPr="001B1992">
              <w:rPr>
                <w:rFonts w:hint="eastAsia"/>
                <w:color w:val="000000" w:themeColor="text1"/>
                <w:sz w:val="24"/>
                <w:u w:val="none"/>
              </w:rPr>
              <w:t>名稱</w:t>
            </w:r>
          </w:p>
        </w:tc>
        <w:tc>
          <w:tcPr>
            <w:tcW w:w="3350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BE920" w14:textId="77777777" w:rsidR="00B94DAF" w:rsidRPr="001B1992" w:rsidRDefault="00B94DAF" w:rsidP="00E57D5F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color w:val="000000" w:themeColor="text1"/>
                <w:sz w:val="24"/>
                <w:u w:val="none"/>
              </w:rPr>
              <w:t>營業總支出</w:t>
            </w:r>
          </w:p>
        </w:tc>
      </w:tr>
      <w:tr w:rsidR="001B1992" w:rsidRPr="001B1992" w14:paraId="46670472" w14:textId="77777777" w:rsidTr="000E44EA">
        <w:trPr>
          <w:trHeight w:hRule="exact" w:val="340"/>
        </w:trPr>
        <w:tc>
          <w:tcPr>
            <w:tcW w:w="1650" w:type="pct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E150547" w14:textId="77777777" w:rsidR="00CB7733" w:rsidRPr="001B1992" w:rsidRDefault="00CB7733" w:rsidP="00C84213">
            <w:pPr>
              <w:pStyle w:val="af6"/>
              <w:spacing w:line="240" w:lineRule="exact"/>
              <w:rPr>
                <w:color w:val="000000" w:themeColor="text1"/>
                <w:sz w:val="24"/>
                <w:u w:val="none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87440" w14:textId="77777777" w:rsidR="00CB7733" w:rsidRPr="001B1992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預算數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106DAE" w14:textId="77777777" w:rsidR="00CB7733" w:rsidRPr="001B1992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決算數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4C690E" w14:textId="77777777" w:rsidR="00CB7733" w:rsidRPr="001B1992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決算審定數</w:t>
            </w:r>
          </w:p>
        </w:tc>
      </w:tr>
      <w:tr w:rsidR="001B1992" w:rsidRPr="001B1992" w14:paraId="16DF9DA2" w14:textId="77777777" w:rsidTr="000E44EA">
        <w:trPr>
          <w:trHeight w:hRule="exact" w:val="539"/>
        </w:trPr>
        <w:tc>
          <w:tcPr>
            <w:tcW w:w="1650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9225264" w14:textId="77777777" w:rsidR="009A6ECA" w:rsidRPr="001B1992" w:rsidRDefault="009A6ECA" w:rsidP="009A6ECA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  <w:sz w:val="24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4"/>
              </w:rPr>
              <w:t>合計</w:t>
            </w:r>
          </w:p>
        </w:tc>
        <w:tc>
          <w:tcPr>
            <w:tcW w:w="1111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4BFC362" w14:textId="02E7E548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3,263,055,742,000</w:t>
            </w:r>
          </w:p>
        </w:tc>
        <w:tc>
          <w:tcPr>
            <w:tcW w:w="1112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BB76696" w14:textId="4830F993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3,515,847,507,941</w:t>
            </w:r>
          </w:p>
        </w:tc>
        <w:tc>
          <w:tcPr>
            <w:tcW w:w="1127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E7561F" w14:textId="42816DE9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3,517,565,225,429</w:t>
            </w:r>
          </w:p>
        </w:tc>
      </w:tr>
      <w:tr w:rsidR="001B1992" w:rsidRPr="001B1992" w14:paraId="3343595F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1BAF1670" w14:textId="77777777" w:rsidR="009A6ECA" w:rsidRPr="001B1992" w:rsidRDefault="009A6ECA" w:rsidP="009A6ECA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  <w:sz w:val="24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4"/>
              </w:rPr>
              <w:t>行政院主管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26FC7E36" w14:textId="296A1E13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236,906,403,000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F82A7F2" w14:textId="02420864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322,535,838,785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271CFF3" w14:textId="0C50DE65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322,535,838,785</w:t>
            </w:r>
          </w:p>
        </w:tc>
      </w:tr>
      <w:tr w:rsidR="001B1992" w:rsidRPr="001B1992" w14:paraId="2C1981EC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39C85EEA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中央銀行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56EE02D6" w14:textId="18E7DD52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236,906,403,000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3EF9EB1" w14:textId="4841CCA0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322,535,838,785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AA7A2B4" w14:textId="716ED0CE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322,535,838,785</w:t>
            </w:r>
          </w:p>
        </w:tc>
      </w:tr>
      <w:tr w:rsidR="001B1992" w:rsidRPr="001B1992" w14:paraId="4E8F98B4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699A0CDB" w14:textId="77777777" w:rsidR="009A6ECA" w:rsidRPr="001B1992" w:rsidRDefault="009A6ECA" w:rsidP="009A6ECA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4"/>
              </w:rPr>
              <w:t>經濟部主管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55EC0A65" w14:textId="0C7E863F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2,270,619,953,000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B57A08D" w14:textId="713583C0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2,118,928,563,708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BB73596" w14:textId="4E680D9C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2,120,709,836,924</w:t>
            </w:r>
          </w:p>
        </w:tc>
      </w:tr>
      <w:tr w:rsidR="001B1992" w:rsidRPr="001B1992" w14:paraId="35431724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75E209BA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台灣糖業股份有限公司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7B9C2AB0" w14:textId="6F35F778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30,449,870,000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11EA789" w14:textId="00EF9BDB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30,805,265,396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00E0785" w14:textId="04A2BAE7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30,805,265,396</w:t>
            </w:r>
          </w:p>
        </w:tc>
      </w:tr>
      <w:tr w:rsidR="001B1992" w:rsidRPr="001B1992" w14:paraId="1B3AFDE2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69DB7ECB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台灣中油股份有限公司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249C1A7F" w14:textId="0C531C5D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1,222,395,736,000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3B1516E" w14:textId="552DCBA6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1,139,282,540,975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48DB3E4" w14:textId="3755C52E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1,141,231,274,235</w:t>
            </w:r>
          </w:p>
        </w:tc>
      </w:tr>
      <w:tr w:rsidR="001B1992" w:rsidRPr="001B1992" w14:paraId="3F513F87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412A8897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台灣電力股份有限公司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17C6D942" w14:textId="20B4D59A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982,079,754,000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28968A2" w14:textId="637D6AE7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910,736,529,574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C7FD669" w14:textId="522E14C0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910,569,069,530</w:t>
            </w:r>
          </w:p>
        </w:tc>
      </w:tr>
      <w:tr w:rsidR="001B1992" w:rsidRPr="001B1992" w14:paraId="118E6BD9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2AFEFF87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台灣自來水股份有限公司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139D9D96" w14:textId="1FBC5349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35,694,593,000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0B3382B" w14:textId="5910886D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38,104,227,763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67E97B3" w14:textId="632E7FB4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38,104,227,763</w:t>
            </w:r>
          </w:p>
        </w:tc>
      </w:tr>
      <w:tr w:rsidR="001B1992" w:rsidRPr="001B1992" w14:paraId="3B9AC643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1FCC11B1" w14:textId="77777777" w:rsidR="009A6ECA" w:rsidRPr="001B1992" w:rsidRDefault="009A6ECA" w:rsidP="009A6ECA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4"/>
              </w:rPr>
              <w:t>財政部主管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72CF6D11" w14:textId="597CA091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441,572,242,000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A98271B" w14:textId="3D7F7F2D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647,895,290,787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A20E916" w14:textId="06381FC0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647,833,605,414</w:t>
            </w:r>
          </w:p>
        </w:tc>
      </w:tr>
      <w:tr w:rsidR="001B1992" w:rsidRPr="001B1992" w14:paraId="6A0636E7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3BB4C6F1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中國輸出入銀行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2140D3C9" w14:textId="1188E055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3,419,864,000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F097D64" w14:textId="2F3F9D28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6,527,035,198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A1C4816" w14:textId="708B436C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6,527,035,198</w:t>
            </w:r>
          </w:p>
        </w:tc>
      </w:tr>
      <w:tr w:rsidR="001B1992" w:rsidRPr="001B1992" w14:paraId="17E475D4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0B751DA1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臺灣金融控股股份有限公司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26FE5792" w14:textId="71DFA6B2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313,520,719,000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724AB8" w14:textId="384A763B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519,370,476,110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9A91DAD" w14:textId="608859F4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519,357,544,796</w:t>
            </w:r>
          </w:p>
        </w:tc>
      </w:tr>
      <w:tr w:rsidR="001B1992" w:rsidRPr="001B1992" w14:paraId="73320251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328902C9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臺灣土地銀行股份有限公司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4D3C9869" w14:textId="2ED674BE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64,523,295,000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8AFC13F" w14:textId="408477EA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80,272,759,236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9956433" w14:textId="56AEF62C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80,224,005,177</w:t>
            </w:r>
          </w:p>
        </w:tc>
      </w:tr>
      <w:tr w:rsidR="001B1992" w:rsidRPr="001B1992" w14:paraId="7C7129CB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608FDF20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財政部印刷廠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0A6FB8A7" w14:textId="1C697C03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665,101,000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B0B92F7" w14:textId="17D4605D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752,592,219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1205B2" w14:textId="0CC2C2E8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752,592,219</w:t>
            </w:r>
          </w:p>
        </w:tc>
      </w:tr>
      <w:tr w:rsidR="001B1992" w:rsidRPr="001B1992" w14:paraId="058F4681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1C5D506D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臺灣菸酒股份有限公司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42E32CDB" w14:textId="135EAF57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59,443,263,000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03C9D6F" w14:textId="75CAE73A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40,972,428,024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07076ED" w14:textId="4858E65F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40,972,428,024</w:t>
            </w:r>
          </w:p>
        </w:tc>
      </w:tr>
      <w:tr w:rsidR="001B1992" w:rsidRPr="001B1992" w14:paraId="406D8C00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6490859F" w14:textId="77777777" w:rsidR="009A6ECA" w:rsidRPr="001B1992" w:rsidRDefault="009A6ECA" w:rsidP="009A6ECA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4"/>
              </w:rPr>
              <w:t>交通部主管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17631EE6" w14:textId="0317BF23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301,053,786,000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0A513E1" w14:textId="12EA966F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411,085,298,843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7F86CA9" w14:textId="44033548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411,083,428,488</w:t>
            </w:r>
          </w:p>
        </w:tc>
      </w:tr>
      <w:tr w:rsidR="001B1992" w:rsidRPr="001B1992" w14:paraId="580FB624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45A0B876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中華郵政股份有限公司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41D16640" w14:textId="4713801E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225,773,823,000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94C87DC" w14:textId="34DD38C9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329,485,645,997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804B7E6" w14:textId="747532AE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329,483,737,267</w:t>
            </w:r>
          </w:p>
        </w:tc>
      </w:tr>
      <w:tr w:rsidR="001B1992" w:rsidRPr="001B1992" w14:paraId="1118BB4D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6DCB56C5" w14:textId="2D399C09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國營臺灣鐵路股份有限公司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2CCCBFA6" w14:textId="0811E8A4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41,942,047,000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5E1155A" w14:textId="245016B8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47,366,933,475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6FCF390" w14:textId="04627FBE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47,366,971,850</w:t>
            </w:r>
          </w:p>
        </w:tc>
      </w:tr>
      <w:tr w:rsidR="001B1992" w:rsidRPr="001B1992" w14:paraId="7CCE2653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7CD6203B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臺灣港務股份有限公司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3D9F7E88" w14:textId="01B83C07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17,688,620,000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AC5EE11" w14:textId="1A1DDD66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18,273,557,214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4AC0AB" w14:textId="10E9CF0F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18,273,557,214</w:t>
            </w:r>
          </w:p>
        </w:tc>
      </w:tr>
      <w:tr w:rsidR="001B1992" w:rsidRPr="001B1992" w14:paraId="1D63CC43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0BA145ED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桃園國際機場股份有限公司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45044DAB" w14:textId="7DA04A63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15,649,296,000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1247848" w14:textId="45701B5E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15,959,162,157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F272FDA" w14:textId="6263D654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15,959,162,157</w:t>
            </w:r>
          </w:p>
        </w:tc>
      </w:tr>
      <w:tr w:rsidR="001B1992" w:rsidRPr="001B1992" w14:paraId="73C07B1F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189FE8CE" w14:textId="77777777" w:rsidR="009A6ECA" w:rsidRPr="001B1992" w:rsidRDefault="009A6ECA" w:rsidP="009A6ECA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4"/>
              </w:rPr>
              <w:t>金融監督管理委員會主管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49B2DEBB" w14:textId="5D0DC00D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12,903,358,000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E17991A" w14:textId="1B6F9E4B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15,402,515,818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A596D3D" w14:textId="56BDB21E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15,402,515,818</w:t>
            </w:r>
          </w:p>
        </w:tc>
      </w:tr>
      <w:tr w:rsidR="001B1992" w:rsidRPr="001B1992" w14:paraId="698B2736" w14:textId="77777777" w:rsidTr="000E44EA">
        <w:trPr>
          <w:trHeight w:hRule="exact" w:val="539"/>
        </w:trPr>
        <w:tc>
          <w:tcPr>
            <w:tcW w:w="1650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A405CC8" w14:textId="77777777" w:rsidR="009A6ECA" w:rsidRPr="001B1992" w:rsidRDefault="009A6ECA" w:rsidP="009A6ECA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中央存款保險股份有限公司</w:t>
            </w:r>
          </w:p>
        </w:tc>
        <w:tc>
          <w:tcPr>
            <w:tcW w:w="1111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343CB2" w14:textId="795998E6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12,903,358,000</w:t>
            </w:r>
          </w:p>
        </w:tc>
        <w:tc>
          <w:tcPr>
            <w:tcW w:w="1112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90962EA" w14:textId="58A019E2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15,402,515,818</w:t>
            </w:r>
          </w:p>
        </w:tc>
        <w:tc>
          <w:tcPr>
            <w:tcW w:w="1127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8247437" w14:textId="59428DCF" w:rsidR="009A6ECA" w:rsidRPr="001B1992" w:rsidRDefault="009A6ECA" w:rsidP="009A6ECA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15,402,515,818</w:t>
            </w:r>
          </w:p>
        </w:tc>
      </w:tr>
    </w:tbl>
    <w:p w14:paraId="1A6C3C87" w14:textId="5B0A7AD5" w:rsidR="00B94DAF" w:rsidRPr="001B1992" w:rsidRDefault="00D244DF" w:rsidP="00B94DAF">
      <w:pPr>
        <w:spacing w:line="22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1B1992">
        <w:rPr>
          <w:rFonts w:ascii="標楷體" w:eastAsia="標楷體" w:hAnsi="標楷體" w:hint="eastAsia"/>
          <w:color w:val="000000" w:themeColor="text1"/>
          <w:sz w:val="18"/>
        </w:rPr>
        <w:t>註</w:t>
      </w:r>
      <w:proofErr w:type="gramEnd"/>
      <w:r w:rsidRPr="001B1992">
        <w:rPr>
          <w:rFonts w:ascii="標楷體" w:eastAsia="標楷體" w:hAnsi="標楷體" w:hint="eastAsia"/>
          <w:color w:val="000000" w:themeColor="text1"/>
          <w:sz w:val="18"/>
        </w:rPr>
        <w:t>：1.中</w:t>
      </w:r>
      <w:r w:rsidR="009A6ECA" w:rsidRPr="001B1992">
        <w:rPr>
          <w:rFonts w:ascii="標楷體" w:eastAsia="標楷體" w:hAnsi="標楷體" w:hint="eastAsia"/>
          <w:color w:val="000000" w:themeColor="text1"/>
          <w:sz w:val="18"/>
        </w:rPr>
        <w:t>央銀行、臺灣金融控股公司及臺灣港務公司之決算及其所屬分決算，係依預算編造合併報表</w:t>
      </w:r>
      <w:r w:rsidRPr="001B1992">
        <w:rPr>
          <w:rFonts w:ascii="標楷體" w:eastAsia="標楷體" w:hAnsi="標楷體" w:hint="eastAsia"/>
          <w:color w:val="000000" w:themeColor="text1"/>
          <w:sz w:val="18"/>
        </w:rPr>
        <w:t>。</w:t>
      </w:r>
    </w:p>
    <w:p w14:paraId="455ACED3" w14:textId="7AA44AF3" w:rsidR="00B94DAF" w:rsidRPr="001B1992" w:rsidRDefault="00D244DF" w:rsidP="00DF519C">
      <w:pPr>
        <w:spacing w:line="220" w:lineRule="exact"/>
        <w:ind w:firstLineChars="200" w:firstLine="360"/>
        <w:rPr>
          <w:rFonts w:ascii="標楷體" w:eastAsia="標楷體" w:hAnsi="標楷體"/>
          <w:color w:val="000000" w:themeColor="text1"/>
          <w:sz w:val="18"/>
          <w:szCs w:val="18"/>
        </w:rPr>
      </w:pPr>
      <w:r w:rsidRPr="001B1992">
        <w:rPr>
          <w:rFonts w:ascii="標楷體" w:eastAsia="標楷體" w:hAnsi="標楷體" w:hint="eastAsia"/>
          <w:color w:val="000000" w:themeColor="text1"/>
          <w:sz w:val="18"/>
        </w:rPr>
        <w:t>2.營</w:t>
      </w:r>
      <w:r w:rsidR="009A6ECA" w:rsidRPr="001B1992">
        <w:rPr>
          <w:rFonts w:ascii="標楷體" w:eastAsia="標楷體" w:hAnsi="標楷體" w:hint="eastAsia"/>
          <w:color w:val="000000" w:themeColor="text1"/>
          <w:sz w:val="18"/>
        </w:rPr>
        <w:t>業總支出決算</w:t>
      </w:r>
      <w:proofErr w:type="gramStart"/>
      <w:r w:rsidR="009A6ECA" w:rsidRPr="001B1992">
        <w:rPr>
          <w:rFonts w:ascii="標楷體" w:eastAsia="標楷體" w:hAnsi="標楷體" w:hint="eastAsia"/>
          <w:color w:val="000000" w:themeColor="text1"/>
          <w:sz w:val="18"/>
        </w:rPr>
        <w:t>審定數含營業</w:t>
      </w:r>
      <w:proofErr w:type="gramEnd"/>
      <w:r w:rsidR="009A6ECA" w:rsidRPr="001B1992">
        <w:rPr>
          <w:rFonts w:ascii="標楷體" w:eastAsia="標楷體" w:hAnsi="標楷體" w:hint="eastAsia"/>
          <w:color w:val="000000" w:themeColor="text1"/>
          <w:sz w:val="18"/>
        </w:rPr>
        <w:t>成本3,288,792,014,263元、營業費用144,298,565,</w:t>
      </w:r>
      <w:r w:rsidR="009A6ECA" w:rsidRPr="001B1992">
        <w:rPr>
          <w:rFonts w:ascii="標楷體" w:eastAsia="標楷體" w:hAnsi="標楷體"/>
          <w:color w:val="000000" w:themeColor="text1"/>
          <w:sz w:val="18"/>
        </w:rPr>
        <w:t>38</w:t>
      </w:r>
      <w:r w:rsidR="009A6ECA" w:rsidRPr="001B1992">
        <w:rPr>
          <w:rFonts w:ascii="標楷體" w:eastAsia="標楷體" w:hAnsi="標楷體" w:hint="eastAsia"/>
          <w:color w:val="000000" w:themeColor="text1"/>
          <w:sz w:val="18"/>
        </w:rPr>
        <w:t>5元、營業外費用79,137,489,306元</w:t>
      </w:r>
    </w:p>
    <w:p w14:paraId="47BD4EF1" w14:textId="205BA9C6" w:rsidR="00B94DAF" w:rsidRPr="001B1992" w:rsidRDefault="00D244DF" w:rsidP="00237079">
      <w:pPr>
        <w:spacing w:line="220" w:lineRule="exact"/>
        <w:ind w:firstLineChars="200" w:firstLine="360"/>
        <w:rPr>
          <w:rFonts w:ascii="標楷體" w:eastAsia="標楷體" w:hAnsi="標楷體"/>
          <w:color w:val="000000" w:themeColor="text1"/>
          <w:sz w:val="18"/>
          <w:szCs w:val="18"/>
        </w:rPr>
      </w:pPr>
      <w:r w:rsidRPr="001B1992">
        <w:rPr>
          <w:rFonts w:ascii="標楷體" w:eastAsia="標楷體" w:hAnsi="標楷體"/>
          <w:color w:val="000000" w:themeColor="text1"/>
          <w:sz w:val="18"/>
        </w:rPr>
        <w:t>3.</w:t>
      </w:r>
      <w:r w:rsidRPr="001B1992">
        <w:rPr>
          <w:rFonts w:ascii="標楷體" w:eastAsia="標楷體" w:hAnsi="標楷體" w:hint="eastAsia"/>
          <w:color w:val="000000" w:themeColor="text1"/>
          <w:sz w:val="18"/>
        </w:rPr>
        <w:t>本</w:t>
      </w:r>
      <w:r w:rsidR="001B1992" w:rsidRPr="001B1992">
        <w:rPr>
          <w:rFonts w:ascii="標楷體" w:eastAsia="標楷體" w:hAnsi="標楷體" w:hint="eastAsia"/>
          <w:color w:val="000000" w:themeColor="text1"/>
          <w:sz w:val="18"/>
        </w:rPr>
        <w:t>表各項數字因</w:t>
      </w:r>
      <w:proofErr w:type="gramStart"/>
      <w:r w:rsidR="001B1992" w:rsidRPr="001B1992">
        <w:rPr>
          <w:rFonts w:ascii="標楷體" w:eastAsia="標楷體" w:hAnsi="標楷體" w:hint="eastAsia"/>
          <w:color w:val="000000" w:themeColor="text1"/>
          <w:sz w:val="18"/>
        </w:rPr>
        <w:t>採</w:t>
      </w:r>
      <w:proofErr w:type="gramEnd"/>
      <w:r w:rsidR="001B1992" w:rsidRPr="001B1992">
        <w:rPr>
          <w:rFonts w:ascii="標楷體" w:eastAsia="標楷體" w:hAnsi="標楷體" w:hint="eastAsia"/>
          <w:color w:val="000000" w:themeColor="text1"/>
          <w:sz w:val="18"/>
        </w:rPr>
        <w:t>四捨五入方式計算，細項數字之和與合計數或有差異</w:t>
      </w:r>
      <w:r w:rsidRPr="001B1992">
        <w:rPr>
          <w:rFonts w:ascii="標楷體" w:eastAsia="標楷體" w:hAnsi="標楷體" w:hint="eastAsia"/>
          <w:color w:val="000000" w:themeColor="text1"/>
          <w:sz w:val="18"/>
        </w:rPr>
        <w:t>。</w:t>
      </w:r>
    </w:p>
    <w:p w14:paraId="448A48AB" w14:textId="77777777" w:rsidR="00B94DAF" w:rsidRPr="001B1992" w:rsidRDefault="00B94DAF" w:rsidP="00C84213">
      <w:pPr>
        <w:pStyle w:val="616P"/>
        <w:jc w:val="left"/>
        <w:rPr>
          <w:color w:val="000000" w:themeColor="text1"/>
        </w:rPr>
      </w:pPr>
      <w:r w:rsidRPr="001B1992">
        <w:rPr>
          <w:rFonts w:hint="eastAsia"/>
          <w:color w:val="000000" w:themeColor="text1"/>
        </w:rPr>
        <w:lastRenderedPageBreak/>
        <w:t>審　定　數　額　綜　計　表</w:t>
      </w:r>
      <w:r w:rsidRPr="001B1992">
        <w:rPr>
          <w:rFonts w:hint="eastAsia"/>
          <w:color w:val="000000" w:themeColor="text1"/>
          <w:spacing w:val="0"/>
        </w:rPr>
        <w:t xml:space="preserve"> </w:t>
      </w:r>
      <w:r w:rsidRPr="001B1992">
        <w:rPr>
          <w:rFonts w:hint="eastAsia"/>
          <w:color w:val="000000" w:themeColor="text1"/>
          <w:sz w:val="26"/>
          <w:szCs w:val="26"/>
          <w:u w:val="none"/>
        </w:rPr>
        <w:t>（</w:t>
      </w:r>
      <w:r w:rsidR="00C84213" w:rsidRPr="001B1992">
        <w:rPr>
          <w:rFonts w:hint="eastAsia"/>
          <w:color w:val="000000" w:themeColor="text1"/>
          <w:sz w:val="26"/>
          <w:szCs w:val="26"/>
          <w:u w:val="none"/>
        </w:rPr>
        <w:t>基金</w:t>
      </w:r>
      <w:r w:rsidRPr="001B1992">
        <w:rPr>
          <w:rFonts w:hint="eastAsia"/>
          <w:color w:val="000000" w:themeColor="text1"/>
          <w:sz w:val="26"/>
          <w:szCs w:val="26"/>
          <w:u w:val="none"/>
        </w:rPr>
        <w:t>別）（續）</w:t>
      </w:r>
    </w:p>
    <w:p w14:paraId="0812AF27" w14:textId="2123B81B" w:rsidR="00B94DAF" w:rsidRPr="001B1992" w:rsidRDefault="00B94DAF" w:rsidP="00AF2304">
      <w:pPr>
        <w:pStyle w:val="af2"/>
        <w:spacing w:afterLines="20" w:after="72" w:line="400" w:lineRule="exact"/>
        <w:jc w:val="left"/>
        <w:rPr>
          <w:color w:val="000000" w:themeColor="text1"/>
        </w:rPr>
      </w:pPr>
      <w:proofErr w:type="gramStart"/>
      <w:r w:rsidRPr="001B1992">
        <w:rPr>
          <w:rFonts w:hint="eastAsia"/>
          <w:color w:val="000000" w:themeColor="text1"/>
        </w:rPr>
        <w:t>1</w:t>
      </w:r>
      <w:r w:rsidR="00C84213" w:rsidRPr="001B1992">
        <w:rPr>
          <w:rFonts w:hint="eastAsia"/>
          <w:color w:val="000000" w:themeColor="text1"/>
        </w:rPr>
        <w:t>1</w:t>
      </w:r>
      <w:r w:rsidR="009A6ECA" w:rsidRPr="001B1992">
        <w:rPr>
          <w:rFonts w:hint="eastAsia"/>
          <w:color w:val="000000" w:themeColor="text1"/>
        </w:rPr>
        <w:t>3</w:t>
      </w:r>
      <w:proofErr w:type="gramEnd"/>
      <w:r w:rsidRPr="001B1992">
        <w:rPr>
          <w:rFonts w:hint="eastAsia"/>
          <w:color w:val="000000" w:themeColor="text1"/>
        </w:rPr>
        <w:t>年</w:t>
      </w:r>
      <w:r w:rsidRPr="001B1992">
        <w:rPr>
          <w:rFonts w:hint="eastAsia"/>
          <w:color w:val="000000" w:themeColor="text1"/>
          <w:spacing w:val="0"/>
        </w:rPr>
        <w:t>度</w:t>
      </w:r>
    </w:p>
    <w:tbl>
      <w:tblPr>
        <w:tblW w:w="1020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2"/>
        <w:gridCol w:w="843"/>
        <w:gridCol w:w="1302"/>
        <w:gridCol w:w="43"/>
        <w:gridCol w:w="772"/>
        <w:gridCol w:w="53"/>
        <w:gridCol w:w="2196"/>
        <w:gridCol w:w="2182"/>
        <w:gridCol w:w="653"/>
      </w:tblGrid>
      <w:tr w:rsidR="001B1992" w:rsidRPr="001B1992" w14:paraId="0A900D78" w14:textId="77777777" w:rsidTr="000E44EA">
        <w:trPr>
          <w:trHeight w:hRule="exact" w:val="340"/>
        </w:trPr>
        <w:tc>
          <w:tcPr>
            <w:tcW w:w="1472" w:type="pct"/>
            <w:gridSpan w:val="2"/>
            <w:tcBorders>
              <w:bottom w:val="single" w:sz="8" w:space="0" w:color="auto"/>
            </w:tcBorders>
          </w:tcPr>
          <w:p w14:paraId="4FD61547" w14:textId="77777777" w:rsidR="00B94DAF" w:rsidRPr="001B1992" w:rsidRDefault="00B94DAF" w:rsidP="00D25B83">
            <w:pPr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  <w:p w14:paraId="62FB21C7" w14:textId="77777777" w:rsidR="00B94DAF" w:rsidRPr="001B1992" w:rsidRDefault="00B94DAF" w:rsidP="00D25B83">
            <w:pPr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  <w:p w14:paraId="574BB917" w14:textId="77777777" w:rsidR="00B94DAF" w:rsidRPr="001B1992" w:rsidRDefault="00B94DAF" w:rsidP="00D25B83">
            <w:pPr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  <w:p w14:paraId="0F08937B" w14:textId="77777777" w:rsidR="00B94DAF" w:rsidRPr="001B1992" w:rsidRDefault="00B94DAF" w:rsidP="00D25B83">
            <w:pPr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659" w:type="pct"/>
            <w:gridSpan w:val="2"/>
            <w:tcBorders>
              <w:bottom w:val="single" w:sz="8" w:space="0" w:color="auto"/>
            </w:tcBorders>
            <w:vAlign w:val="center"/>
          </w:tcPr>
          <w:p w14:paraId="570E8D48" w14:textId="77777777" w:rsidR="00B94DAF" w:rsidRPr="001B1992" w:rsidRDefault="00B94DAF" w:rsidP="00745B0E">
            <w:pPr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404" w:type="pct"/>
            <w:gridSpan w:val="2"/>
            <w:tcBorders>
              <w:bottom w:val="single" w:sz="8" w:space="0" w:color="auto"/>
            </w:tcBorders>
            <w:vAlign w:val="center"/>
          </w:tcPr>
          <w:p w14:paraId="644ED474" w14:textId="77777777" w:rsidR="00B94DAF" w:rsidRPr="001B1992" w:rsidRDefault="00B94DAF" w:rsidP="00745B0E">
            <w:pPr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076" w:type="pct"/>
            <w:tcBorders>
              <w:bottom w:val="single" w:sz="8" w:space="0" w:color="auto"/>
            </w:tcBorders>
            <w:vAlign w:val="center"/>
          </w:tcPr>
          <w:p w14:paraId="3F39430D" w14:textId="77777777" w:rsidR="00B94DAF" w:rsidRPr="001B1992" w:rsidRDefault="00B94DAF" w:rsidP="00745B0E">
            <w:pPr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389" w:type="pct"/>
            <w:gridSpan w:val="2"/>
            <w:tcBorders>
              <w:bottom w:val="single" w:sz="8" w:space="0" w:color="auto"/>
            </w:tcBorders>
            <w:vAlign w:val="bottom"/>
          </w:tcPr>
          <w:p w14:paraId="12CE2C8E" w14:textId="77777777" w:rsidR="00B94DAF" w:rsidRPr="001B1992" w:rsidRDefault="00B94DAF" w:rsidP="00C84213">
            <w:pPr>
              <w:pStyle w:val="affff0"/>
              <w:ind w:rightChars="0" w:right="0"/>
              <w:rPr>
                <w:rFonts w:hAnsi="標楷體"/>
                <w:color w:val="000000" w:themeColor="text1"/>
                <w:sz w:val="22"/>
              </w:rPr>
            </w:pPr>
            <w:r w:rsidRPr="001B1992">
              <w:rPr>
                <w:rFonts w:hAnsi="標楷體" w:hint="eastAsia"/>
                <w:color w:val="000000" w:themeColor="text1"/>
                <w:sz w:val="22"/>
              </w:rPr>
              <w:t>單位：新臺幣元</w:t>
            </w:r>
          </w:p>
        </w:tc>
      </w:tr>
      <w:tr w:rsidR="001B1992" w:rsidRPr="001B1992" w14:paraId="40533B8A" w14:textId="77777777" w:rsidTr="000E44EA">
        <w:trPr>
          <w:trHeight w:hRule="exact" w:val="340"/>
        </w:trPr>
        <w:tc>
          <w:tcPr>
            <w:tcW w:w="2509" w:type="pct"/>
            <w:gridSpan w:val="5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6BD1" w14:textId="77777777" w:rsidR="00B94DAF" w:rsidRPr="001B1992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決算審定數與預算數比較</w:t>
            </w:r>
          </w:p>
        </w:tc>
        <w:tc>
          <w:tcPr>
            <w:tcW w:w="2491" w:type="pct"/>
            <w:gridSpan w:val="4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5B7205BE" w14:textId="77777777" w:rsidR="00B94DAF" w:rsidRPr="001B1992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決算審定數與決算數比較</w:t>
            </w:r>
          </w:p>
        </w:tc>
      </w:tr>
      <w:tr w:rsidR="001B1992" w:rsidRPr="001B1992" w14:paraId="43ACC53C" w14:textId="77777777" w:rsidTr="000E44EA">
        <w:trPr>
          <w:trHeight w:hRule="exact" w:val="340"/>
        </w:trPr>
        <w:tc>
          <w:tcPr>
            <w:tcW w:w="1059" w:type="pct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1FFE17" w14:textId="77777777" w:rsidR="00B94DAF" w:rsidRPr="001B1992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增</w:t>
            </w:r>
          </w:p>
        </w:tc>
        <w:tc>
          <w:tcPr>
            <w:tcW w:w="105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6393D7" w14:textId="77777777" w:rsidR="00B94DAF" w:rsidRPr="001B1992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減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2B96FF" w14:textId="77777777" w:rsidR="00B94DAF" w:rsidRPr="001B1992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％</w:t>
            </w:r>
          </w:p>
        </w:tc>
        <w:tc>
          <w:tcPr>
            <w:tcW w:w="110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4C59B9" w14:textId="77777777" w:rsidR="00B94DAF" w:rsidRPr="001B1992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增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1B0B09" w14:textId="77777777" w:rsidR="00B94DAF" w:rsidRPr="001B1992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減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2C8349A3" w14:textId="77777777" w:rsidR="00B94DAF" w:rsidRPr="001B1992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％</w:t>
            </w:r>
          </w:p>
        </w:tc>
      </w:tr>
      <w:tr w:rsidR="001B1992" w:rsidRPr="001B1992" w14:paraId="5082C4B3" w14:textId="77777777" w:rsidTr="000E44EA">
        <w:trPr>
          <w:trHeight w:hRule="exact" w:val="539"/>
        </w:trPr>
        <w:tc>
          <w:tcPr>
            <w:tcW w:w="1059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6177287" w14:textId="674C384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254,509,483,429</w:t>
            </w:r>
          </w:p>
        </w:tc>
        <w:tc>
          <w:tcPr>
            <w:tcW w:w="1051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C9175D0" w14:textId="47D64BD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361A56C" w14:textId="697DA1D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7.80</w:t>
            </w:r>
          </w:p>
        </w:tc>
        <w:tc>
          <w:tcPr>
            <w:tcW w:w="1102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413F98C" w14:textId="557B5FF6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1,717,717,488</w:t>
            </w:r>
          </w:p>
        </w:tc>
        <w:tc>
          <w:tcPr>
            <w:tcW w:w="1069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D595D7A" w14:textId="7317E05C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top w:val="single" w:sz="8" w:space="0" w:color="auto"/>
              <w:left w:val="nil"/>
            </w:tcBorders>
            <w:vAlign w:val="center"/>
          </w:tcPr>
          <w:p w14:paraId="1864078F" w14:textId="0B5076D3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0.05</w:t>
            </w:r>
          </w:p>
        </w:tc>
      </w:tr>
      <w:tr w:rsidR="001B1992" w:rsidRPr="001B1992" w14:paraId="7334D06E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43C0F95E" w14:textId="6248EC2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85,629,435,785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D2B6C07" w14:textId="56DC200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5DC436C" w14:textId="7508E820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36.14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E13823D" w14:textId="24227CBB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5D784F9A" w14:textId="5EC90A1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6B92A0EF" w14:textId="5C1B3F1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098AE990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4C2D0379" w14:textId="509EA43E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85,629,435,785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5EB0801" w14:textId="031AD9B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49F0067" w14:textId="1D92DD04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36.14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2DF5AF0" w14:textId="7329E19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7DB09C20" w14:textId="6C03D496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7B626A0A" w14:textId="0679095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25B8FD20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312EEA64" w14:textId="78734F1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FE2D731" w14:textId="62570A24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149,910,116,076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C665CF9" w14:textId="164A1733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- 6.60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E09A522" w14:textId="5399742C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1,781,273,216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4310D9C0" w14:textId="4DEED3A7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787E70C4" w14:textId="05FA5D13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0.08</w:t>
            </w:r>
          </w:p>
        </w:tc>
      </w:tr>
      <w:tr w:rsidR="001B1992" w:rsidRPr="001B1992" w14:paraId="60C52039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44D37A15" w14:textId="2B68E90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355,395,396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FFF6013" w14:textId="61706C1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315C10D" w14:textId="7D2123E2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1.17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49BC4D8" w14:textId="437E5C9E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16DB8A5C" w14:textId="4E620A06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7F57A796" w14:textId="5B97AF1C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0A6F6415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057218EE" w14:textId="6F4C480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331D5C" w14:textId="61040E54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81,164,461,765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4F9FD0F" w14:textId="567A42DC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- 6.64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56DE97C" w14:textId="2F1C830C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1,948,733,260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74A32D5C" w14:textId="60F1388C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3310112B" w14:textId="77EB9D9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0.17</w:t>
            </w:r>
          </w:p>
        </w:tc>
      </w:tr>
      <w:tr w:rsidR="001B1992" w:rsidRPr="001B1992" w14:paraId="023A9560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6E5F3BB7" w14:textId="0129780B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682BD43" w14:textId="1D767A5E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71,510,684,470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0A38ED3" w14:textId="11A05EC4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- 7.28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DAB2C89" w14:textId="15E9E2B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3AD87596" w14:textId="5F562DD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167,460,044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1D23D1F6" w14:textId="6A5A734C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- 0.02</w:t>
            </w:r>
          </w:p>
        </w:tc>
      </w:tr>
      <w:tr w:rsidR="001B1992" w:rsidRPr="001B1992" w14:paraId="1DAE8843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1C813089" w14:textId="26912024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2,409,634,763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32FB524" w14:textId="7118603E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844E77D" w14:textId="2816833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6.75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719635" w14:textId="733A260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4E9C2307" w14:textId="217A3BFE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56F8B116" w14:textId="1127E08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084B245F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4BAE4210" w14:textId="57F66AC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206,261,363,414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72943D7" w14:textId="5647C51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1C7BC1" w14:textId="1F97519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46.71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0C45D47" w14:textId="5787B3C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783B2F2D" w14:textId="21F56253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61,685,373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118DCF01" w14:textId="2151261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- 0.01</w:t>
            </w:r>
          </w:p>
        </w:tc>
      </w:tr>
      <w:tr w:rsidR="001B1992" w:rsidRPr="001B1992" w14:paraId="1CC8ADE6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45BEFD2B" w14:textId="388DC8CC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3,107,171,198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B033E5A" w14:textId="35ED58CE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67BD378" w14:textId="317C8514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90.86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76C7516" w14:textId="4ED895A7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46D4CCAB" w14:textId="0F2DF58B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6CBCA9BD" w14:textId="1266A0E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71A91F38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59C41C4E" w14:textId="0BF10C8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205,836,825,796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37ECEAD" w14:textId="1B574066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2CBA3BB" w14:textId="3FCAE42E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65.65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9551175" w14:textId="5A1D942C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6F8B64C8" w14:textId="595CDBDB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12,931,314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51A63E19" w14:textId="5F92226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- 0.00</w:t>
            </w:r>
          </w:p>
        </w:tc>
      </w:tr>
      <w:tr w:rsidR="001B1992" w:rsidRPr="001B1992" w14:paraId="55A1EB33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001F94E5" w14:textId="51D01FD0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15,700,710,177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69FB7E2" w14:textId="08CCD5F4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85E36C3" w14:textId="59A77B9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24.33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167C103" w14:textId="38B84E84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646478B0" w14:textId="16D2DF7A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48,754,059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7D76E7A7" w14:textId="0C5B0D5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- 0.06</w:t>
            </w:r>
          </w:p>
        </w:tc>
      </w:tr>
      <w:tr w:rsidR="001B1992" w:rsidRPr="001B1992" w14:paraId="5E1617CC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3FC8F558" w14:textId="5B19823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87,491,219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B790770" w14:textId="4D46274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D1F1EB2" w14:textId="047362F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13.15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DE93F51" w14:textId="2E2B374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782F1084" w14:textId="25287273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40998F2A" w14:textId="7FCE8817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32B794A8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109BC946" w14:textId="2A200E26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38545F1" w14:textId="5FE2B5AC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18,470,834,976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AD8FB46" w14:textId="6C53A757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- 31.07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12CACA2" w14:textId="3963615C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49E79499" w14:textId="3263F57D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543C91F0" w14:textId="4DE73CF7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51DFABC2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47CEBD29" w14:textId="07474A78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110,029,642,488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13B9659" w14:textId="0F492E0E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603C6F9" w14:textId="7AE243BB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36.55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9F514DA" w14:textId="1493328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6A2DB33A" w14:textId="0819000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1,870,355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7641B592" w14:textId="54599C5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- 0.00</w:t>
            </w:r>
          </w:p>
        </w:tc>
      </w:tr>
      <w:tr w:rsidR="001B1992" w:rsidRPr="001B1992" w14:paraId="544CC7E8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0CCD05ED" w14:textId="7311BB67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103,709,914,267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068FD69" w14:textId="1EDA2EF2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6CE7458" w14:textId="634BDF0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45.94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9522D94" w14:textId="6A928D35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60AB9042" w14:textId="1B768C8C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1,908,730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30CA19CE" w14:textId="008B4C0E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- 0.00</w:t>
            </w:r>
          </w:p>
        </w:tc>
      </w:tr>
      <w:tr w:rsidR="001B1992" w:rsidRPr="001B1992" w14:paraId="6F7E6C84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209DE17B" w14:textId="1A117051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5,424,924,850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3DFE91F" w14:textId="0BA1CEDA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FF485E" w14:textId="7E3B0D3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12.93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880C87" w14:textId="0D6C4846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38,375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41554A5E" w14:textId="1683F27B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0012E240" w14:textId="3DFE410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0.00</w:t>
            </w:r>
          </w:p>
        </w:tc>
      </w:tr>
      <w:tr w:rsidR="001B1992" w:rsidRPr="001B1992" w14:paraId="2F422D74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6015F7CB" w14:textId="6B867E0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584,937,214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5D00754" w14:textId="69A36C47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8B60086" w14:textId="1CB45D1A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3.31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93EFACE" w14:textId="7E0A3583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6028A0C7" w14:textId="57EAF93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11ACDA5F" w14:textId="0DDD02B7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0604B39A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18D684CC" w14:textId="777F27C3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309,866,157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8B14EC9" w14:textId="05D875A6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5287C91" w14:textId="3BD2B003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1.98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D3F90C8" w14:textId="391FD0D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4AA214C8" w14:textId="5E9EAC60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47042B7A" w14:textId="45ADD1D0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3FE73D9E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7D6ACAF9" w14:textId="797BD826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2,499,157,818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4F99CDC" w14:textId="2F09CB22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70354B2" w14:textId="38879CC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19.37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5D53A62" w14:textId="63309F9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702D960B" w14:textId="51752CF4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1FE21909" w14:textId="1B16BC32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749CEA35" w14:textId="77777777" w:rsidTr="000E44EA">
        <w:trPr>
          <w:trHeight w:hRule="exact" w:val="539"/>
        </w:trPr>
        <w:tc>
          <w:tcPr>
            <w:tcW w:w="105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533BDF4" w14:textId="452CCE4E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2,499,157,818</w:t>
            </w:r>
          </w:p>
        </w:tc>
        <w:tc>
          <w:tcPr>
            <w:tcW w:w="1051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0AEE2A" w14:textId="305B31E3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75FA7C3" w14:textId="499D43B9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19.37</w:t>
            </w:r>
          </w:p>
        </w:tc>
        <w:tc>
          <w:tcPr>
            <w:tcW w:w="1102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BB3A9E5" w14:textId="63F5EFDD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89B006" w14:textId="2F59572F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  <w:bottom w:val="single" w:sz="8" w:space="0" w:color="auto"/>
            </w:tcBorders>
            <w:vAlign w:val="center"/>
          </w:tcPr>
          <w:p w14:paraId="4B32BD81" w14:textId="6BCDFD4A" w:rsidR="009A6ECA" w:rsidRPr="001B1992" w:rsidRDefault="009A6ECA" w:rsidP="009A6ECA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</w:tbl>
    <w:p w14:paraId="42D1E61E" w14:textId="77777777" w:rsidR="00B94DAF" w:rsidRPr="001B1992" w:rsidRDefault="00B94DAF" w:rsidP="00B94DAF">
      <w:pPr>
        <w:spacing w:line="220" w:lineRule="exact"/>
        <w:rPr>
          <w:rFonts w:ascii="標楷體" w:hAnsi="標楷體"/>
          <w:color w:val="000000" w:themeColor="text1"/>
          <w:sz w:val="18"/>
          <w:szCs w:val="18"/>
        </w:rPr>
      </w:pPr>
    </w:p>
    <w:p w14:paraId="0DC25413" w14:textId="5C85BFF7" w:rsidR="00B94DAF" w:rsidRPr="001B1992" w:rsidRDefault="00DF519C" w:rsidP="00B94DAF">
      <w:pPr>
        <w:spacing w:line="220" w:lineRule="exact"/>
        <w:rPr>
          <w:rFonts w:ascii="標楷體" w:hAnsi="標楷體"/>
          <w:color w:val="000000" w:themeColor="text1"/>
          <w:sz w:val="18"/>
          <w:szCs w:val="18"/>
        </w:rPr>
      </w:pPr>
      <w:r>
        <w:rPr>
          <w:rFonts w:ascii="標楷體" w:eastAsia="標楷體" w:hAnsi="標楷體" w:hint="eastAsia"/>
          <w:color w:val="000000" w:themeColor="text1"/>
          <w:sz w:val="18"/>
        </w:rPr>
        <w:t>及</w:t>
      </w:r>
      <w:r w:rsidR="001B1992" w:rsidRPr="001B1992">
        <w:rPr>
          <w:rFonts w:ascii="標楷體" w:eastAsia="標楷體" w:hAnsi="標楷體" w:hint="eastAsia"/>
          <w:color w:val="000000" w:themeColor="text1"/>
          <w:sz w:val="18"/>
        </w:rPr>
        <w:t>所得稅</w:t>
      </w:r>
      <w:r w:rsidR="009A6ECA" w:rsidRPr="001B1992">
        <w:rPr>
          <w:rFonts w:ascii="標楷體" w:eastAsia="標楷體" w:hAnsi="標楷體" w:hint="eastAsia"/>
          <w:color w:val="000000" w:themeColor="text1"/>
          <w:sz w:val="18"/>
        </w:rPr>
        <w:t>費用5,337,156,476元</w:t>
      </w:r>
      <w:r w:rsidR="00D244DF" w:rsidRPr="001B1992">
        <w:rPr>
          <w:rFonts w:ascii="標楷體" w:eastAsia="標楷體" w:hAnsi="標楷體" w:hint="eastAsia"/>
          <w:color w:val="000000" w:themeColor="text1"/>
          <w:sz w:val="18"/>
        </w:rPr>
        <w:t>。</w:t>
      </w:r>
    </w:p>
    <w:p w14:paraId="73200AAE" w14:textId="77777777" w:rsidR="00B94DAF" w:rsidRPr="001B1992" w:rsidRDefault="00B94DAF" w:rsidP="00C84213">
      <w:pPr>
        <w:pStyle w:val="616P"/>
        <w:jc w:val="right"/>
        <w:rPr>
          <w:color w:val="000000" w:themeColor="text1"/>
        </w:rPr>
      </w:pPr>
      <w:r w:rsidRPr="001B1992">
        <w:rPr>
          <w:rFonts w:hint="eastAsia"/>
          <w:color w:val="000000" w:themeColor="text1"/>
          <w:spacing w:val="0"/>
          <w:szCs w:val="18"/>
        </w:rPr>
        <w:lastRenderedPageBreak/>
        <w:t xml:space="preserve"> </w:t>
      </w:r>
      <w:r w:rsidRPr="001B1992">
        <w:rPr>
          <w:rFonts w:hint="eastAsia"/>
          <w:color w:val="000000" w:themeColor="text1"/>
        </w:rPr>
        <w:t>營　業　基　金　損　益　計　算</w:t>
      </w:r>
    </w:p>
    <w:p w14:paraId="2F46B4BE" w14:textId="77777777" w:rsidR="00B94DAF" w:rsidRPr="001B1992" w:rsidRDefault="00B94DAF" w:rsidP="00C84213">
      <w:pPr>
        <w:pStyle w:val="af2"/>
        <w:spacing w:afterLines="20" w:after="72" w:line="400" w:lineRule="exact"/>
        <w:jc w:val="right"/>
        <w:rPr>
          <w:color w:val="000000" w:themeColor="text1"/>
        </w:rPr>
      </w:pPr>
      <w:r w:rsidRPr="001B1992">
        <w:rPr>
          <w:rFonts w:hint="eastAsia"/>
          <w:color w:val="000000" w:themeColor="text1"/>
        </w:rPr>
        <w:t>中華民</w:t>
      </w:r>
      <w:r w:rsidRPr="001B1992">
        <w:rPr>
          <w:rFonts w:hint="eastAsia"/>
          <w:color w:val="000000" w:themeColor="text1"/>
          <w:spacing w:val="0"/>
        </w:rPr>
        <w:t>國</w:t>
      </w:r>
    </w:p>
    <w:tbl>
      <w:tblPr>
        <w:tblW w:w="1020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9"/>
        <w:gridCol w:w="2276"/>
        <w:gridCol w:w="2276"/>
        <w:gridCol w:w="2245"/>
      </w:tblGrid>
      <w:tr w:rsidR="001B1992" w:rsidRPr="001B1992" w14:paraId="3D8598A1" w14:textId="77777777" w:rsidTr="000E44EA">
        <w:trPr>
          <w:trHeight w:hRule="exact" w:val="340"/>
        </w:trPr>
        <w:tc>
          <w:tcPr>
            <w:tcW w:w="1670" w:type="pct"/>
            <w:tcBorders>
              <w:bottom w:val="single" w:sz="8" w:space="0" w:color="auto"/>
            </w:tcBorders>
            <w:vAlign w:val="bottom"/>
          </w:tcPr>
          <w:p w14:paraId="4690967E" w14:textId="77777777" w:rsidR="00B94DAF" w:rsidRPr="001B1992" w:rsidRDefault="00B94DAF" w:rsidP="00C84213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1B1992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淨利（淨損）部分</w:t>
            </w:r>
          </w:p>
        </w:tc>
        <w:tc>
          <w:tcPr>
            <w:tcW w:w="3330" w:type="pct"/>
            <w:gridSpan w:val="3"/>
            <w:tcBorders>
              <w:bottom w:val="single" w:sz="8" w:space="0" w:color="auto"/>
            </w:tcBorders>
            <w:vAlign w:val="center"/>
          </w:tcPr>
          <w:p w14:paraId="33EA45D4" w14:textId="77777777" w:rsidR="00B94DAF" w:rsidRPr="001B1992" w:rsidRDefault="00B94DAF" w:rsidP="00D25B83">
            <w:pPr>
              <w:jc w:val="right"/>
              <w:rPr>
                <w:rFonts w:ascii="標楷體"/>
                <w:color w:val="000000" w:themeColor="text1"/>
                <w:sz w:val="20"/>
              </w:rPr>
            </w:pPr>
          </w:p>
        </w:tc>
      </w:tr>
      <w:tr w:rsidR="001B1992" w:rsidRPr="001B1992" w14:paraId="3244A405" w14:textId="77777777" w:rsidTr="000E44EA">
        <w:trPr>
          <w:trHeight w:hRule="exact" w:val="340"/>
        </w:trPr>
        <w:tc>
          <w:tcPr>
            <w:tcW w:w="1670" w:type="pct"/>
            <w:vMerge w:val="restar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3D1E52" w14:textId="77777777" w:rsidR="00B94DAF" w:rsidRPr="001B1992" w:rsidRDefault="0005686A" w:rsidP="00F14728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基金</w:t>
            </w:r>
            <w:r w:rsidR="00B94DAF" w:rsidRPr="001B1992">
              <w:rPr>
                <w:rFonts w:hint="eastAsia"/>
                <w:color w:val="000000" w:themeColor="text1"/>
                <w:sz w:val="24"/>
                <w:u w:val="none"/>
              </w:rPr>
              <w:t>名稱</w:t>
            </w:r>
          </w:p>
        </w:tc>
        <w:tc>
          <w:tcPr>
            <w:tcW w:w="333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114B8" w14:textId="77777777" w:rsidR="00B94DAF" w:rsidRPr="001B1992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color w:val="000000" w:themeColor="text1"/>
                <w:sz w:val="24"/>
                <w:u w:val="none"/>
              </w:rPr>
              <w:t>淨利或淨損</w:t>
            </w:r>
          </w:p>
        </w:tc>
      </w:tr>
      <w:tr w:rsidR="001B1992" w:rsidRPr="001B1992" w14:paraId="1326BFB4" w14:textId="77777777" w:rsidTr="000E44EA">
        <w:trPr>
          <w:trHeight w:hRule="exact" w:val="340"/>
        </w:trPr>
        <w:tc>
          <w:tcPr>
            <w:tcW w:w="1670" w:type="pct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E55311B" w14:textId="77777777" w:rsidR="00CB7733" w:rsidRPr="001B1992" w:rsidRDefault="00CB7733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4991C0" w14:textId="77777777" w:rsidR="00CB7733" w:rsidRPr="001B1992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預算數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974C1" w14:textId="77777777" w:rsidR="00CB7733" w:rsidRPr="001B1992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決算數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0C949" w14:textId="77777777" w:rsidR="00CB7733" w:rsidRPr="001B1992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決算審定數</w:t>
            </w:r>
          </w:p>
        </w:tc>
      </w:tr>
      <w:tr w:rsidR="001B1992" w:rsidRPr="001B1992" w14:paraId="499CE93B" w14:textId="77777777" w:rsidTr="000E44EA">
        <w:trPr>
          <w:trHeight w:hRule="exact" w:val="550"/>
        </w:trPr>
        <w:tc>
          <w:tcPr>
            <w:tcW w:w="1670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095091F" w14:textId="77777777" w:rsidR="001B1992" w:rsidRPr="001B1992" w:rsidRDefault="001B1992" w:rsidP="001B199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  <w:sz w:val="24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4"/>
              </w:rPr>
              <w:t>合計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08BD4F7" w14:textId="07F2DBAC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55,825,552,000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F75AE06" w14:textId="1BFA5CFE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239,044,506,279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0A1C8B1" w14:textId="76A32F13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237,338,920,378</w:t>
            </w:r>
          </w:p>
        </w:tc>
      </w:tr>
      <w:tr w:rsidR="001B1992" w:rsidRPr="001B1992" w14:paraId="17C1F754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23AC6419" w14:textId="77777777" w:rsidR="001B1992" w:rsidRPr="001B1992" w:rsidRDefault="001B1992" w:rsidP="001B199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  <w:sz w:val="24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4"/>
              </w:rPr>
              <w:t>行政院主管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2788E535" w14:textId="7A0CA2DD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175,605,462,000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49CDD8BA" w14:textId="584FAB5D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253,349,225,860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7900336E" w14:textId="2C621E33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253,414,052,800</w:t>
            </w:r>
          </w:p>
        </w:tc>
      </w:tr>
      <w:tr w:rsidR="001B1992" w:rsidRPr="001B1992" w14:paraId="7E5B4709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073A0871" w14:textId="77777777" w:rsidR="001B1992" w:rsidRPr="001B1992" w:rsidRDefault="001B1992" w:rsidP="001B199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中央銀行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58628FFF" w14:textId="27B81897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175,605,462,000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583B0546" w14:textId="38677682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253,349,225,860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6B462DE3" w14:textId="73F770B0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253,414,052,800</w:t>
            </w:r>
          </w:p>
        </w:tc>
      </w:tr>
      <w:tr w:rsidR="001B1992" w:rsidRPr="001B1992" w14:paraId="273F7A37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0EC121ED" w14:textId="77777777" w:rsidR="001B1992" w:rsidRPr="001B1992" w:rsidRDefault="001B1992" w:rsidP="001B199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4"/>
              </w:rPr>
              <w:t>經濟部主管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223F4C1A" w14:textId="182D2E25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- 157,732,980,000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71575477" w14:textId="4D76B86C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- 69,881,114,578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3E503CF6" w14:textId="068A0A5A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- 71,737,763,034</w:t>
            </w:r>
          </w:p>
        </w:tc>
      </w:tr>
      <w:tr w:rsidR="001B1992" w:rsidRPr="001B1992" w14:paraId="0A99FC4D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49406972" w14:textId="77777777" w:rsidR="001B1992" w:rsidRPr="001B1992" w:rsidRDefault="001B1992" w:rsidP="001B199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台灣糖業股份有限公司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471A0F9C" w14:textId="56D146CC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4,950,008,000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4DD59B4E" w14:textId="50361831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5,750,312,004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16B3CBB1" w14:textId="42F7C9FE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5,645,150,330</w:t>
            </w:r>
          </w:p>
        </w:tc>
      </w:tr>
      <w:tr w:rsidR="001B1992" w:rsidRPr="001B1992" w14:paraId="29A1B1D7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5070D5E3" w14:textId="77777777" w:rsidR="001B1992" w:rsidRPr="001B1992" w:rsidRDefault="001B1992" w:rsidP="001B199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台灣中油股份有限公司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3CA3CFC" w14:textId="04F08C36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3,059,880,000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50924904" w14:textId="768F37A5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- 32,231,998,362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17080482" w14:textId="684E4DC7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- 34,181,545,114</w:t>
            </w:r>
          </w:p>
        </w:tc>
      </w:tr>
      <w:tr w:rsidR="001B1992" w:rsidRPr="001B1992" w14:paraId="068490C0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3B304AF0" w14:textId="77777777" w:rsidR="001B1992" w:rsidRPr="001B1992" w:rsidRDefault="001B1992" w:rsidP="001B199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台灣電力股份有限公司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46B7BE1E" w14:textId="7A78AC76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- 163,476,248,000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2055214" w14:textId="18BBCE56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- 39,425,150,949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712A802F" w14:textId="08AC64B2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- 39,227,090,979</w:t>
            </w:r>
          </w:p>
        </w:tc>
      </w:tr>
      <w:tr w:rsidR="001B1992" w:rsidRPr="001B1992" w14:paraId="12C41DE9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26B1CB07" w14:textId="77777777" w:rsidR="001B1992" w:rsidRPr="001B1992" w:rsidRDefault="001B1992" w:rsidP="001B199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台灣自來水股份有限公司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0DC684A4" w14:textId="04E7F70F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- 2,266,620,000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3DB4ACB" w14:textId="0DFA5845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- 3,974,277,271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5ED0FE99" w14:textId="54384C82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- 3,974,277,271</w:t>
            </w:r>
          </w:p>
        </w:tc>
      </w:tr>
      <w:tr w:rsidR="001B1992" w:rsidRPr="001B1992" w14:paraId="7A013167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08BC1D75" w14:textId="77777777" w:rsidR="001B1992" w:rsidRPr="001B1992" w:rsidRDefault="001B1992" w:rsidP="001B199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4"/>
              </w:rPr>
              <w:t>財政部主管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33C2D29E" w14:textId="2A877F23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25,606,017,000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5416CB51" w14:textId="4C931D77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50,178,637,783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0982CD0D" w14:textId="6594F41E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50,237,436,094</w:t>
            </w:r>
          </w:p>
        </w:tc>
      </w:tr>
      <w:tr w:rsidR="001B1992" w:rsidRPr="001B1992" w14:paraId="07571DB1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1AD139C7" w14:textId="77777777" w:rsidR="001B1992" w:rsidRPr="001B1992" w:rsidRDefault="001B1992" w:rsidP="001B199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中國輸出入銀行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67A2366C" w14:textId="4D9182CF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845,540,000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550EB0BD" w14:textId="50541AAA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1,511,750,271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2F9F24E4" w14:textId="3973BB0C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1,511,750,271</w:t>
            </w:r>
          </w:p>
        </w:tc>
      </w:tr>
      <w:tr w:rsidR="001B1992" w:rsidRPr="001B1992" w14:paraId="4118ED82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341AC121" w14:textId="77777777" w:rsidR="001B1992" w:rsidRPr="001B1992" w:rsidRDefault="001B1992" w:rsidP="001B199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臺灣金融控股股份有限公司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016FE0D0" w14:textId="2A5A00D8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10,184,024,000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3C104C87" w14:textId="61131C4E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30,375,237,320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58549D07" w14:textId="50406158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30,385,281,572</w:t>
            </w:r>
          </w:p>
        </w:tc>
      </w:tr>
      <w:tr w:rsidR="001B1992" w:rsidRPr="001B1992" w14:paraId="75DD0211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745C7781" w14:textId="77777777" w:rsidR="001B1992" w:rsidRPr="001B1992" w:rsidRDefault="001B1992" w:rsidP="001B199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臺灣土地銀行股份有限公司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A61838E" w14:textId="3CC6A65A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9,731,389,000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2A00A372" w14:textId="14E64580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14,641,847,522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758B237A" w14:textId="15BC3490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14,690,601,581</w:t>
            </w:r>
          </w:p>
        </w:tc>
      </w:tr>
      <w:tr w:rsidR="001B1992" w:rsidRPr="001B1992" w14:paraId="2130F674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3AA54508" w14:textId="77777777" w:rsidR="001B1992" w:rsidRPr="001B1992" w:rsidRDefault="001B1992" w:rsidP="001B199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財政部印刷廠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71560B4F" w14:textId="6062473D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33,781,000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0CFCD9E0" w14:textId="6AE84FF2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34,720,350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5B3F29BC" w14:textId="2C587338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34,720,350</w:t>
            </w:r>
          </w:p>
        </w:tc>
      </w:tr>
      <w:tr w:rsidR="001B1992" w:rsidRPr="001B1992" w14:paraId="6D6ECF47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6E6B7BDB" w14:textId="77777777" w:rsidR="001B1992" w:rsidRPr="001B1992" w:rsidRDefault="001B1992" w:rsidP="001B199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臺灣菸酒股份有限公司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2C7B77D9" w14:textId="0497EAE8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4,811,283,000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7B179E7" w14:textId="5DF2F1FA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3,615,082,320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0E9E63FE" w14:textId="66800575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3,615,082,320</w:t>
            </w:r>
          </w:p>
        </w:tc>
      </w:tr>
      <w:tr w:rsidR="001B1992" w:rsidRPr="001B1992" w14:paraId="29F77532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4F12C5FC" w14:textId="77777777" w:rsidR="001B1992" w:rsidRPr="001B1992" w:rsidRDefault="001B1992" w:rsidP="001B199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4"/>
              </w:rPr>
              <w:t>交通部主管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E4243AB" w14:textId="325FF792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12,347,053,000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6F2AB8E8" w14:textId="4D025715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5,397,757,214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5504888D" w14:textId="6CD09D1F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5,425,194,518</w:t>
            </w:r>
          </w:p>
        </w:tc>
      </w:tr>
      <w:tr w:rsidR="001B1992" w:rsidRPr="001B1992" w14:paraId="39ADAA40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1557CF31" w14:textId="77777777" w:rsidR="001B1992" w:rsidRPr="001B1992" w:rsidRDefault="001B1992" w:rsidP="001B199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中華郵政股份有限公司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64B43DFA" w14:textId="239D754B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9,525,126,000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71BA7BFB" w14:textId="03961FB3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2,653,264,653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1A33360F" w14:textId="1C8E9222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2,655,157,123</w:t>
            </w:r>
          </w:p>
        </w:tc>
      </w:tr>
      <w:tr w:rsidR="001B1992" w:rsidRPr="001B1992" w14:paraId="7E9382DD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56693A0E" w14:textId="2F112F7B" w:rsidR="001B1992" w:rsidRPr="001B1992" w:rsidRDefault="001B1992" w:rsidP="001B1992">
            <w:pPr>
              <w:pStyle w:val="1-31"/>
              <w:spacing w:line="240" w:lineRule="exact"/>
              <w:ind w:rightChars="15" w:right="36" w:firstLine="220"/>
              <w:rPr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國營臺灣鐵路股份有限公司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DE51F01" w14:textId="332EF8C8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- 7,470,268,000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79E31CC3" w14:textId="35E1E934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- 13,790,089,678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18D355E9" w14:textId="6EA210E8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- 13,764,544,844</w:t>
            </w:r>
          </w:p>
        </w:tc>
      </w:tr>
      <w:tr w:rsidR="001B1992" w:rsidRPr="001B1992" w14:paraId="3594E3EB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7C105377" w14:textId="77777777" w:rsidR="001B1992" w:rsidRPr="001B1992" w:rsidRDefault="001B1992" w:rsidP="001B199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臺灣港務股份有限公司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95EEDC0" w14:textId="04C8946C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7,677,006,000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69D3996B" w14:textId="013482D2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8,131,027,711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75B18053" w14:textId="3A05E1D2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8,131,027,711</w:t>
            </w:r>
          </w:p>
        </w:tc>
      </w:tr>
      <w:tr w:rsidR="001B1992" w:rsidRPr="001B1992" w14:paraId="65EFA205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2BF87A46" w14:textId="77777777" w:rsidR="001B1992" w:rsidRPr="001B1992" w:rsidRDefault="001B1992" w:rsidP="001B199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桃園國際機場股份有限公司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7677A957" w14:textId="5209C28F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2,615,189,000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67A86D9B" w14:textId="684E7C97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8,403,554,528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4381CF04" w14:textId="16C5272A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8,403,554,528</w:t>
            </w:r>
          </w:p>
        </w:tc>
      </w:tr>
      <w:tr w:rsidR="001B1992" w:rsidRPr="001B1992" w14:paraId="2D8D16C6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3527844A" w14:textId="77777777" w:rsidR="001B1992" w:rsidRPr="001B1992" w:rsidRDefault="001B1992" w:rsidP="001B199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4"/>
              </w:rPr>
              <w:t>金融監督管理委員會主管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480AE8FE" w14:textId="4E537530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65993781" w14:textId="52AFD40D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41F34AE5" w14:textId="0A2AECAD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45E0DF40" w14:textId="77777777" w:rsidTr="000E44EA">
        <w:trPr>
          <w:trHeight w:hRule="exact" w:val="550"/>
        </w:trPr>
        <w:tc>
          <w:tcPr>
            <w:tcW w:w="1670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8AF6CC5" w14:textId="77777777" w:rsidR="001B1992" w:rsidRPr="001B1992" w:rsidRDefault="001B1992" w:rsidP="001B199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1B1992">
              <w:rPr>
                <w:rFonts w:ascii="標楷體" w:hAnsi="標楷體" w:hint="eastAsia"/>
                <w:color w:val="000000" w:themeColor="text1"/>
                <w:sz w:val="22"/>
              </w:rPr>
              <w:t>中央存款保險股份有限公司</w:t>
            </w:r>
          </w:p>
        </w:tc>
        <w:tc>
          <w:tcPr>
            <w:tcW w:w="1115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EC75F2" w14:textId="75465D02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15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675771E" w14:textId="52579BA8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00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3678833" w14:textId="156AC593" w:rsidR="001B1992" w:rsidRPr="001B1992" w:rsidRDefault="001B1992" w:rsidP="001B1992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</w:tbl>
    <w:p w14:paraId="5EE1621B" w14:textId="2F226E4C" w:rsidR="00B94DAF" w:rsidRPr="001B1992" w:rsidRDefault="00A72A68" w:rsidP="00B94DAF">
      <w:pPr>
        <w:spacing w:line="22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1B1992">
        <w:rPr>
          <w:rFonts w:ascii="標楷體" w:eastAsia="標楷體" w:hAnsi="標楷體" w:hint="eastAsia"/>
          <w:color w:val="000000" w:themeColor="text1"/>
          <w:sz w:val="18"/>
        </w:rPr>
        <w:t>註</w:t>
      </w:r>
      <w:proofErr w:type="gramEnd"/>
      <w:r w:rsidRPr="001B1992">
        <w:rPr>
          <w:rFonts w:ascii="標楷體" w:eastAsia="標楷體" w:hAnsi="標楷體" w:hint="eastAsia"/>
          <w:color w:val="000000" w:themeColor="text1"/>
          <w:sz w:val="18"/>
        </w:rPr>
        <w:t>：1.中</w:t>
      </w:r>
      <w:r w:rsidR="001B1992" w:rsidRPr="001B1992">
        <w:rPr>
          <w:rFonts w:ascii="標楷體" w:eastAsia="標楷體" w:hAnsi="標楷體" w:hint="eastAsia"/>
          <w:color w:val="000000" w:themeColor="text1"/>
          <w:sz w:val="18"/>
        </w:rPr>
        <w:t>央銀行、臺灣金融控股公司及臺灣港務公司之決算及其所屬分決算，係依預算編造合併報表</w:t>
      </w:r>
      <w:r w:rsidRPr="001B1992">
        <w:rPr>
          <w:rFonts w:ascii="標楷體" w:eastAsia="標楷體" w:hAnsi="標楷體" w:hint="eastAsia"/>
          <w:color w:val="000000" w:themeColor="text1"/>
          <w:sz w:val="18"/>
        </w:rPr>
        <w:t>。</w:t>
      </w:r>
    </w:p>
    <w:p w14:paraId="077D8712" w14:textId="65F3D546" w:rsidR="00B94DAF" w:rsidRPr="001B1992" w:rsidRDefault="00A72A68" w:rsidP="002334F2">
      <w:pPr>
        <w:spacing w:line="220" w:lineRule="exact"/>
        <w:ind w:firstLineChars="200" w:firstLine="360"/>
        <w:rPr>
          <w:rFonts w:ascii="標楷體" w:eastAsia="標楷體" w:hAnsi="標楷體"/>
          <w:color w:val="000000" w:themeColor="text1"/>
          <w:sz w:val="18"/>
          <w:szCs w:val="18"/>
        </w:rPr>
      </w:pPr>
      <w:r w:rsidRPr="001B1992">
        <w:rPr>
          <w:rFonts w:ascii="標楷體" w:eastAsia="標楷體" w:hAnsi="標楷體" w:hint="eastAsia"/>
          <w:color w:val="000000" w:themeColor="text1"/>
          <w:sz w:val="18"/>
        </w:rPr>
        <w:t>2.本</w:t>
      </w:r>
      <w:r w:rsidR="001B1992" w:rsidRPr="001B1992">
        <w:rPr>
          <w:rFonts w:ascii="標楷體" w:eastAsia="標楷體" w:hAnsi="標楷體" w:hint="eastAsia"/>
          <w:color w:val="000000" w:themeColor="text1"/>
          <w:sz w:val="18"/>
        </w:rPr>
        <w:t>表各項數字因</w:t>
      </w:r>
      <w:proofErr w:type="gramStart"/>
      <w:r w:rsidR="001B1992" w:rsidRPr="001B1992">
        <w:rPr>
          <w:rFonts w:ascii="標楷體" w:eastAsia="標楷體" w:hAnsi="標楷體" w:hint="eastAsia"/>
          <w:color w:val="000000" w:themeColor="text1"/>
          <w:sz w:val="18"/>
        </w:rPr>
        <w:t>採</w:t>
      </w:r>
      <w:proofErr w:type="gramEnd"/>
      <w:r w:rsidR="001B1992" w:rsidRPr="001B1992">
        <w:rPr>
          <w:rFonts w:ascii="標楷體" w:eastAsia="標楷體" w:hAnsi="標楷體" w:hint="eastAsia"/>
          <w:color w:val="000000" w:themeColor="text1"/>
          <w:sz w:val="18"/>
        </w:rPr>
        <w:t>四捨五入方式計算，細項數字之和與合計數或有差異</w:t>
      </w:r>
      <w:r w:rsidRPr="001B1992">
        <w:rPr>
          <w:rFonts w:ascii="標楷體" w:eastAsia="標楷體" w:hAnsi="標楷體" w:hint="eastAsia"/>
          <w:color w:val="000000" w:themeColor="text1"/>
          <w:sz w:val="18"/>
        </w:rPr>
        <w:t>。</w:t>
      </w:r>
    </w:p>
    <w:p w14:paraId="75B3682C" w14:textId="77777777" w:rsidR="00B94DAF" w:rsidRPr="001B1992" w:rsidRDefault="00B94DAF" w:rsidP="00C84213">
      <w:pPr>
        <w:pStyle w:val="616P"/>
        <w:jc w:val="left"/>
        <w:rPr>
          <w:color w:val="000000" w:themeColor="text1"/>
        </w:rPr>
      </w:pPr>
      <w:r w:rsidRPr="001B1992">
        <w:rPr>
          <w:rFonts w:hint="eastAsia"/>
          <w:color w:val="000000" w:themeColor="text1"/>
        </w:rPr>
        <w:lastRenderedPageBreak/>
        <w:t>審　定　數　額　綜　計　表</w:t>
      </w:r>
      <w:r w:rsidRPr="001B1992">
        <w:rPr>
          <w:rFonts w:hint="eastAsia"/>
          <w:color w:val="000000" w:themeColor="text1"/>
          <w:spacing w:val="0"/>
        </w:rPr>
        <w:t xml:space="preserve"> </w:t>
      </w:r>
      <w:r w:rsidRPr="001B1992">
        <w:rPr>
          <w:rFonts w:hint="eastAsia"/>
          <w:color w:val="000000" w:themeColor="text1"/>
          <w:sz w:val="26"/>
          <w:szCs w:val="26"/>
          <w:u w:val="none"/>
        </w:rPr>
        <w:t>（</w:t>
      </w:r>
      <w:r w:rsidR="00C84213" w:rsidRPr="001B1992">
        <w:rPr>
          <w:rFonts w:hint="eastAsia"/>
          <w:color w:val="000000" w:themeColor="text1"/>
          <w:sz w:val="26"/>
          <w:szCs w:val="26"/>
          <w:u w:val="none"/>
        </w:rPr>
        <w:t>基金</w:t>
      </w:r>
      <w:r w:rsidRPr="001B1992">
        <w:rPr>
          <w:rFonts w:hint="eastAsia"/>
          <w:color w:val="000000" w:themeColor="text1"/>
          <w:sz w:val="26"/>
          <w:szCs w:val="26"/>
          <w:u w:val="none"/>
        </w:rPr>
        <w:t>別）（續）</w:t>
      </w:r>
    </w:p>
    <w:p w14:paraId="7EB04762" w14:textId="2CF59912" w:rsidR="00B94DAF" w:rsidRPr="001B1992" w:rsidRDefault="00C84213" w:rsidP="00C84213">
      <w:pPr>
        <w:pStyle w:val="af2"/>
        <w:spacing w:afterLines="20" w:after="72" w:line="400" w:lineRule="exact"/>
        <w:jc w:val="left"/>
        <w:rPr>
          <w:color w:val="000000" w:themeColor="text1"/>
        </w:rPr>
      </w:pPr>
      <w:proofErr w:type="gramStart"/>
      <w:r w:rsidRPr="001B1992">
        <w:rPr>
          <w:rFonts w:hint="eastAsia"/>
          <w:color w:val="000000" w:themeColor="text1"/>
        </w:rPr>
        <w:t>11</w:t>
      </w:r>
      <w:r w:rsidR="001B1992" w:rsidRPr="001B1992">
        <w:rPr>
          <w:rFonts w:hint="eastAsia"/>
          <w:color w:val="000000" w:themeColor="text1"/>
        </w:rPr>
        <w:t>3</w:t>
      </w:r>
      <w:proofErr w:type="gramEnd"/>
      <w:r w:rsidR="00B94DAF" w:rsidRPr="001B1992">
        <w:rPr>
          <w:rFonts w:hint="eastAsia"/>
          <w:color w:val="000000" w:themeColor="text1"/>
        </w:rPr>
        <w:t>年</w:t>
      </w:r>
      <w:r w:rsidR="00B94DAF" w:rsidRPr="001B1992">
        <w:rPr>
          <w:rFonts w:hint="eastAsia"/>
          <w:color w:val="000000" w:themeColor="text1"/>
          <w:spacing w:val="0"/>
        </w:rPr>
        <w:t>度</w:t>
      </w:r>
    </w:p>
    <w:tbl>
      <w:tblPr>
        <w:tblW w:w="1020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9"/>
        <w:gridCol w:w="825"/>
        <w:gridCol w:w="1278"/>
        <w:gridCol w:w="37"/>
        <w:gridCol w:w="810"/>
        <w:gridCol w:w="2153"/>
        <w:gridCol w:w="98"/>
        <w:gridCol w:w="2045"/>
        <w:gridCol w:w="831"/>
      </w:tblGrid>
      <w:tr w:rsidR="001B1992" w:rsidRPr="001B1992" w14:paraId="74EFD12D" w14:textId="77777777" w:rsidTr="000E44EA">
        <w:trPr>
          <w:trHeight w:hRule="exact" w:val="340"/>
        </w:trPr>
        <w:tc>
          <w:tcPr>
            <w:tcW w:w="1447" w:type="pct"/>
            <w:gridSpan w:val="2"/>
            <w:tcBorders>
              <w:bottom w:val="single" w:sz="8" w:space="0" w:color="auto"/>
            </w:tcBorders>
          </w:tcPr>
          <w:p w14:paraId="4BAF6DEA" w14:textId="77777777" w:rsidR="00B94DAF" w:rsidRPr="001B1992" w:rsidRDefault="00B94DAF" w:rsidP="00D25B83">
            <w:pPr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bottom w:val="single" w:sz="8" w:space="0" w:color="auto"/>
            </w:tcBorders>
            <w:vAlign w:val="center"/>
          </w:tcPr>
          <w:p w14:paraId="241898D4" w14:textId="77777777" w:rsidR="00B94DAF" w:rsidRPr="001B1992" w:rsidRDefault="00B94DAF" w:rsidP="00745B0E">
            <w:pPr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8" w:space="0" w:color="auto"/>
            </w:tcBorders>
            <w:vAlign w:val="center"/>
          </w:tcPr>
          <w:p w14:paraId="5EABC94B" w14:textId="77777777" w:rsidR="00B94DAF" w:rsidRPr="001B1992" w:rsidRDefault="00B94DAF" w:rsidP="00745B0E">
            <w:pPr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055" w:type="pct"/>
            <w:tcBorders>
              <w:bottom w:val="single" w:sz="8" w:space="0" w:color="auto"/>
            </w:tcBorders>
            <w:vAlign w:val="center"/>
          </w:tcPr>
          <w:p w14:paraId="7F5618A3" w14:textId="77777777" w:rsidR="00B94DAF" w:rsidRPr="001B1992" w:rsidRDefault="00B94DAF" w:rsidP="00745B0E">
            <w:pPr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457" w:type="pct"/>
            <w:gridSpan w:val="3"/>
            <w:tcBorders>
              <w:bottom w:val="single" w:sz="8" w:space="0" w:color="auto"/>
            </w:tcBorders>
            <w:vAlign w:val="bottom"/>
          </w:tcPr>
          <w:p w14:paraId="24FC0F9D" w14:textId="77777777" w:rsidR="00B94DAF" w:rsidRPr="001B1992" w:rsidRDefault="00B94DAF" w:rsidP="00C84213">
            <w:pPr>
              <w:pStyle w:val="affff0"/>
              <w:ind w:rightChars="0" w:right="0"/>
              <w:rPr>
                <w:rFonts w:hAnsi="標楷體"/>
                <w:color w:val="000000" w:themeColor="text1"/>
                <w:sz w:val="22"/>
              </w:rPr>
            </w:pPr>
            <w:r w:rsidRPr="001B1992">
              <w:rPr>
                <w:rFonts w:hAnsi="標楷體" w:hint="eastAsia"/>
                <w:color w:val="000000" w:themeColor="text1"/>
                <w:sz w:val="22"/>
              </w:rPr>
              <w:t>單位：新臺幣元</w:t>
            </w:r>
          </w:p>
        </w:tc>
      </w:tr>
      <w:tr w:rsidR="001B1992" w:rsidRPr="001B1992" w14:paraId="274DD76B" w14:textId="77777777" w:rsidTr="000E44EA">
        <w:trPr>
          <w:trHeight w:hRule="exact" w:val="340"/>
        </w:trPr>
        <w:tc>
          <w:tcPr>
            <w:tcW w:w="2488" w:type="pct"/>
            <w:gridSpan w:val="5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8EB4" w14:textId="77777777" w:rsidR="00B94DAF" w:rsidRPr="001B1992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決算審定數與預算數比較</w:t>
            </w:r>
          </w:p>
        </w:tc>
        <w:tc>
          <w:tcPr>
            <w:tcW w:w="2512" w:type="pct"/>
            <w:gridSpan w:val="4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27C763D6" w14:textId="77777777" w:rsidR="00B94DAF" w:rsidRPr="001B1992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決算審定數與決算數比較</w:t>
            </w:r>
          </w:p>
        </w:tc>
      </w:tr>
      <w:tr w:rsidR="001B1992" w:rsidRPr="001B1992" w14:paraId="16EC694B" w14:textId="77777777" w:rsidTr="000E44EA">
        <w:trPr>
          <w:trHeight w:hRule="exact" w:val="340"/>
        </w:trPr>
        <w:tc>
          <w:tcPr>
            <w:tcW w:w="1043" w:type="pct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4DF311" w14:textId="77777777" w:rsidR="00B94DAF" w:rsidRPr="001B1992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增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72D326" w14:textId="77777777" w:rsidR="00B94DAF" w:rsidRPr="001B1992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減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1B624C" w14:textId="77777777" w:rsidR="00B94DAF" w:rsidRPr="001B1992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％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96E370" w14:textId="77777777" w:rsidR="00B94DAF" w:rsidRPr="001B1992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增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A013C2" w14:textId="77777777" w:rsidR="00B94DAF" w:rsidRPr="001B1992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減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0922CBAD" w14:textId="77777777" w:rsidR="00B94DAF" w:rsidRPr="001B1992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1B1992">
              <w:rPr>
                <w:rFonts w:hint="eastAsia"/>
                <w:color w:val="000000" w:themeColor="text1"/>
                <w:sz w:val="24"/>
                <w:u w:val="none"/>
              </w:rPr>
              <w:t>％</w:t>
            </w:r>
          </w:p>
        </w:tc>
      </w:tr>
      <w:tr w:rsidR="001B1992" w:rsidRPr="001B1992" w14:paraId="206372FD" w14:textId="77777777" w:rsidTr="000E44EA">
        <w:trPr>
          <w:trHeight w:hRule="exact" w:val="550"/>
        </w:trPr>
        <w:tc>
          <w:tcPr>
            <w:tcW w:w="1043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69013A1" w14:textId="3BA4DA2B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181,513,368,378</w:t>
            </w:r>
          </w:p>
        </w:tc>
        <w:tc>
          <w:tcPr>
            <w:tcW w:w="1030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04DAF80" w14:textId="7C56788A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F529B31" w14:textId="717B8775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325.14</w:t>
            </w:r>
          </w:p>
        </w:tc>
        <w:tc>
          <w:tcPr>
            <w:tcW w:w="1103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F186A89" w14:textId="0000DBFF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6BBEB67" w14:textId="0FF25E61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1,705,585,901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</w:tcBorders>
            <w:vAlign w:val="center"/>
          </w:tcPr>
          <w:p w14:paraId="12429BE6" w14:textId="1702A882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- 0.71</w:t>
            </w:r>
          </w:p>
        </w:tc>
      </w:tr>
      <w:tr w:rsidR="001B1992" w:rsidRPr="001B1992" w14:paraId="65DF3396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223F22BD" w14:textId="1BBC09B6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77,808,590,800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B24636E" w14:textId="3AEC5C1A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E076AB2" w14:textId="548E7B1D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44.31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D9512B2" w14:textId="571AD58E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64,826,940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4AFAFD05" w14:textId="2792CC10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19C9982A" w14:textId="564A50FB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0.03</w:t>
            </w:r>
          </w:p>
        </w:tc>
      </w:tr>
      <w:tr w:rsidR="001B1992" w:rsidRPr="001B1992" w14:paraId="4091500F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ECAE167" w14:textId="4AC89C92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77,808,590,800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835F314" w14:textId="56360A7A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8BB04C2" w14:textId="21A85A46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44.31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9B24CAF" w14:textId="43F791F3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64,826,940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2834B6FC" w14:textId="1EDE992D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095C9A1F" w14:textId="10AC0815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0.03</w:t>
            </w:r>
          </w:p>
        </w:tc>
      </w:tr>
      <w:tr w:rsidR="001B1992" w:rsidRPr="001B1992" w14:paraId="4D516B3B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21B91D27" w14:textId="5DF41898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85,995,216,966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5A02281" w14:textId="281F2E41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B5897AF" w14:textId="21CCC83B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- 54.52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0C01933" w14:textId="1A50F3E2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3493807C" w14:textId="1F13713B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1,856,648,456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19B4EF6A" w14:textId="38F82039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2.66</w:t>
            </w:r>
          </w:p>
        </w:tc>
      </w:tr>
      <w:tr w:rsidR="001B1992" w:rsidRPr="001B1992" w14:paraId="76D9D1C5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78B9957" w14:textId="6A7DB187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695,142,330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1866F74" w14:textId="599009DB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D6E8E9B" w14:textId="21BA4BC3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14.04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61A582" w14:textId="30DF1BF9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0E170D80" w14:textId="26056B30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105,161,674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256D8D7E" w14:textId="17B7D4B2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- 1.83</w:t>
            </w:r>
          </w:p>
        </w:tc>
      </w:tr>
      <w:tr w:rsidR="001B1992" w:rsidRPr="001B1992" w14:paraId="2F0144D7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1D5158D9" w14:textId="55007929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4CA2E0F" w14:textId="22A502E2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37,241,425,114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B55DC40" w14:textId="6DDAA20A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7EF652E" w14:textId="1D88A42F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16097F23" w14:textId="51458A33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1,949,546,752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055F2B00" w14:textId="1809CFD7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6.05</w:t>
            </w:r>
          </w:p>
        </w:tc>
      </w:tr>
      <w:tr w:rsidR="001B1992" w:rsidRPr="001B1992" w14:paraId="075AA76A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5EBABB87" w14:textId="379760DE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124,249,157,021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CB91890" w14:textId="572C3FD4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3F02315" w14:textId="37FD75E3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- 76.00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E7E9D24" w14:textId="4CF9ED19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198,059,970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6A5F56FA" w14:textId="2FA4E944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66989A0C" w14:textId="5E007338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- 0.50</w:t>
            </w:r>
          </w:p>
        </w:tc>
      </w:tr>
      <w:tr w:rsidR="001B1992" w:rsidRPr="001B1992" w14:paraId="3690D62F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BD533F2" w14:textId="0985AAA5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D36ABB8" w14:textId="06B39263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1,707,657,271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566A5C2" w14:textId="50B48B45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75.34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DF1DD51" w14:textId="4327516A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02C43E1A" w14:textId="6AA1F008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3D8F1E79" w14:textId="61B3BFC2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4CF8B325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6D75ABD4" w14:textId="1DE72372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24,631,419,094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64DCD4A" w14:textId="1DB4577C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1C971AB" w14:textId="7BE4479F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96.19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81A622C" w14:textId="3634FF5C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58,798,311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1734FC8B" w14:textId="555A321A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66C920B5" w14:textId="56EBD40D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0.12</w:t>
            </w:r>
          </w:p>
        </w:tc>
      </w:tr>
      <w:tr w:rsidR="001B1992" w:rsidRPr="001B1992" w14:paraId="0EDDB465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7BFD61CA" w14:textId="28FC3E6C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666,210,271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29D69EF" w14:textId="6D51A2BF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BF5D0DD" w14:textId="1A7816AE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78.79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05A7C5D" w14:textId="15BAD382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7A61B999" w14:textId="26D86F6D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121A1D2B" w14:textId="6351E2D8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297DEA00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6A5E3BE3" w14:textId="3E173114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20,201,257,572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C2C7252" w14:textId="37ECB12C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02A7B20" w14:textId="08E2C936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198.36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8C22B1A" w14:textId="6552101E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10,044,252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5BFC724A" w14:textId="16FE29C0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7EB965A8" w14:textId="6903F358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0.03</w:t>
            </w:r>
          </w:p>
        </w:tc>
      </w:tr>
      <w:tr w:rsidR="001B1992" w:rsidRPr="001B1992" w14:paraId="4D07B359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5E86C12A" w14:textId="010CB21C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4,959,212,581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2AD46D1" w14:textId="73945A5F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C82A29A" w14:textId="67E236AE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50.96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AA4F6B1" w14:textId="1FB5370A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48,754,059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6598AACE" w14:textId="43837046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2CDD9E1E" w14:textId="05983128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0.33</w:t>
            </w:r>
          </w:p>
        </w:tc>
      </w:tr>
      <w:tr w:rsidR="001B1992" w:rsidRPr="001B1992" w14:paraId="2359B5C0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B783DFD" w14:textId="06038C02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939,350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EEEF8E4" w14:textId="26C79604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0CEFE7A" w14:textId="1FAB9388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2.78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00531EA" w14:textId="1670D2E1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02589C34" w14:textId="770E09AA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1C6D2CBB" w14:textId="3CDFB43D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23C0DB47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39E553D" w14:textId="744F36CA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C38D61F" w14:textId="7E76343C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1,196,200,680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B7B3409" w14:textId="0F449F18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- 24.86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0880FC4" w14:textId="2499CB2C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5ED1AB84" w14:textId="0CC7ECB0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2CADD493" w14:textId="7A60922B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5D5C46B8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8A8FE65" w14:textId="24515762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6344D18" w14:textId="01BB5530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6,921,858,482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F7E7AD7" w14:textId="79D096E9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- 56.06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23B843E" w14:textId="27673077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27,437,304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104CF4DA" w14:textId="6C542461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7359F6C1" w14:textId="11F0B70C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0.51</w:t>
            </w:r>
          </w:p>
        </w:tc>
      </w:tr>
      <w:tr w:rsidR="001B1992" w:rsidRPr="001B1992" w14:paraId="071598E6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811DD62" w14:textId="6CB631CA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066B898" w14:textId="52361788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6,869,968,877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C45758" w14:textId="0AC51065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- 72.12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A578051" w14:textId="7AB69A8D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1,892,470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19E289DB" w14:textId="14608675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22CF55A6" w14:textId="2F172ED0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0.07</w:t>
            </w:r>
          </w:p>
        </w:tc>
      </w:tr>
      <w:tr w:rsidR="001B1992" w:rsidRPr="001B1992" w14:paraId="4D400EBF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62976FFE" w14:textId="69D91D68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6B04534" w14:textId="3BE117BA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6,294,276,844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35BC53E" w14:textId="5F952BFF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84.26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2AA9DD6" w14:textId="53CCC2C6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25,544,834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2675EB11" w14:textId="013E98E0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14C7BA3A" w14:textId="7303F6C3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- 0.19</w:t>
            </w:r>
          </w:p>
        </w:tc>
      </w:tr>
      <w:tr w:rsidR="001B1992" w:rsidRPr="001B1992" w14:paraId="540BE00E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2D82A0C3" w14:textId="7E42A49B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454,021,711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75E177C" w14:textId="07A2DC7B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FB79DD4" w14:textId="741DA80A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5.91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22EA72F" w14:textId="7A2C817F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52D06F65" w14:textId="3AC552D6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214E4DD0" w14:textId="274675DC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65214300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669F5B77" w14:textId="6D0C3A12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5,788,365,528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A84D108" w14:textId="2D72B8D7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453C97E" w14:textId="53AD5E56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221.34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D65B958" w14:textId="1994C773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02844541" w14:textId="4DDDADC2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276191C0" w14:textId="0FCE555D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B1992" w:rsidRPr="001B1992" w14:paraId="78DA080D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8143615" w14:textId="0EC96642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A6BB0B9" w14:textId="35DE05C6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0679508" w14:textId="3A8E4788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--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0CD15FE" w14:textId="5FC10AF0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16D1930F" w14:textId="68F86935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01035B81" w14:textId="302450D2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1B1992" w:rsidRPr="001B1992" w14:paraId="6F270439" w14:textId="77777777" w:rsidTr="000E44EA">
        <w:trPr>
          <w:trHeight w:hRule="exact" w:val="550"/>
        </w:trPr>
        <w:tc>
          <w:tcPr>
            <w:tcW w:w="1043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F73D0A9" w14:textId="5A23DB13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18C506" w14:textId="6738F20A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4B6B05" w14:textId="3843E417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  <w:tc>
          <w:tcPr>
            <w:tcW w:w="1103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5571C3" w14:textId="43C77163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6FA229A" w14:textId="56D12A24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  <w:bottom w:val="single" w:sz="8" w:space="0" w:color="auto"/>
            </w:tcBorders>
            <w:vAlign w:val="center"/>
          </w:tcPr>
          <w:p w14:paraId="650E42D6" w14:textId="1679586B" w:rsidR="001B1992" w:rsidRPr="001B1992" w:rsidRDefault="001B1992" w:rsidP="001B199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B19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</w:tbl>
    <w:p w14:paraId="46DA01E8" w14:textId="77777777" w:rsidR="00B94DAF" w:rsidRPr="001B1992" w:rsidRDefault="00B94DAF" w:rsidP="00B94DAF">
      <w:pPr>
        <w:spacing w:line="220" w:lineRule="exact"/>
        <w:rPr>
          <w:rFonts w:ascii="標楷體" w:hAnsi="標楷體"/>
          <w:color w:val="000000" w:themeColor="text1"/>
          <w:sz w:val="18"/>
          <w:szCs w:val="18"/>
        </w:rPr>
      </w:pPr>
    </w:p>
    <w:p w14:paraId="3487FD38" w14:textId="77777777" w:rsidR="00F52995" w:rsidRPr="001B1992" w:rsidRDefault="00F52995" w:rsidP="00B94DAF">
      <w:pPr>
        <w:rPr>
          <w:color w:val="000000" w:themeColor="text1"/>
        </w:rPr>
      </w:pPr>
    </w:p>
    <w:sectPr w:rsidR="00F52995" w:rsidRPr="001B1992" w:rsidSect="00DA3668">
      <w:footerReference w:type="even" r:id="rId8"/>
      <w:footerReference w:type="default" r:id="rId9"/>
      <w:pgSz w:w="11907" w:h="16840" w:code="9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C4561" w14:textId="77777777" w:rsidR="001F2BAC" w:rsidRDefault="001F2BAC" w:rsidP="00C5150A">
      <w:r>
        <w:separator/>
      </w:r>
    </w:p>
  </w:endnote>
  <w:endnote w:type="continuationSeparator" w:id="0">
    <w:p w14:paraId="43482699" w14:textId="77777777" w:rsidR="001F2BAC" w:rsidRDefault="001F2BAC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5">
    <w:altName w:val="微軟正黑體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B821" w14:textId="77777777" w:rsidR="00745B0E" w:rsidRPr="00745B0E" w:rsidRDefault="005A222B" w:rsidP="00BE4880">
    <w:pPr>
      <w:pStyle w:val="a5"/>
      <w:jc w:val="center"/>
      <w:rPr>
        <w:rFonts w:ascii="標楷體" w:eastAsia="標楷體" w:hAnsi="標楷體"/>
      </w:rPr>
    </w:pPr>
    <w:r>
      <w:rPr>
        <w:rFonts w:ascii="標楷體" w:eastAsia="標楷體" w:hAnsi="標楷體"/>
      </w:rPr>
      <w:t>丙－</w:t>
    </w:r>
    <w:r w:rsidRPr="005A222B">
      <w:rPr>
        <w:rFonts w:ascii="標楷體" w:eastAsia="標楷體" w:hAnsi="標楷體"/>
      </w:rPr>
      <w:fldChar w:fldCharType="begin"/>
    </w:r>
    <w:r w:rsidRPr="005A222B">
      <w:rPr>
        <w:rFonts w:ascii="標楷體" w:eastAsia="標楷體" w:hAnsi="標楷體"/>
      </w:rPr>
      <w:instrText>PAGE   \* MERGEFORMAT</w:instrText>
    </w:r>
    <w:r w:rsidRPr="005A222B">
      <w:rPr>
        <w:rFonts w:ascii="標楷體" w:eastAsia="標楷體" w:hAnsi="標楷體"/>
      </w:rPr>
      <w:fldChar w:fldCharType="separate"/>
    </w:r>
    <w:r w:rsidR="00D634E7" w:rsidRPr="00D634E7">
      <w:rPr>
        <w:rFonts w:ascii="標楷體" w:eastAsia="標楷體" w:hAnsi="標楷體"/>
        <w:noProof/>
        <w:lang w:val="zh-TW"/>
      </w:rPr>
      <w:t>6</w:t>
    </w:r>
    <w:r w:rsidRPr="005A222B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32075" w14:textId="77777777" w:rsidR="00745B0E" w:rsidRDefault="00DC04D4" w:rsidP="00BE4880">
    <w:pPr>
      <w:pStyle w:val="a5"/>
      <w:jc w:val="center"/>
    </w:pPr>
    <w:r>
      <w:rPr>
        <w:rFonts w:ascii="標楷體" w:eastAsia="標楷體" w:hAnsi="標楷體"/>
      </w:rPr>
      <w:t>丙－</w:t>
    </w:r>
    <w:r w:rsidRPr="00DC04D4">
      <w:rPr>
        <w:rFonts w:ascii="標楷體" w:eastAsia="標楷體" w:hAnsi="標楷體"/>
      </w:rPr>
      <w:fldChar w:fldCharType="begin"/>
    </w:r>
    <w:r w:rsidRPr="00DC04D4">
      <w:rPr>
        <w:rFonts w:ascii="標楷體" w:eastAsia="標楷體" w:hAnsi="標楷體"/>
      </w:rPr>
      <w:instrText>PAGE   \* MERGEFORMAT</w:instrText>
    </w:r>
    <w:r w:rsidRPr="00DC04D4">
      <w:rPr>
        <w:rFonts w:ascii="標楷體" w:eastAsia="標楷體" w:hAnsi="標楷體"/>
      </w:rPr>
      <w:fldChar w:fldCharType="separate"/>
    </w:r>
    <w:r w:rsidR="00D634E7" w:rsidRPr="00D634E7">
      <w:rPr>
        <w:rFonts w:ascii="標楷體" w:eastAsia="標楷體" w:hAnsi="標楷體"/>
        <w:noProof/>
        <w:lang w:val="zh-TW"/>
      </w:rPr>
      <w:t>5</w:t>
    </w:r>
    <w:r w:rsidRPr="00DC04D4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87B40" w14:textId="77777777" w:rsidR="001F2BAC" w:rsidRDefault="001F2BAC" w:rsidP="00C5150A">
      <w:r>
        <w:separator/>
      </w:r>
    </w:p>
  </w:footnote>
  <w:footnote w:type="continuationSeparator" w:id="0">
    <w:p w14:paraId="63C99634" w14:textId="77777777" w:rsidR="001F2BAC" w:rsidRDefault="001F2BAC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5BEC7B2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A1B2A3BA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C80AC0FC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93FCC872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DAA807C8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51A13F8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8401A56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E8AEBC4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DCAD0BC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B59CBA9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2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14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5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7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24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25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30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2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34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5" w15:restartNumberingAfterBreak="0">
    <w:nsid w:val="6CEF514F"/>
    <w:multiLevelType w:val="hybridMultilevel"/>
    <w:tmpl w:val="EECA405C"/>
    <w:lvl w:ilvl="0" w:tplc="2ED4DEFA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B91AD4A0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7EFCF982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90BCEBC4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4BD80634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47B07E50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55D8A0CA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CDF8444A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5338F6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36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38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39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 w16cid:durableId="628129698">
    <w:abstractNumId w:val="24"/>
  </w:num>
  <w:num w:numId="2" w16cid:durableId="847990430">
    <w:abstractNumId w:val="21"/>
  </w:num>
  <w:num w:numId="3" w16cid:durableId="720324798">
    <w:abstractNumId w:val="26"/>
  </w:num>
  <w:num w:numId="4" w16cid:durableId="32075170">
    <w:abstractNumId w:val="10"/>
  </w:num>
  <w:num w:numId="5" w16cid:durableId="1557429943">
    <w:abstractNumId w:val="30"/>
  </w:num>
  <w:num w:numId="6" w16cid:durableId="487669344">
    <w:abstractNumId w:val="17"/>
  </w:num>
  <w:num w:numId="7" w16cid:durableId="537011223">
    <w:abstractNumId w:val="18"/>
  </w:num>
  <w:num w:numId="8" w16cid:durableId="1317682480">
    <w:abstractNumId w:val="29"/>
  </w:num>
  <w:num w:numId="9" w16cid:durableId="251549863">
    <w:abstractNumId w:val="34"/>
  </w:num>
  <w:num w:numId="10" w16cid:durableId="2015179263">
    <w:abstractNumId w:val="31"/>
  </w:num>
  <w:num w:numId="11" w16cid:durableId="98718986">
    <w:abstractNumId w:val="38"/>
  </w:num>
  <w:num w:numId="12" w16cid:durableId="678777991">
    <w:abstractNumId w:val="22"/>
  </w:num>
  <w:num w:numId="13" w16cid:durableId="1891576572">
    <w:abstractNumId w:val="37"/>
  </w:num>
  <w:num w:numId="14" w16cid:durableId="1975939380">
    <w:abstractNumId w:val="33"/>
  </w:num>
  <w:num w:numId="15" w16cid:durableId="1660962367">
    <w:abstractNumId w:val="11"/>
  </w:num>
  <w:num w:numId="16" w16cid:durableId="1374385891">
    <w:abstractNumId w:val="13"/>
  </w:num>
  <w:num w:numId="17" w16cid:durableId="1779981286">
    <w:abstractNumId w:val="16"/>
  </w:num>
  <w:num w:numId="18" w16cid:durableId="587616126">
    <w:abstractNumId w:val="14"/>
  </w:num>
  <w:num w:numId="19" w16cid:durableId="1410881346">
    <w:abstractNumId w:val="35"/>
  </w:num>
  <w:num w:numId="20" w16cid:durableId="389226890">
    <w:abstractNumId w:val="39"/>
  </w:num>
  <w:num w:numId="21" w16cid:durableId="1432430874">
    <w:abstractNumId w:val="12"/>
  </w:num>
  <w:num w:numId="22" w16cid:durableId="1009798166">
    <w:abstractNumId w:val="15"/>
  </w:num>
  <w:num w:numId="23" w16cid:durableId="1811171843">
    <w:abstractNumId w:val="36"/>
  </w:num>
  <w:num w:numId="24" w16cid:durableId="1630237037">
    <w:abstractNumId w:val="27"/>
  </w:num>
  <w:num w:numId="25" w16cid:durableId="1022391419">
    <w:abstractNumId w:val="20"/>
  </w:num>
  <w:num w:numId="26" w16cid:durableId="934360764">
    <w:abstractNumId w:val="25"/>
  </w:num>
  <w:num w:numId="27" w16cid:durableId="193737922">
    <w:abstractNumId w:val="32"/>
  </w:num>
  <w:num w:numId="28" w16cid:durableId="784542130">
    <w:abstractNumId w:val="19"/>
  </w:num>
  <w:num w:numId="29" w16cid:durableId="2049448459">
    <w:abstractNumId w:val="23"/>
  </w:num>
  <w:num w:numId="30" w16cid:durableId="263002363">
    <w:abstractNumId w:val="28"/>
  </w:num>
  <w:num w:numId="31" w16cid:durableId="596405514">
    <w:abstractNumId w:val="8"/>
  </w:num>
  <w:num w:numId="32" w16cid:durableId="441192113">
    <w:abstractNumId w:val="3"/>
  </w:num>
  <w:num w:numId="33" w16cid:durableId="2045056225">
    <w:abstractNumId w:val="2"/>
  </w:num>
  <w:num w:numId="34" w16cid:durableId="631401648">
    <w:abstractNumId w:val="1"/>
  </w:num>
  <w:num w:numId="35" w16cid:durableId="1511525157">
    <w:abstractNumId w:val="0"/>
  </w:num>
  <w:num w:numId="36" w16cid:durableId="115636874">
    <w:abstractNumId w:val="9"/>
  </w:num>
  <w:num w:numId="37" w16cid:durableId="1041049755">
    <w:abstractNumId w:val="7"/>
  </w:num>
  <w:num w:numId="38" w16cid:durableId="1975284663">
    <w:abstractNumId w:val="6"/>
  </w:num>
  <w:num w:numId="39" w16cid:durableId="1503466896">
    <w:abstractNumId w:val="5"/>
  </w:num>
  <w:num w:numId="40" w16cid:durableId="18595437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3134"/>
    <w:rsid w:val="00026EA4"/>
    <w:rsid w:val="00027236"/>
    <w:rsid w:val="00027669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5686A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0A9F"/>
    <w:rsid w:val="000D2480"/>
    <w:rsid w:val="000D297B"/>
    <w:rsid w:val="000D3E66"/>
    <w:rsid w:val="000D45D3"/>
    <w:rsid w:val="000D5D36"/>
    <w:rsid w:val="000D7FAB"/>
    <w:rsid w:val="000E04A5"/>
    <w:rsid w:val="000E44EA"/>
    <w:rsid w:val="000E5E8A"/>
    <w:rsid w:val="000F578B"/>
    <w:rsid w:val="001007DF"/>
    <w:rsid w:val="001007FD"/>
    <w:rsid w:val="00100876"/>
    <w:rsid w:val="00100CD4"/>
    <w:rsid w:val="0010177E"/>
    <w:rsid w:val="00106C50"/>
    <w:rsid w:val="00107506"/>
    <w:rsid w:val="001106FC"/>
    <w:rsid w:val="001119D7"/>
    <w:rsid w:val="001126F4"/>
    <w:rsid w:val="001128B5"/>
    <w:rsid w:val="00113C9A"/>
    <w:rsid w:val="00122FD1"/>
    <w:rsid w:val="001238A4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5D3E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802A6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79F9"/>
    <w:rsid w:val="001B1112"/>
    <w:rsid w:val="001B1992"/>
    <w:rsid w:val="001B224F"/>
    <w:rsid w:val="001B2779"/>
    <w:rsid w:val="001B2A92"/>
    <w:rsid w:val="001B40EC"/>
    <w:rsid w:val="001B410B"/>
    <w:rsid w:val="001C2157"/>
    <w:rsid w:val="001C55FC"/>
    <w:rsid w:val="001C791B"/>
    <w:rsid w:val="001D02C3"/>
    <w:rsid w:val="001D1249"/>
    <w:rsid w:val="001D174B"/>
    <w:rsid w:val="001D27BC"/>
    <w:rsid w:val="001D3E8E"/>
    <w:rsid w:val="001D4EBD"/>
    <w:rsid w:val="001D5A9A"/>
    <w:rsid w:val="001E6C9F"/>
    <w:rsid w:val="001E7738"/>
    <w:rsid w:val="001F08DF"/>
    <w:rsid w:val="001F1339"/>
    <w:rsid w:val="001F2BAC"/>
    <w:rsid w:val="001F438C"/>
    <w:rsid w:val="001F79FF"/>
    <w:rsid w:val="00200EEF"/>
    <w:rsid w:val="00203078"/>
    <w:rsid w:val="00203CEF"/>
    <w:rsid w:val="00204135"/>
    <w:rsid w:val="0021207C"/>
    <w:rsid w:val="0021242A"/>
    <w:rsid w:val="0021286D"/>
    <w:rsid w:val="00215B8A"/>
    <w:rsid w:val="00220E0C"/>
    <w:rsid w:val="00221A09"/>
    <w:rsid w:val="00223F9A"/>
    <w:rsid w:val="0022571A"/>
    <w:rsid w:val="00225C6B"/>
    <w:rsid w:val="002267F5"/>
    <w:rsid w:val="0023330F"/>
    <w:rsid w:val="002334F2"/>
    <w:rsid w:val="0023681B"/>
    <w:rsid w:val="00237079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1C9C"/>
    <w:rsid w:val="00254980"/>
    <w:rsid w:val="002551AA"/>
    <w:rsid w:val="00255F44"/>
    <w:rsid w:val="00261184"/>
    <w:rsid w:val="002669EA"/>
    <w:rsid w:val="00266C69"/>
    <w:rsid w:val="00266FC6"/>
    <w:rsid w:val="00270F23"/>
    <w:rsid w:val="002712B6"/>
    <w:rsid w:val="0027159C"/>
    <w:rsid w:val="00273159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6B1F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146CF"/>
    <w:rsid w:val="00324A02"/>
    <w:rsid w:val="00324D29"/>
    <w:rsid w:val="00327E52"/>
    <w:rsid w:val="00331874"/>
    <w:rsid w:val="003318AF"/>
    <w:rsid w:val="00332BB8"/>
    <w:rsid w:val="00335188"/>
    <w:rsid w:val="00336DFE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0FA2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96EAA"/>
    <w:rsid w:val="003A0625"/>
    <w:rsid w:val="003A32BC"/>
    <w:rsid w:val="003A347E"/>
    <w:rsid w:val="003A4609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1575"/>
    <w:rsid w:val="003E23E5"/>
    <w:rsid w:val="003E2899"/>
    <w:rsid w:val="003E2DBE"/>
    <w:rsid w:val="003E5405"/>
    <w:rsid w:val="003E7CBE"/>
    <w:rsid w:val="003F01D6"/>
    <w:rsid w:val="003F0EC5"/>
    <w:rsid w:val="003F0F46"/>
    <w:rsid w:val="003F4C2B"/>
    <w:rsid w:val="004010AB"/>
    <w:rsid w:val="00403879"/>
    <w:rsid w:val="00410897"/>
    <w:rsid w:val="004245D9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6067"/>
    <w:rsid w:val="00457B64"/>
    <w:rsid w:val="00461E6D"/>
    <w:rsid w:val="004626B4"/>
    <w:rsid w:val="00463BFF"/>
    <w:rsid w:val="004650CE"/>
    <w:rsid w:val="004656E6"/>
    <w:rsid w:val="00466BF0"/>
    <w:rsid w:val="00471308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4CCD"/>
    <w:rsid w:val="0049530D"/>
    <w:rsid w:val="00495A2E"/>
    <w:rsid w:val="00497FF6"/>
    <w:rsid w:val="004A140F"/>
    <w:rsid w:val="004A1529"/>
    <w:rsid w:val="004A5593"/>
    <w:rsid w:val="004A5FB2"/>
    <w:rsid w:val="004A6A07"/>
    <w:rsid w:val="004B11B3"/>
    <w:rsid w:val="004B3404"/>
    <w:rsid w:val="004B5517"/>
    <w:rsid w:val="004B5F5A"/>
    <w:rsid w:val="004B6FBB"/>
    <w:rsid w:val="004C260E"/>
    <w:rsid w:val="004C3B26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2678"/>
    <w:rsid w:val="00513510"/>
    <w:rsid w:val="00513852"/>
    <w:rsid w:val="005144B6"/>
    <w:rsid w:val="00516E3F"/>
    <w:rsid w:val="0052037B"/>
    <w:rsid w:val="005217D8"/>
    <w:rsid w:val="00524A49"/>
    <w:rsid w:val="005261CC"/>
    <w:rsid w:val="0052747C"/>
    <w:rsid w:val="00530384"/>
    <w:rsid w:val="00530DD8"/>
    <w:rsid w:val="005312D1"/>
    <w:rsid w:val="00531534"/>
    <w:rsid w:val="00531760"/>
    <w:rsid w:val="00533FB1"/>
    <w:rsid w:val="00537AB2"/>
    <w:rsid w:val="00543CC2"/>
    <w:rsid w:val="00544FBC"/>
    <w:rsid w:val="00545401"/>
    <w:rsid w:val="005507D6"/>
    <w:rsid w:val="00553A63"/>
    <w:rsid w:val="005544D1"/>
    <w:rsid w:val="005560E8"/>
    <w:rsid w:val="005572D0"/>
    <w:rsid w:val="00557307"/>
    <w:rsid w:val="005602AE"/>
    <w:rsid w:val="00562F05"/>
    <w:rsid w:val="005640A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222B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0150"/>
    <w:rsid w:val="005F10AC"/>
    <w:rsid w:val="005F1CE1"/>
    <w:rsid w:val="005F2651"/>
    <w:rsid w:val="005F7E87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058"/>
    <w:rsid w:val="006403EF"/>
    <w:rsid w:val="00641603"/>
    <w:rsid w:val="00642AA3"/>
    <w:rsid w:val="00642C71"/>
    <w:rsid w:val="00644420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2FE2"/>
    <w:rsid w:val="00673457"/>
    <w:rsid w:val="00675247"/>
    <w:rsid w:val="006756C7"/>
    <w:rsid w:val="00676681"/>
    <w:rsid w:val="006771FB"/>
    <w:rsid w:val="006779A0"/>
    <w:rsid w:val="00684485"/>
    <w:rsid w:val="006906E8"/>
    <w:rsid w:val="006929C0"/>
    <w:rsid w:val="00693B7B"/>
    <w:rsid w:val="006944B2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3D7"/>
    <w:rsid w:val="006B3C42"/>
    <w:rsid w:val="006B7B9B"/>
    <w:rsid w:val="006C011D"/>
    <w:rsid w:val="006C0E82"/>
    <w:rsid w:val="006C16AF"/>
    <w:rsid w:val="006C2ACD"/>
    <w:rsid w:val="006C3D92"/>
    <w:rsid w:val="006D573F"/>
    <w:rsid w:val="006E0031"/>
    <w:rsid w:val="006E0FDE"/>
    <w:rsid w:val="006E1080"/>
    <w:rsid w:val="006E1F86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27EA2"/>
    <w:rsid w:val="00730A7B"/>
    <w:rsid w:val="00733864"/>
    <w:rsid w:val="00734E09"/>
    <w:rsid w:val="00735D36"/>
    <w:rsid w:val="00741933"/>
    <w:rsid w:val="00741CB6"/>
    <w:rsid w:val="00745B0E"/>
    <w:rsid w:val="007464CB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85304"/>
    <w:rsid w:val="00790217"/>
    <w:rsid w:val="007917FA"/>
    <w:rsid w:val="007959B9"/>
    <w:rsid w:val="007959C5"/>
    <w:rsid w:val="0079746C"/>
    <w:rsid w:val="00797945"/>
    <w:rsid w:val="007A208E"/>
    <w:rsid w:val="007A23E7"/>
    <w:rsid w:val="007A3381"/>
    <w:rsid w:val="007A3A9D"/>
    <w:rsid w:val="007A7C24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5901"/>
    <w:rsid w:val="007D6109"/>
    <w:rsid w:val="007E2576"/>
    <w:rsid w:val="007E2890"/>
    <w:rsid w:val="007E2A6C"/>
    <w:rsid w:val="007E42AA"/>
    <w:rsid w:val="007E4324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021"/>
    <w:rsid w:val="00825CC7"/>
    <w:rsid w:val="00830EDC"/>
    <w:rsid w:val="00833518"/>
    <w:rsid w:val="0084033D"/>
    <w:rsid w:val="00846F3C"/>
    <w:rsid w:val="0084719A"/>
    <w:rsid w:val="008545FA"/>
    <w:rsid w:val="0085750A"/>
    <w:rsid w:val="00862317"/>
    <w:rsid w:val="00863672"/>
    <w:rsid w:val="0086372E"/>
    <w:rsid w:val="00863DED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10B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0303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44AB"/>
    <w:rsid w:val="00906AB2"/>
    <w:rsid w:val="00907588"/>
    <w:rsid w:val="00907681"/>
    <w:rsid w:val="009078B2"/>
    <w:rsid w:val="0091095F"/>
    <w:rsid w:val="00910AEA"/>
    <w:rsid w:val="009114F1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32D03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BE6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18C4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ECA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2A68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44F3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2304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4DCD"/>
    <w:rsid w:val="00B26989"/>
    <w:rsid w:val="00B26D65"/>
    <w:rsid w:val="00B312AD"/>
    <w:rsid w:val="00B40A99"/>
    <w:rsid w:val="00B4142D"/>
    <w:rsid w:val="00B41522"/>
    <w:rsid w:val="00B435B5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67DAD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4DAF"/>
    <w:rsid w:val="00B96E20"/>
    <w:rsid w:val="00BA2EF5"/>
    <w:rsid w:val="00BA581C"/>
    <w:rsid w:val="00BA5AC1"/>
    <w:rsid w:val="00BA68D8"/>
    <w:rsid w:val="00BA7A02"/>
    <w:rsid w:val="00BA7CB8"/>
    <w:rsid w:val="00BB2C7F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2A4A"/>
    <w:rsid w:val="00C1593D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2DBD"/>
    <w:rsid w:val="00C83775"/>
    <w:rsid w:val="00C84213"/>
    <w:rsid w:val="00C84450"/>
    <w:rsid w:val="00C84825"/>
    <w:rsid w:val="00C8532D"/>
    <w:rsid w:val="00C9314B"/>
    <w:rsid w:val="00C95417"/>
    <w:rsid w:val="00C9649C"/>
    <w:rsid w:val="00CA0C8C"/>
    <w:rsid w:val="00CA2203"/>
    <w:rsid w:val="00CA5E25"/>
    <w:rsid w:val="00CA6BFB"/>
    <w:rsid w:val="00CB011B"/>
    <w:rsid w:val="00CB3E46"/>
    <w:rsid w:val="00CB7733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BA2"/>
    <w:rsid w:val="00D04D02"/>
    <w:rsid w:val="00D20034"/>
    <w:rsid w:val="00D20EF0"/>
    <w:rsid w:val="00D210E3"/>
    <w:rsid w:val="00D21F64"/>
    <w:rsid w:val="00D230BD"/>
    <w:rsid w:val="00D244DF"/>
    <w:rsid w:val="00D25B83"/>
    <w:rsid w:val="00D27312"/>
    <w:rsid w:val="00D30E97"/>
    <w:rsid w:val="00D33AFB"/>
    <w:rsid w:val="00D37759"/>
    <w:rsid w:val="00D379AF"/>
    <w:rsid w:val="00D37FA1"/>
    <w:rsid w:val="00D41301"/>
    <w:rsid w:val="00D425E4"/>
    <w:rsid w:val="00D43009"/>
    <w:rsid w:val="00D523E8"/>
    <w:rsid w:val="00D52960"/>
    <w:rsid w:val="00D609F7"/>
    <w:rsid w:val="00D634E7"/>
    <w:rsid w:val="00D666BA"/>
    <w:rsid w:val="00D67BC6"/>
    <w:rsid w:val="00D718C3"/>
    <w:rsid w:val="00D73ABE"/>
    <w:rsid w:val="00D7404A"/>
    <w:rsid w:val="00D74AD3"/>
    <w:rsid w:val="00D803C1"/>
    <w:rsid w:val="00D817D6"/>
    <w:rsid w:val="00D83F52"/>
    <w:rsid w:val="00D8584E"/>
    <w:rsid w:val="00D861E1"/>
    <w:rsid w:val="00D86612"/>
    <w:rsid w:val="00D91AAE"/>
    <w:rsid w:val="00D97F39"/>
    <w:rsid w:val="00DA03B5"/>
    <w:rsid w:val="00DA0898"/>
    <w:rsid w:val="00DA3668"/>
    <w:rsid w:val="00DB0B0F"/>
    <w:rsid w:val="00DB1B43"/>
    <w:rsid w:val="00DB306E"/>
    <w:rsid w:val="00DB6E15"/>
    <w:rsid w:val="00DC04D4"/>
    <w:rsid w:val="00DC40FE"/>
    <w:rsid w:val="00DD0A48"/>
    <w:rsid w:val="00DD14FB"/>
    <w:rsid w:val="00DD282B"/>
    <w:rsid w:val="00DD2B12"/>
    <w:rsid w:val="00DD30B2"/>
    <w:rsid w:val="00DD4FDE"/>
    <w:rsid w:val="00DD6A8A"/>
    <w:rsid w:val="00DE19A0"/>
    <w:rsid w:val="00DE585A"/>
    <w:rsid w:val="00DE6CFE"/>
    <w:rsid w:val="00DF2419"/>
    <w:rsid w:val="00DF37C2"/>
    <w:rsid w:val="00DF519C"/>
    <w:rsid w:val="00DF51C3"/>
    <w:rsid w:val="00DF6D90"/>
    <w:rsid w:val="00E03E8D"/>
    <w:rsid w:val="00E05052"/>
    <w:rsid w:val="00E06413"/>
    <w:rsid w:val="00E06810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343C7"/>
    <w:rsid w:val="00E403C4"/>
    <w:rsid w:val="00E423D8"/>
    <w:rsid w:val="00E44BBF"/>
    <w:rsid w:val="00E44C2B"/>
    <w:rsid w:val="00E47B40"/>
    <w:rsid w:val="00E547A4"/>
    <w:rsid w:val="00E570CE"/>
    <w:rsid w:val="00E57132"/>
    <w:rsid w:val="00E57D5F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7ACA"/>
    <w:rsid w:val="00EA1336"/>
    <w:rsid w:val="00EA13FC"/>
    <w:rsid w:val="00EA21AF"/>
    <w:rsid w:val="00EA3C2F"/>
    <w:rsid w:val="00EA451A"/>
    <w:rsid w:val="00EA4DB3"/>
    <w:rsid w:val="00EB00BD"/>
    <w:rsid w:val="00EB1407"/>
    <w:rsid w:val="00EB2711"/>
    <w:rsid w:val="00EB5DC0"/>
    <w:rsid w:val="00EB680E"/>
    <w:rsid w:val="00EB72C4"/>
    <w:rsid w:val="00EB749F"/>
    <w:rsid w:val="00ED1365"/>
    <w:rsid w:val="00ED411D"/>
    <w:rsid w:val="00ED6BF0"/>
    <w:rsid w:val="00ED6BFA"/>
    <w:rsid w:val="00ED7017"/>
    <w:rsid w:val="00EE0295"/>
    <w:rsid w:val="00EE039C"/>
    <w:rsid w:val="00EE1A27"/>
    <w:rsid w:val="00EE2C72"/>
    <w:rsid w:val="00EE3E19"/>
    <w:rsid w:val="00EE43C3"/>
    <w:rsid w:val="00EE46B7"/>
    <w:rsid w:val="00EE7080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145ED"/>
    <w:rsid w:val="00F14728"/>
    <w:rsid w:val="00F200C1"/>
    <w:rsid w:val="00F21406"/>
    <w:rsid w:val="00F21F43"/>
    <w:rsid w:val="00F22583"/>
    <w:rsid w:val="00F26F99"/>
    <w:rsid w:val="00F27670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5D7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7D0C26"/>
  <w15:docId w15:val="{1C4BAA57-B8CF-46A4-8B44-54D4EDE5A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 w:uiPriority="0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paragraph" w:styleId="4">
    <w:name w:val="heading 4"/>
    <w:link w:val="40"/>
    <w:qFormat/>
    <w:rsid w:val="00B94DA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733864"/>
    <w:rPr>
      <w:kern w:val="2"/>
    </w:rPr>
  </w:style>
  <w:style w:type="paragraph" w:customStyle="1" w:styleId="a7">
    <w:name w:val="註"/>
    <w:basedOn w:val="a"/>
    <w:link w:val="a8"/>
    <w:autoRedefine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標題 4 字元"/>
    <w:basedOn w:val="a0"/>
    <w:link w:val="4"/>
    <w:rsid w:val="00B94DAF"/>
    <w:rPr>
      <w:rFonts w:ascii="標楷體" w:eastAsia="標楷體" w:hAnsi="Arial"/>
      <w:b/>
      <w:kern w:val="2"/>
      <w:sz w:val="28"/>
      <w:szCs w:val="36"/>
    </w:rPr>
  </w:style>
  <w:style w:type="character" w:customStyle="1" w:styleId="18">
    <w:name w:val="本文 字元1"/>
    <w:aliases w:val="本文 字元 字元"/>
    <w:basedOn w:val="a0"/>
    <w:rsid w:val="00B94DAF"/>
    <w:rPr>
      <w:rFonts w:ascii="標楷體" w:eastAsia="標楷體"/>
      <w:kern w:val="2"/>
      <w:sz w:val="32"/>
      <w:lang w:val="en-US" w:eastAsia="zh-TW" w:bidi="ar-SA"/>
    </w:rPr>
  </w:style>
  <w:style w:type="paragraph" w:customStyle="1" w:styleId="-">
    <w:name w:val="欄-項目符號"/>
    <w:basedOn w:val="a3"/>
    <w:rsid w:val="00B94DAF"/>
    <w:pPr>
      <w:numPr>
        <w:numId w:val="24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ff8">
    <w:name w:val="標題壹、 字元 字元 字元 字元 字元 字元"/>
    <w:basedOn w:val="afff9"/>
    <w:link w:val="afffa"/>
    <w:rsid w:val="00B94DAF"/>
    <w:pPr>
      <w:spacing w:beforeLines="0" w:line="360" w:lineRule="auto"/>
      <w:jc w:val="both"/>
    </w:pPr>
    <w:rPr>
      <w:sz w:val="36"/>
      <w:szCs w:val="36"/>
    </w:rPr>
  </w:style>
  <w:style w:type="paragraph" w:customStyle="1" w:styleId="afff9">
    <w:name w:val="標題甲、"/>
    <w:basedOn w:val="a"/>
    <w:link w:val="afffb"/>
    <w:rsid w:val="00B94DAF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fffc">
    <w:name w:val="標題一、"/>
    <w:basedOn w:val="afff9"/>
    <w:rsid w:val="00B94DAF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ffd">
    <w:name w:val="跨頁標頭"/>
    <w:basedOn w:val="a"/>
    <w:rsid w:val="00B94DA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94DAF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9">
    <w:name w:val="標題1."/>
    <w:basedOn w:val="afff9"/>
    <w:rsid w:val="00B94DAF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a">
    <w:name w:val="標題(1)"/>
    <w:basedOn w:val="19"/>
    <w:rsid w:val="00B94DAF"/>
    <w:pPr>
      <w:ind w:firstLineChars="550" w:firstLine="550"/>
    </w:pPr>
  </w:style>
  <w:style w:type="paragraph" w:customStyle="1" w:styleId="afffe">
    <w:name w:val="乙篇主文 字元"/>
    <w:basedOn w:val="a"/>
    <w:link w:val="affff"/>
    <w:rsid w:val="00B94DAF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fff">
    <w:name w:val="乙篇主文 字元 字元"/>
    <w:basedOn w:val="a0"/>
    <w:link w:val="afffe"/>
    <w:rsid w:val="00B94DAF"/>
    <w:rPr>
      <w:rFonts w:ascii="標楷體" w:eastAsia="標楷體"/>
      <w:kern w:val="2"/>
      <w:sz w:val="24"/>
      <w:szCs w:val="24"/>
    </w:rPr>
  </w:style>
  <w:style w:type="paragraph" w:customStyle="1" w:styleId="affff0">
    <w:name w:val="單元"/>
    <w:basedOn w:val="a"/>
    <w:rsid w:val="00B94DAF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24">
    <w:name w:val="表格欄2數字"/>
    <w:basedOn w:val="1-"/>
    <w:rsid w:val="00B94DAF"/>
  </w:style>
  <w:style w:type="paragraph" w:customStyle="1" w:styleId="34">
    <w:name w:val="表格欄3數字"/>
    <w:basedOn w:val="24"/>
    <w:rsid w:val="00B94DAF"/>
    <w:rPr>
      <w:b w:val="0"/>
    </w:rPr>
  </w:style>
  <w:style w:type="paragraph" w:customStyle="1" w:styleId="41">
    <w:name w:val="欄4（原因分析）"/>
    <w:basedOn w:val="a"/>
    <w:rsid w:val="00B94DAF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fff1">
    <w:name w:val="甲篇內文 字元"/>
    <w:basedOn w:val="afffe"/>
    <w:link w:val="affff2"/>
    <w:rsid w:val="00B94DAF"/>
    <w:pPr>
      <w:spacing w:line="460" w:lineRule="exact"/>
    </w:pPr>
    <w:rPr>
      <w:sz w:val="28"/>
      <w:szCs w:val="28"/>
    </w:rPr>
  </w:style>
  <w:style w:type="character" w:customStyle="1" w:styleId="affff2">
    <w:name w:val="甲篇內文 字元 字元"/>
    <w:basedOn w:val="affff"/>
    <w:link w:val="affff1"/>
    <w:rsid w:val="00B94DAF"/>
    <w:rPr>
      <w:rFonts w:ascii="標楷體" w:eastAsia="標楷體"/>
      <w:kern w:val="2"/>
      <w:sz w:val="28"/>
      <w:szCs w:val="28"/>
    </w:rPr>
  </w:style>
  <w:style w:type="paragraph" w:customStyle="1" w:styleId="1b">
    <w:name w:val="表說1."/>
    <w:basedOn w:val="a7"/>
    <w:rsid w:val="00B94DAF"/>
    <w:pPr>
      <w:spacing w:line="400" w:lineRule="exact"/>
      <w:ind w:left="0" w:firstLineChars="0" w:firstLine="0"/>
    </w:pPr>
    <w:rPr>
      <w:rFonts w:hAnsi="Times New Roman" w:cs="新細明體"/>
      <w:sz w:val="24"/>
      <w:szCs w:val="24"/>
    </w:rPr>
  </w:style>
  <w:style w:type="paragraph" w:customStyle="1" w:styleId="1-1">
    <w:name w:val="表格欄1-1主管"/>
    <w:basedOn w:val="a"/>
    <w:link w:val="1-10"/>
    <w:rsid w:val="00B94DAF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B94DAF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B94DAF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B94DAF"/>
    <w:pPr>
      <w:ind w:firstLineChars="200" w:firstLine="200"/>
    </w:pPr>
  </w:style>
  <w:style w:type="paragraph" w:customStyle="1" w:styleId="1230">
    <w:name w:val="內文123"/>
    <w:rsid w:val="00B94DAF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fff3">
    <w:name w:val="小計"/>
    <w:basedOn w:val="1-2"/>
    <w:link w:val="affff4"/>
    <w:rsid w:val="00B94DAF"/>
    <w:pPr>
      <w:ind w:leftChars="100" w:left="100" w:rightChars="100" w:right="100" w:firstLineChars="0" w:firstLine="0"/>
    </w:pPr>
  </w:style>
  <w:style w:type="paragraph" w:customStyle="1" w:styleId="1c">
    <w:name w:val="標題1.加粗"/>
    <w:basedOn w:val="19"/>
    <w:rsid w:val="00B94DAF"/>
    <w:pPr>
      <w:ind w:firstLine="1080"/>
    </w:pPr>
    <w:rPr>
      <w:b/>
      <w:sz w:val="28"/>
      <w:szCs w:val="28"/>
    </w:rPr>
  </w:style>
  <w:style w:type="character" w:customStyle="1" w:styleId="afffb">
    <w:name w:val="標題甲、 字元"/>
    <w:basedOn w:val="a0"/>
    <w:link w:val="afff9"/>
    <w:rsid w:val="00B94DAF"/>
    <w:rPr>
      <w:rFonts w:eastAsia="標楷體" w:cs="新細明體"/>
      <w:b/>
      <w:bCs/>
      <w:kern w:val="2"/>
      <w:sz w:val="40"/>
    </w:rPr>
  </w:style>
  <w:style w:type="character" w:customStyle="1" w:styleId="afffa">
    <w:name w:val="標題壹、 字元 字元 字元 字元 字元 字元 字元"/>
    <w:basedOn w:val="afffb"/>
    <w:link w:val="afff8"/>
    <w:rsid w:val="00B94DAF"/>
    <w:rPr>
      <w:rFonts w:eastAsia="標楷體" w:cs="新細明體"/>
      <w:b/>
      <w:bCs/>
      <w:kern w:val="2"/>
      <w:sz w:val="36"/>
      <w:szCs w:val="36"/>
    </w:rPr>
  </w:style>
  <w:style w:type="character" w:customStyle="1" w:styleId="1-10">
    <w:name w:val="表格欄1-1主管 字元"/>
    <w:basedOn w:val="a0"/>
    <w:link w:val="1-1"/>
    <w:rsid w:val="00B94DAF"/>
    <w:rPr>
      <w:rFonts w:eastAsia="標楷體" w:cs="新細明體"/>
      <w:b/>
      <w:kern w:val="2"/>
    </w:rPr>
  </w:style>
  <w:style w:type="paragraph" w:customStyle="1" w:styleId="affff5">
    <w:name w:val="標題壹、 字元 字元 字元 字元 字元"/>
    <w:basedOn w:val="a"/>
    <w:link w:val="1d"/>
    <w:rsid w:val="00B94DAF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1d">
    <w:name w:val="標題壹、 字元 字元 字元 字元 字元 字元1"/>
    <w:basedOn w:val="a0"/>
    <w:link w:val="affff5"/>
    <w:rsid w:val="00B94DAF"/>
    <w:rPr>
      <w:rFonts w:eastAsia="標楷體" w:cs="新細明體"/>
      <w:b/>
      <w:bCs/>
      <w:kern w:val="2"/>
      <w:sz w:val="36"/>
      <w:szCs w:val="36"/>
    </w:rPr>
  </w:style>
  <w:style w:type="character" w:customStyle="1" w:styleId="1-20">
    <w:name w:val="表格欄1-2 字元"/>
    <w:basedOn w:val="a0"/>
    <w:link w:val="1-2"/>
    <w:rsid w:val="00B94DAF"/>
    <w:rPr>
      <w:rFonts w:eastAsia="標楷體" w:cs="新細明體"/>
      <w:b/>
      <w:kern w:val="2"/>
      <w:szCs w:val="18"/>
    </w:rPr>
  </w:style>
  <w:style w:type="character" w:customStyle="1" w:styleId="affff4">
    <w:name w:val="小計 字元"/>
    <w:basedOn w:val="1-20"/>
    <w:link w:val="affff3"/>
    <w:rsid w:val="00B94DAF"/>
    <w:rPr>
      <w:rFonts w:eastAsia="標楷體" w:cs="新細明體"/>
      <w:b/>
      <w:kern w:val="2"/>
      <w:szCs w:val="18"/>
    </w:rPr>
  </w:style>
  <w:style w:type="paragraph" w:customStyle="1" w:styleId="1e">
    <w:name w:val="1_大標_乙"/>
    <w:qFormat/>
    <w:rsid w:val="00B94DAF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616P">
    <w:name w:val="6_表標題_16P"/>
    <w:qFormat/>
    <w:rsid w:val="00B94DAF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D7AA2-B48E-4365-BC52-2CA4AA1F9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988</Words>
  <Characters>5633</Characters>
  <Application>Microsoft Office Word</Application>
  <DocSecurity>0</DocSecurity>
  <Lines>46</Lines>
  <Paragraphs>13</Paragraphs>
  <ScaleCrop>false</ScaleCrop>
  <Company>C.M.T</Company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吳 雪峰</cp:lastModifiedBy>
  <cp:revision>2</cp:revision>
  <cp:lastPrinted>2020-07-02T07:56:00Z</cp:lastPrinted>
  <dcterms:created xsi:type="dcterms:W3CDTF">2025-07-01T07:07:00Z</dcterms:created>
  <dcterms:modified xsi:type="dcterms:W3CDTF">2025-07-01T07:07:00Z</dcterms:modified>
</cp:coreProperties>
</file>