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0DD3A" w14:textId="77777777" w:rsidR="00B465A3" w:rsidRPr="00723046" w:rsidRDefault="000C37CD" w:rsidP="003F3032">
      <w:pPr>
        <w:widowControl/>
        <w:spacing w:line="400" w:lineRule="exact"/>
        <w:jc w:val="right"/>
        <w:outlineLvl w:val="0"/>
        <w:rPr>
          <w:rFonts w:ascii="標楷體" w:eastAsia="標楷體" w:hAnsi="標楷體"/>
          <w:color w:val="000000" w:themeColor="text1"/>
          <w:spacing w:val="20"/>
          <w:sz w:val="32"/>
          <w:szCs w:val="32"/>
          <w:u w:val="single"/>
        </w:rPr>
      </w:pPr>
      <w:r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t xml:space="preserve"> </w:t>
      </w:r>
      <w:r w:rsidR="00B465A3" w:rsidRPr="00723046"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t>拾柒、修   正</w:t>
      </w:r>
    </w:p>
    <w:p w14:paraId="64E3F001" w14:textId="77777777" w:rsidR="00B465A3" w:rsidRPr="00723046" w:rsidRDefault="00B465A3" w:rsidP="003147E1">
      <w:pPr>
        <w:widowControl/>
        <w:spacing w:afterLines="20" w:after="72" w:line="400" w:lineRule="exact"/>
        <w:jc w:val="right"/>
        <w:rPr>
          <w:rFonts w:ascii="標楷體" w:eastAsia="標楷體"/>
          <w:color w:val="000000" w:themeColor="text1"/>
        </w:rPr>
      </w:pPr>
      <w:r w:rsidRPr="00723046">
        <w:rPr>
          <w:rFonts w:ascii="標楷體" w:eastAsia="標楷體" w:hint="eastAsia"/>
          <w:color w:val="000000" w:themeColor="text1"/>
          <w:spacing w:val="100"/>
        </w:rPr>
        <w:t>中華民</w:t>
      </w:r>
      <w:r w:rsidRPr="00723046">
        <w:rPr>
          <w:rFonts w:ascii="標楷體" w:eastAsia="標楷體" w:hint="eastAsia"/>
          <w:color w:val="000000" w:themeColor="text1"/>
        </w:rPr>
        <w:t>國</w:t>
      </w:r>
    </w:p>
    <w:p w14:paraId="177B52D2" w14:textId="77777777" w:rsidR="00B465A3" w:rsidRPr="00723046" w:rsidRDefault="00B465A3" w:rsidP="003F3032">
      <w:pPr>
        <w:widowControl/>
        <w:jc w:val="right"/>
        <w:rPr>
          <w:rFonts w:ascii="標楷體" w:eastAsia="標楷體"/>
          <w:color w:val="000000" w:themeColor="text1"/>
          <w:spacing w:val="100"/>
        </w:rPr>
      </w:pPr>
    </w:p>
    <w:tbl>
      <w:tblPr>
        <w:tblW w:w="10206" w:type="dxa"/>
        <w:tblBorders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2"/>
        <w:gridCol w:w="4977"/>
        <w:gridCol w:w="2057"/>
      </w:tblGrid>
      <w:tr w:rsidR="00B465A3" w:rsidRPr="00723046" w14:paraId="5313217F" w14:textId="77777777" w:rsidTr="00E9740D">
        <w:trPr>
          <w:cantSplit/>
          <w:trHeight w:val="567"/>
        </w:trPr>
        <w:tc>
          <w:tcPr>
            <w:tcW w:w="3172" w:type="dxa"/>
            <w:vMerge w:val="restart"/>
            <w:tcBorders>
              <w:top w:val="single" w:sz="8" w:space="0" w:color="auto"/>
            </w:tcBorders>
            <w:vAlign w:val="center"/>
          </w:tcPr>
          <w:p w14:paraId="712510D0" w14:textId="77777777" w:rsidR="00B465A3" w:rsidRPr="00E9740D" w:rsidRDefault="000C37CD" w:rsidP="00445164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E9740D">
              <w:rPr>
                <w:rFonts w:ascii="標楷體" w:eastAsia="標楷體" w:hint="eastAsia"/>
                <w:color w:val="000000" w:themeColor="text1"/>
                <w:szCs w:val="24"/>
              </w:rPr>
              <w:t>基金</w:t>
            </w:r>
            <w:r w:rsidR="00B465A3" w:rsidRPr="00E9740D">
              <w:rPr>
                <w:rFonts w:ascii="標楷體" w:eastAsia="標楷體" w:hint="eastAsia"/>
                <w:color w:val="000000" w:themeColor="text1"/>
                <w:szCs w:val="24"/>
              </w:rPr>
              <w:t>名稱</w:t>
            </w:r>
          </w:p>
        </w:tc>
        <w:tc>
          <w:tcPr>
            <w:tcW w:w="4977" w:type="dxa"/>
            <w:vMerge w:val="restart"/>
            <w:tcBorders>
              <w:top w:val="single" w:sz="8" w:space="0" w:color="auto"/>
            </w:tcBorders>
            <w:vAlign w:val="center"/>
          </w:tcPr>
          <w:p w14:paraId="3602E330" w14:textId="77777777" w:rsidR="00B465A3" w:rsidRPr="00E9740D" w:rsidRDefault="00B465A3" w:rsidP="00445164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szCs w:val="24"/>
              </w:rPr>
            </w:pPr>
            <w:r w:rsidRPr="00E9740D">
              <w:rPr>
                <w:rFonts w:eastAsia="標楷體" w:hint="eastAsia"/>
                <w:szCs w:val="24"/>
              </w:rPr>
              <w:t>修正事項</w:t>
            </w:r>
          </w:p>
        </w:tc>
        <w:tc>
          <w:tcPr>
            <w:tcW w:w="20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D28A5F" w14:textId="77777777" w:rsidR="00B465A3" w:rsidRPr="00E9740D" w:rsidRDefault="00B465A3" w:rsidP="00445164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szCs w:val="24"/>
              </w:rPr>
            </w:pPr>
            <w:r w:rsidRPr="00E9740D">
              <w:rPr>
                <w:rFonts w:ascii="標楷體" w:eastAsia="標楷體" w:hint="eastAsia"/>
                <w:szCs w:val="24"/>
              </w:rPr>
              <w:t>修正</w:t>
            </w:r>
          </w:p>
        </w:tc>
      </w:tr>
      <w:tr w:rsidR="00B465A3" w:rsidRPr="00723046" w14:paraId="7150EEA1" w14:textId="77777777" w:rsidTr="00E9740D">
        <w:trPr>
          <w:cantSplit/>
          <w:trHeight w:val="652"/>
        </w:trPr>
        <w:tc>
          <w:tcPr>
            <w:tcW w:w="3172" w:type="dxa"/>
            <w:vMerge/>
            <w:tcBorders>
              <w:bottom w:val="single" w:sz="8" w:space="0" w:color="auto"/>
            </w:tcBorders>
            <w:vAlign w:val="center"/>
          </w:tcPr>
          <w:p w14:paraId="1FF8EDD0" w14:textId="77777777" w:rsidR="00B465A3" w:rsidRPr="00E9740D" w:rsidRDefault="00B465A3" w:rsidP="00445164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4977" w:type="dxa"/>
            <w:vMerge/>
            <w:tcBorders>
              <w:bottom w:val="single" w:sz="8" w:space="0" w:color="auto"/>
            </w:tcBorders>
            <w:vAlign w:val="center"/>
          </w:tcPr>
          <w:p w14:paraId="2BC814E3" w14:textId="77777777" w:rsidR="00B465A3" w:rsidRPr="00E9740D" w:rsidRDefault="00B465A3" w:rsidP="00445164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D61784" w14:textId="77777777" w:rsidR="00B465A3" w:rsidRPr="00E9740D" w:rsidRDefault="00B465A3" w:rsidP="00445164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szCs w:val="24"/>
              </w:rPr>
            </w:pPr>
            <w:r w:rsidRPr="00E9740D">
              <w:rPr>
                <w:rFonts w:eastAsia="標楷體" w:hint="eastAsia"/>
                <w:szCs w:val="24"/>
              </w:rPr>
              <w:t>增列金額</w:t>
            </w:r>
          </w:p>
        </w:tc>
      </w:tr>
      <w:tr w:rsidR="00F72C04" w:rsidRPr="00723046" w14:paraId="498FC694" w14:textId="77777777" w:rsidTr="00015F6C">
        <w:trPr>
          <w:cantSplit/>
          <w:trHeight w:hRule="exact" w:val="380"/>
        </w:trPr>
        <w:tc>
          <w:tcPr>
            <w:tcW w:w="3172" w:type="dxa"/>
            <w:tcBorders>
              <w:top w:val="single" w:sz="8" w:space="0" w:color="auto"/>
            </w:tcBorders>
            <w:vAlign w:val="center"/>
          </w:tcPr>
          <w:p w14:paraId="48DF81DC" w14:textId="77777777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4977" w:type="dxa"/>
            <w:tcBorders>
              <w:top w:val="single" w:sz="8" w:space="0" w:color="auto"/>
            </w:tcBorders>
            <w:vAlign w:val="center"/>
          </w:tcPr>
          <w:p w14:paraId="4185BA00" w14:textId="47507686" w:rsidR="00F72C04" w:rsidRPr="00977362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02248D"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　　</w:t>
            </w:r>
            <w:r w:rsidRPr="00507562">
              <w:rPr>
                <w:rFonts w:ascii="標楷體" w:eastAsia="標楷體" w:hAnsi="標楷體" w:hint="eastAsia"/>
                <w:b/>
                <w:noProof/>
              </w:rPr>
              <w:t xml:space="preserve">　總　　　　　　　　　計</w:t>
            </w:r>
          </w:p>
        </w:tc>
        <w:tc>
          <w:tcPr>
            <w:tcW w:w="2057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423D6D1D" w14:textId="2CFDFABF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121,010,075</w:t>
            </w:r>
          </w:p>
        </w:tc>
      </w:tr>
      <w:tr w:rsidR="00F72C04" w:rsidRPr="00723046" w14:paraId="7D572074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2BC1FBD3" w14:textId="26C1A323" w:rsidR="00F72C04" w:rsidRPr="00977362" w:rsidRDefault="00F72C04" w:rsidP="00015F6C">
            <w:pPr>
              <w:spacing w:line="240" w:lineRule="exact"/>
              <w:ind w:right="5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977362">
              <w:rPr>
                <w:rFonts w:ascii="標楷體" w:eastAsia="標楷體" w:hAnsi="標楷體" w:hint="eastAsia"/>
                <w:b/>
                <w:szCs w:val="24"/>
              </w:rPr>
              <w:t>行政院主管</w:t>
            </w:r>
          </w:p>
        </w:tc>
        <w:tc>
          <w:tcPr>
            <w:tcW w:w="4977" w:type="dxa"/>
            <w:vAlign w:val="center"/>
          </w:tcPr>
          <w:p w14:paraId="4BE6A23F" w14:textId="0D9EF961" w:rsidR="00F72C04" w:rsidRPr="00723046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b/>
              </w:rPr>
            </w:pP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69EB277F" w14:textId="7AD8B018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64,826,940</w:t>
            </w:r>
          </w:p>
        </w:tc>
      </w:tr>
      <w:tr w:rsidR="00F72C04" w:rsidRPr="00723046" w14:paraId="1EC60C86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128502DF" w14:textId="1C82FBDA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02248D">
              <w:rPr>
                <w:rFonts w:ascii="標楷體" w:eastAsia="標楷體" w:hAnsi="標楷體" w:hint="eastAsia"/>
                <w:b/>
                <w:noProof/>
                <w:sz w:val="20"/>
              </w:rPr>
              <w:t>中央銀行</w:t>
            </w:r>
          </w:p>
        </w:tc>
        <w:tc>
          <w:tcPr>
            <w:tcW w:w="4977" w:type="dxa"/>
            <w:vAlign w:val="center"/>
          </w:tcPr>
          <w:p w14:paraId="13CBDAE3" w14:textId="77F3976B" w:rsidR="00F72C04" w:rsidRPr="00723046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　　　小　　　  　　　　　　計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0E9900F2" w14:textId="24583D61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64,826,940</w:t>
            </w:r>
          </w:p>
        </w:tc>
      </w:tr>
      <w:tr w:rsidR="00F72C04" w:rsidRPr="00723046" w14:paraId="3229C165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2EDB2488" w14:textId="77777777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4977" w:type="dxa"/>
            <w:vAlign w:val="center"/>
          </w:tcPr>
          <w:p w14:paraId="2815438F" w14:textId="70D4087A" w:rsidR="00F72C04" w:rsidRPr="00723046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noProof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修正增列短計之投資利益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52CD89BC" w14:textId="315702DE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64,826,940</w:t>
            </w:r>
          </w:p>
        </w:tc>
      </w:tr>
      <w:tr w:rsidR="00F72C04" w:rsidRPr="00723046" w14:paraId="3AB75BDE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3016BE92" w14:textId="14BE2E80" w:rsidR="00F72C04" w:rsidRPr="00977362" w:rsidRDefault="00F72C04" w:rsidP="00015F6C">
            <w:pPr>
              <w:spacing w:line="240" w:lineRule="exact"/>
              <w:ind w:right="5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977362">
              <w:rPr>
                <w:rFonts w:ascii="標楷體" w:eastAsia="標楷體" w:hAnsi="標楷體" w:hint="eastAsia"/>
                <w:b/>
                <w:szCs w:val="24"/>
              </w:rPr>
              <w:t>經濟部主管</w:t>
            </w:r>
          </w:p>
        </w:tc>
        <w:tc>
          <w:tcPr>
            <w:tcW w:w="4977" w:type="dxa"/>
            <w:vAlign w:val="center"/>
          </w:tcPr>
          <w:p w14:paraId="7399BA95" w14:textId="77777777" w:rsidR="00F72C04" w:rsidRPr="00723046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6B97D445" w14:textId="49DFF370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30,599,926</w:t>
            </w:r>
          </w:p>
        </w:tc>
      </w:tr>
      <w:tr w:rsidR="00F72C04" w:rsidRPr="00723046" w14:paraId="78397AEA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0BDB1EBF" w14:textId="74C38F02" w:rsidR="00F72C04" w:rsidRPr="0002248D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台灣糖業股份有限公司</w:t>
            </w:r>
          </w:p>
        </w:tc>
        <w:tc>
          <w:tcPr>
            <w:tcW w:w="4977" w:type="dxa"/>
            <w:vAlign w:val="center"/>
          </w:tcPr>
          <w:p w14:paraId="70372FA5" w14:textId="2EBC229A" w:rsidR="00F72C04" w:rsidRPr="0002248D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b/>
                <w:noProof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　　　小　　　  　　　　　　計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102BB7DE" w14:textId="7EAF3767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66717E21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502D56D9" w14:textId="77777777" w:rsidR="00F72C04" w:rsidRPr="0002248D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4977" w:type="dxa"/>
            <w:vAlign w:val="center"/>
          </w:tcPr>
          <w:p w14:paraId="766995C6" w14:textId="411CDCDB" w:rsidR="00F72C04" w:rsidRPr="0002248D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b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修正減列溢計之賠償收入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4BA3D00E" w14:textId="077C7A65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1131A030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274C36C8" w14:textId="359A564D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02248D">
              <w:rPr>
                <w:rFonts w:ascii="標楷體" w:eastAsia="標楷體" w:hAnsi="標楷體" w:hint="eastAsia"/>
                <w:b/>
                <w:noProof/>
                <w:sz w:val="20"/>
              </w:rPr>
              <w:t>台灣中油股份有限公司</w:t>
            </w:r>
          </w:p>
        </w:tc>
        <w:tc>
          <w:tcPr>
            <w:tcW w:w="4977" w:type="dxa"/>
            <w:vAlign w:val="center"/>
          </w:tcPr>
          <w:p w14:paraId="31DE560C" w14:textId="53E7EFB4" w:rsidR="00F72C04" w:rsidRPr="00723046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　　　小　　　  　　　　　　計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3997D776" w14:textId="61EA34FE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34513E20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37DB0E81" w14:textId="77777777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4977" w:type="dxa"/>
            <w:vAlign w:val="center"/>
          </w:tcPr>
          <w:p w14:paraId="69C84620" w14:textId="50B4A85D" w:rsidR="00F72C04" w:rsidRPr="00723046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修正增列短計之減損損失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43371C9B" w14:textId="20D51D3C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0BA67542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1D7EA6F7" w14:textId="77777777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4977" w:type="dxa"/>
            <w:vAlign w:val="center"/>
          </w:tcPr>
          <w:p w14:paraId="1ED82594" w14:textId="021A49DF" w:rsidR="00F72C04" w:rsidRPr="00C360E3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noProof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修正減列溢計之投資利益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65265C0E" w14:textId="6DF7FEB3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7C4240C1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2BC926F8" w14:textId="4393782A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02248D">
              <w:rPr>
                <w:rFonts w:ascii="標楷體" w:eastAsia="標楷體" w:hAnsi="標楷體" w:hint="eastAsia"/>
                <w:b/>
                <w:noProof/>
                <w:sz w:val="20"/>
              </w:rPr>
              <w:t>台灣電力股份有限公司</w:t>
            </w:r>
          </w:p>
        </w:tc>
        <w:tc>
          <w:tcPr>
            <w:tcW w:w="4977" w:type="dxa"/>
            <w:vAlign w:val="center"/>
          </w:tcPr>
          <w:p w14:paraId="5EE8CDA9" w14:textId="59D3F8F6" w:rsidR="00F72C04" w:rsidRPr="00723046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　　　小　　　  　　　　　　計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2426B6DF" w14:textId="4EBD64FA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30,599,926</w:t>
            </w:r>
          </w:p>
        </w:tc>
      </w:tr>
      <w:tr w:rsidR="00F72C04" w:rsidRPr="00723046" w14:paraId="26F459D3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14BB31B7" w14:textId="77777777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4977" w:type="dxa"/>
            <w:vAlign w:val="center"/>
          </w:tcPr>
          <w:p w14:paraId="6C6EE7DC" w14:textId="6CD67EC6" w:rsidR="00F72C04" w:rsidRPr="00723046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修正增列短計之投資利益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75C1CD78" w14:textId="381C3ED0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30,599,926</w:t>
            </w:r>
          </w:p>
        </w:tc>
      </w:tr>
      <w:tr w:rsidR="00F72C04" w:rsidRPr="00723046" w14:paraId="198330B0" w14:textId="77777777" w:rsidTr="00015F6C">
        <w:trPr>
          <w:cantSplit/>
          <w:trHeight w:hRule="exact" w:val="380"/>
        </w:trPr>
        <w:tc>
          <w:tcPr>
            <w:tcW w:w="3172" w:type="dxa"/>
            <w:tcBorders>
              <w:bottom w:val="nil"/>
            </w:tcBorders>
            <w:vAlign w:val="center"/>
          </w:tcPr>
          <w:p w14:paraId="0726B66B" w14:textId="77777777" w:rsidR="00F72C04" w:rsidRPr="00723046" w:rsidRDefault="00F72C04" w:rsidP="00015F6C">
            <w:pPr>
              <w:spacing w:line="240" w:lineRule="exact"/>
              <w:ind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4977" w:type="dxa"/>
            <w:tcBorders>
              <w:bottom w:val="nil"/>
            </w:tcBorders>
            <w:vAlign w:val="center"/>
          </w:tcPr>
          <w:p w14:paraId="7330D446" w14:textId="1F27C3EF" w:rsidR="00F72C04" w:rsidRPr="00723046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修正減列溢計之保安警察費用</w:t>
            </w:r>
          </w:p>
        </w:tc>
        <w:tc>
          <w:tcPr>
            <w:tcW w:w="2057" w:type="dxa"/>
            <w:tcBorders>
              <w:bottom w:val="nil"/>
              <w:right w:val="single" w:sz="4" w:space="0" w:color="auto"/>
            </w:tcBorders>
            <w:vAlign w:val="center"/>
          </w:tcPr>
          <w:p w14:paraId="334C847B" w14:textId="2DD61410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3494F339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62F91572" w14:textId="6487EEBF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977" w:type="dxa"/>
            <w:vAlign w:val="center"/>
          </w:tcPr>
          <w:p w14:paraId="08B8AB75" w14:textId="7EAA5D31" w:rsidR="00F72C04" w:rsidRPr="00723046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修正增列短計之案場運維費用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2F965057" w14:textId="28E08F79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00730F96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5649D9A8" w14:textId="230A6333" w:rsidR="00F72C04" w:rsidRPr="00977362" w:rsidRDefault="00F72C04" w:rsidP="00015F6C">
            <w:pPr>
              <w:spacing w:line="240" w:lineRule="exact"/>
              <w:ind w:right="5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977362">
              <w:rPr>
                <w:rFonts w:ascii="標楷體" w:eastAsia="標楷體" w:hAnsi="標楷體" w:hint="eastAsia"/>
                <w:b/>
                <w:szCs w:val="24"/>
              </w:rPr>
              <w:t>財政部主管</w:t>
            </w:r>
          </w:p>
        </w:tc>
        <w:tc>
          <w:tcPr>
            <w:tcW w:w="4977" w:type="dxa"/>
            <w:vAlign w:val="center"/>
          </w:tcPr>
          <w:p w14:paraId="6A2FEC94" w14:textId="77777777" w:rsidR="00F72C04" w:rsidRPr="00723046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4B93CED8" w14:textId="1C5EF5A9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14CADFAF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59299C2C" w14:textId="021E86C5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2248D">
              <w:rPr>
                <w:rFonts w:ascii="標楷體" w:eastAsia="標楷體" w:hAnsi="標楷體" w:hint="eastAsia"/>
                <w:b/>
                <w:noProof/>
                <w:sz w:val="20"/>
              </w:rPr>
              <w:t>臺灣金融控股股份有限公司</w:t>
            </w:r>
          </w:p>
        </w:tc>
        <w:tc>
          <w:tcPr>
            <w:tcW w:w="4977" w:type="dxa"/>
            <w:vAlign w:val="center"/>
          </w:tcPr>
          <w:p w14:paraId="2C59240C" w14:textId="12DEC145" w:rsidR="00F72C04" w:rsidRPr="00723046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　　　小　　　  　　　　　　計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72C89A0D" w14:textId="4D7C37B4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3B85FB8F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45F3F2E6" w14:textId="77777777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977" w:type="dxa"/>
            <w:vAlign w:val="center"/>
          </w:tcPr>
          <w:p w14:paraId="3ABA2F7B" w14:textId="23E89F74" w:rsidR="00F72C04" w:rsidRPr="000C37CD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spacing w:val="-18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修正減列溢計之投資利益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13BC57EE" w14:textId="76C7ED2F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1DDA8CA1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1E107C56" w14:textId="77777777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977" w:type="dxa"/>
            <w:vAlign w:val="center"/>
          </w:tcPr>
          <w:p w14:paraId="797EAB7B" w14:textId="7DC78517" w:rsidR="00F72C04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修正減列溢計之利息費用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0B858F63" w14:textId="1727F541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5E1B15A7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6451B0C9" w14:textId="77777777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977" w:type="dxa"/>
            <w:vAlign w:val="center"/>
          </w:tcPr>
          <w:p w14:paraId="2CF806FB" w14:textId="2B3372DF" w:rsidR="00F72C04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修正增列短計之業務費用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42309D9B" w14:textId="4300CE37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0E1D43D3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501A9969" w14:textId="6D4CE550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2248D">
              <w:rPr>
                <w:rFonts w:ascii="標楷體" w:eastAsia="標楷體" w:hAnsi="標楷體" w:hint="eastAsia"/>
                <w:b/>
                <w:noProof/>
                <w:sz w:val="20"/>
              </w:rPr>
              <w:t>臺灣土地銀行股份有限公司</w:t>
            </w:r>
          </w:p>
        </w:tc>
        <w:tc>
          <w:tcPr>
            <w:tcW w:w="4977" w:type="dxa"/>
            <w:vAlign w:val="center"/>
          </w:tcPr>
          <w:p w14:paraId="277C20A5" w14:textId="4CE7DB46" w:rsidR="00F72C04" w:rsidRPr="00723046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　　　小　　　  　　　　　　計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5FFD2910" w14:textId="76737FED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70A180EF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49002392" w14:textId="77777777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977" w:type="dxa"/>
            <w:vAlign w:val="center"/>
          </w:tcPr>
          <w:p w14:paraId="25616B70" w14:textId="5D0D788C" w:rsidR="00F72C04" w:rsidRPr="00333E11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修正增列短計之外幣兌換損失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25636189" w14:textId="47FFA93F" w:rsidR="00F72C04" w:rsidRPr="00A67958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359C658A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13BFB68B" w14:textId="77777777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977" w:type="dxa"/>
            <w:vAlign w:val="center"/>
          </w:tcPr>
          <w:p w14:paraId="3CCAB183" w14:textId="07E9401D" w:rsidR="00F72C04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修正增列短計之業務費用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4708BF36" w14:textId="22AF625C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239517B2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64B5A7FD" w14:textId="1594ED38" w:rsidR="00F72C04" w:rsidRPr="00977362" w:rsidRDefault="00F72C04" w:rsidP="00015F6C">
            <w:pPr>
              <w:spacing w:line="240" w:lineRule="exact"/>
              <w:ind w:right="57"/>
              <w:jc w:val="distribute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977362">
              <w:rPr>
                <w:rFonts w:ascii="標楷體" w:eastAsia="標楷體" w:hAnsi="標楷體" w:hint="eastAsia"/>
                <w:b/>
                <w:szCs w:val="24"/>
              </w:rPr>
              <w:t>交通部主管</w:t>
            </w:r>
          </w:p>
        </w:tc>
        <w:tc>
          <w:tcPr>
            <w:tcW w:w="4977" w:type="dxa"/>
            <w:vAlign w:val="center"/>
          </w:tcPr>
          <w:p w14:paraId="27FA7B0A" w14:textId="77777777" w:rsidR="00F72C04" w:rsidRPr="00723046" w:rsidRDefault="00F72C04" w:rsidP="00015F6C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4F4EF836" w14:textId="3C1E0F5C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25,583,209</w:t>
            </w:r>
          </w:p>
        </w:tc>
      </w:tr>
      <w:tr w:rsidR="00F72C04" w:rsidRPr="00723046" w14:paraId="704EF279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29BAC69B" w14:textId="4B23DA17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02248D">
              <w:rPr>
                <w:rFonts w:ascii="標楷體" w:eastAsia="標楷體" w:hAnsi="標楷體" w:hint="eastAsia"/>
                <w:b/>
                <w:noProof/>
                <w:sz w:val="20"/>
              </w:rPr>
              <w:t>中華郵政股份有限公司</w:t>
            </w:r>
          </w:p>
        </w:tc>
        <w:tc>
          <w:tcPr>
            <w:tcW w:w="4977" w:type="dxa"/>
            <w:vAlign w:val="center"/>
          </w:tcPr>
          <w:p w14:paraId="7D61F1F6" w14:textId="21F12632" w:rsidR="00F72C04" w:rsidRPr="00723046" w:rsidRDefault="00F72C04" w:rsidP="00015F6C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　　　小　　　  　　　　　　計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318C596A" w14:textId="7B3BB5AF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022E7F1E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1FB90A4A" w14:textId="77777777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977" w:type="dxa"/>
            <w:vAlign w:val="center"/>
          </w:tcPr>
          <w:p w14:paraId="18CC75F4" w14:textId="7D05E724" w:rsidR="00F72C04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修正減列溢計之投資利益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76D5C689" w14:textId="2C3FF798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5CBF3980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4CCF536D" w14:textId="77777777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977" w:type="dxa"/>
            <w:vAlign w:val="center"/>
          </w:tcPr>
          <w:p w14:paraId="48C058E9" w14:textId="07008DCA" w:rsidR="00F72C04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修正增列短計之什項費用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161FCB19" w14:textId="7E5E40F1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755F0065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4524644F" w14:textId="77777777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977" w:type="dxa"/>
            <w:vAlign w:val="center"/>
          </w:tcPr>
          <w:p w14:paraId="2029025E" w14:textId="76F061C5" w:rsidR="00F72C04" w:rsidRPr="0002248D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修正減列溢計之郵件處理費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604C978E" w14:textId="5216F7BA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65557A8E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2F0DBEEA" w14:textId="5AD29462" w:rsidR="00F72C04" w:rsidRPr="00723046" w:rsidRDefault="00CD73D8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國營</w:t>
            </w:r>
            <w:r w:rsidR="00F72C04" w:rsidRPr="00714343">
              <w:rPr>
                <w:rFonts w:ascii="標楷體" w:eastAsia="標楷體" w:hAnsi="標楷體" w:hint="eastAsia"/>
                <w:b/>
                <w:noProof/>
                <w:sz w:val="20"/>
              </w:rPr>
              <w:t>臺灣鐵路股份有限公</w:t>
            </w:r>
            <w:r w:rsidR="00F72C04">
              <w:rPr>
                <w:rFonts w:ascii="標楷體" w:eastAsia="標楷體" w:hAnsi="標楷體" w:hint="eastAsia"/>
                <w:b/>
                <w:noProof/>
                <w:sz w:val="20"/>
              </w:rPr>
              <w:t>司</w:t>
            </w:r>
          </w:p>
        </w:tc>
        <w:tc>
          <w:tcPr>
            <w:tcW w:w="4977" w:type="dxa"/>
            <w:vAlign w:val="center"/>
          </w:tcPr>
          <w:p w14:paraId="3D61E190" w14:textId="00F085B2" w:rsidR="00F72C04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　　　小　　　  　　　　　　計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6F1720E2" w14:textId="3619D946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25,583,209</w:t>
            </w:r>
          </w:p>
        </w:tc>
      </w:tr>
      <w:tr w:rsidR="00F72C04" w:rsidRPr="00723046" w14:paraId="3351CF44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25E2FD02" w14:textId="77777777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977" w:type="dxa"/>
            <w:vAlign w:val="center"/>
          </w:tcPr>
          <w:p w14:paraId="1011059A" w14:textId="5BEB7544" w:rsidR="00F72C04" w:rsidRPr="00C360E3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noProof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修正增列短計之營業收入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7810B08B" w14:textId="5CD18935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25,583,209</w:t>
            </w:r>
          </w:p>
        </w:tc>
      </w:tr>
      <w:tr w:rsidR="00F72C04" w:rsidRPr="00723046" w14:paraId="4CD5B33A" w14:textId="77777777" w:rsidTr="00015F6C">
        <w:trPr>
          <w:cantSplit/>
          <w:trHeight w:hRule="exact" w:val="380"/>
        </w:trPr>
        <w:tc>
          <w:tcPr>
            <w:tcW w:w="3172" w:type="dxa"/>
            <w:tcBorders>
              <w:bottom w:val="single" w:sz="8" w:space="0" w:color="auto"/>
            </w:tcBorders>
            <w:vAlign w:val="center"/>
          </w:tcPr>
          <w:p w14:paraId="6DC9E83F" w14:textId="77777777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977" w:type="dxa"/>
            <w:tcBorders>
              <w:bottom w:val="single" w:sz="8" w:space="0" w:color="auto"/>
            </w:tcBorders>
            <w:vAlign w:val="center"/>
          </w:tcPr>
          <w:p w14:paraId="75DFAC6C" w14:textId="2BB62433" w:rsidR="00F72C04" w:rsidRPr="00C360E3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noProof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修正增列短計之福利金</w:t>
            </w:r>
          </w:p>
        </w:tc>
        <w:tc>
          <w:tcPr>
            <w:tcW w:w="2057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0E6AF09" w14:textId="5307A7C4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</w:tbl>
    <w:p w14:paraId="3CA87F74" w14:textId="3B3025FD" w:rsidR="00B465A3" w:rsidRPr="00723046" w:rsidRDefault="00B465A3" w:rsidP="003F3032">
      <w:pPr>
        <w:widowControl/>
        <w:spacing w:line="400" w:lineRule="exact"/>
        <w:rPr>
          <w:rFonts w:ascii="標楷體" w:eastAsia="標楷體" w:hAnsi="標楷體"/>
          <w:color w:val="000000" w:themeColor="text1"/>
          <w:spacing w:val="20"/>
          <w:sz w:val="32"/>
          <w:szCs w:val="32"/>
          <w:u w:val="single"/>
        </w:rPr>
      </w:pPr>
      <w:r w:rsidRPr="00723046"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lastRenderedPageBreak/>
        <w:t xml:space="preserve">事   項   明   細   表 </w:t>
      </w:r>
    </w:p>
    <w:p w14:paraId="272E62E1" w14:textId="46DDA9F3" w:rsidR="00B465A3" w:rsidRPr="00723046" w:rsidRDefault="00B465A3" w:rsidP="003147E1">
      <w:pPr>
        <w:widowControl/>
        <w:spacing w:afterLines="20" w:after="72" w:line="400" w:lineRule="exact"/>
        <w:rPr>
          <w:rFonts w:ascii="標楷體" w:eastAsia="標楷體"/>
          <w:color w:val="000000" w:themeColor="text1"/>
        </w:rPr>
      </w:pPr>
      <w:proofErr w:type="gramStart"/>
      <w:r w:rsidRPr="00723046">
        <w:rPr>
          <w:rFonts w:ascii="標楷體" w:eastAsia="標楷體" w:hint="eastAsia"/>
          <w:color w:val="000000" w:themeColor="text1"/>
          <w:spacing w:val="100"/>
        </w:rPr>
        <w:t>1</w:t>
      </w:r>
      <w:r w:rsidR="000C37CD">
        <w:rPr>
          <w:rFonts w:ascii="標楷體" w:eastAsia="標楷體" w:hint="eastAsia"/>
          <w:color w:val="000000" w:themeColor="text1"/>
          <w:spacing w:val="100"/>
        </w:rPr>
        <w:t>1</w:t>
      </w:r>
      <w:r w:rsidR="00F72C04">
        <w:rPr>
          <w:rFonts w:ascii="標楷體" w:eastAsia="標楷體" w:hint="eastAsia"/>
          <w:color w:val="000000" w:themeColor="text1"/>
          <w:spacing w:val="100"/>
        </w:rPr>
        <w:t>3</w:t>
      </w:r>
      <w:proofErr w:type="gramEnd"/>
      <w:r w:rsidRPr="00723046">
        <w:rPr>
          <w:rFonts w:ascii="標楷體" w:eastAsia="標楷體" w:hint="eastAsia"/>
          <w:color w:val="000000" w:themeColor="text1"/>
          <w:spacing w:val="100"/>
        </w:rPr>
        <w:t>年</w:t>
      </w:r>
      <w:r w:rsidRPr="00723046">
        <w:rPr>
          <w:rFonts w:ascii="標楷體" w:eastAsia="標楷體" w:hint="eastAsia"/>
          <w:color w:val="000000" w:themeColor="text1"/>
        </w:rPr>
        <w:t>度</w:t>
      </w:r>
    </w:p>
    <w:p w14:paraId="39940E22" w14:textId="77777777" w:rsidR="00B465A3" w:rsidRPr="00723046" w:rsidRDefault="00B465A3" w:rsidP="00445E28">
      <w:pPr>
        <w:widowControl/>
        <w:jc w:val="right"/>
        <w:rPr>
          <w:rFonts w:ascii="標楷體" w:eastAsia="標楷體"/>
          <w:color w:val="000000" w:themeColor="text1"/>
          <w:sz w:val="22"/>
        </w:rPr>
      </w:pPr>
      <w:r w:rsidRPr="00723046">
        <w:rPr>
          <w:rFonts w:ascii="標楷體" w:eastAsia="標楷體" w:hint="eastAsia"/>
          <w:color w:val="000000" w:themeColor="text1"/>
          <w:sz w:val="22"/>
        </w:rPr>
        <w:t>單位：新臺幣元</w:t>
      </w:r>
    </w:p>
    <w:tbl>
      <w:tblPr>
        <w:tblW w:w="10206" w:type="dxa"/>
        <w:tblBorders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42"/>
        <w:gridCol w:w="2041"/>
        <w:gridCol w:w="2041"/>
        <w:gridCol w:w="2041"/>
        <w:gridCol w:w="2041"/>
      </w:tblGrid>
      <w:tr w:rsidR="00B465A3" w:rsidRPr="00723046" w14:paraId="2F69CE83" w14:textId="77777777" w:rsidTr="00E9740D">
        <w:trPr>
          <w:cantSplit/>
          <w:trHeight w:val="567"/>
        </w:trPr>
        <w:tc>
          <w:tcPr>
            <w:tcW w:w="1000" w:type="pc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FEEF142" w14:textId="77777777" w:rsidR="00B465A3" w:rsidRPr="00E9740D" w:rsidRDefault="00B465A3" w:rsidP="00445164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E9740D">
              <w:rPr>
                <w:rFonts w:ascii="標楷體" w:eastAsia="標楷體" w:hint="eastAsia"/>
                <w:szCs w:val="24"/>
              </w:rPr>
              <w:t>收入</w:t>
            </w:r>
          </w:p>
        </w:tc>
        <w:tc>
          <w:tcPr>
            <w:tcW w:w="2000" w:type="pct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CAA790D" w14:textId="77777777" w:rsidR="00B465A3" w:rsidRPr="00E9740D" w:rsidRDefault="00B465A3" w:rsidP="00445164">
            <w:pPr>
              <w:ind w:leftChars="50" w:left="120" w:rightChars="50" w:right="120"/>
              <w:jc w:val="distribute"/>
              <w:rPr>
                <w:rFonts w:eastAsia="標楷體"/>
                <w:szCs w:val="24"/>
              </w:rPr>
            </w:pPr>
            <w:r w:rsidRPr="00E9740D">
              <w:rPr>
                <w:rFonts w:eastAsia="標楷體" w:hint="eastAsia"/>
                <w:szCs w:val="24"/>
              </w:rPr>
              <w:t>修正支出</w:t>
            </w:r>
          </w:p>
        </w:tc>
        <w:tc>
          <w:tcPr>
            <w:tcW w:w="2000" w:type="pct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2F295CF" w14:textId="77777777" w:rsidR="00B465A3" w:rsidRPr="00E9740D" w:rsidRDefault="00B465A3" w:rsidP="00445164">
            <w:pPr>
              <w:ind w:leftChars="50" w:left="120" w:rightChars="50" w:right="120"/>
              <w:jc w:val="distribute"/>
              <w:rPr>
                <w:rFonts w:eastAsia="標楷體"/>
                <w:szCs w:val="24"/>
              </w:rPr>
            </w:pPr>
            <w:r w:rsidRPr="00E9740D">
              <w:rPr>
                <w:rFonts w:eastAsia="標楷體" w:hint="eastAsia"/>
                <w:szCs w:val="24"/>
              </w:rPr>
              <w:t>盈虧增減數</w:t>
            </w:r>
          </w:p>
        </w:tc>
      </w:tr>
      <w:tr w:rsidR="00B465A3" w:rsidRPr="00723046" w14:paraId="1B3C51C5" w14:textId="77777777" w:rsidTr="00E9740D">
        <w:trPr>
          <w:cantSplit/>
          <w:trHeight w:val="539"/>
        </w:trPr>
        <w:tc>
          <w:tcPr>
            <w:tcW w:w="100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92446CC" w14:textId="77777777" w:rsidR="00B465A3" w:rsidRPr="00E9740D" w:rsidRDefault="00B465A3" w:rsidP="00445164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spacing w:val="-20"/>
                <w:szCs w:val="24"/>
              </w:rPr>
            </w:pPr>
            <w:r w:rsidRPr="00E9740D">
              <w:rPr>
                <w:rFonts w:eastAsia="標楷體" w:hint="eastAsia"/>
                <w:szCs w:val="24"/>
              </w:rPr>
              <w:t>減列金額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FBCA400" w14:textId="77777777" w:rsidR="00B465A3" w:rsidRPr="00E9740D" w:rsidRDefault="00B465A3" w:rsidP="00445164">
            <w:pPr>
              <w:ind w:leftChars="50" w:left="120" w:rightChars="50" w:right="120"/>
              <w:jc w:val="distribute"/>
              <w:rPr>
                <w:rFonts w:eastAsia="標楷體"/>
                <w:szCs w:val="24"/>
              </w:rPr>
            </w:pPr>
            <w:r w:rsidRPr="00E9740D">
              <w:rPr>
                <w:rFonts w:eastAsia="標楷體" w:hint="eastAsia"/>
                <w:szCs w:val="24"/>
              </w:rPr>
              <w:t>增列金額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2EC6E11" w14:textId="77777777" w:rsidR="00B465A3" w:rsidRPr="00E9740D" w:rsidRDefault="00B465A3" w:rsidP="00445164">
            <w:pPr>
              <w:ind w:leftChars="50" w:left="120" w:rightChars="50" w:right="120"/>
              <w:jc w:val="distribute"/>
              <w:rPr>
                <w:rFonts w:eastAsia="標楷體"/>
                <w:szCs w:val="24"/>
              </w:rPr>
            </w:pPr>
            <w:r w:rsidRPr="00E9740D">
              <w:rPr>
                <w:rFonts w:eastAsia="標楷體" w:hint="eastAsia"/>
                <w:szCs w:val="24"/>
              </w:rPr>
              <w:t>減列金額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3474264" w14:textId="77777777" w:rsidR="00B465A3" w:rsidRPr="00E9740D" w:rsidRDefault="00B465A3" w:rsidP="00296FE3">
            <w:pPr>
              <w:spacing w:line="320" w:lineRule="exact"/>
              <w:ind w:leftChars="50" w:left="120" w:rightChars="50" w:right="120"/>
              <w:jc w:val="distribute"/>
              <w:rPr>
                <w:rFonts w:eastAsia="標楷體"/>
                <w:szCs w:val="24"/>
              </w:rPr>
            </w:pPr>
            <w:r w:rsidRPr="00E9740D">
              <w:rPr>
                <w:rFonts w:eastAsia="標楷體" w:hint="eastAsia"/>
                <w:szCs w:val="24"/>
              </w:rPr>
              <w:t>增列淨利</w:t>
            </w:r>
          </w:p>
          <w:p w14:paraId="2FCAC35B" w14:textId="77777777" w:rsidR="00B465A3" w:rsidRPr="00E9740D" w:rsidRDefault="00B465A3" w:rsidP="00296FE3">
            <w:pPr>
              <w:spacing w:line="320" w:lineRule="exact"/>
              <w:ind w:leftChars="50" w:left="120" w:rightChars="50" w:right="120"/>
              <w:jc w:val="distribute"/>
              <w:rPr>
                <w:rFonts w:eastAsia="標楷體"/>
                <w:szCs w:val="24"/>
              </w:rPr>
            </w:pPr>
            <w:r w:rsidRPr="00E9740D">
              <w:rPr>
                <w:rFonts w:eastAsia="標楷體" w:hint="eastAsia"/>
                <w:szCs w:val="24"/>
              </w:rPr>
              <w:t>（或減列淨損</w:t>
            </w:r>
            <w:r w:rsidR="00D97044" w:rsidRPr="00E9740D">
              <w:rPr>
                <w:rFonts w:eastAsia="標楷體" w:hint="eastAsia"/>
                <w:szCs w:val="24"/>
              </w:rPr>
              <w:t>）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0B54969" w14:textId="77777777" w:rsidR="00B465A3" w:rsidRPr="00E9740D" w:rsidRDefault="00B465A3" w:rsidP="00445164">
            <w:pPr>
              <w:spacing w:line="320" w:lineRule="exact"/>
              <w:ind w:leftChars="50" w:left="120" w:rightChars="50" w:right="120"/>
              <w:jc w:val="distribute"/>
              <w:rPr>
                <w:rFonts w:eastAsia="標楷體"/>
                <w:szCs w:val="24"/>
              </w:rPr>
            </w:pPr>
            <w:r w:rsidRPr="00E9740D">
              <w:rPr>
                <w:rFonts w:eastAsia="標楷體" w:hint="eastAsia"/>
                <w:szCs w:val="24"/>
              </w:rPr>
              <w:t>減列淨利</w:t>
            </w:r>
          </w:p>
          <w:p w14:paraId="15CE0256" w14:textId="77777777" w:rsidR="00B465A3" w:rsidRPr="00E9740D" w:rsidRDefault="00B465A3" w:rsidP="00445164">
            <w:pPr>
              <w:spacing w:line="320" w:lineRule="exact"/>
              <w:ind w:leftChars="50" w:left="120" w:rightChars="50" w:right="120"/>
              <w:jc w:val="distribute"/>
              <w:rPr>
                <w:rFonts w:eastAsia="標楷體"/>
                <w:szCs w:val="24"/>
              </w:rPr>
            </w:pPr>
            <w:r w:rsidRPr="00E9740D">
              <w:rPr>
                <w:rFonts w:eastAsia="標楷體" w:hint="eastAsia"/>
                <w:szCs w:val="24"/>
              </w:rPr>
              <w:t>（或增列淨損</w:t>
            </w:r>
            <w:r w:rsidR="00D97044" w:rsidRPr="00E9740D">
              <w:rPr>
                <w:rFonts w:eastAsia="標楷體" w:hint="eastAsia"/>
                <w:szCs w:val="24"/>
              </w:rPr>
              <w:t>）</w:t>
            </w:r>
          </w:p>
        </w:tc>
      </w:tr>
      <w:tr w:rsidR="00F72C04" w:rsidRPr="00723046" w14:paraId="24533C95" w14:textId="77777777" w:rsidTr="00015F6C">
        <w:trPr>
          <w:cantSplit/>
          <w:trHeight w:hRule="exact" w:val="380"/>
        </w:trPr>
        <w:tc>
          <w:tcPr>
            <w:tcW w:w="1000" w:type="pct"/>
            <w:tcBorders>
              <w:top w:val="single" w:sz="8" w:space="0" w:color="auto"/>
            </w:tcBorders>
            <w:vAlign w:val="center"/>
          </w:tcPr>
          <w:p w14:paraId="7419B2B4" w14:textId="36AAA681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108,878,488</w:t>
            </w:r>
          </w:p>
        </w:tc>
        <w:tc>
          <w:tcPr>
            <w:tcW w:w="1000" w:type="pct"/>
            <w:tcBorders>
              <w:top w:val="single" w:sz="8" w:space="0" w:color="auto"/>
            </w:tcBorders>
            <w:vAlign w:val="center"/>
          </w:tcPr>
          <w:p w14:paraId="18E98FD1" w14:textId="7C70D701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1,193,839,507</w:t>
            </w:r>
          </w:p>
        </w:tc>
        <w:tc>
          <w:tcPr>
            <w:tcW w:w="1000" w:type="pct"/>
            <w:tcBorders>
              <w:top w:val="single" w:sz="8" w:space="0" w:color="auto"/>
            </w:tcBorders>
            <w:vAlign w:val="center"/>
          </w:tcPr>
          <w:p w14:paraId="533EF21B" w14:textId="4C20E92F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178,050,702</w:t>
            </w:r>
          </w:p>
        </w:tc>
        <w:tc>
          <w:tcPr>
            <w:tcW w:w="1000" w:type="pct"/>
            <w:tcBorders>
              <w:top w:val="single" w:sz="8" w:space="0" w:color="auto"/>
            </w:tcBorders>
            <w:vAlign w:val="center"/>
          </w:tcPr>
          <w:p w14:paraId="30DAE3F4" w14:textId="4C37DD89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299,060,777</w:t>
            </w:r>
          </w:p>
        </w:tc>
        <w:tc>
          <w:tcPr>
            <w:tcW w:w="1000" w:type="pct"/>
            <w:tcBorders>
              <w:top w:val="single" w:sz="8" w:space="0" w:color="auto"/>
            </w:tcBorders>
            <w:vAlign w:val="center"/>
          </w:tcPr>
          <w:p w14:paraId="5867E1EE" w14:textId="6481CAE7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1,302,717,995</w:t>
            </w:r>
          </w:p>
        </w:tc>
      </w:tr>
      <w:tr w:rsidR="00F72C04" w:rsidRPr="00723046" w14:paraId="5BE8AF08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2847E0CB" w14:textId="79F34F72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68879C38" w14:textId="3E278B99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3580ED55" w14:textId="78DE9F96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2E1D9951" w14:textId="1D71918E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64,826,940</w:t>
            </w:r>
          </w:p>
        </w:tc>
        <w:tc>
          <w:tcPr>
            <w:tcW w:w="1000" w:type="pct"/>
            <w:vAlign w:val="center"/>
          </w:tcPr>
          <w:p w14:paraId="408F7E2F" w14:textId="299BC00F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6576E168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088FBD92" w14:textId="14AA2530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0D684097" w14:textId="5909CE15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73829D52" w14:textId="27D90B09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74DA4307" w14:textId="4251FC03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64,826,940</w:t>
            </w:r>
          </w:p>
        </w:tc>
        <w:tc>
          <w:tcPr>
            <w:tcW w:w="1000" w:type="pct"/>
            <w:vAlign w:val="center"/>
          </w:tcPr>
          <w:p w14:paraId="744A67A4" w14:textId="07A93DC3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4042DA07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1CB2431A" w14:textId="2D989B54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7DC4FAA2" w14:textId="54CBDF28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08D00FEB" w14:textId="37FD4310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30FF4F9D" w14:textId="1C44056B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64,826,940</w:t>
            </w:r>
          </w:p>
        </w:tc>
        <w:tc>
          <w:tcPr>
            <w:tcW w:w="1000" w:type="pct"/>
            <w:vAlign w:val="center"/>
          </w:tcPr>
          <w:p w14:paraId="4D9DF813" w14:textId="5D0F9B0E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027FDBCA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7ECD2CF2" w14:textId="637EEFAA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  105,975,166 </w:t>
            </w:r>
          </w:p>
        </w:tc>
        <w:tc>
          <w:tcPr>
            <w:tcW w:w="1000" w:type="pct"/>
            <w:vAlign w:val="center"/>
          </w:tcPr>
          <w:p w14:paraId="20422EBC" w14:textId="50DA3218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  1,161,442,600 </w:t>
            </w:r>
          </w:p>
        </w:tc>
        <w:tc>
          <w:tcPr>
            <w:tcW w:w="1000" w:type="pct"/>
            <w:vAlign w:val="center"/>
          </w:tcPr>
          <w:p w14:paraId="2607AEA7" w14:textId="43BB4F2B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     174,251,147 </w:t>
            </w:r>
          </w:p>
        </w:tc>
        <w:tc>
          <w:tcPr>
            <w:tcW w:w="1000" w:type="pct"/>
            <w:vAlign w:val="center"/>
          </w:tcPr>
          <w:p w14:paraId="0FC3F3AB" w14:textId="38B1EF01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         204,851,073 </w:t>
            </w:r>
          </w:p>
        </w:tc>
        <w:tc>
          <w:tcPr>
            <w:tcW w:w="1000" w:type="pct"/>
            <w:vAlign w:val="center"/>
          </w:tcPr>
          <w:p w14:paraId="6B67A708" w14:textId="16F564B9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          1,267,417,766 </w:t>
            </w:r>
          </w:p>
        </w:tc>
      </w:tr>
      <w:tr w:rsidR="00F72C04" w:rsidRPr="00723046" w14:paraId="139FB2A6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7E1F8DD9" w14:textId="2B05C138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105,161,674</w:t>
            </w:r>
          </w:p>
        </w:tc>
        <w:tc>
          <w:tcPr>
            <w:tcW w:w="1000" w:type="pct"/>
            <w:vAlign w:val="center"/>
          </w:tcPr>
          <w:p w14:paraId="1B91CA41" w14:textId="1F686718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4308D2F0" w14:textId="71FE02D1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44912B49" w14:textId="10646328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10367128" w14:textId="0E7A76EE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105,161,674</w:t>
            </w:r>
          </w:p>
        </w:tc>
      </w:tr>
      <w:tr w:rsidR="00F72C04" w:rsidRPr="00723046" w14:paraId="6C785288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181026B0" w14:textId="7C0BA9E4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105,161,674</w:t>
            </w:r>
          </w:p>
        </w:tc>
        <w:tc>
          <w:tcPr>
            <w:tcW w:w="1000" w:type="pct"/>
            <w:vAlign w:val="center"/>
          </w:tcPr>
          <w:p w14:paraId="3EA8E563" w14:textId="0FF8BD44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7074CA53" w14:textId="087F55FB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4B82B74E" w14:textId="0FB6F329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70BF0D90" w14:textId="73DE1C5C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105,161,674</w:t>
            </w:r>
          </w:p>
        </w:tc>
      </w:tr>
      <w:tr w:rsidR="00F72C04" w:rsidRPr="00723046" w14:paraId="45FD81AB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5F032A1C" w14:textId="4405610C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813,492</w:t>
            </w:r>
          </w:p>
        </w:tc>
        <w:tc>
          <w:tcPr>
            <w:tcW w:w="1000" w:type="pct"/>
            <w:vAlign w:val="center"/>
          </w:tcPr>
          <w:p w14:paraId="17735402" w14:textId="5B7691FC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1,155,000,000</w:t>
            </w:r>
          </w:p>
        </w:tc>
        <w:tc>
          <w:tcPr>
            <w:tcW w:w="1000" w:type="pct"/>
            <w:vAlign w:val="center"/>
          </w:tcPr>
          <w:p w14:paraId="3E6A906B" w14:textId="07BAEC19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19331B7C" w14:textId="0734F38E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58B229E1" w14:textId="102FDFA4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1,155,813,492</w:t>
            </w:r>
          </w:p>
        </w:tc>
      </w:tr>
      <w:tr w:rsidR="00F72C04" w:rsidRPr="00723046" w14:paraId="24CEF38F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29644A4D" w14:textId="6F4E41E4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078322E6" w14:textId="24CCEEFC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1,155,000,000</w:t>
            </w:r>
          </w:p>
        </w:tc>
        <w:tc>
          <w:tcPr>
            <w:tcW w:w="1000" w:type="pct"/>
            <w:vAlign w:val="center"/>
          </w:tcPr>
          <w:p w14:paraId="4CDE8A80" w14:textId="3D4229FF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10742C24" w14:textId="1AF52777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53CE1A2C" w14:textId="431FA59A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1,155,000,000</w:t>
            </w:r>
          </w:p>
        </w:tc>
      </w:tr>
      <w:tr w:rsidR="00F72C04" w:rsidRPr="00723046" w14:paraId="54C75849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32628C2B" w14:textId="76BF45D2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813,492</w:t>
            </w:r>
          </w:p>
        </w:tc>
        <w:tc>
          <w:tcPr>
            <w:tcW w:w="1000" w:type="pct"/>
            <w:vAlign w:val="center"/>
          </w:tcPr>
          <w:p w14:paraId="09A81196" w14:textId="7EA8F5CC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0FB7514E" w14:textId="6E473D2E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06B6DE74" w14:textId="154546D3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3080B5B3" w14:textId="232F83B8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813,492</w:t>
            </w:r>
          </w:p>
        </w:tc>
      </w:tr>
      <w:tr w:rsidR="00F72C04" w:rsidRPr="00723046" w14:paraId="04DB46A6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7E92D490" w14:textId="66C12653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61F195AA" w14:textId="5A737D51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6,442,600</w:t>
            </w:r>
          </w:p>
        </w:tc>
        <w:tc>
          <w:tcPr>
            <w:tcW w:w="1000" w:type="pct"/>
            <w:vAlign w:val="center"/>
          </w:tcPr>
          <w:p w14:paraId="0C07969E" w14:textId="34784753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174,251,147</w:t>
            </w:r>
          </w:p>
        </w:tc>
        <w:tc>
          <w:tcPr>
            <w:tcW w:w="1000" w:type="pct"/>
            <w:vAlign w:val="center"/>
          </w:tcPr>
          <w:p w14:paraId="1A29E88B" w14:textId="29054920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204,851,073</w:t>
            </w:r>
          </w:p>
        </w:tc>
        <w:tc>
          <w:tcPr>
            <w:tcW w:w="1000" w:type="pct"/>
            <w:vAlign w:val="center"/>
          </w:tcPr>
          <w:p w14:paraId="54CAD85D" w14:textId="1D81DD69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6,442,600</w:t>
            </w:r>
          </w:p>
        </w:tc>
      </w:tr>
      <w:tr w:rsidR="00F72C04" w:rsidRPr="00723046" w14:paraId="614E35B2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709536BC" w14:textId="1E87D59B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2761BF7D" w14:textId="77BD8D28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6BFBD52E" w14:textId="67012376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372E3D72" w14:textId="537DD9A8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30,599,926</w:t>
            </w:r>
          </w:p>
        </w:tc>
        <w:tc>
          <w:tcPr>
            <w:tcW w:w="1000" w:type="pct"/>
            <w:vAlign w:val="center"/>
          </w:tcPr>
          <w:p w14:paraId="03F82273" w14:textId="7979BC1B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08525450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5FB31250" w14:textId="7A47F55A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73D263BF" w14:textId="4D99E944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69498AAC" w14:textId="45F2C0FC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174,251,147</w:t>
            </w:r>
          </w:p>
        </w:tc>
        <w:tc>
          <w:tcPr>
            <w:tcW w:w="1000" w:type="pct"/>
            <w:vAlign w:val="center"/>
          </w:tcPr>
          <w:p w14:paraId="4559E517" w14:textId="6292D73B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174,251,147</w:t>
            </w:r>
          </w:p>
        </w:tc>
        <w:tc>
          <w:tcPr>
            <w:tcW w:w="1000" w:type="pct"/>
            <w:vAlign w:val="center"/>
          </w:tcPr>
          <w:p w14:paraId="24B67FD2" w14:textId="63F36C31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0BAF84D2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59793D4E" w14:textId="376BC96E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1B31B4AD" w14:textId="5BB3F073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6,442,600</w:t>
            </w:r>
          </w:p>
        </w:tc>
        <w:tc>
          <w:tcPr>
            <w:tcW w:w="1000" w:type="pct"/>
            <w:vAlign w:val="center"/>
          </w:tcPr>
          <w:p w14:paraId="5CED146E" w14:textId="53CFF9C5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0E35BA06" w14:textId="63FC887A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3E2E2789" w14:textId="0119B62B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6,442,600</w:t>
            </w:r>
          </w:p>
        </w:tc>
      </w:tr>
      <w:tr w:rsidR="00F72C04" w:rsidRPr="00723046" w14:paraId="4ED4736A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67871BCB" w14:textId="6D724C56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      2,887,062 </w:t>
            </w:r>
          </w:p>
        </w:tc>
        <w:tc>
          <w:tcPr>
            <w:tcW w:w="1000" w:type="pct"/>
            <w:vAlign w:val="center"/>
          </w:tcPr>
          <w:p w14:paraId="45421ABB" w14:textId="4D454A70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      30,456,277 </w:t>
            </w:r>
          </w:p>
        </w:tc>
        <w:tc>
          <w:tcPr>
            <w:tcW w:w="1000" w:type="pct"/>
            <w:vAlign w:val="center"/>
          </w:tcPr>
          <w:p w14:paraId="14084590" w14:textId="648C9A1E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              7,593 </w:t>
            </w:r>
          </w:p>
        </w:tc>
        <w:tc>
          <w:tcPr>
            <w:tcW w:w="1000" w:type="pct"/>
            <w:vAlign w:val="center"/>
          </w:tcPr>
          <w:p w14:paraId="1C615FAF" w14:textId="20FD6627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                7,593 </w:t>
            </w:r>
          </w:p>
        </w:tc>
        <w:tc>
          <w:tcPr>
            <w:tcW w:w="1000" w:type="pct"/>
            <w:vAlign w:val="center"/>
          </w:tcPr>
          <w:p w14:paraId="5EA08328" w14:textId="47ED5945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            33,343,339 </w:t>
            </w:r>
          </w:p>
        </w:tc>
      </w:tr>
      <w:tr w:rsidR="00F72C04" w:rsidRPr="00723046" w14:paraId="7FCAA0DC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475C9A33" w14:textId="3FC679BF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2,887,062</w:t>
            </w:r>
          </w:p>
        </w:tc>
        <w:tc>
          <w:tcPr>
            <w:tcW w:w="1000" w:type="pct"/>
            <w:vAlign w:val="center"/>
          </w:tcPr>
          <w:p w14:paraId="4694778F" w14:textId="027196CE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6,861,042</w:t>
            </w:r>
          </w:p>
        </w:tc>
        <w:tc>
          <w:tcPr>
            <w:tcW w:w="1000" w:type="pct"/>
            <w:vAlign w:val="center"/>
          </w:tcPr>
          <w:p w14:paraId="48BB8B68" w14:textId="24B065C7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7,593</w:t>
            </w:r>
          </w:p>
        </w:tc>
        <w:tc>
          <w:tcPr>
            <w:tcW w:w="1000" w:type="pct"/>
            <w:vAlign w:val="center"/>
          </w:tcPr>
          <w:p w14:paraId="5DDFE22E" w14:textId="3255FC98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7,593</w:t>
            </w:r>
          </w:p>
        </w:tc>
        <w:tc>
          <w:tcPr>
            <w:tcW w:w="1000" w:type="pct"/>
            <w:vAlign w:val="center"/>
          </w:tcPr>
          <w:p w14:paraId="70F4F0E6" w14:textId="45196E42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9,748,104</w:t>
            </w:r>
          </w:p>
        </w:tc>
      </w:tr>
      <w:tr w:rsidR="00F72C04" w:rsidRPr="00723046" w14:paraId="22471642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1B8A1B20" w14:textId="6E1CCE67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2,887,062</w:t>
            </w:r>
          </w:p>
        </w:tc>
        <w:tc>
          <w:tcPr>
            <w:tcW w:w="1000" w:type="pct"/>
            <w:vAlign w:val="center"/>
          </w:tcPr>
          <w:p w14:paraId="1C3F5034" w14:textId="152E52F7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43F4897F" w14:textId="5E144CFC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174BA63B" w14:textId="12A98529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4C34D7C9" w14:textId="45C11985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2,887,062</w:t>
            </w:r>
          </w:p>
        </w:tc>
      </w:tr>
      <w:tr w:rsidR="00F72C04" w:rsidRPr="00723046" w14:paraId="48CABDAC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1C2DAC75" w14:textId="502FE885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1F3DCD1D" w14:textId="4051378A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20F28563" w14:textId="6D95C9F7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7,593</w:t>
            </w:r>
          </w:p>
        </w:tc>
        <w:tc>
          <w:tcPr>
            <w:tcW w:w="1000" w:type="pct"/>
            <w:vAlign w:val="center"/>
          </w:tcPr>
          <w:p w14:paraId="12F3F51E" w14:textId="7CD3CCEA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7,593</w:t>
            </w:r>
          </w:p>
        </w:tc>
        <w:tc>
          <w:tcPr>
            <w:tcW w:w="1000" w:type="pct"/>
            <w:vAlign w:val="center"/>
          </w:tcPr>
          <w:p w14:paraId="340F44AF" w14:textId="30ECEE78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1B2F0D85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24DB4FFE" w14:textId="6CE2FE94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0C989B51" w14:textId="40BDD870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6,861,042</w:t>
            </w:r>
          </w:p>
        </w:tc>
        <w:tc>
          <w:tcPr>
            <w:tcW w:w="1000" w:type="pct"/>
            <w:vAlign w:val="center"/>
          </w:tcPr>
          <w:p w14:paraId="558B364F" w14:textId="7DFC3B4B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58AF6444" w14:textId="3203FB6D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5BA6704C" w14:textId="43AAE5A9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6,861,042</w:t>
            </w:r>
          </w:p>
        </w:tc>
      </w:tr>
      <w:tr w:rsidR="00F72C04" w:rsidRPr="00723046" w14:paraId="3F123ADD" w14:textId="77777777" w:rsidTr="00015F6C">
        <w:trPr>
          <w:cantSplit/>
          <w:trHeight w:hRule="exact" w:val="380"/>
        </w:trPr>
        <w:tc>
          <w:tcPr>
            <w:tcW w:w="1000" w:type="pct"/>
            <w:tcBorders>
              <w:bottom w:val="nil"/>
            </w:tcBorders>
            <w:vAlign w:val="center"/>
          </w:tcPr>
          <w:p w14:paraId="77266F18" w14:textId="4C22BB79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bottom w:val="nil"/>
            </w:tcBorders>
            <w:vAlign w:val="center"/>
          </w:tcPr>
          <w:p w14:paraId="1880EC60" w14:textId="0149EB88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23,595,235</w:t>
            </w:r>
          </w:p>
        </w:tc>
        <w:tc>
          <w:tcPr>
            <w:tcW w:w="1000" w:type="pct"/>
            <w:tcBorders>
              <w:bottom w:val="nil"/>
            </w:tcBorders>
            <w:vAlign w:val="center"/>
          </w:tcPr>
          <w:p w14:paraId="24F8CDB5" w14:textId="4AC1AA9E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bottom w:val="nil"/>
            </w:tcBorders>
            <w:vAlign w:val="center"/>
          </w:tcPr>
          <w:p w14:paraId="77F86062" w14:textId="670DBE42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bottom w:val="nil"/>
            </w:tcBorders>
            <w:vAlign w:val="center"/>
          </w:tcPr>
          <w:p w14:paraId="0E968252" w14:textId="27082983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23,595,235</w:t>
            </w:r>
          </w:p>
        </w:tc>
      </w:tr>
      <w:tr w:rsidR="00F72C04" w:rsidRPr="00723046" w14:paraId="669EC05B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3E6D1E4B" w14:textId="07B171FA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7B2FFC7B" w14:textId="494EE4A4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22,259,246</w:t>
            </w:r>
          </w:p>
        </w:tc>
        <w:tc>
          <w:tcPr>
            <w:tcW w:w="1000" w:type="pct"/>
            <w:vAlign w:val="center"/>
          </w:tcPr>
          <w:p w14:paraId="7AF607B2" w14:textId="70FFE255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4B92322C" w14:textId="02A23BC4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429B9B39" w14:textId="116D0005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22,259,246</w:t>
            </w:r>
          </w:p>
        </w:tc>
      </w:tr>
      <w:tr w:rsidR="00F72C04" w:rsidRPr="00723046" w14:paraId="20131539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73465D6A" w14:textId="192E2D0E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6D7A9D19" w14:textId="11841424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1,335,989</w:t>
            </w:r>
          </w:p>
        </w:tc>
        <w:tc>
          <w:tcPr>
            <w:tcW w:w="1000" w:type="pct"/>
            <w:vAlign w:val="center"/>
          </w:tcPr>
          <w:p w14:paraId="13E9B003" w14:textId="53545BDF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0712142C" w14:textId="76053B41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5B9C8E7C" w14:textId="5FA28E9A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1,335,989</w:t>
            </w:r>
          </w:p>
        </w:tc>
      </w:tr>
      <w:tr w:rsidR="00F72C04" w:rsidRPr="00723046" w14:paraId="296E2463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11DAE244" w14:textId="57CF2856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16,260</w:t>
            </w:r>
          </w:p>
        </w:tc>
        <w:tc>
          <w:tcPr>
            <w:tcW w:w="1000" w:type="pct"/>
            <w:vAlign w:val="center"/>
          </w:tcPr>
          <w:p w14:paraId="15270F44" w14:textId="02AE2563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1,940,630</w:t>
            </w:r>
          </w:p>
        </w:tc>
        <w:tc>
          <w:tcPr>
            <w:tcW w:w="1000" w:type="pct"/>
            <w:vAlign w:val="center"/>
          </w:tcPr>
          <w:p w14:paraId="16815EE6" w14:textId="516993C2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3,791,962</w:t>
            </w:r>
          </w:p>
        </w:tc>
        <w:tc>
          <w:tcPr>
            <w:tcW w:w="1000" w:type="pct"/>
            <w:vAlign w:val="center"/>
          </w:tcPr>
          <w:p w14:paraId="7C22640F" w14:textId="3F5C3E5A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29,375,171</w:t>
            </w:r>
          </w:p>
        </w:tc>
        <w:tc>
          <w:tcPr>
            <w:tcW w:w="1000" w:type="pct"/>
            <w:vAlign w:val="center"/>
          </w:tcPr>
          <w:p w14:paraId="4E6590BB" w14:textId="794732D1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1,956,890</w:t>
            </w:r>
          </w:p>
        </w:tc>
      </w:tr>
      <w:tr w:rsidR="00F72C04" w:rsidRPr="00723046" w14:paraId="2C07C461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0176A443" w14:textId="2264AF8D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16,260</w:t>
            </w:r>
          </w:p>
        </w:tc>
        <w:tc>
          <w:tcPr>
            <w:tcW w:w="1000" w:type="pct"/>
            <w:vAlign w:val="center"/>
          </w:tcPr>
          <w:p w14:paraId="3F885DF4" w14:textId="6696C841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1,902,255</w:t>
            </w:r>
          </w:p>
        </w:tc>
        <w:tc>
          <w:tcPr>
            <w:tcW w:w="1000" w:type="pct"/>
            <w:vAlign w:val="center"/>
          </w:tcPr>
          <w:p w14:paraId="6D893BA5" w14:textId="6412A7F0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3,791,962</w:t>
            </w:r>
          </w:p>
        </w:tc>
        <w:tc>
          <w:tcPr>
            <w:tcW w:w="1000" w:type="pct"/>
            <w:vAlign w:val="center"/>
          </w:tcPr>
          <w:p w14:paraId="44C224B9" w14:textId="2F66202F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3,791,962</w:t>
            </w:r>
          </w:p>
        </w:tc>
        <w:tc>
          <w:tcPr>
            <w:tcW w:w="1000" w:type="pct"/>
            <w:vAlign w:val="center"/>
          </w:tcPr>
          <w:p w14:paraId="6707A9BE" w14:textId="6280F1A2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1,918,515</w:t>
            </w:r>
          </w:p>
        </w:tc>
      </w:tr>
      <w:tr w:rsidR="00F72C04" w:rsidRPr="00723046" w14:paraId="2A51E6A0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4105755C" w14:textId="5728BBF3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16,260</w:t>
            </w:r>
          </w:p>
        </w:tc>
        <w:tc>
          <w:tcPr>
            <w:tcW w:w="1000" w:type="pct"/>
            <w:vAlign w:val="center"/>
          </w:tcPr>
          <w:p w14:paraId="09742623" w14:textId="51C85B31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47E7CCC7" w14:textId="7739E581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22A7D3BF" w14:textId="791CFE78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1B731DFB" w14:textId="0FF537FE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16,260</w:t>
            </w:r>
          </w:p>
        </w:tc>
      </w:tr>
      <w:tr w:rsidR="00F72C04" w:rsidRPr="00723046" w14:paraId="41EF2C00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2A20852E" w14:textId="1FEBFAB5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3CA1F121" w14:textId="33EE899C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1,902,255</w:t>
            </w:r>
          </w:p>
        </w:tc>
        <w:tc>
          <w:tcPr>
            <w:tcW w:w="1000" w:type="pct"/>
            <w:vAlign w:val="center"/>
          </w:tcPr>
          <w:p w14:paraId="2BAC5A67" w14:textId="6EA209CA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0E14EBFA" w14:textId="166B42B2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53AD7F08" w14:textId="57BF1231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1,902,255</w:t>
            </w:r>
          </w:p>
        </w:tc>
      </w:tr>
      <w:tr w:rsidR="00F72C04" w:rsidRPr="00723046" w14:paraId="6CE09652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0F77CA87" w14:textId="53163F80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01A15E4F" w14:textId="62D2C429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26ABB832" w14:textId="34825EF9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3,791,962</w:t>
            </w:r>
          </w:p>
        </w:tc>
        <w:tc>
          <w:tcPr>
            <w:tcW w:w="1000" w:type="pct"/>
            <w:vAlign w:val="center"/>
          </w:tcPr>
          <w:p w14:paraId="24C6122F" w14:textId="09F0698D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3,791,962</w:t>
            </w:r>
          </w:p>
        </w:tc>
        <w:tc>
          <w:tcPr>
            <w:tcW w:w="1000" w:type="pct"/>
            <w:vAlign w:val="center"/>
          </w:tcPr>
          <w:p w14:paraId="5DB46702" w14:textId="2141D665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1F86EA9D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7EF3C12B" w14:textId="7B717B73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684698B6" w14:textId="6865CD1F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38,375</w:t>
            </w:r>
          </w:p>
        </w:tc>
        <w:tc>
          <w:tcPr>
            <w:tcW w:w="1000" w:type="pct"/>
            <w:vAlign w:val="center"/>
          </w:tcPr>
          <w:p w14:paraId="775D7553" w14:textId="1FEE0831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576AF0FB" w14:textId="3490B124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25,583,209</w:t>
            </w:r>
          </w:p>
        </w:tc>
        <w:tc>
          <w:tcPr>
            <w:tcW w:w="1000" w:type="pct"/>
            <w:vAlign w:val="center"/>
          </w:tcPr>
          <w:p w14:paraId="3CABA287" w14:textId="4D4F67EA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38,375</w:t>
            </w:r>
          </w:p>
        </w:tc>
      </w:tr>
      <w:tr w:rsidR="00F72C04" w:rsidRPr="00723046" w14:paraId="3E93346D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0BDA3729" w14:textId="4304DF65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4D82CE20" w14:textId="31893457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2E2A7E3D" w14:textId="480D29CF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2F39B11E" w14:textId="5E5EFD8B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25,583,209</w:t>
            </w:r>
          </w:p>
        </w:tc>
        <w:tc>
          <w:tcPr>
            <w:tcW w:w="1000" w:type="pct"/>
            <w:vAlign w:val="center"/>
          </w:tcPr>
          <w:p w14:paraId="534CA643" w14:textId="75A6ABF5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2DE33383" w14:textId="77777777" w:rsidTr="00015F6C">
        <w:trPr>
          <w:cantSplit/>
          <w:trHeight w:hRule="exact" w:val="380"/>
        </w:trPr>
        <w:tc>
          <w:tcPr>
            <w:tcW w:w="1000" w:type="pct"/>
            <w:tcBorders>
              <w:bottom w:val="single" w:sz="8" w:space="0" w:color="auto"/>
            </w:tcBorders>
            <w:vAlign w:val="center"/>
          </w:tcPr>
          <w:p w14:paraId="15E34D26" w14:textId="5F2178B9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bottom w:val="single" w:sz="8" w:space="0" w:color="auto"/>
            </w:tcBorders>
            <w:vAlign w:val="center"/>
          </w:tcPr>
          <w:p w14:paraId="4C13628D" w14:textId="6F2F4980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38,375</w:t>
            </w:r>
          </w:p>
        </w:tc>
        <w:tc>
          <w:tcPr>
            <w:tcW w:w="1000" w:type="pct"/>
            <w:tcBorders>
              <w:bottom w:val="single" w:sz="8" w:space="0" w:color="auto"/>
            </w:tcBorders>
            <w:vAlign w:val="center"/>
          </w:tcPr>
          <w:p w14:paraId="1EB89A75" w14:textId="675BC173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bottom w:val="single" w:sz="8" w:space="0" w:color="auto"/>
            </w:tcBorders>
            <w:vAlign w:val="center"/>
          </w:tcPr>
          <w:p w14:paraId="2B0A4F2D" w14:textId="542715FC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bottom w:val="single" w:sz="8" w:space="0" w:color="auto"/>
            </w:tcBorders>
            <w:vAlign w:val="center"/>
          </w:tcPr>
          <w:p w14:paraId="458C2E90" w14:textId="1B3068C8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38,375</w:t>
            </w:r>
          </w:p>
        </w:tc>
      </w:tr>
    </w:tbl>
    <w:p w14:paraId="003C0355" w14:textId="77777777" w:rsidR="00B465A3" w:rsidRPr="00723046" w:rsidRDefault="00B465A3" w:rsidP="00F72C04">
      <w:pPr>
        <w:overflowPunct w:val="0"/>
        <w:adjustRightInd w:val="0"/>
        <w:snapToGrid w:val="0"/>
        <w:spacing w:line="80" w:lineRule="exact"/>
        <w:ind w:left="300" w:hangingChars="150" w:hanging="300"/>
        <w:jc w:val="both"/>
        <w:rPr>
          <w:rFonts w:ascii="標楷體" w:eastAsia="標楷體" w:hAnsi="標楷體"/>
          <w:color w:val="000000" w:themeColor="text1"/>
          <w:sz w:val="20"/>
          <w:szCs w:val="32"/>
        </w:rPr>
      </w:pPr>
    </w:p>
    <w:sectPr w:rsidR="00B465A3" w:rsidRPr="00723046" w:rsidSect="00F72C04">
      <w:footerReference w:type="even" r:id="rId8"/>
      <w:footerReference w:type="default" r:id="rId9"/>
      <w:pgSz w:w="11907" w:h="16840" w:code="9"/>
      <w:pgMar w:top="1418" w:right="851" w:bottom="1418" w:left="851" w:header="1021" w:footer="737" w:gutter="0"/>
      <w:pgNumType w:start="3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A4247" w14:textId="77777777" w:rsidR="00272B18" w:rsidRDefault="00272B18" w:rsidP="00C5150A">
      <w:r>
        <w:separator/>
      </w:r>
    </w:p>
  </w:endnote>
  <w:endnote w:type="continuationSeparator" w:id="0">
    <w:p w14:paraId="02F94D82" w14:textId="77777777" w:rsidR="00272B18" w:rsidRDefault="00272B18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F2B57" w14:textId="77777777" w:rsidR="0076004F" w:rsidRPr="00254EC1" w:rsidRDefault="00AE4BAE" w:rsidP="00BE4880">
    <w:pPr>
      <w:pStyle w:val="a5"/>
      <w:jc w:val="center"/>
      <w:rPr>
        <w:rFonts w:ascii="標楷體" w:eastAsia="標楷體" w:hAnsi="標楷體"/>
      </w:rPr>
    </w:pPr>
    <w:r w:rsidRPr="00254EC1">
      <w:rPr>
        <w:rFonts w:ascii="標楷體" w:eastAsia="標楷體" w:hAnsi="標楷體" w:hint="eastAsia"/>
      </w:rPr>
      <w:t>丁</w:t>
    </w:r>
    <w:r w:rsidR="00254EC1" w:rsidRPr="00254EC1">
      <w:rPr>
        <w:rFonts w:ascii="標楷體" w:eastAsia="標楷體" w:hAnsi="標楷體" w:hint="eastAsia"/>
        <w:noProof/>
      </w:rPr>
      <w:t>－</w:t>
    </w:r>
    <w:r w:rsidRPr="00254EC1">
      <w:rPr>
        <w:rFonts w:ascii="標楷體" w:eastAsia="標楷體" w:hAnsi="標楷體"/>
      </w:rPr>
      <w:fldChar w:fldCharType="begin"/>
    </w:r>
    <w:r w:rsidRPr="00254EC1">
      <w:rPr>
        <w:rFonts w:ascii="標楷體" w:eastAsia="標楷體" w:hAnsi="標楷體"/>
      </w:rPr>
      <w:instrText>PAGE   \* MERGEFORMAT</w:instrText>
    </w:r>
    <w:r w:rsidRPr="00254EC1">
      <w:rPr>
        <w:rFonts w:ascii="標楷體" w:eastAsia="標楷體" w:hAnsi="標楷體"/>
      </w:rPr>
      <w:fldChar w:fldCharType="separate"/>
    </w:r>
    <w:r w:rsidR="00272877" w:rsidRPr="00272877">
      <w:rPr>
        <w:rFonts w:ascii="標楷體" w:eastAsia="標楷體" w:hAnsi="標楷體"/>
        <w:noProof/>
        <w:lang w:val="zh-TW"/>
      </w:rPr>
      <w:t>38</w:t>
    </w:r>
    <w:r w:rsidRPr="00254EC1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5FEF1" w14:textId="77777777" w:rsidR="0076004F" w:rsidRPr="00AE4BAE" w:rsidRDefault="00AE4BAE" w:rsidP="003124D5">
    <w:pPr>
      <w:pStyle w:val="a5"/>
      <w:jc w:val="center"/>
    </w:pPr>
    <w:r w:rsidRPr="00254EC1">
      <w:rPr>
        <w:rFonts w:ascii="標楷體" w:eastAsia="標楷體" w:hAnsi="標楷體" w:hint="eastAsia"/>
      </w:rPr>
      <w:t>丁</w:t>
    </w:r>
    <w:r w:rsidR="00254EC1" w:rsidRPr="00254EC1">
      <w:rPr>
        <w:rFonts w:ascii="標楷體" w:eastAsia="標楷體" w:hAnsi="標楷體" w:hint="eastAsia"/>
        <w:noProof/>
      </w:rPr>
      <w:t>－</w:t>
    </w:r>
    <w:r w:rsidRPr="00254EC1">
      <w:rPr>
        <w:rFonts w:ascii="標楷體" w:eastAsia="標楷體" w:hAnsi="標楷體"/>
      </w:rPr>
      <w:fldChar w:fldCharType="begin"/>
    </w:r>
    <w:r w:rsidRPr="00254EC1">
      <w:rPr>
        <w:rFonts w:ascii="標楷體" w:eastAsia="標楷體" w:hAnsi="標楷體"/>
      </w:rPr>
      <w:instrText>PAGE   \* MERGEFORMAT</w:instrText>
    </w:r>
    <w:r w:rsidRPr="00254EC1">
      <w:rPr>
        <w:rFonts w:ascii="標楷體" w:eastAsia="標楷體" w:hAnsi="標楷體"/>
      </w:rPr>
      <w:fldChar w:fldCharType="separate"/>
    </w:r>
    <w:r w:rsidR="00272877" w:rsidRPr="00272877">
      <w:rPr>
        <w:rFonts w:ascii="標楷體" w:eastAsia="標楷體" w:hAnsi="標楷體"/>
        <w:noProof/>
        <w:lang w:val="zh-TW"/>
      </w:rPr>
      <w:t>37</w:t>
    </w:r>
    <w:r w:rsidRPr="00254EC1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5AA45" w14:textId="77777777" w:rsidR="00272B18" w:rsidRDefault="00272B18" w:rsidP="00C5150A">
      <w:r>
        <w:separator/>
      </w:r>
    </w:p>
  </w:footnote>
  <w:footnote w:type="continuationSeparator" w:id="0">
    <w:p w14:paraId="0239A65A" w14:textId="77777777" w:rsidR="00272B18" w:rsidRDefault="00272B18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 w15:restartNumberingAfterBreak="0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0A"/>
    <w:rsid w:val="00001525"/>
    <w:rsid w:val="00001F8A"/>
    <w:rsid w:val="0000309C"/>
    <w:rsid w:val="00007AE2"/>
    <w:rsid w:val="000103B2"/>
    <w:rsid w:val="000111A2"/>
    <w:rsid w:val="0001252E"/>
    <w:rsid w:val="00013B95"/>
    <w:rsid w:val="00015F6C"/>
    <w:rsid w:val="00017545"/>
    <w:rsid w:val="00020513"/>
    <w:rsid w:val="00021674"/>
    <w:rsid w:val="00021872"/>
    <w:rsid w:val="00021CF7"/>
    <w:rsid w:val="00024ACF"/>
    <w:rsid w:val="00026EA4"/>
    <w:rsid w:val="00027236"/>
    <w:rsid w:val="000308DC"/>
    <w:rsid w:val="00032646"/>
    <w:rsid w:val="00032B9A"/>
    <w:rsid w:val="00042FCA"/>
    <w:rsid w:val="00044DFD"/>
    <w:rsid w:val="00045360"/>
    <w:rsid w:val="00046B5E"/>
    <w:rsid w:val="0005063D"/>
    <w:rsid w:val="00051EBA"/>
    <w:rsid w:val="000530DC"/>
    <w:rsid w:val="00053F90"/>
    <w:rsid w:val="0005648F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801DE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AA1"/>
    <w:rsid w:val="000A4998"/>
    <w:rsid w:val="000A4ED2"/>
    <w:rsid w:val="000B089A"/>
    <w:rsid w:val="000B2F16"/>
    <w:rsid w:val="000B479D"/>
    <w:rsid w:val="000C37CD"/>
    <w:rsid w:val="000C3F7D"/>
    <w:rsid w:val="000C685B"/>
    <w:rsid w:val="000C7495"/>
    <w:rsid w:val="000C7853"/>
    <w:rsid w:val="000D2480"/>
    <w:rsid w:val="000D297B"/>
    <w:rsid w:val="000D3E66"/>
    <w:rsid w:val="000D45D3"/>
    <w:rsid w:val="000D5D36"/>
    <w:rsid w:val="000D7FAB"/>
    <w:rsid w:val="000E04A5"/>
    <w:rsid w:val="000F578B"/>
    <w:rsid w:val="001007DF"/>
    <w:rsid w:val="001007FD"/>
    <w:rsid w:val="00100876"/>
    <w:rsid w:val="00100CD4"/>
    <w:rsid w:val="0010177E"/>
    <w:rsid w:val="00107506"/>
    <w:rsid w:val="001106FC"/>
    <w:rsid w:val="001119D7"/>
    <w:rsid w:val="001126F4"/>
    <w:rsid w:val="001128B5"/>
    <w:rsid w:val="00113C9A"/>
    <w:rsid w:val="00122FD1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175E"/>
    <w:rsid w:val="00151CB1"/>
    <w:rsid w:val="0015279C"/>
    <w:rsid w:val="00153D1E"/>
    <w:rsid w:val="00153EA3"/>
    <w:rsid w:val="0015599A"/>
    <w:rsid w:val="0015632D"/>
    <w:rsid w:val="0016110F"/>
    <w:rsid w:val="00161B94"/>
    <w:rsid w:val="001665CA"/>
    <w:rsid w:val="00167EEF"/>
    <w:rsid w:val="0017229E"/>
    <w:rsid w:val="001755A5"/>
    <w:rsid w:val="001821E7"/>
    <w:rsid w:val="00183900"/>
    <w:rsid w:val="00185295"/>
    <w:rsid w:val="001869CD"/>
    <w:rsid w:val="001869FA"/>
    <w:rsid w:val="001876E9"/>
    <w:rsid w:val="00187C85"/>
    <w:rsid w:val="00192A62"/>
    <w:rsid w:val="001942C9"/>
    <w:rsid w:val="001A207E"/>
    <w:rsid w:val="001A3AF4"/>
    <w:rsid w:val="001A3FFD"/>
    <w:rsid w:val="001A79F9"/>
    <w:rsid w:val="001B13A2"/>
    <w:rsid w:val="001B224F"/>
    <w:rsid w:val="001B2779"/>
    <w:rsid w:val="001B2A92"/>
    <w:rsid w:val="001B40EC"/>
    <w:rsid w:val="001B410B"/>
    <w:rsid w:val="001C55FC"/>
    <w:rsid w:val="001D02C3"/>
    <w:rsid w:val="001D1249"/>
    <w:rsid w:val="001D174B"/>
    <w:rsid w:val="001D27BC"/>
    <w:rsid w:val="001D4EBD"/>
    <w:rsid w:val="001D5A9A"/>
    <w:rsid w:val="001E6C9F"/>
    <w:rsid w:val="001E7738"/>
    <w:rsid w:val="001F08DF"/>
    <w:rsid w:val="001F438C"/>
    <w:rsid w:val="001F79FF"/>
    <w:rsid w:val="00200EEF"/>
    <w:rsid w:val="00203078"/>
    <w:rsid w:val="00203CEF"/>
    <w:rsid w:val="0021286D"/>
    <w:rsid w:val="00215B8A"/>
    <w:rsid w:val="00220E0C"/>
    <w:rsid w:val="00223F9A"/>
    <w:rsid w:val="0022571A"/>
    <w:rsid w:val="00225C6B"/>
    <w:rsid w:val="0023681B"/>
    <w:rsid w:val="002376BD"/>
    <w:rsid w:val="002409F2"/>
    <w:rsid w:val="00241EAC"/>
    <w:rsid w:val="00243AA7"/>
    <w:rsid w:val="00243EA2"/>
    <w:rsid w:val="002451A6"/>
    <w:rsid w:val="002463AC"/>
    <w:rsid w:val="00246EFB"/>
    <w:rsid w:val="00250A97"/>
    <w:rsid w:val="00250C6A"/>
    <w:rsid w:val="00251528"/>
    <w:rsid w:val="00254980"/>
    <w:rsid w:val="00254EC1"/>
    <w:rsid w:val="002551AA"/>
    <w:rsid w:val="00261184"/>
    <w:rsid w:val="002669EA"/>
    <w:rsid w:val="00266C69"/>
    <w:rsid w:val="00266FC6"/>
    <w:rsid w:val="00270F23"/>
    <w:rsid w:val="002712B6"/>
    <w:rsid w:val="0027159C"/>
    <w:rsid w:val="00272877"/>
    <w:rsid w:val="00272B18"/>
    <w:rsid w:val="002731EE"/>
    <w:rsid w:val="00274E28"/>
    <w:rsid w:val="00277FBB"/>
    <w:rsid w:val="00280A6E"/>
    <w:rsid w:val="00284A44"/>
    <w:rsid w:val="00285CF8"/>
    <w:rsid w:val="00290796"/>
    <w:rsid w:val="00292044"/>
    <w:rsid w:val="0029298A"/>
    <w:rsid w:val="00296FE3"/>
    <w:rsid w:val="002A14D9"/>
    <w:rsid w:val="002A4E0D"/>
    <w:rsid w:val="002A73C6"/>
    <w:rsid w:val="002B193C"/>
    <w:rsid w:val="002B2B8C"/>
    <w:rsid w:val="002B30EB"/>
    <w:rsid w:val="002B5359"/>
    <w:rsid w:val="002B667A"/>
    <w:rsid w:val="002B6EDD"/>
    <w:rsid w:val="002B7BD6"/>
    <w:rsid w:val="002C014E"/>
    <w:rsid w:val="002C0B1F"/>
    <w:rsid w:val="002C1CAF"/>
    <w:rsid w:val="002C64B3"/>
    <w:rsid w:val="002C751D"/>
    <w:rsid w:val="002D47D8"/>
    <w:rsid w:val="002D762F"/>
    <w:rsid w:val="002D79D3"/>
    <w:rsid w:val="002E0DBB"/>
    <w:rsid w:val="002E4885"/>
    <w:rsid w:val="002E55C4"/>
    <w:rsid w:val="002E579D"/>
    <w:rsid w:val="002E7170"/>
    <w:rsid w:val="002E75BB"/>
    <w:rsid w:val="002E7AE9"/>
    <w:rsid w:val="002F083E"/>
    <w:rsid w:val="002F09C9"/>
    <w:rsid w:val="002F21CC"/>
    <w:rsid w:val="002F2320"/>
    <w:rsid w:val="002F2F72"/>
    <w:rsid w:val="00301A20"/>
    <w:rsid w:val="003124D5"/>
    <w:rsid w:val="003146CF"/>
    <w:rsid w:val="003147E1"/>
    <w:rsid w:val="00324A02"/>
    <w:rsid w:val="00324D29"/>
    <w:rsid w:val="00327E52"/>
    <w:rsid w:val="00331874"/>
    <w:rsid w:val="003318AF"/>
    <w:rsid w:val="00332BB8"/>
    <w:rsid w:val="00335188"/>
    <w:rsid w:val="003439DB"/>
    <w:rsid w:val="00352181"/>
    <w:rsid w:val="003541F5"/>
    <w:rsid w:val="00355946"/>
    <w:rsid w:val="003622C6"/>
    <w:rsid w:val="00363496"/>
    <w:rsid w:val="00364437"/>
    <w:rsid w:val="00364597"/>
    <w:rsid w:val="00365D19"/>
    <w:rsid w:val="00372354"/>
    <w:rsid w:val="00375027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A0625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497E"/>
    <w:rsid w:val="003B7D20"/>
    <w:rsid w:val="003C4B42"/>
    <w:rsid w:val="003C7BBA"/>
    <w:rsid w:val="003D0499"/>
    <w:rsid w:val="003D0750"/>
    <w:rsid w:val="003D18BE"/>
    <w:rsid w:val="003D18E0"/>
    <w:rsid w:val="003D5360"/>
    <w:rsid w:val="003D5FA6"/>
    <w:rsid w:val="003E23E5"/>
    <w:rsid w:val="003E2899"/>
    <w:rsid w:val="003E5405"/>
    <w:rsid w:val="003E7CBE"/>
    <w:rsid w:val="003F01D6"/>
    <w:rsid w:val="003F0EC5"/>
    <w:rsid w:val="003F0F46"/>
    <w:rsid w:val="003F3032"/>
    <w:rsid w:val="003F4C2B"/>
    <w:rsid w:val="004010AB"/>
    <w:rsid w:val="00403879"/>
    <w:rsid w:val="00410897"/>
    <w:rsid w:val="004245D9"/>
    <w:rsid w:val="004332B6"/>
    <w:rsid w:val="00434C0C"/>
    <w:rsid w:val="00437A63"/>
    <w:rsid w:val="00443B24"/>
    <w:rsid w:val="00443E68"/>
    <w:rsid w:val="00443E83"/>
    <w:rsid w:val="00445B41"/>
    <w:rsid w:val="00445E28"/>
    <w:rsid w:val="00450DB4"/>
    <w:rsid w:val="0045125E"/>
    <w:rsid w:val="0045246A"/>
    <w:rsid w:val="004526A4"/>
    <w:rsid w:val="00456038"/>
    <w:rsid w:val="00456E73"/>
    <w:rsid w:val="00457B64"/>
    <w:rsid w:val="00461E6D"/>
    <w:rsid w:val="00463BFF"/>
    <w:rsid w:val="004650CE"/>
    <w:rsid w:val="004656E6"/>
    <w:rsid w:val="00466BF0"/>
    <w:rsid w:val="00471C0C"/>
    <w:rsid w:val="0047358C"/>
    <w:rsid w:val="0048063E"/>
    <w:rsid w:val="004825BE"/>
    <w:rsid w:val="00483739"/>
    <w:rsid w:val="00484930"/>
    <w:rsid w:val="00485B1F"/>
    <w:rsid w:val="00485EF5"/>
    <w:rsid w:val="00486C3A"/>
    <w:rsid w:val="00486F21"/>
    <w:rsid w:val="00487043"/>
    <w:rsid w:val="00490E84"/>
    <w:rsid w:val="004914B7"/>
    <w:rsid w:val="004926A1"/>
    <w:rsid w:val="00495A2E"/>
    <w:rsid w:val="00497FF6"/>
    <w:rsid w:val="004A140F"/>
    <w:rsid w:val="004A1529"/>
    <w:rsid w:val="004A5593"/>
    <w:rsid w:val="004A6A07"/>
    <w:rsid w:val="004B11B3"/>
    <w:rsid w:val="004B3404"/>
    <w:rsid w:val="004B5517"/>
    <w:rsid w:val="004B5F5A"/>
    <w:rsid w:val="004C260E"/>
    <w:rsid w:val="004C740D"/>
    <w:rsid w:val="004D05B5"/>
    <w:rsid w:val="004D0B50"/>
    <w:rsid w:val="004D2D35"/>
    <w:rsid w:val="004D2E86"/>
    <w:rsid w:val="004D3B32"/>
    <w:rsid w:val="004D44C0"/>
    <w:rsid w:val="004D50B7"/>
    <w:rsid w:val="004D6705"/>
    <w:rsid w:val="004D784A"/>
    <w:rsid w:val="004D7B76"/>
    <w:rsid w:val="004E20D1"/>
    <w:rsid w:val="004E378E"/>
    <w:rsid w:val="004E7949"/>
    <w:rsid w:val="004F0E03"/>
    <w:rsid w:val="004F13F2"/>
    <w:rsid w:val="004F1457"/>
    <w:rsid w:val="004F190F"/>
    <w:rsid w:val="004F242B"/>
    <w:rsid w:val="004F44AE"/>
    <w:rsid w:val="004F5727"/>
    <w:rsid w:val="004F5F35"/>
    <w:rsid w:val="004F6384"/>
    <w:rsid w:val="005007E2"/>
    <w:rsid w:val="0050257D"/>
    <w:rsid w:val="00504F49"/>
    <w:rsid w:val="0051129B"/>
    <w:rsid w:val="005124DF"/>
    <w:rsid w:val="00513510"/>
    <w:rsid w:val="00513852"/>
    <w:rsid w:val="005144B6"/>
    <w:rsid w:val="00516E3F"/>
    <w:rsid w:val="0052037B"/>
    <w:rsid w:val="005217D8"/>
    <w:rsid w:val="005261CC"/>
    <w:rsid w:val="0052747C"/>
    <w:rsid w:val="00530384"/>
    <w:rsid w:val="00530DD8"/>
    <w:rsid w:val="005312D1"/>
    <w:rsid w:val="00531534"/>
    <w:rsid w:val="00531760"/>
    <w:rsid w:val="00543CC2"/>
    <w:rsid w:val="00544FBC"/>
    <w:rsid w:val="00545401"/>
    <w:rsid w:val="00546797"/>
    <w:rsid w:val="005507D6"/>
    <w:rsid w:val="005544D1"/>
    <w:rsid w:val="005560E8"/>
    <w:rsid w:val="005572D0"/>
    <w:rsid w:val="00557307"/>
    <w:rsid w:val="005602AE"/>
    <w:rsid w:val="00562F05"/>
    <w:rsid w:val="005640A5"/>
    <w:rsid w:val="00565F43"/>
    <w:rsid w:val="00572F5B"/>
    <w:rsid w:val="005738EB"/>
    <w:rsid w:val="00577209"/>
    <w:rsid w:val="00580ECF"/>
    <w:rsid w:val="005815BE"/>
    <w:rsid w:val="00583AE5"/>
    <w:rsid w:val="00583EEC"/>
    <w:rsid w:val="005869CE"/>
    <w:rsid w:val="0059202E"/>
    <w:rsid w:val="0059767E"/>
    <w:rsid w:val="005977E6"/>
    <w:rsid w:val="005A419C"/>
    <w:rsid w:val="005A5FDC"/>
    <w:rsid w:val="005A7236"/>
    <w:rsid w:val="005A7D82"/>
    <w:rsid w:val="005B0968"/>
    <w:rsid w:val="005B108D"/>
    <w:rsid w:val="005B12C9"/>
    <w:rsid w:val="005B26DE"/>
    <w:rsid w:val="005B38DA"/>
    <w:rsid w:val="005B4C15"/>
    <w:rsid w:val="005B671E"/>
    <w:rsid w:val="005C015D"/>
    <w:rsid w:val="005C19A9"/>
    <w:rsid w:val="005C2D54"/>
    <w:rsid w:val="005C7FB1"/>
    <w:rsid w:val="005D0DD6"/>
    <w:rsid w:val="005E1051"/>
    <w:rsid w:val="005E225B"/>
    <w:rsid w:val="005F10AC"/>
    <w:rsid w:val="005F1CE1"/>
    <w:rsid w:val="005F7E87"/>
    <w:rsid w:val="00603E41"/>
    <w:rsid w:val="006047DC"/>
    <w:rsid w:val="00606ABA"/>
    <w:rsid w:val="00624010"/>
    <w:rsid w:val="006242AA"/>
    <w:rsid w:val="00625903"/>
    <w:rsid w:val="00627AF7"/>
    <w:rsid w:val="00627B53"/>
    <w:rsid w:val="0063092B"/>
    <w:rsid w:val="00632EFD"/>
    <w:rsid w:val="00637BF7"/>
    <w:rsid w:val="006403EF"/>
    <w:rsid w:val="00641603"/>
    <w:rsid w:val="00642AA3"/>
    <w:rsid w:val="00642C71"/>
    <w:rsid w:val="00644420"/>
    <w:rsid w:val="0064737E"/>
    <w:rsid w:val="006517F9"/>
    <w:rsid w:val="00653AB2"/>
    <w:rsid w:val="00654E91"/>
    <w:rsid w:val="00655310"/>
    <w:rsid w:val="006625B7"/>
    <w:rsid w:val="00664097"/>
    <w:rsid w:val="00664453"/>
    <w:rsid w:val="0066461F"/>
    <w:rsid w:val="006651C3"/>
    <w:rsid w:val="006653F8"/>
    <w:rsid w:val="006702E4"/>
    <w:rsid w:val="0067047F"/>
    <w:rsid w:val="0067227A"/>
    <w:rsid w:val="00673457"/>
    <w:rsid w:val="00675247"/>
    <w:rsid w:val="006756C7"/>
    <w:rsid w:val="00676681"/>
    <w:rsid w:val="006771FB"/>
    <w:rsid w:val="006779A0"/>
    <w:rsid w:val="00684485"/>
    <w:rsid w:val="006906E8"/>
    <w:rsid w:val="00694DF1"/>
    <w:rsid w:val="00695642"/>
    <w:rsid w:val="00695D97"/>
    <w:rsid w:val="006A14AB"/>
    <w:rsid w:val="006A2DD3"/>
    <w:rsid w:val="006A485E"/>
    <w:rsid w:val="006A621A"/>
    <w:rsid w:val="006A62B5"/>
    <w:rsid w:val="006A695B"/>
    <w:rsid w:val="006B01A1"/>
    <w:rsid w:val="006B3C42"/>
    <w:rsid w:val="006B7B9B"/>
    <w:rsid w:val="006C0E82"/>
    <w:rsid w:val="006C16AF"/>
    <w:rsid w:val="006C2ACD"/>
    <w:rsid w:val="006C3D92"/>
    <w:rsid w:val="006C44CE"/>
    <w:rsid w:val="006D52C4"/>
    <w:rsid w:val="006D573F"/>
    <w:rsid w:val="006E0031"/>
    <w:rsid w:val="006E0FDE"/>
    <w:rsid w:val="006E1080"/>
    <w:rsid w:val="006E442E"/>
    <w:rsid w:val="006E6EE7"/>
    <w:rsid w:val="006F0F43"/>
    <w:rsid w:val="006F17DB"/>
    <w:rsid w:val="006F3937"/>
    <w:rsid w:val="006F4A34"/>
    <w:rsid w:val="006F4FBC"/>
    <w:rsid w:val="006F7DD7"/>
    <w:rsid w:val="00702741"/>
    <w:rsid w:val="00704542"/>
    <w:rsid w:val="00704563"/>
    <w:rsid w:val="007118B1"/>
    <w:rsid w:val="00714489"/>
    <w:rsid w:val="007147FE"/>
    <w:rsid w:val="00715384"/>
    <w:rsid w:val="007200EB"/>
    <w:rsid w:val="0072037F"/>
    <w:rsid w:val="00723699"/>
    <w:rsid w:val="007246AA"/>
    <w:rsid w:val="00724E83"/>
    <w:rsid w:val="00730A7B"/>
    <w:rsid w:val="00733864"/>
    <w:rsid w:val="00734E09"/>
    <w:rsid w:val="00735D36"/>
    <w:rsid w:val="00741933"/>
    <w:rsid w:val="00741CB6"/>
    <w:rsid w:val="007474DB"/>
    <w:rsid w:val="007509F3"/>
    <w:rsid w:val="00752E1D"/>
    <w:rsid w:val="0075451B"/>
    <w:rsid w:val="0076004F"/>
    <w:rsid w:val="0076692F"/>
    <w:rsid w:val="00767B19"/>
    <w:rsid w:val="0077011B"/>
    <w:rsid w:val="00770C2C"/>
    <w:rsid w:val="00771183"/>
    <w:rsid w:val="00771F41"/>
    <w:rsid w:val="0077209D"/>
    <w:rsid w:val="00773969"/>
    <w:rsid w:val="0077657D"/>
    <w:rsid w:val="0078010D"/>
    <w:rsid w:val="00780A77"/>
    <w:rsid w:val="0078421D"/>
    <w:rsid w:val="00784B77"/>
    <w:rsid w:val="00790217"/>
    <w:rsid w:val="007917FA"/>
    <w:rsid w:val="007959C5"/>
    <w:rsid w:val="0079746C"/>
    <w:rsid w:val="00797945"/>
    <w:rsid w:val="007A208E"/>
    <w:rsid w:val="007A23E7"/>
    <w:rsid w:val="007A3A9D"/>
    <w:rsid w:val="007B1702"/>
    <w:rsid w:val="007B2134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5BA"/>
    <w:rsid w:val="007D4161"/>
    <w:rsid w:val="007D437E"/>
    <w:rsid w:val="007D4497"/>
    <w:rsid w:val="007D4E52"/>
    <w:rsid w:val="007D525D"/>
    <w:rsid w:val="007D6109"/>
    <w:rsid w:val="007E2576"/>
    <w:rsid w:val="007E2890"/>
    <w:rsid w:val="007E2A6C"/>
    <w:rsid w:val="007E42AA"/>
    <w:rsid w:val="007E6410"/>
    <w:rsid w:val="007E7D98"/>
    <w:rsid w:val="007F0237"/>
    <w:rsid w:val="007F1AAC"/>
    <w:rsid w:val="007F2476"/>
    <w:rsid w:val="007F35AA"/>
    <w:rsid w:val="007F5927"/>
    <w:rsid w:val="007F609F"/>
    <w:rsid w:val="007F7A61"/>
    <w:rsid w:val="00800550"/>
    <w:rsid w:val="00803396"/>
    <w:rsid w:val="00804AE8"/>
    <w:rsid w:val="00804DB2"/>
    <w:rsid w:val="00805428"/>
    <w:rsid w:val="00812B23"/>
    <w:rsid w:val="0081326B"/>
    <w:rsid w:val="008157C3"/>
    <w:rsid w:val="008158D3"/>
    <w:rsid w:val="008173C7"/>
    <w:rsid w:val="00820102"/>
    <w:rsid w:val="0082095A"/>
    <w:rsid w:val="00820D15"/>
    <w:rsid w:val="00821545"/>
    <w:rsid w:val="008215EF"/>
    <w:rsid w:val="00821BF7"/>
    <w:rsid w:val="00823D1F"/>
    <w:rsid w:val="00823D50"/>
    <w:rsid w:val="00825CC7"/>
    <w:rsid w:val="00830EDC"/>
    <w:rsid w:val="00833F07"/>
    <w:rsid w:val="0084033D"/>
    <w:rsid w:val="00846F3C"/>
    <w:rsid w:val="0084719A"/>
    <w:rsid w:val="008545FA"/>
    <w:rsid w:val="0085750A"/>
    <w:rsid w:val="00862317"/>
    <w:rsid w:val="00863672"/>
    <w:rsid w:val="0086372E"/>
    <w:rsid w:val="008757BC"/>
    <w:rsid w:val="00880B3D"/>
    <w:rsid w:val="008825BC"/>
    <w:rsid w:val="00882E61"/>
    <w:rsid w:val="00882FF1"/>
    <w:rsid w:val="00885E57"/>
    <w:rsid w:val="008869E7"/>
    <w:rsid w:val="008876EF"/>
    <w:rsid w:val="00890A76"/>
    <w:rsid w:val="00893F6F"/>
    <w:rsid w:val="00895F1D"/>
    <w:rsid w:val="008973C8"/>
    <w:rsid w:val="00897811"/>
    <w:rsid w:val="008A5A34"/>
    <w:rsid w:val="008A67D5"/>
    <w:rsid w:val="008A6F72"/>
    <w:rsid w:val="008B29B5"/>
    <w:rsid w:val="008B35A7"/>
    <w:rsid w:val="008B39F5"/>
    <w:rsid w:val="008B3BCB"/>
    <w:rsid w:val="008C0130"/>
    <w:rsid w:val="008C247E"/>
    <w:rsid w:val="008C730E"/>
    <w:rsid w:val="008C7F32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3F3"/>
    <w:rsid w:val="008F4F13"/>
    <w:rsid w:val="008F5401"/>
    <w:rsid w:val="008F6D8C"/>
    <w:rsid w:val="008F6F86"/>
    <w:rsid w:val="00900985"/>
    <w:rsid w:val="00906AB2"/>
    <w:rsid w:val="00907588"/>
    <w:rsid w:val="00907681"/>
    <w:rsid w:val="009078B2"/>
    <w:rsid w:val="0091095F"/>
    <w:rsid w:val="00910AEA"/>
    <w:rsid w:val="0091371E"/>
    <w:rsid w:val="00914422"/>
    <w:rsid w:val="00920EF9"/>
    <w:rsid w:val="009222E3"/>
    <w:rsid w:val="00923C34"/>
    <w:rsid w:val="00924C3C"/>
    <w:rsid w:val="009250AE"/>
    <w:rsid w:val="00925DF7"/>
    <w:rsid w:val="00926D8B"/>
    <w:rsid w:val="009410F4"/>
    <w:rsid w:val="009414F2"/>
    <w:rsid w:val="009443F5"/>
    <w:rsid w:val="00950327"/>
    <w:rsid w:val="00952B57"/>
    <w:rsid w:val="00952CDE"/>
    <w:rsid w:val="00956183"/>
    <w:rsid w:val="00965F57"/>
    <w:rsid w:val="00967A1F"/>
    <w:rsid w:val="00967F58"/>
    <w:rsid w:val="00972D34"/>
    <w:rsid w:val="009760A7"/>
    <w:rsid w:val="00977362"/>
    <w:rsid w:val="00981389"/>
    <w:rsid w:val="00982CC8"/>
    <w:rsid w:val="009831A2"/>
    <w:rsid w:val="00983AFD"/>
    <w:rsid w:val="0098578F"/>
    <w:rsid w:val="009874F5"/>
    <w:rsid w:val="00987C4D"/>
    <w:rsid w:val="009902AB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FE2"/>
    <w:rsid w:val="009B0EF3"/>
    <w:rsid w:val="009B13B7"/>
    <w:rsid w:val="009B1FBE"/>
    <w:rsid w:val="009B43CE"/>
    <w:rsid w:val="009B4FAE"/>
    <w:rsid w:val="009B6EFB"/>
    <w:rsid w:val="009B7B91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E31"/>
    <w:rsid w:val="009D7CB0"/>
    <w:rsid w:val="009D7EF5"/>
    <w:rsid w:val="009E0741"/>
    <w:rsid w:val="009E0C9C"/>
    <w:rsid w:val="009E29D5"/>
    <w:rsid w:val="009E6A9F"/>
    <w:rsid w:val="009E6B56"/>
    <w:rsid w:val="009E6FDE"/>
    <w:rsid w:val="009E7009"/>
    <w:rsid w:val="009F0879"/>
    <w:rsid w:val="009F1A0C"/>
    <w:rsid w:val="009F26D4"/>
    <w:rsid w:val="009F6559"/>
    <w:rsid w:val="009F68C6"/>
    <w:rsid w:val="009F7D3E"/>
    <w:rsid w:val="00A01BD6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3535B"/>
    <w:rsid w:val="00A37D11"/>
    <w:rsid w:val="00A43EF9"/>
    <w:rsid w:val="00A43FE4"/>
    <w:rsid w:val="00A44F91"/>
    <w:rsid w:val="00A45C2F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65AC1"/>
    <w:rsid w:val="00A71F52"/>
    <w:rsid w:val="00A73D5E"/>
    <w:rsid w:val="00A753CB"/>
    <w:rsid w:val="00A75C4E"/>
    <w:rsid w:val="00A768EF"/>
    <w:rsid w:val="00A77B3C"/>
    <w:rsid w:val="00A77C3D"/>
    <w:rsid w:val="00A80CF9"/>
    <w:rsid w:val="00A82682"/>
    <w:rsid w:val="00A836B7"/>
    <w:rsid w:val="00A856A5"/>
    <w:rsid w:val="00A8626F"/>
    <w:rsid w:val="00A86918"/>
    <w:rsid w:val="00A871CF"/>
    <w:rsid w:val="00A920A4"/>
    <w:rsid w:val="00A951BF"/>
    <w:rsid w:val="00A9569A"/>
    <w:rsid w:val="00AA1780"/>
    <w:rsid w:val="00AA178F"/>
    <w:rsid w:val="00AA38F1"/>
    <w:rsid w:val="00AA3E42"/>
    <w:rsid w:val="00AB18A4"/>
    <w:rsid w:val="00AB2751"/>
    <w:rsid w:val="00AB2CBB"/>
    <w:rsid w:val="00AB3181"/>
    <w:rsid w:val="00AB4166"/>
    <w:rsid w:val="00AC34B3"/>
    <w:rsid w:val="00AC48D9"/>
    <w:rsid w:val="00AC5A05"/>
    <w:rsid w:val="00AC6BC8"/>
    <w:rsid w:val="00AD0552"/>
    <w:rsid w:val="00AD2453"/>
    <w:rsid w:val="00AD355B"/>
    <w:rsid w:val="00AE1C3E"/>
    <w:rsid w:val="00AE3841"/>
    <w:rsid w:val="00AE3FFB"/>
    <w:rsid w:val="00AE44F9"/>
    <w:rsid w:val="00AE4BAE"/>
    <w:rsid w:val="00AE4BDD"/>
    <w:rsid w:val="00AE4E14"/>
    <w:rsid w:val="00AE5F63"/>
    <w:rsid w:val="00AE75B6"/>
    <w:rsid w:val="00AF6853"/>
    <w:rsid w:val="00AF7BCB"/>
    <w:rsid w:val="00B019F5"/>
    <w:rsid w:val="00B01F50"/>
    <w:rsid w:val="00B03361"/>
    <w:rsid w:val="00B124CB"/>
    <w:rsid w:val="00B13FF1"/>
    <w:rsid w:val="00B151BD"/>
    <w:rsid w:val="00B1582D"/>
    <w:rsid w:val="00B16331"/>
    <w:rsid w:val="00B22291"/>
    <w:rsid w:val="00B24B8D"/>
    <w:rsid w:val="00B26989"/>
    <w:rsid w:val="00B26D65"/>
    <w:rsid w:val="00B312AD"/>
    <w:rsid w:val="00B40A99"/>
    <w:rsid w:val="00B4142D"/>
    <w:rsid w:val="00B41522"/>
    <w:rsid w:val="00B459F1"/>
    <w:rsid w:val="00B465A3"/>
    <w:rsid w:val="00B53B5D"/>
    <w:rsid w:val="00B54DEB"/>
    <w:rsid w:val="00B564D9"/>
    <w:rsid w:val="00B577E1"/>
    <w:rsid w:val="00B57EA6"/>
    <w:rsid w:val="00B57F62"/>
    <w:rsid w:val="00B61155"/>
    <w:rsid w:val="00B613DF"/>
    <w:rsid w:val="00B61DDD"/>
    <w:rsid w:val="00B62A99"/>
    <w:rsid w:val="00B62D48"/>
    <w:rsid w:val="00B63FAD"/>
    <w:rsid w:val="00B64091"/>
    <w:rsid w:val="00B64F07"/>
    <w:rsid w:val="00B67D79"/>
    <w:rsid w:val="00B70DB9"/>
    <w:rsid w:val="00B754DD"/>
    <w:rsid w:val="00B77284"/>
    <w:rsid w:val="00B80DC2"/>
    <w:rsid w:val="00B82226"/>
    <w:rsid w:val="00B830BC"/>
    <w:rsid w:val="00B8563A"/>
    <w:rsid w:val="00B86EF0"/>
    <w:rsid w:val="00B902D7"/>
    <w:rsid w:val="00B90DA4"/>
    <w:rsid w:val="00B9453C"/>
    <w:rsid w:val="00B96E20"/>
    <w:rsid w:val="00BA2EF5"/>
    <w:rsid w:val="00BA581C"/>
    <w:rsid w:val="00BA5AC1"/>
    <w:rsid w:val="00BA68D8"/>
    <w:rsid w:val="00BA7A02"/>
    <w:rsid w:val="00BA7CB8"/>
    <w:rsid w:val="00BB3684"/>
    <w:rsid w:val="00BB3AA4"/>
    <w:rsid w:val="00BB3B79"/>
    <w:rsid w:val="00BB48E9"/>
    <w:rsid w:val="00BC06B3"/>
    <w:rsid w:val="00BC309F"/>
    <w:rsid w:val="00BD0B27"/>
    <w:rsid w:val="00BD13C9"/>
    <w:rsid w:val="00BD4B60"/>
    <w:rsid w:val="00BD593D"/>
    <w:rsid w:val="00BD5A1E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1660"/>
    <w:rsid w:val="00C01743"/>
    <w:rsid w:val="00C02418"/>
    <w:rsid w:val="00C0267E"/>
    <w:rsid w:val="00C037A5"/>
    <w:rsid w:val="00C03849"/>
    <w:rsid w:val="00C04111"/>
    <w:rsid w:val="00C105B2"/>
    <w:rsid w:val="00C15959"/>
    <w:rsid w:val="00C16F5F"/>
    <w:rsid w:val="00C177BD"/>
    <w:rsid w:val="00C23195"/>
    <w:rsid w:val="00C27333"/>
    <w:rsid w:val="00C373F8"/>
    <w:rsid w:val="00C41784"/>
    <w:rsid w:val="00C41EBE"/>
    <w:rsid w:val="00C42289"/>
    <w:rsid w:val="00C5150A"/>
    <w:rsid w:val="00C527C3"/>
    <w:rsid w:val="00C57E5F"/>
    <w:rsid w:val="00C60CD9"/>
    <w:rsid w:val="00C62EB0"/>
    <w:rsid w:val="00C63CBF"/>
    <w:rsid w:val="00C679F9"/>
    <w:rsid w:val="00C72FB0"/>
    <w:rsid w:val="00C764B0"/>
    <w:rsid w:val="00C82310"/>
    <w:rsid w:val="00C83775"/>
    <w:rsid w:val="00C84450"/>
    <w:rsid w:val="00C84825"/>
    <w:rsid w:val="00C8532D"/>
    <w:rsid w:val="00C9314B"/>
    <w:rsid w:val="00C95417"/>
    <w:rsid w:val="00CA0C8C"/>
    <w:rsid w:val="00CA2203"/>
    <w:rsid w:val="00CA5E25"/>
    <w:rsid w:val="00CA6BFB"/>
    <w:rsid w:val="00CB011B"/>
    <w:rsid w:val="00CB3E46"/>
    <w:rsid w:val="00CC0D06"/>
    <w:rsid w:val="00CC1855"/>
    <w:rsid w:val="00CC1ED4"/>
    <w:rsid w:val="00CC3C70"/>
    <w:rsid w:val="00CC3F0E"/>
    <w:rsid w:val="00CC3FE5"/>
    <w:rsid w:val="00CC7694"/>
    <w:rsid w:val="00CC7B53"/>
    <w:rsid w:val="00CD217D"/>
    <w:rsid w:val="00CD2D38"/>
    <w:rsid w:val="00CD73D8"/>
    <w:rsid w:val="00CE00B2"/>
    <w:rsid w:val="00CE4BA4"/>
    <w:rsid w:val="00CF08BD"/>
    <w:rsid w:val="00CF09DF"/>
    <w:rsid w:val="00CF0C9F"/>
    <w:rsid w:val="00CF3253"/>
    <w:rsid w:val="00CF3813"/>
    <w:rsid w:val="00CF41DE"/>
    <w:rsid w:val="00CF45F7"/>
    <w:rsid w:val="00CF5994"/>
    <w:rsid w:val="00D04D02"/>
    <w:rsid w:val="00D12935"/>
    <w:rsid w:val="00D20034"/>
    <w:rsid w:val="00D20EF0"/>
    <w:rsid w:val="00D210E3"/>
    <w:rsid w:val="00D21F64"/>
    <w:rsid w:val="00D230BD"/>
    <w:rsid w:val="00D27312"/>
    <w:rsid w:val="00D30E97"/>
    <w:rsid w:val="00D33AFB"/>
    <w:rsid w:val="00D379AF"/>
    <w:rsid w:val="00D37FA1"/>
    <w:rsid w:val="00D41301"/>
    <w:rsid w:val="00D43009"/>
    <w:rsid w:val="00D523E8"/>
    <w:rsid w:val="00D609F7"/>
    <w:rsid w:val="00D67BC6"/>
    <w:rsid w:val="00D718C3"/>
    <w:rsid w:val="00D73ABE"/>
    <w:rsid w:val="00D7404A"/>
    <w:rsid w:val="00D74AD3"/>
    <w:rsid w:val="00D803C1"/>
    <w:rsid w:val="00D83F52"/>
    <w:rsid w:val="00D8584E"/>
    <w:rsid w:val="00D861E1"/>
    <w:rsid w:val="00D86612"/>
    <w:rsid w:val="00D97044"/>
    <w:rsid w:val="00D97F39"/>
    <w:rsid w:val="00DA03B5"/>
    <w:rsid w:val="00DA0898"/>
    <w:rsid w:val="00DB0B0F"/>
    <w:rsid w:val="00DB1B43"/>
    <w:rsid w:val="00DB306E"/>
    <w:rsid w:val="00DB6E15"/>
    <w:rsid w:val="00DC40FE"/>
    <w:rsid w:val="00DD0A48"/>
    <w:rsid w:val="00DD14FB"/>
    <w:rsid w:val="00DD282B"/>
    <w:rsid w:val="00DD2B12"/>
    <w:rsid w:val="00DD30B2"/>
    <w:rsid w:val="00DD4FDE"/>
    <w:rsid w:val="00DE19A0"/>
    <w:rsid w:val="00DE585A"/>
    <w:rsid w:val="00DE6CFE"/>
    <w:rsid w:val="00DF2201"/>
    <w:rsid w:val="00DF2419"/>
    <w:rsid w:val="00DF37C2"/>
    <w:rsid w:val="00DF51C3"/>
    <w:rsid w:val="00E03E8D"/>
    <w:rsid w:val="00E05052"/>
    <w:rsid w:val="00E06413"/>
    <w:rsid w:val="00E073DA"/>
    <w:rsid w:val="00E07C24"/>
    <w:rsid w:val="00E10826"/>
    <w:rsid w:val="00E12354"/>
    <w:rsid w:val="00E143F2"/>
    <w:rsid w:val="00E17ABA"/>
    <w:rsid w:val="00E2280F"/>
    <w:rsid w:val="00E241FF"/>
    <w:rsid w:val="00E27FEC"/>
    <w:rsid w:val="00E318FB"/>
    <w:rsid w:val="00E423D8"/>
    <w:rsid w:val="00E44BBF"/>
    <w:rsid w:val="00E44C2B"/>
    <w:rsid w:val="00E47B40"/>
    <w:rsid w:val="00E547A4"/>
    <w:rsid w:val="00E570CE"/>
    <w:rsid w:val="00E57132"/>
    <w:rsid w:val="00E60DCC"/>
    <w:rsid w:val="00E674B8"/>
    <w:rsid w:val="00E7170A"/>
    <w:rsid w:val="00E75C20"/>
    <w:rsid w:val="00E80904"/>
    <w:rsid w:val="00E8542D"/>
    <w:rsid w:val="00E85B54"/>
    <w:rsid w:val="00E9066E"/>
    <w:rsid w:val="00E9193F"/>
    <w:rsid w:val="00E91E47"/>
    <w:rsid w:val="00E9740D"/>
    <w:rsid w:val="00E97ACA"/>
    <w:rsid w:val="00EA1336"/>
    <w:rsid w:val="00EA21AF"/>
    <w:rsid w:val="00EA3C2F"/>
    <w:rsid w:val="00EA451A"/>
    <w:rsid w:val="00EB00BD"/>
    <w:rsid w:val="00EB1407"/>
    <w:rsid w:val="00EB2711"/>
    <w:rsid w:val="00EB35DA"/>
    <w:rsid w:val="00EB5DC0"/>
    <w:rsid w:val="00EB680E"/>
    <w:rsid w:val="00EB72C4"/>
    <w:rsid w:val="00EC6615"/>
    <w:rsid w:val="00ED1365"/>
    <w:rsid w:val="00ED411D"/>
    <w:rsid w:val="00ED6BF0"/>
    <w:rsid w:val="00ED7017"/>
    <w:rsid w:val="00EE0295"/>
    <w:rsid w:val="00EE039C"/>
    <w:rsid w:val="00EE1A27"/>
    <w:rsid w:val="00EE2C72"/>
    <w:rsid w:val="00EE3E19"/>
    <w:rsid w:val="00EE43C3"/>
    <w:rsid w:val="00EE46B7"/>
    <w:rsid w:val="00EE735B"/>
    <w:rsid w:val="00EE7F23"/>
    <w:rsid w:val="00EF0111"/>
    <w:rsid w:val="00EF4CBB"/>
    <w:rsid w:val="00EF65F9"/>
    <w:rsid w:val="00F03DB8"/>
    <w:rsid w:val="00F04312"/>
    <w:rsid w:val="00F0662E"/>
    <w:rsid w:val="00F11173"/>
    <w:rsid w:val="00F11886"/>
    <w:rsid w:val="00F200C1"/>
    <w:rsid w:val="00F21406"/>
    <w:rsid w:val="00F21F43"/>
    <w:rsid w:val="00F22583"/>
    <w:rsid w:val="00F26F99"/>
    <w:rsid w:val="00F31A90"/>
    <w:rsid w:val="00F326E9"/>
    <w:rsid w:val="00F34DC9"/>
    <w:rsid w:val="00F35AB2"/>
    <w:rsid w:val="00F35B82"/>
    <w:rsid w:val="00F369F4"/>
    <w:rsid w:val="00F417B8"/>
    <w:rsid w:val="00F421DB"/>
    <w:rsid w:val="00F44E43"/>
    <w:rsid w:val="00F46722"/>
    <w:rsid w:val="00F52995"/>
    <w:rsid w:val="00F53FC7"/>
    <w:rsid w:val="00F572A1"/>
    <w:rsid w:val="00F63303"/>
    <w:rsid w:val="00F642DB"/>
    <w:rsid w:val="00F656F4"/>
    <w:rsid w:val="00F6676E"/>
    <w:rsid w:val="00F67A54"/>
    <w:rsid w:val="00F70A5E"/>
    <w:rsid w:val="00F72BEB"/>
    <w:rsid w:val="00F72C04"/>
    <w:rsid w:val="00F73E8D"/>
    <w:rsid w:val="00F81248"/>
    <w:rsid w:val="00F82383"/>
    <w:rsid w:val="00F83DF8"/>
    <w:rsid w:val="00F8492C"/>
    <w:rsid w:val="00F86711"/>
    <w:rsid w:val="00F9136C"/>
    <w:rsid w:val="00F91B1E"/>
    <w:rsid w:val="00F9634D"/>
    <w:rsid w:val="00F97E72"/>
    <w:rsid w:val="00FA1FA1"/>
    <w:rsid w:val="00FA30D5"/>
    <w:rsid w:val="00FA4F4C"/>
    <w:rsid w:val="00FA5FB6"/>
    <w:rsid w:val="00FA6F51"/>
    <w:rsid w:val="00FA7DC4"/>
    <w:rsid w:val="00FB2702"/>
    <w:rsid w:val="00FB6E91"/>
    <w:rsid w:val="00FB7074"/>
    <w:rsid w:val="00FC06DD"/>
    <w:rsid w:val="00FC265E"/>
    <w:rsid w:val="00FC35AC"/>
    <w:rsid w:val="00FD13DE"/>
    <w:rsid w:val="00FD582C"/>
    <w:rsid w:val="00FD6152"/>
    <w:rsid w:val="00FD6545"/>
    <w:rsid w:val="00FD661A"/>
    <w:rsid w:val="00FE1AE0"/>
    <w:rsid w:val="00FE2DC6"/>
    <w:rsid w:val="00FE73C8"/>
    <w:rsid w:val="00FF0060"/>
    <w:rsid w:val="00FF3640"/>
    <w:rsid w:val="00FF51E1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576FD8"/>
  <w15:docId w15:val="{83F447AB-A5D3-43E0-8BAB-BC9A9F533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0" w:qFormat="1"/>
    <w:lsdException w:name="heading 2" w:semiHidden="1" w:uiPriority="0" w:qFormat="1"/>
    <w:lsdException w:name="heading 3" w:semiHidden="1" w:uiPriority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iPriority="0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iPriority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 w:uiPriority="0"/>
    <w:lsdException w:name="Body Text 3" w:semiHidden="1" w:uiPriority="0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 w:uiPriority="0" w:unhideWhenUsed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E1F902-357B-416B-B24A-78F12930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574</Words>
  <Characters>1298</Characters>
  <Application>Microsoft Office Word</Application>
  <DocSecurity>0</DocSecurity>
  <Lines>10</Lines>
  <Paragraphs>3</Paragraphs>
  <ScaleCrop>false</ScaleCrop>
  <Company>C.M.T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謝雅惠</cp:lastModifiedBy>
  <cp:revision>4</cp:revision>
  <cp:lastPrinted>2020-07-02T07:56:00Z</cp:lastPrinted>
  <dcterms:created xsi:type="dcterms:W3CDTF">2025-06-24T12:23:00Z</dcterms:created>
  <dcterms:modified xsi:type="dcterms:W3CDTF">2026-06-17T03:15:00Z</dcterms:modified>
</cp:coreProperties>
</file>