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49E4B" w14:textId="27F2789A" w:rsidR="00980D33" w:rsidRDefault="00FA7C39" w:rsidP="005724C1">
      <w:pPr>
        <w:pStyle w:val="a3"/>
        <w:tabs>
          <w:tab w:val="left" w:leader="hyphen" w:pos="8505"/>
          <w:tab w:val="left" w:pos="8931"/>
        </w:tabs>
        <w:spacing w:after="120" w:line="400" w:lineRule="exact"/>
        <w:jc w:val="center"/>
        <w:rPr>
          <w:rFonts w:ascii="標楷體" w:eastAsia="標楷體" w:hAnsi="標楷體"/>
          <w:b/>
          <w:spacing w:val="10"/>
          <w:sz w:val="36"/>
          <w:szCs w:val="36"/>
        </w:rPr>
      </w:pPr>
      <w:r w:rsidRPr="002F3E20">
        <w:rPr>
          <w:rFonts w:ascii="標楷體" w:eastAsia="標楷體" w:hAnsi="標楷體" w:hint="eastAsia"/>
          <w:b/>
          <w:spacing w:val="10"/>
          <w:sz w:val="36"/>
          <w:szCs w:val="36"/>
        </w:rPr>
        <w:t>中華民國</w:t>
      </w:r>
      <w:proofErr w:type="gramStart"/>
      <w:r w:rsidR="00EE5D1E" w:rsidRPr="002F3E20">
        <w:rPr>
          <w:rFonts w:ascii="標楷體" w:eastAsia="標楷體" w:hAnsi="標楷體" w:hint="eastAsia"/>
          <w:b/>
          <w:spacing w:val="10"/>
          <w:sz w:val="36"/>
          <w:szCs w:val="36"/>
        </w:rPr>
        <w:t>1</w:t>
      </w:r>
      <w:r w:rsidR="00BA097B" w:rsidRPr="002F3E20">
        <w:rPr>
          <w:rFonts w:ascii="標楷體" w:eastAsia="標楷體" w:hAnsi="標楷體" w:hint="eastAsia"/>
          <w:b/>
          <w:spacing w:val="10"/>
          <w:sz w:val="36"/>
          <w:szCs w:val="36"/>
        </w:rPr>
        <w:t>1</w:t>
      </w:r>
      <w:r w:rsidR="005854F7">
        <w:rPr>
          <w:rFonts w:ascii="標楷體" w:eastAsia="標楷體" w:hAnsi="標楷體" w:hint="eastAsia"/>
          <w:b/>
          <w:spacing w:val="10"/>
          <w:sz w:val="36"/>
          <w:szCs w:val="36"/>
        </w:rPr>
        <w:t>3</w:t>
      </w:r>
      <w:proofErr w:type="gramEnd"/>
      <w:r w:rsidR="00E22B86" w:rsidRPr="002F3E20">
        <w:rPr>
          <w:rFonts w:ascii="標楷體" w:eastAsia="標楷體" w:hAnsi="標楷體" w:hint="eastAsia"/>
          <w:b/>
          <w:spacing w:val="10"/>
          <w:sz w:val="36"/>
          <w:szCs w:val="36"/>
        </w:rPr>
        <w:t>年度</w:t>
      </w:r>
    </w:p>
    <w:p w14:paraId="10198CE6" w14:textId="77777777" w:rsidR="00FA7C39" w:rsidRPr="002F3E20" w:rsidRDefault="00E22B86" w:rsidP="0059502B">
      <w:pPr>
        <w:pStyle w:val="a3"/>
        <w:tabs>
          <w:tab w:val="left" w:leader="hyphen" w:pos="8505"/>
          <w:tab w:val="left" w:pos="8931"/>
        </w:tabs>
        <w:spacing w:after="120" w:line="400" w:lineRule="exact"/>
        <w:jc w:val="center"/>
        <w:rPr>
          <w:rFonts w:ascii="標楷體" w:eastAsia="標楷體" w:hAnsi="標楷體"/>
          <w:b/>
          <w:spacing w:val="10"/>
          <w:sz w:val="36"/>
          <w:szCs w:val="36"/>
        </w:rPr>
      </w:pPr>
      <w:r w:rsidRPr="002F3E20">
        <w:rPr>
          <w:rFonts w:ascii="標楷體" w:eastAsia="標楷體" w:hAnsi="標楷體" w:hint="eastAsia"/>
          <w:b/>
          <w:spacing w:val="10"/>
          <w:sz w:val="36"/>
          <w:szCs w:val="36"/>
        </w:rPr>
        <w:t>臺北市</w:t>
      </w:r>
      <w:r w:rsidR="00FA7C39" w:rsidRPr="002F3E20">
        <w:rPr>
          <w:rFonts w:ascii="標楷體" w:eastAsia="標楷體" w:hAnsi="標楷體" w:hint="eastAsia"/>
          <w:b/>
          <w:spacing w:val="10"/>
          <w:sz w:val="36"/>
          <w:szCs w:val="36"/>
        </w:rPr>
        <w:t>總決算</w:t>
      </w:r>
      <w:r w:rsidRPr="002F3E20">
        <w:rPr>
          <w:rFonts w:ascii="標楷體" w:eastAsia="標楷體" w:hAnsi="標楷體" w:hint="eastAsia"/>
          <w:b/>
          <w:spacing w:val="10"/>
          <w:sz w:val="36"/>
          <w:szCs w:val="36"/>
        </w:rPr>
        <w:t>暨附屬單位決算及綜計表</w:t>
      </w:r>
      <w:r w:rsidR="00861E65" w:rsidRPr="002F3E20">
        <w:rPr>
          <w:rFonts w:ascii="標楷體" w:eastAsia="標楷體" w:hAnsi="標楷體" w:hint="eastAsia"/>
          <w:b/>
          <w:spacing w:val="10"/>
          <w:sz w:val="36"/>
          <w:szCs w:val="36"/>
        </w:rPr>
        <w:t>審核報告</w:t>
      </w:r>
    </w:p>
    <w:p w14:paraId="3F3F0B60" w14:textId="77777777" w:rsidR="00861E65" w:rsidRPr="002F3E20" w:rsidRDefault="00861E65" w:rsidP="00F95680">
      <w:pPr>
        <w:pStyle w:val="a3"/>
        <w:tabs>
          <w:tab w:val="left" w:leader="hyphen" w:pos="8505"/>
        </w:tabs>
        <w:spacing w:after="120" w:line="400" w:lineRule="exact"/>
        <w:jc w:val="center"/>
        <w:rPr>
          <w:rFonts w:ascii="標楷體" w:eastAsia="標楷體" w:hAnsi="標楷體"/>
          <w:b/>
          <w:spacing w:val="10"/>
          <w:sz w:val="36"/>
          <w:szCs w:val="36"/>
        </w:rPr>
      </w:pPr>
      <w:r w:rsidRPr="002F3E20">
        <w:rPr>
          <w:rFonts w:ascii="標楷體" w:eastAsia="標楷體" w:hAnsi="標楷體" w:hint="eastAsia"/>
          <w:b/>
          <w:spacing w:val="10"/>
          <w:sz w:val="36"/>
          <w:szCs w:val="36"/>
        </w:rPr>
        <w:t>（參考資料</w:t>
      </w:r>
      <w:r w:rsidR="00A05157" w:rsidRPr="002F3E20">
        <w:rPr>
          <w:rFonts w:ascii="標楷體" w:eastAsia="標楷體" w:hAnsi="標楷體" w:hint="eastAsia"/>
          <w:b/>
          <w:spacing w:val="10"/>
          <w:sz w:val="36"/>
          <w:szCs w:val="36"/>
        </w:rPr>
        <w:t>-總決算部分</w:t>
      </w:r>
      <w:r w:rsidRPr="002F3E20">
        <w:rPr>
          <w:rFonts w:ascii="標楷體" w:eastAsia="標楷體" w:hAnsi="標楷體" w:hint="eastAsia"/>
          <w:b/>
          <w:spacing w:val="10"/>
          <w:sz w:val="36"/>
          <w:szCs w:val="36"/>
        </w:rPr>
        <w:t>）</w:t>
      </w:r>
    </w:p>
    <w:p w14:paraId="70A44813" w14:textId="77777777" w:rsidR="00FA7C39" w:rsidRPr="002F3E20" w:rsidRDefault="00FA7C39" w:rsidP="00F95680">
      <w:pPr>
        <w:pStyle w:val="a3"/>
        <w:tabs>
          <w:tab w:val="left" w:leader="hyphen" w:pos="8505"/>
        </w:tabs>
        <w:spacing w:line="400" w:lineRule="exact"/>
        <w:jc w:val="center"/>
        <w:rPr>
          <w:rFonts w:ascii="標楷體" w:eastAsia="標楷體" w:hAnsi="標楷體"/>
          <w:b/>
          <w:spacing w:val="20"/>
          <w:sz w:val="36"/>
          <w:szCs w:val="36"/>
        </w:rPr>
      </w:pPr>
      <w:r w:rsidRPr="002F3E20">
        <w:rPr>
          <w:rFonts w:ascii="標楷體" w:eastAsia="標楷體" w:hAnsi="標楷體" w:hint="eastAsia"/>
          <w:b/>
          <w:spacing w:val="20"/>
          <w:sz w:val="36"/>
          <w:szCs w:val="36"/>
        </w:rPr>
        <w:t>目          錄</w:t>
      </w:r>
    </w:p>
    <w:p w14:paraId="696DF7D0" w14:textId="77777777" w:rsidR="00FA7C39" w:rsidRPr="002F3E20" w:rsidRDefault="00FA7C39" w:rsidP="00101C29">
      <w:pPr>
        <w:pStyle w:val="a3"/>
        <w:tabs>
          <w:tab w:val="left" w:leader="hyphen" w:pos="8505"/>
        </w:tabs>
        <w:spacing w:line="480" w:lineRule="exact"/>
        <w:jc w:val="both"/>
        <w:outlineLvl w:val="0"/>
        <w:rPr>
          <w:rFonts w:ascii="標楷體" w:eastAsia="標楷體" w:hAnsi="標楷體"/>
          <w:b/>
          <w:spacing w:val="10"/>
          <w:sz w:val="28"/>
        </w:rPr>
      </w:pPr>
      <w:r w:rsidRPr="002F3E20">
        <w:rPr>
          <w:rFonts w:ascii="標楷體" w:eastAsia="標楷體" w:hAnsi="標楷體" w:hint="eastAsia"/>
          <w:b/>
          <w:spacing w:val="10"/>
          <w:sz w:val="28"/>
        </w:rPr>
        <w:t>甲、</w:t>
      </w:r>
      <w:r w:rsidR="007E2484" w:rsidRPr="002F3E20">
        <w:rPr>
          <w:rFonts w:ascii="標楷體" w:eastAsia="標楷體" w:hAnsi="標楷體" w:hint="eastAsia"/>
          <w:b/>
          <w:spacing w:val="10"/>
          <w:sz w:val="28"/>
        </w:rPr>
        <w:t>決算之審核</w:t>
      </w:r>
    </w:p>
    <w:p w14:paraId="3AC8CA98" w14:textId="77777777" w:rsidR="00FA7C39" w:rsidRPr="002F3E20" w:rsidRDefault="00FB1747" w:rsidP="004B0BAA">
      <w:pPr>
        <w:pStyle w:val="a3"/>
        <w:tabs>
          <w:tab w:val="left" w:leader="hyphen" w:pos="20124"/>
          <w:tab w:val="left" w:leader="hyphen" w:pos="20155"/>
          <w:tab w:val="left" w:pos="20975"/>
        </w:tabs>
        <w:spacing w:line="444"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壹</w:t>
      </w:r>
      <w:r w:rsidR="00FA7C39" w:rsidRPr="002F3E20">
        <w:rPr>
          <w:rFonts w:ascii="標楷體" w:eastAsia="標楷體" w:hAnsi="標楷體" w:hint="eastAsia"/>
          <w:spacing w:val="10"/>
          <w:sz w:val="26"/>
        </w:rPr>
        <w:t>、市議會主管</w:t>
      </w:r>
      <w:r w:rsidR="00FA7C39" w:rsidRPr="002F3E20">
        <w:rPr>
          <w:rFonts w:ascii="標楷體" w:eastAsia="標楷體" w:hAnsi="標楷體" w:hint="eastAsia"/>
          <w:spacing w:val="10"/>
          <w:sz w:val="26"/>
        </w:rPr>
        <w:tab/>
      </w:r>
      <w:r w:rsidR="00FA7C39" w:rsidRPr="002F3E20">
        <w:rPr>
          <w:rFonts w:ascii="標楷體" w:eastAsia="標楷體" w:hAnsi="標楷體" w:hint="eastAsia"/>
          <w:spacing w:val="8"/>
          <w:sz w:val="26"/>
        </w:rPr>
        <w:t>甲</w:t>
      </w:r>
      <w:r w:rsidR="00B64421" w:rsidRPr="002F3E20">
        <w:rPr>
          <w:rFonts w:ascii="標楷體" w:eastAsia="標楷體" w:hAnsi="標楷體" w:hint="eastAsia"/>
          <w:spacing w:val="8"/>
          <w:sz w:val="26"/>
        </w:rPr>
        <w:t>-</w:t>
      </w:r>
      <w:r w:rsidR="00CA3E4A" w:rsidRPr="002F3E20">
        <w:rPr>
          <w:rFonts w:ascii="標楷體" w:eastAsia="標楷體" w:hAnsi="標楷體" w:hint="eastAsia"/>
          <w:b/>
          <w:spacing w:val="20"/>
          <w:szCs w:val="24"/>
        </w:rPr>
        <w:t xml:space="preserve">　</w:t>
      </w:r>
      <w:r w:rsidR="00FA7C39" w:rsidRPr="002F3E20">
        <w:rPr>
          <w:rFonts w:ascii="標楷體" w:eastAsia="標楷體" w:hAnsi="標楷體" w:hint="eastAsia"/>
          <w:spacing w:val="8"/>
          <w:sz w:val="26"/>
        </w:rPr>
        <w:t>1</w:t>
      </w:r>
    </w:p>
    <w:p w14:paraId="4410EF80" w14:textId="75FD612A" w:rsidR="00FA7C39" w:rsidRPr="002F3E20" w:rsidRDefault="00FB1747"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貳</w:t>
      </w:r>
      <w:r w:rsidR="00FA7C39" w:rsidRPr="002F3E20">
        <w:rPr>
          <w:rFonts w:ascii="標楷體" w:eastAsia="標楷體" w:hAnsi="標楷體" w:hint="eastAsia"/>
          <w:spacing w:val="10"/>
          <w:sz w:val="26"/>
        </w:rPr>
        <w:t>、市政府主管</w:t>
      </w:r>
      <w:r w:rsidR="00FA7C39" w:rsidRPr="002F3E20">
        <w:rPr>
          <w:rFonts w:ascii="標楷體" w:eastAsia="標楷體" w:hAnsi="標楷體" w:hint="eastAsia"/>
          <w:spacing w:val="10"/>
          <w:sz w:val="26"/>
        </w:rPr>
        <w:tab/>
      </w:r>
      <w:r w:rsidR="00FA7C39" w:rsidRPr="002F3E20">
        <w:rPr>
          <w:rFonts w:ascii="標楷體" w:eastAsia="標楷體" w:hAnsi="標楷體" w:hint="eastAsia"/>
          <w:spacing w:val="8"/>
          <w:sz w:val="26"/>
        </w:rPr>
        <w:t>甲</w:t>
      </w:r>
      <w:r w:rsidR="00B64421" w:rsidRPr="002F3E20">
        <w:rPr>
          <w:rFonts w:ascii="標楷體" w:eastAsia="標楷體" w:hAnsi="標楷體" w:hint="eastAsia"/>
          <w:spacing w:val="8"/>
          <w:sz w:val="26"/>
        </w:rPr>
        <w:t>-</w:t>
      </w:r>
      <w:r w:rsidR="00223132" w:rsidRPr="002F3E20">
        <w:rPr>
          <w:rFonts w:ascii="標楷體" w:eastAsia="標楷體" w:hAnsi="標楷體" w:hint="eastAsia"/>
          <w:b/>
          <w:spacing w:val="20"/>
          <w:szCs w:val="24"/>
        </w:rPr>
        <w:t xml:space="preserve">　</w:t>
      </w:r>
      <w:r w:rsidR="00A81DB4">
        <w:rPr>
          <w:rFonts w:ascii="標楷體" w:eastAsia="標楷體" w:hAnsi="標楷體" w:hint="eastAsia"/>
          <w:spacing w:val="8"/>
          <w:sz w:val="26"/>
        </w:rPr>
        <w:t>2</w:t>
      </w:r>
    </w:p>
    <w:p w14:paraId="58C0E9E0" w14:textId="61976B33" w:rsidR="00FA7C39" w:rsidRPr="002F3E20" w:rsidRDefault="00FB1747"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參</w:t>
      </w:r>
      <w:r w:rsidR="00FA7C39" w:rsidRPr="002F3E20">
        <w:rPr>
          <w:rFonts w:ascii="標楷體" w:eastAsia="標楷體" w:hAnsi="標楷體" w:hint="eastAsia"/>
          <w:spacing w:val="10"/>
          <w:sz w:val="26"/>
        </w:rPr>
        <w:t>、民政局主管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FA7C39" w:rsidRPr="002F3E20">
        <w:rPr>
          <w:rFonts w:ascii="標楷體" w:eastAsia="標楷體" w:hAnsi="標楷體" w:hint="eastAsia"/>
          <w:spacing w:val="10"/>
          <w:sz w:val="26"/>
        </w:rPr>
        <w:t xml:space="preserve"> </w:t>
      </w:r>
      <w:r w:rsidR="00927C6D" w:rsidRPr="002F3E20">
        <w:rPr>
          <w:rFonts w:ascii="標楷體" w:eastAsia="標楷體" w:hAnsi="標楷體" w:hint="eastAsia"/>
          <w:spacing w:val="10"/>
          <w:sz w:val="26"/>
        </w:rPr>
        <w:t>1</w:t>
      </w:r>
      <w:r w:rsidR="00A81DB4">
        <w:rPr>
          <w:rFonts w:ascii="標楷體" w:eastAsia="標楷體" w:hAnsi="標楷體" w:hint="eastAsia"/>
          <w:spacing w:val="10"/>
          <w:sz w:val="26"/>
        </w:rPr>
        <w:t>3</w:t>
      </w:r>
    </w:p>
    <w:p w14:paraId="7BD9112F" w14:textId="02098F7E" w:rsidR="00FA7C39" w:rsidRPr="002F3E20" w:rsidRDefault="00FB1747"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肆</w:t>
      </w:r>
      <w:r w:rsidR="00FA7C39" w:rsidRPr="002F3E20">
        <w:rPr>
          <w:rFonts w:ascii="標楷體" w:eastAsia="標楷體" w:hAnsi="標楷體" w:hint="eastAsia"/>
          <w:spacing w:val="10"/>
          <w:sz w:val="26"/>
        </w:rPr>
        <w:t>、財政局主管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FA7C39" w:rsidRPr="002F3E20">
        <w:rPr>
          <w:rFonts w:ascii="標楷體" w:eastAsia="標楷體" w:hAnsi="標楷體" w:hint="eastAsia"/>
          <w:spacing w:val="10"/>
          <w:sz w:val="26"/>
        </w:rPr>
        <w:t xml:space="preserve"> </w:t>
      </w:r>
      <w:r w:rsidR="00A81DB4">
        <w:rPr>
          <w:rFonts w:ascii="標楷體" w:eastAsia="標楷體" w:hAnsi="標楷體" w:hint="eastAsia"/>
          <w:spacing w:val="10"/>
          <w:sz w:val="26"/>
        </w:rPr>
        <w:t>19</w:t>
      </w:r>
    </w:p>
    <w:p w14:paraId="51753DF8" w14:textId="7CDEE6A6" w:rsidR="00FA7C39" w:rsidRPr="002F3E20" w:rsidRDefault="00FB1747"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伍</w:t>
      </w:r>
      <w:r w:rsidR="00FA7C39" w:rsidRPr="002F3E20">
        <w:rPr>
          <w:rFonts w:ascii="標楷體" w:eastAsia="標楷體" w:hAnsi="標楷體" w:hint="eastAsia"/>
          <w:spacing w:val="10"/>
          <w:sz w:val="26"/>
        </w:rPr>
        <w:t>、教育局主管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FA7C39" w:rsidRPr="002F3E20">
        <w:rPr>
          <w:rFonts w:ascii="標楷體" w:eastAsia="標楷體" w:hAnsi="標楷體" w:hint="eastAsia"/>
          <w:spacing w:val="10"/>
          <w:sz w:val="26"/>
        </w:rPr>
        <w:t xml:space="preserve"> </w:t>
      </w:r>
      <w:r w:rsidR="0025217F" w:rsidRPr="002F3E20">
        <w:rPr>
          <w:rFonts w:ascii="標楷體" w:eastAsia="標楷體" w:hAnsi="標楷體"/>
          <w:spacing w:val="10"/>
          <w:sz w:val="26"/>
        </w:rPr>
        <w:t>2</w:t>
      </w:r>
      <w:r w:rsidR="00A81DB4">
        <w:rPr>
          <w:rFonts w:ascii="標楷體" w:eastAsia="標楷體" w:hAnsi="標楷體" w:hint="eastAsia"/>
          <w:spacing w:val="10"/>
          <w:sz w:val="26"/>
        </w:rPr>
        <w:t>4</w:t>
      </w:r>
    </w:p>
    <w:p w14:paraId="19D743B7" w14:textId="103B5E3A" w:rsidR="00FA7C39" w:rsidRPr="002F3E20" w:rsidRDefault="00EE23EB" w:rsidP="004B0BAA">
      <w:pPr>
        <w:pStyle w:val="a3"/>
        <w:tabs>
          <w:tab w:val="left" w:leader="hyphen" w:pos="20124"/>
          <w:tab w:val="left" w:leader="hyphen" w:pos="20170"/>
          <w:tab w:val="left" w:leader="hyphen" w:pos="20410"/>
          <w:tab w:val="left" w:pos="21120"/>
        </w:tabs>
        <w:spacing w:line="444"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陸</w:t>
      </w:r>
      <w:r w:rsidR="00FA7C39" w:rsidRPr="002F3E20">
        <w:rPr>
          <w:rFonts w:ascii="標楷體" w:eastAsia="標楷體" w:hAnsi="標楷體" w:hint="eastAsia"/>
          <w:spacing w:val="10"/>
          <w:sz w:val="26"/>
        </w:rPr>
        <w:t>、</w:t>
      </w:r>
      <w:r w:rsidR="00237DBD" w:rsidRPr="002F3E20">
        <w:rPr>
          <w:rFonts w:ascii="標楷體" w:eastAsia="標楷體" w:hAnsi="標楷體" w:hint="eastAsia"/>
          <w:spacing w:val="10"/>
          <w:sz w:val="26"/>
        </w:rPr>
        <w:t>產業發展局</w:t>
      </w:r>
      <w:r w:rsidR="00FA7C39" w:rsidRPr="002F3E20">
        <w:rPr>
          <w:rFonts w:ascii="標楷體" w:eastAsia="標楷體" w:hAnsi="標楷體" w:hint="eastAsia"/>
          <w:spacing w:val="10"/>
          <w:sz w:val="26"/>
        </w:rPr>
        <w:t>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A81DB4">
        <w:rPr>
          <w:rFonts w:ascii="標楷體" w:eastAsia="標楷體" w:hAnsi="標楷體" w:hint="eastAsia"/>
          <w:spacing w:val="10"/>
          <w:sz w:val="26"/>
        </w:rPr>
        <w:t>28</w:t>
      </w:r>
    </w:p>
    <w:p w14:paraId="724D772E" w14:textId="5299DBDA" w:rsidR="00FA7C39" w:rsidRPr="002F3E20" w:rsidRDefault="00EE23EB" w:rsidP="004B0BAA">
      <w:pPr>
        <w:pStyle w:val="a3"/>
        <w:tabs>
          <w:tab w:val="left" w:leader="hyphen" w:pos="20124"/>
          <w:tab w:val="left" w:leader="hyphen" w:pos="20170"/>
          <w:tab w:val="left" w:leader="hyphen" w:pos="20410"/>
          <w:tab w:val="left" w:pos="21120"/>
        </w:tabs>
        <w:spacing w:line="444" w:lineRule="exact"/>
        <w:ind w:firstLineChars="100" w:firstLine="280"/>
        <w:rPr>
          <w:rFonts w:ascii="標楷體" w:eastAsia="標楷體" w:hAnsi="標楷體"/>
          <w:spacing w:val="10"/>
          <w:sz w:val="26"/>
        </w:rPr>
      </w:pPr>
      <w:proofErr w:type="gramStart"/>
      <w:r w:rsidRPr="002F3E20">
        <w:rPr>
          <w:rFonts w:ascii="標楷體" w:eastAsia="標楷體" w:hAnsi="標楷體" w:hint="eastAsia"/>
          <w:spacing w:val="10"/>
          <w:sz w:val="26"/>
        </w:rPr>
        <w:t>柒</w:t>
      </w:r>
      <w:proofErr w:type="gramEnd"/>
      <w:r w:rsidR="00FA7C39" w:rsidRPr="002F3E20">
        <w:rPr>
          <w:rFonts w:ascii="標楷體" w:eastAsia="標楷體" w:hAnsi="標楷體" w:hint="eastAsia"/>
          <w:spacing w:val="10"/>
          <w:sz w:val="26"/>
        </w:rPr>
        <w:t>、工務局主管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4D4B8A" w:rsidRPr="002F3E20">
        <w:rPr>
          <w:rFonts w:ascii="標楷體" w:eastAsia="標楷體" w:hAnsi="標楷體" w:hint="eastAsia"/>
          <w:spacing w:val="10"/>
          <w:sz w:val="26"/>
        </w:rPr>
        <w:t>3</w:t>
      </w:r>
      <w:r w:rsidR="00A81DB4">
        <w:rPr>
          <w:rFonts w:ascii="標楷體" w:eastAsia="標楷體" w:hAnsi="標楷體" w:hint="eastAsia"/>
          <w:spacing w:val="10"/>
          <w:sz w:val="26"/>
        </w:rPr>
        <w:t>3</w:t>
      </w:r>
    </w:p>
    <w:p w14:paraId="20E2064A" w14:textId="131F0B74" w:rsidR="00FA7C39" w:rsidRPr="002F3E20" w:rsidRDefault="00EE23EB" w:rsidP="004B0BAA">
      <w:pPr>
        <w:pStyle w:val="a3"/>
        <w:tabs>
          <w:tab w:val="left" w:leader="hyphen" w:pos="20124"/>
          <w:tab w:val="left" w:leader="hyphen" w:pos="20170"/>
          <w:tab w:val="left" w:leader="hyphen" w:pos="20410"/>
          <w:tab w:val="left" w:pos="21120"/>
        </w:tabs>
        <w:spacing w:line="444"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捌</w:t>
      </w:r>
      <w:r w:rsidR="00FA7C39" w:rsidRPr="002F3E20">
        <w:rPr>
          <w:rFonts w:ascii="標楷體" w:eastAsia="標楷體" w:hAnsi="標楷體" w:hint="eastAsia"/>
          <w:spacing w:val="10"/>
          <w:sz w:val="26"/>
        </w:rPr>
        <w:t>、</w:t>
      </w:r>
      <w:r w:rsidR="003D6836" w:rsidRPr="002F3E20">
        <w:rPr>
          <w:rFonts w:ascii="標楷體" w:eastAsia="標楷體" w:hAnsi="標楷體" w:hint="eastAsia"/>
          <w:spacing w:val="10"/>
          <w:sz w:val="26"/>
        </w:rPr>
        <w:t>交通</w:t>
      </w:r>
      <w:r w:rsidR="00FA7C39" w:rsidRPr="002F3E20">
        <w:rPr>
          <w:rFonts w:ascii="標楷體" w:eastAsia="標楷體" w:hAnsi="標楷體" w:hint="eastAsia"/>
          <w:spacing w:val="10"/>
          <w:sz w:val="26"/>
        </w:rPr>
        <w:t>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055090" w:rsidRPr="002F3E20">
        <w:rPr>
          <w:rFonts w:ascii="標楷體" w:eastAsia="標楷體" w:hAnsi="標楷體" w:hint="eastAsia"/>
          <w:spacing w:val="10"/>
          <w:sz w:val="26"/>
        </w:rPr>
        <w:t>4</w:t>
      </w:r>
      <w:r w:rsidR="00A81DB4">
        <w:rPr>
          <w:rFonts w:ascii="標楷體" w:eastAsia="標楷體" w:hAnsi="標楷體" w:hint="eastAsia"/>
          <w:spacing w:val="10"/>
          <w:sz w:val="26"/>
        </w:rPr>
        <w:t>4</w:t>
      </w:r>
    </w:p>
    <w:p w14:paraId="1A1811FD" w14:textId="307F31A9" w:rsidR="00FA7C39" w:rsidRPr="002F3E20" w:rsidRDefault="00EE23EB"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玖</w:t>
      </w:r>
      <w:r w:rsidR="00FA7C39" w:rsidRPr="002F3E20">
        <w:rPr>
          <w:rFonts w:ascii="標楷體" w:eastAsia="標楷體" w:hAnsi="標楷體" w:hint="eastAsia"/>
          <w:spacing w:val="10"/>
          <w:sz w:val="26"/>
        </w:rPr>
        <w:t>、</w:t>
      </w:r>
      <w:r w:rsidR="003D6836" w:rsidRPr="002F3E20">
        <w:rPr>
          <w:rFonts w:ascii="標楷體" w:eastAsia="標楷體" w:hAnsi="標楷體" w:hint="eastAsia"/>
          <w:spacing w:val="10"/>
          <w:sz w:val="26"/>
        </w:rPr>
        <w:t>社會</w:t>
      </w:r>
      <w:r w:rsidR="00FA7C39" w:rsidRPr="002F3E20">
        <w:rPr>
          <w:rFonts w:ascii="標楷體" w:eastAsia="標楷體" w:hAnsi="標楷體" w:hint="eastAsia"/>
          <w:spacing w:val="10"/>
          <w:sz w:val="26"/>
        </w:rPr>
        <w:t>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904A84">
        <w:rPr>
          <w:rFonts w:ascii="標楷體" w:eastAsia="標楷體" w:hAnsi="標楷體" w:hint="eastAsia"/>
          <w:spacing w:val="10"/>
          <w:sz w:val="26"/>
        </w:rPr>
        <w:t>49</w:t>
      </w:r>
    </w:p>
    <w:p w14:paraId="2876C6DE" w14:textId="2B4271C4" w:rsidR="00FA7C39" w:rsidRPr="004375F3" w:rsidRDefault="00EE23EB"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拾</w:t>
      </w:r>
      <w:r w:rsidR="00FA7C39" w:rsidRPr="002F3E20">
        <w:rPr>
          <w:rFonts w:ascii="標楷體" w:eastAsia="標楷體" w:hAnsi="標楷體" w:hint="eastAsia"/>
          <w:spacing w:val="10"/>
          <w:sz w:val="26"/>
        </w:rPr>
        <w:t>、</w:t>
      </w:r>
      <w:r w:rsidR="003D6836" w:rsidRPr="002F3E20">
        <w:rPr>
          <w:rFonts w:ascii="標楷體" w:eastAsia="標楷體" w:hAnsi="標楷體" w:hint="eastAsia"/>
          <w:spacing w:val="10"/>
          <w:sz w:val="26"/>
        </w:rPr>
        <w:t>勞</w:t>
      </w:r>
      <w:r w:rsidR="003B6A65" w:rsidRPr="002F3E20">
        <w:rPr>
          <w:rFonts w:ascii="標楷體" w:eastAsia="標楷體" w:hAnsi="標楷體" w:hint="eastAsia"/>
          <w:spacing w:val="10"/>
          <w:sz w:val="26"/>
        </w:rPr>
        <w:t>動</w:t>
      </w:r>
      <w:r w:rsidR="00FA7C39" w:rsidRPr="002F3E20">
        <w:rPr>
          <w:rFonts w:ascii="標楷體" w:eastAsia="標楷體" w:hAnsi="標楷體" w:hint="eastAsia"/>
          <w:spacing w:val="10"/>
          <w:sz w:val="26"/>
        </w:rPr>
        <w:t>局主管</w:t>
      </w:r>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E92E1B" w:rsidRPr="002F3E20">
        <w:rPr>
          <w:rFonts w:ascii="標楷體" w:eastAsia="標楷體" w:hAnsi="標楷體" w:hint="eastAsia"/>
          <w:spacing w:val="10"/>
          <w:sz w:val="26"/>
        </w:rPr>
        <w:t xml:space="preserve"> </w:t>
      </w:r>
      <w:r w:rsidR="00481DBB" w:rsidRPr="002F3E20">
        <w:rPr>
          <w:rFonts w:ascii="標楷體" w:eastAsia="標楷體" w:hAnsi="標楷體" w:hint="eastAsia"/>
          <w:spacing w:val="10"/>
          <w:sz w:val="26"/>
        </w:rPr>
        <w:t>5</w:t>
      </w:r>
      <w:r w:rsidR="00904A84">
        <w:rPr>
          <w:rFonts w:ascii="標楷體" w:eastAsia="標楷體" w:hAnsi="標楷體" w:hint="eastAsia"/>
          <w:spacing w:val="10"/>
          <w:sz w:val="26"/>
        </w:rPr>
        <w:t>4</w:t>
      </w:r>
    </w:p>
    <w:p w14:paraId="6FB7EFB6" w14:textId="6A9AC056" w:rsidR="00FA7C39" w:rsidRPr="004375F3" w:rsidRDefault="00EE23EB"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拾壹</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警察</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92E1B" w:rsidRPr="004375F3">
        <w:rPr>
          <w:rFonts w:ascii="標楷體" w:eastAsia="標楷體" w:hAnsi="標楷體" w:hint="eastAsia"/>
          <w:spacing w:val="10"/>
          <w:sz w:val="26"/>
        </w:rPr>
        <w:t xml:space="preserve"> </w:t>
      </w:r>
      <w:r w:rsidR="00904A84">
        <w:rPr>
          <w:rFonts w:ascii="標楷體" w:eastAsia="標楷體" w:hAnsi="標楷體" w:hint="eastAsia"/>
          <w:spacing w:val="10"/>
          <w:sz w:val="26"/>
        </w:rPr>
        <w:t>59</w:t>
      </w:r>
    </w:p>
    <w:p w14:paraId="7E741ABD" w14:textId="7EA61C03" w:rsidR="00FA7C39" w:rsidRPr="004375F3" w:rsidRDefault="00EE23EB"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拾貳</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衛生局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92E1B" w:rsidRPr="004375F3">
        <w:rPr>
          <w:rFonts w:ascii="標楷體" w:eastAsia="標楷體" w:hAnsi="標楷體" w:hint="eastAsia"/>
          <w:spacing w:val="10"/>
          <w:sz w:val="26"/>
        </w:rPr>
        <w:t xml:space="preserve"> </w:t>
      </w:r>
      <w:r w:rsidR="00481DBB" w:rsidRPr="004375F3">
        <w:rPr>
          <w:rFonts w:ascii="標楷體" w:eastAsia="標楷體" w:hAnsi="標楷體" w:hint="eastAsia"/>
          <w:spacing w:val="10"/>
          <w:sz w:val="26"/>
        </w:rPr>
        <w:t>6</w:t>
      </w:r>
      <w:r w:rsidR="00904A84">
        <w:rPr>
          <w:rFonts w:ascii="標楷體" w:eastAsia="標楷體" w:hAnsi="標楷體" w:hint="eastAsia"/>
          <w:spacing w:val="10"/>
          <w:sz w:val="26"/>
        </w:rPr>
        <w:t>3</w:t>
      </w:r>
    </w:p>
    <w:p w14:paraId="4732CE27" w14:textId="5A9E95F0" w:rsidR="00FA7C39" w:rsidRPr="004375F3" w:rsidRDefault="00EE23EB" w:rsidP="004B0BAA">
      <w:pPr>
        <w:pStyle w:val="a3"/>
        <w:tabs>
          <w:tab w:val="left" w:leader="hyphen" w:pos="20124"/>
          <w:tab w:val="left" w:leader="hyphen" w:pos="20185"/>
          <w:tab w:val="left" w:leader="hyphen" w:pos="2041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拾參</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環境保護局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D115A0" w:rsidRPr="004375F3">
        <w:rPr>
          <w:rFonts w:ascii="標楷體" w:eastAsia="標楷體" w:hAnsi="標楷體" w:hint="eastAsia"/>
          <w:spacing w:val="10"/>
          <w:sz w:val="26"/>
        </w:rPr>
        <w:t xml:space="preserve"> </w:t>
      </w:r>
      <w:r w:rsidR="00904A84">
        <w:rPr>
          <w:rFonts w:ascii="標楷體" w:eastAsia="標楷體" w:hAnsi="標楷體" w:hint="eastAsia"/>
          <w:spacing w:val="10"/>
          <w:sz w:val="26"/>
        </w:rPr>
        <w:t>68</w:t>
      </w:r>
    </w:p>
    <w:p w14:paraId="031B9400" w14:textId="202E69E6" w:rsidR="00FA7C39" w:rsidRPr="004375F3" w:rsidRDefault="00EE23EB" w:rsidP="004B0BAA">
      <w:pPr>
        <w:pStyle w:val="a3"/>
        <w:tabs>
          <w:tab w:val="left" w:leader="hyphen" w:pos="20124"/>
          <w:tab w:val="left" w:leader="hyphen" w:pos="20185"/>
          <w:tab w:val="left" w:leader="hyphen" w:pos="2041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拾肆</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都市發展局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D115A0" w:rsidRPr="004375F3">
        <w:rPr>
          <w:rFonts w:ascii="標楷體" w:eastAsia="標楷體" w:hAnsi="標楷體" w:hint="eastAsia"/>
          <w:spacing w:val="10"/>
          <w:sz w:val="26"/>
        </w:rPr>
        <w:t xml:space="preserve"> </w:t>
      </w:r>
      <w:r w:rsidR="00973051" w:rsidRPr="004375F3">
        <w:rPr>
          <w:rFonts w:ascii="標楷體" w:eastAsia="標楷體" w:hAnsi="標楷體"/>
          <w:spacing w:val="10"/>
          <w:sz w:val="26"/>
        </w:rPr>
        <w:t>7</w:t>
      </w:r>
      <w:r w:rsidR="00904A84">
        <w:rPr>
          <w:rFonts w:ascii="標楷體" w:eastAsia="標楷體" w:hAnsi="標楷體" w:hint="eastAsia"/>
          <w:spacing w:val="10"/>
          <w:sz w:val="26"/>
        </w:rPr>
        <w:t>3</w:t>
      </w:r>
    </w:p>
    <w:p w14:paraId="540971B5" w14:textId="2B2BC3B4" w:rsidR="00FA7C39" w:rsidRPr="004375F3" w:rsidRDefault="00EE23EB" w:rsidP="004B0BAA">
      <w:pPr>
        <w:pStyle w:val="a3"/>
        <w:tabs>
          <w:tab w:val="left" w:leader="hyphen" w:pos="20124"/>
          <w:tab w:val="left" w:leader="hyphen" w:pos="20185"/>
          <w:tab w:val="left" w:leader="hyphen" w:pos="2041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拾伍</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文化</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r>
      <w:r w:rsidR="00FA7C39" w:rsidRPr="004375F3">
        <w:rPr>
          <w:rFonts w:ascii="標楷體" w:eastAsia="標楷體" w:hAnsi="標楷體" w:hint="eastAsia"/>
          <w:spacing w:val="12"/>
          <w:sz w:val="26"/>
        </w:rPr>
        <w:t>甲</w:t>
      </w:r>
      <w:r w:rsidR="00B64421" w:rsidRPr="004375F3">
        <w:rPr>
          <w:rFonts w:ascii="標楷體" w:eastAsia="標楷體" w:hAnsi="標楷體" w:hint="eastAsia"/>
          <w:spacing w:val="12"/>
          <w:sz w:val="26"/>
        </w:rPr>
        <w:t>-</w:t>
      </w:r>
      <w:r w:rsidR="00D115A0" w:rsidRPr="004375F3">
        <w:rPr>
          <w:rFonts w:ascii="標楷體" w:eastAsia="標楷體" w:hAnsi="標楷體" w:hint="eastAsia"/>
          <w:spacing w:val="12"/>
          <w:sz w:val="26"/>
        </w:rPr>
        <w:t xml:space="preserve"> </w:t>
      </w:r>
      <w:r w:rsidR="00904A84">
        <w:rPr>
          <w:rFonts w:ascii="標楷體" w:eastAsia="標楷體" w:hAnsi="標楷體" w:hint="eastAsia"/>
          <w:spacing w:val="12"/>
          <w:sz w:val="26"/>
        </w:rPr>
        <w:t>79</w:t>
      </w:r>
    </w:p>
    <w:p w14:paraId="095BFEF5" w14:textId="109A68FC" w:rsidR="00FA7C39" w:rsidRPr="004375F3" w:rsidRDefault="00EE23EB"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拾陸</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消防</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481DBB" w:rsidRPr="004375F3">
        <w:rPr>
          <w:rFonts w:ascii="標楷體" w:eastAsia="標楷體" w:hAnsi="標楷體" w:hint="eastAsia"/>
          <w:spacing w:val="10"/>
          <w:sz w:val="26"/>
        </w:rPr>
        <w:t xml:space="preserve"> 8</w:t>
      </w:r>
      <w:r w:rsidR="00904A84">
        <w:rPr>
          <w:rFonts w:ascii="標楷體" w:eastAsia="標楷體" w:hAnsi="標楷體" w:hint="eastAsia"/>
          <w:spacing w:val="10"/>
          <w:sz w:val="26"/>
        </w:rPr>
        <w:t>5</w:t>
      </w:r>
    </w:p>
    <w:p w14:paraId="2950AB16" w14:textId="0DE3823E" w:rsidR="00FA7C39" w:rsidRPr="004375F3" w:rsidRDefault="00EE23EB"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拾柒</w:t>
      </w:r>
      <w:r w:rsidR="00FA7C39" w:rsidRPr="004375F3">
        <w:rPr>
          <w:rFonts w:ascii="標楷體" w:eastAsia="標楷體" w:hAnsi="標楷體" w:hint="eastAsia"/>
          <w:spacing w:val="10"/>
          <w:sz w:val="26"/>
        </w:rPr>
        <w:t>、</w:t>
      </w:r>
      <w:proofErr w:type="gramStart"/>
      <w:r w:rsidR="003D6836" w:rsidRPr="004375F3">
        <w:rPr>
          <w:rFonts w:ascii="標楷體" w:eastAsia="標楷體" w:hAnsi="標楷體" w:hint="eastAsia"/>
          <w:spacing w:val="10"/>
          <w:sz w:val="26"/>
        </w:rPr>
        <w:t>臺</w:t>
      </w:r>
      <w:proofErr w:type="gramEnd"/>
      <w:r w:rsidR="003D6836" w:rsidRPr="004375F3">
        <w:rPr>
          <w:rFonts w:ascii="標楷體" w:eastAsia="標楷體" w:hAnsi="標楷體" w:hint="eastAsia"/>
          <w:spacing w:val="10"/>
          <w:sz w:val="26"/>
        </w:rPr>
        <w:t>北翡翠水庫管理局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481DBB" w:rsidRPr="004375F3">
        <w:rPr>
          <w:rFonts w:ascii="標楷體" w:eastAsia="標楷體" w:hAnsi="標楷體" w:hint="eastAsia"/>
          <w:spacing w:val="10"/>
          <w:sz w:val="26"/>
        </w:rPr>
        <w:t xml:space="preserve"> </w:t>
      </w:r>
      <w:r w:rsidR="00904A84">
        <w:rPr>
          <w:rFonts w:ascii="標楷體" w:eastAsia="標楷體" w:hAnsi="標楷體" w:hint="eastAsia"/>
          <w:spacing w:val="10"/>
          <w:sz w:val="26"/>
        </w:rPr>
        <w:t>88</w:t>
      </w:r>
    </w:p>
    <w:p w14:paraId="16C039AB" w14:textId="647DD989" w:rsidR="00FA7C39" w:rsidRPr="004375F3" w:rsidRDefault="00EE23EB"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拾捌</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觀光傳播</w:t>
      </w:r>
      <w:r w:rsidR="00FA7C39"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481DBB" w:rsidRPr="004375F3">
        <w:rPr>
          <w:rFonts w:ascii="標楷體" w:eastAsia="標楷體" w:hAnsi="標楷體" w:hint="eastAsia"/>
          <w:spacing w:val="10"/>
          <w:sz w:val="26"/>
        </w:rPr>
        <w:t xml:space="preserve"> </w:t>
      </w:r>
      <w:r w:rsidR="00904A84">
        <w:rPr>
          <w:rFonts w:ascii="標楷體" w:eastAsia="標楷體" w:hAnsi="標楷體" w:hint="eastAsia"/>
          <w:spacing w:val="10"/>
          <w:sz w:val="26"/>
        </w:rPr>
        <w:t>89</w:t>
      </w:r>
    </w:p>
    <w:p w14:paraId="67712451" w14:textId="21D14ECB" w:rsidR="00FA7C39" w:rsidRPr="004375F3" w:rsidRDefault="00EE23EB"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拾玖</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地政</w:t>
      </w:r>
      <w:r w:rsidR="002E4C1E" w:rsidRPr="004375F3">
        <w:rPr>
          <w:rFonts w:ascii="標楷體" w:eastAsia="標楷體" w:hAnsi="標楷體" w:hint="eastAsia"/>
          <w:spacing w:val="10"/>
          <w:sz w:val="26"/>
        </w:rPr>
        <w:t>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04B07" w:rsidRPr="004375F3">
        <w:rPr>
          <w:rFonts w:ascii="標楷體" w:eastAsia="標楷體" w:hAnsi="標楷體" w:hint="eastAsia"/>
          <w:spacing w:val="10"/>
          <w:sz w:val="26"/>
        </w:rPr>
        <w:t xml:space="preserve"> 9</w:t>
      </w:r>
      <w:r w:rsidR="00904A84">
        <w:rPr>
          <w:rFonts w:ascii="標楷體" w:eastAsia="標楷體" w:hAnsi="標楷體" w:hint="eastAsia"/>
          <w:spacing w:val="10"/>
          <w:sz w:val="26"/>
        </w:rPr>
        <w:t>2</w:t>
      </w:r>
    </w:p>
    <w:p w14:paraId="7A8B3766" w14:textId="2A4AEF15" w:rsidR="00FA7C39" w:rsidRPr="004375F3" w:rsidRDefault="00EE23EB"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兵役</w:t>
      </w:r>
      <w:r w:rsidR="002E4C1E" w:rsidRPr="004375F3">
        <w:rPr>
          <w:rFonts w:ascii="標楷體" w:eastAsia="標楷體" w:hAnsi="標楷體" w:hint="eastAsia"/>
          <w:spacing w:val="10"/>
          <w:sz w:val="26"/>
        </w:rPr>
        <w:t>局</w:t>
      </w:r>
      <w:r w:rsidR="00FA7C39" w:rsidRPr="004375F3">
        <w:rPr>
          <w:rFonts w:ascii="標楷體" w:eastAsia="標楷體" w:hAnsi="標楷體" w:hint="eastAsia"/>
          <w:spacing w:val="10"/>
          <w:sz w:val="26"/>
        </w:rPr>
        <w:t>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04B07" w:rsidRPr="004375F3">
        <w:rPr>
          <w:rFonts w:ascii="標楷體" w:eastAsia="標楷體" w:hAnsi="標楷體" w:hint="eastAsia"/>
          <w:spacing w:val="10"/>
          <w:sz w:val="26"/>
        </w:rPr>
        <w:t xml:space="preserve"> 9</w:t>
      </w:r>
      <w:r w:rsidR="00904A84">
        <w:rPr>
          <w:rFonts w:ascii="標楷體" w:eastAsia="標楷體" w:hAnsi="標楷體" w:hint="eastAsia"/>
          <w:spacing w:val="10"/>
          <w:sz w:val="26"/>
        </w:rPr>
        <w:t>7</w:t>
      </w:r>
    </w:p>
    <w:p w14:paraId="49D94D8C" w14:textId="255F364E" w:rsidR="003714B2" w:rsidRPr="004375F3" w:rsidRDefault="00EE23EB"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貳拾壹</w:t>
      </w:r>
      <w:r w:rsidR="003714B2" w:rsidRPr="004375F3">
        <w:rPr>
          <w:rFonts w:ascii="標楷體" w:eastAsia="標楷體" w:hAnsi="標楷體" w:hint="eastAsia"/>
          <w:spacing w:val="10"/>
          <w:sz w:val="26"/>
        </w:rPr>
        <w:t>、</w:t>
      </w:r>
      <w:proofErr w:type="gramStart"/>
      <w:r w:rsidR="003D6836" w:rsidRPr="004375F3">
        <w:rPr>
          <w:rFonts w:ascii="標楷體" w:eastAsia="標楷體" w:hAnsi="標楷體" w:hint="eastAsia"/>
          <w:spacing w:val="10"/>
          <w:sz w:val="26"/>
        </w:rPr>
        <w:t>臺</w:t>
      </w:r>
      <w:proofErr w:type="gramEnd"/>
      <w:r w:rsidR="003D6836" w:rsidRPr="004375F3">
        <w:rPr>
          <w:rFonts w:ascii="標楷體" w:eastAsia="標楷體" w:hAnsi="標楷體" w:hint="eastAsia"/>
          <w:spacing w:val="10"/>
          <w:sz w:val="26"/>
        </w:rPr>
        <w:t>北自來水事業處</w:t>
      </w:r>
      <w:r w:rsidR="00751110" w:rsidRPr="004375F3">
        <w:rPr>
          <w:rFonts w:ascii="標楷體" w:eastAsia="標楷體" w:hAnsi="標楷體" w:hint="eastAsia"/>
          <w:spacing w:val="10"/>
          <w:sz w:val="26"/>
        </w:rPr>
        <w:t>主管</w:t>
      </w:r>
      <w:r w:rsidR="003714B2"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E04B07" w:rsidRPr="004375F3">
        <w:rPr>
          <w:rFonts w:ascii="標楷體" w:eastAsia="標楷體" w:hAnsi="標楷體" w:hint="eastAsia"/>
          <w:spacing w:val="10"/>
          <w:sz w:val="26"/>
        </w:rPr>
        <w:t xml:space="preserve"> 9</w:t>
      </w:r>
      <w:r w:rsidR="00904A84">
        <w:rPr>
          <w:rFonts w:ascii="標楷體" w:eastAsia="標楷體" w:hAnsi="標楷體" w:hint="eastAsia"/>
          <w:spacing w:val="10"/>
          <w:sz w:val="26"/>
        </w:rPr>
        <w:t>8</w:t>
      </w:r>
    </w:p>
    <w:p w14:paraId="3080D9B0" w14:textId="04A1B3E0" w:rsidR="005B1195" w:rsidRPr="004375F3" w:rsidRDefault="003A745F"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貳拾貳</w:t>
      </w:r>
      <w:r w:rsidR="005B1195" w:rsidRPr="004375F3">
        <w:rPr>
          <w:rFonts w:ascii="標楷體" w:eastAsia="標楷體" w:hAnsi="標楷體" w:hint="eastAsia"/>
          <w:spacing w:val="10"/>
          <w:sz w:val="26"/>
        </w:rPr>
        <w:t>、體育局主管</w:t>
      </w:r>
      <w:r w:rsidR="005B1195" w:rsidRPr="004375F3">
        <w:rPr>
          <w:rFonts w:ascii="標楷體" w:eastAsia="標楷體" w:hAnsi="標楷體" w:hint="eastAsia"/>
          <w:spacing w:val="10"/>
          <w:sz w:val="26"/>
        </w:rPr>
        <w:tab/>
        <w:t>甲-</w:t>
      </w:r>
      <w:r w:rsidR="00904A84">
        <w:rPr>
          <w:rFonts w:ascii="標楷體" w:eastAsia="標楷體" w:hAnsi="標楷體" w:hint="eastAsia"/>
          <w:spacing w:val="10"/>
          <w:sz w:val="26"/>
        </w:rPr>
        <w:t xml:space="preserve"> 99</w:t>
      </w:r>
    </w:p>
    <w:p w14:paraId="5A2C0901" w14:textId="66C8F013" w:rsidR="005B1195" w:rsidRPr="004375F3" w:rsidRDefault="003A745F"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貳拾參</w:t>
      </w:r>
      <w:r w:rsidR="005B1195" w:rsidRPr="004375F3">
        <w:rPr>
          <w:rFonts w:ascii="標楷體" w:eastAsia="標楷體" w:hAnsi="標楷體" w:hint="eastAsia"/>
          <w:spacing w:val="10"/>
          <w:sz w:val="26"/>
        </w:rPr>
        <w:t>、資訊局主管</w:t>
      </w:r>
      <w:r w:rsidR="005B1195" w:rsidRPr="004375F3">
        <w:rPr>
          <w:rFonts w:ascii="標楷體" w:eastAsia="標楷體" w:hAnsi="標楷體" w:hint="eastAsia"/>
          <w:spacing w:val="10"/>
          <w:sz w:val="26"/>
        </w:rPr>
        <w:tab/>
        <w:t>甲-</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w:t>
      </w:r>
      <w:r w:rsidR="000C603E">
        <w:rPr>
          <w:rFonts w:ascii="標楷體" w:eastAsia="標楷體" w:hAnsi="標楷體" w:hint="eastAsia"/>
          <w:spacing w:val="10"/>
          <w:sz w:val="26"/>
        </w:rPr>
        <w:t>2</w:t>
      </w:r>
    </w:p>
    <w:p w14:paraId="666263EC" w14:textId="64D81B2E" w:rsidR="005B1195" w:rsidRPr="004375F3" w:rsidRDefault="003A745F"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貳拾肆</w:t>
      </w:r>
      <w:r w:rsidR="005B1195" w:rsidRPr="004375F3">
        <w:rPr>
          <w:rFonts w:ascii="標楷體" w:eastAsia="標楷體" w:hAnsi="標楷體" w:hint="eastAsia"/>
          <w:spacing w:val="10"/>
          <w:sz w:val="26"/>
        </w:rPr>
        <w:t>、法務局主管</w:t>
      </w:r>
      <w:r w:rsidR="005B1195" w:rsidRPr="004375F3">
        <w:rPr>
          <w:rFonts w:ascii="標楷體" w:eastAsia="標楷體" w:hAnsi="標楷體" w:hint="eastAsia"/>
          <w:spacing w:val="10"/>
          <w:sz w:val="26"/>
        </w:rPr>
        <w:tab/>
        <w:t>甲-</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w:t>
      </w:r>
      <w:r w:rsidR="000C603E">
        <w:rPr>
          <w:rFonts w:ascii="標楷體" w:eastAsia="標楷體" w:hAnsi="標楷體" w:hint="eastAsia"/>
          <w:spacing w:val="10"/>
          <w:sz w:val="26"/>
        </w:rPr>
        <w:t>3</w:t>
      </w:r>
    </w:p>
    <w:p w14:paraId="67A03889" w14:textId="4106AA66" w:rsidR="00FA7C39" w:rsidRPr="004375F3" w:rsidRDefault="003A745F"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貳拾伍</w:t>
      </w:r>
      <w:r w:rsidR="00FA7C39" w:rsidRPr="004375F3">
        <w:rPr>
          <w:rFonts w:ascii="標楷體" w:eastAsia="標楷體" w:hAnsi="標楷體" w:hint="eastAsia"/>
          <w:spacing w:val="10"/>
          <w:sz w:val="26"/>
        </w:rPr>
        <w:t>、</w:t>
      </w:r>
      <w:r w:rsidR="003D6836" w:rsidRPr="004375F3">
        <w:rPr>
          <w:rFonts w:ascii="標楷體" w:eastAsia="標楷體" w:hAnsi="標楷體" w:hint="eastAsia"/>
          <w:spacing w:val="10"/>
          <w:sz w:val="26"/>
        </w:rPr>
        <w:t>捷運工程</w:t>
      </w:r>
      <w:r w:rsidR="00237DBD" w:rsidRPr="004375F3">
        <w:rPr>
          <w:rFonts w:ascii="標楷體" w:eastAsia="標楷體" w:hAnsi="標楷體" w:hint="eastAsia"/>
          <w:spacing w:val="10"/>
          <w:sz w:val="26"/>
        </w:rPr>
        <w:t>局主管</w:t>
      </w:r>
      <w:r w:rsidR="00FA7C39" w:rsidRPr="004375F3">
        <w:rPr>
          <w:rFonts w:ascii="標楷體" w:eastAsia="標楷體" w:hAnsi="標楷體" w:hint="eastAsia"/>
          <w:spacing w:val="10"/>
          <w:sz w:val="26"/>
        </w:rPr>
        <w:tab/>
        <w:t>甲</w:t>
      </w:r>
      <w:r w:rsidR="00B64421" w:rsidRPr="004375F3">
        <w:rPr>
          <w:rFonts w:ascii="標楷體" w:eastAsia="標楷體" w:hAnsi="標楷體" w:hint="eastAsia"/>
          <w:spacing w:val="10"/>
          <w:sz w:val="26"/>
        </w:rPr>
        <w:t>-</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w:t>
      </w:r>
      <w:r w:rsidR="000C603E">
        <w:rPr>
          <w:rFonts w:ascii="標楷體" w:eastAsia="標楷體" w:hAnsi="標楷體" w:hint="eastAsia"/>
          <w:spacing w:val="10"/>
          <w:sz w:val="26"/>
        </w:rPr>
        <w:t>5</w:t>
      </w:r>
    </w:p>
    <w:p w14:paraId="08A5DDE1" w14:textId="72254BDE" w:rsidR="00237DBD" w:rsidRPr="004375F3" w:rsidRDefault="003A745F"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4375F3">
        <w:rPr>
          <w:rFonts w:ascii="標楷體" w:eastAsia="標楷體" w:hAnsi="標楷體" w:hint="eastAsia"/>
          <w:spacing w:val="10"/>
          <w:sz w:val="26"/>
        </w:rPr>
        <w:t>貳拾陸</w:t>
      </w:r>
      <w:r w:rsidR="009A17C7" w:rsidRPr="004375F3">
        <w:rPr>
          <w:rFonts w:ascii="標楷體" w:eastAsia="標楷體" w:hAnsi="標楷體" w:hint="eastAsia"/>
          <w:spacing w:val="10"/>
          <w:sz w:val="26"/>
        </w:rPr>
        <w:t>、</w:t>
      </w:r>
      <w:r w:rsidR="005854F7">
        <w:rPr>
          <w:rFonts w:ascii="標楷體" w:eastAsia="標楷體" w:hAnsi="標楷體" w:hint="eastAsia"/>
          <w:spacing w:val="10"/>
          <w:sz w:val="26"/>
        </w:rPr>
        <w:t>青年局主管</w:t>
      </w:r>
      <w:r w:rsidR="00237DBD" w:rsidRPr="004375F3">
        <w:rPr>
          <w:rFonts w:ascii="標楷體" w:eastAsia="標楷體" w:hAnsi="標楷體" w:hint="eastAsia"/>
          <w:spacing w:val="10"/>
          <w:sz w:val="26"/>
        </w:rPr>
        <w:tab/>
        <w:t>甲-</w:t>
      </w:r>
      <w:r w:rsidR="00222011" w:rsidRPr="004375F3">
        <w:rPr>
          <w:rFonts w:ascii="標楷體" w:eastAsia="標楷體" w:hAnsi="標楷體"/>
          <w:spacing w:val="10"/>
          <w:sz w:val="26"/>
        </w:rPr>
        <w:t>1</w:t>
      </w:r>
      <w:r w:rsidR="00E04B07" w:rsidRPr="004375F3">
        <w:rPr>
          <w:rFonts w:ascii="標楷體" w:eastAsia="標楷體" w:hAnsi="標楷體" w:hint="eastAsia"/>
          <w:spacing w:val="10"/>
          <w:sz w:val="26"/>
        </w:rPr>
        <w:t>0</w:t>
      </w:r>
      <w:r w:rsidR="000C603E">
        <w:rPr>
          <w:rFonts w:ascii="標楷體" w:eastAsia="標楷體" w:hAnsi="標楷體" w:hint="eastAsia"/>
          <w:spacing w:val="10"/>
          <w:sz w:val="26"/>
        </w:rPr>
        <w:t>7</w:t>
      </w:r>
    </w:p>
    <w:p w14:paraId="5E3DA8C0" w14:textId="78F613FC" w:rsidR="00FA7C39" w:rsidRDefault="003A745F"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貳拾柒</w:t>
      </w:r>
      <w:r w:rsidR="00FA7C39" w:rsidRPr="002F3E20">
        <w:rPr>
          <w:rFonts w:ascii="標楷體" w:eastAsia="標楷體" w:hAnsi="標楷體" w:hint="eastAsia"/>
          <w:spacing w:val="10"/>
          <w:sz w:val="26"/>
        </w:rPr>
        <w:t>、</w:t>
      </w:r>
      <w:proofErr w:type="gramStart"/>
      <w:r w:rsidR="005854F7" w:rsidRPr="004375F3">
        <w:rPr>
          <w:rFonts w:ascii="標楷體" w:eastAsia="標楷體" w:hAnsi="標楷體" w:hint="eastAsia"/>
          <w:spacing w:val="10"/>
          <w:sz w:val="26"/>
        </w:rPr>
        <w:t>統籌支撥科目</w:t>
      </w:r>
      <w:proofErr w:type="gramEnd"/>
      <w:r w:rsidR="00FA7C39" w:rsidRPr="002F3E20">
        <w:rPr>
          <w:rFonts w:ascii="標楷體" w:eastAsia="標楷體" w:hAnsi="標楷體" w:hint="eastAsia"/>
          <w:spacing w:val="10"/>
          <w:sz w:val="26"/>
        </w:rPr>
        <w:tab/>
        <w:t>甲</w:t>
      </w:r>
      <w:r w:rsidR="00B64421" w:rsidRPr="002F3E20">
        <w:rPr>
          <w:rFonts w:ascii="標楷體" w:eastAsia="標楷體" w:hAnsi="標楷體" w:hint="eastAsia"/>
          <w:spacing w:val="10"/>
          <w:sz w:val="26"/>
        </w:rPr>
        <w:t>-</w:t>
      </w:r>
      <w:r w:rsidR="00222011" w:rsidRPr="002F3E20">
        <w:rPr>
          <w:rFonts w:ascii="標楷體" w:eastAsia="標楷體" w:hAnsi="標楷體"/>
          <w:spacing w:val="10"/>
          <w:sz w:val="26"/>
        </w:rPr>
        <w:t>1</w:t>
      </w:r>
      <w:r w:rsidR="000C603E">
        <w:rPr>
          <w:rFonts w:ascii="標楷體" w:eastAsia="標楷體" w:hAnsi="標楷體" w:hint="eastAsia"/>
          <w:spacing w:val="10"/>
          <w:sz w:val="26"/>
        </w:rPr>
        <w:t>08</w:t>
      </w:r>
    </w:p>
    <w:p w14:paraId="24D3DCBA" w14:textId="7F36F7BA" w:rsidR="005854F7" w:rsidRPr="002F3E20" w:rsidRDefault="005854F7" w:rsidP="004B0BAA">
      <w:pPr>
        <w:pStyle w:val="a3"/>
        <w:tabs>
          <w:tab w:val="left" w:leader="hyphen" w:pos="20124"/>
          <w:tab w:val="left" w:leader="hyphen" w:pos="20170"/>
          <w:tab w:val="left" w:pos="21120"/>
        </w:tabs>
        <w:spacing w:line="444" w:lineRule="exact"/>
        <w:ind w:firstLineChars="100" w:firstLine="280"/>
        <w:rPr>
          <w:rFonts w:ascii="標楷體" w:eastAsia="標楷體" w:hAnsi="標楷體"/>
          <w:spacing w:val="10"/>
          <w:sz w:val="26"/>
        </w:rPr>
      </w:pPr>
      <w:r w:rsidRPr="002F3E20">
        <w:rPr>
          <w:rFonts w:ascii="標楷體" w:eastAsia="標楷體" w:hAnsi="標楷體" w:hint="eastAsia"/>
          <w:spacing w:val="10"/>
          <w:sz w:val="26"/>
        </w:rPr>
        <w:t>貳拾</w:t>
      </w:r>
      <w:r>
        <w:rPr>
          <w:rFonts w:ascii="標楷體" w:eastAsia="標楷體" w:hAnsi="標楷體" w:hint="eastAsia"/>
          <w:spacing w:val="10"/>
          <w:sz w:val="26"/>
        </w:rPr>
        <w:t>捌</w:t>
      </w:r>
      <w:r w:rsidRPr="002F3E20">
        <w:rPr>
          <w:rFonts w:ascii="標楷體" w:eastAsia="標楷體" w:hAnsi="標楷體" w:hint="eastAsia"/>
          <w:spacing w:val="10"/>
          <w:sz w:val="26"/>
        </w:rPr>
        <w:t>、第二預備金</w:t>
      </w:r>
      <w:r w:rsidRPr="002F3E20">
        <w:rPr>
          <w:rFonts w:ascii="標楷體" w:eastAsia="標楷體" w:hAnsi="標楷體" w:hint="eastAsia"/>
          <w:spacing w:val="10"/>
          <w:sz w:val="26"/>
        </w:rPr>
        <w:tab/>
        <w:t>甲-</w:t>
      </w:r>
      <w:r w:rsidRPr="002F3E20">
        <w:rPr>
          <w:rFonts w:ascii="標楷體" w:eastAsia="標楷體" w:hAnsi="標楷體"/>
          <w:spacing w:val="10"/>
          <w:sz w:val="26"/>
        </w:rPr>
        <w:t>1</w:t>
      </w:r>
      <w:r w:rsidR="000C603E">
        <w:rPr>
          <w:rFonts w:ascii="標楷體" w:eastAsia="標楷體" w:hAnsi="標楷體" w:hint="eastAsia"/>
          <w:spacing w:val="10"/>
          <w:sz w:val="26"/>
        </w:rPr>
        <w:t>09</w:t>
      </w:r>
    </w:p>
    <w:p w14:paraId="023E2310" w14:textId="77777777" w:rsidR="005854F7" w:rsidRPr="005854F7" w:rsidRDefault="005854F7" w:rsidP="0046102C">
      <w:pPr>
        <w:pStyle w:val="a3"/>
        <w:tabs>
          <w:tab w:val="left" w:leader="hyphen" w:pos="20124"/>
          <w:tab w:val="left" w:leader="hyphen" w:pos="20170"/>
          <w:tab w:val="left" w:pos="21120"/>
        </w:tabs>
        <w:spacing w:line="20" w:lineRule="exact"/>
        <w:ind w:firstLineChars="100" w:firstLine="280"/>
        <w:rPr>
          <w:rFonts w:ascii="標楷體" w:eastAsia="標楷體" w:hAnsi="標楷體"/>
          <w:spacing w:val="10"/>
          <w:sz w:val="26"/>
        </w:rPr>
      </w:pPr>
    </w:p>
    <w:p w14:paraId="7E7FA770" w14:textId="77777777" w:rsidR="00F84131" w:rsidRPr="00540D2E" w:rsidRDefault="003A745F" w:rsidP="00101C29">
      <w:pPr>
        <w:pStyle w:val="a3"/>
        <w:tabs>
          <w:tab w:val="left" w:leader="hyphen" w:pos="8505"/>
        </w:tabs>
        <w:spacing w:line="480" w:lineRule="exact"/>
        <w:jc w:val="both"/>
        <w:outlineLvl w:val="0"/>
        <w:rPr>
          <w:rFonts w:ascii="標楷體" w:eastAsia="標楷體" w:hAnsi="標楷體"/>
          <w:b/>
          <w:spacing w:val="10"/>
          <w:sz w:val="28"/>
        </w:rPr>
      </w:pPr>
      <w:r w:rsidRPr="00540D2E">
        <w:rPr>
          <w:rFonts w:ascii="標楷體" w:eastAsia="標楷體" w:hAnsi="標楷體" w:hint="eastAsia"/>
          <w:b/>
          <w:spacing w:val="10"/>
          <w:sz w:val="28"/>
        </w:rPr>
        <w:lastRenderedPageBreak/>
        <w:t>乙</w:t>
      </w:r>
      <w:r w:rsidR="00F84131" w:rsidRPr="00540D2E">
        <w:rPr>
          <w:rFonts w:ascii="標楷體" w:eastAsia="標楷體" w:hAnsi="標楷體" w:hint="eastAsia"/>
          <w:b/>
          <w:spacing w:val="10"/>
          <w:sz w:val="28"/>
        </w:rPr>
        <w:t>、附表</w:t>
      </w:r>
    </w:p>
    <w:p w14:paraId="02475DCA" w14:textId="77777777" w:rsidR="00876552" w:rsidRPr="00540D2E" w:rsidRDefault="00BA70EB" w:rsidP="00D11A6A">
      <w:pPr>
        <w:pStyle w:val="a3"/>
        <w:tabs>
          <w:tab w:val="left" w:leader="hyphen" w:pos="20125"/>
          <w:tab w:val="left" w:leader="hyphen" w:pos="20170"/>
        </w:tabs>
        <w:spacing w:line="444" w:lineRule="exact"/>
        <w:ind w:firstLineChars="100" w:firstLine="280"/>
        <w:rPr>
          <w:rFonts w:ascii="標楷體" w:eastAsia="標楷體" w:hAnsi="標楷體"/>
          <w:spacing w:val="10"/>
          <w:sz w:val="26"/>
        </w:rPr>
      </w:pPr>
      <w:r w:rsidRPr="00540D2E">
        <w:rPr>
          <w:rFonts w:ascii="標楷體" w:eastAsia="標楷體" w:hAnsi="標楷體" w:hint="eastAsia"/>
          <w:spacing w:val="10"/>
          <w:sz w:val="26"/>
        </w:rPr>
        <w:t>壹</w:t>
      </w:r>
      <w:r w:rsidR="00876552" w:rsidRPr="00540D2E">
        <w:rPr>
          <w:rFonts w:ascii="標楷體" w:eastAsia="標楷體" w:hAnsi="標楷體" w:hint="eastAsia"/>
          <w:spacing w:val="10"/>
          <w:sz w:val="26"/>
        </w:rPr>
        <w:t>、各主管機關歲入來源別科目決算</w:t>
      </w:r>
      <w:proofErr w:type="gramStart"/>
      <w:r w:rsidR="00876552" w:rsidRPr="00540D2E">
        <w:rPr>
          <w:rFonts w:ascii="標楷體" w:eastAsia="標楷體" w:hAnsi="標楷體" w:hint="eastAsia"/>
          <w:spacing w:val="10"/>
          <w:sz w:val="26"/>
        </w:rPr>
        <w:t>審定數綜計</w:t>
      </w:r>
      <w:proofErr w:type="gramEnd"/>
      <w:r w:rsidR="00876552" w:rsidRPr="00540D2E">
        <w:rPr>
          <w:rFonts w:ascii="標楷體" w:eastAsia="標楷體" w:hAnsi="標楷體" w:hint="eastAsia"/>
          <w:spacing w:val="10"/>
          <w:sz w:val="26"/>
        </w:rPr>
        <w:t>表</w:t>
      </w:r>
      <w:r w:rsidR="00F8312D" w:rsidRPr="00540D2E">
        <w:rPr>
          <w:rFonts w:ascii="標楷體" w:eastAsia="標楷體" w:hAnsi="標楷體" w:hint="eastAsia"/>
          <w:spacing w:val="10"/>
          <w:sz w:val="26"/>
        </w:rPr>
        <w:tab/>
      </w:r>
      <w:r w:rsidR="006721FE" w:rsidRPr="00540D2E">
        <w:rPr>
          <w:rFonts w:ascii="標楷體" w:eastAsia="標楷體" w:hAnsi="標楷體" w:hint="eastAsia"/>
          <w:spacing w:val="14"/>
          <w:sz w:val="26"/>
        </w:rPr>
        <w:t>乙</w:t>
      </w:r>
      <w:r w:rsidR="00876552" w:rsidRPr="00540D2E">
        <w:rPr>
          <w:rFonts w:ascii="標楷體" w:eastAsia="標楷體" w:hAnsi="標楷體" w:hint="eastAsia"/>
          <w:spacing w:val="10"/>
          <w:sz w:val="26"/>
        </w:rPr>
        <w:t>-</w:t>
      </w:r>
      <w:r w:rsidR="00D56FA9" w:rsidRPr="00540D2E">
        <w:rPr>
          <w:rFonts w:ascii="標楷體" w:eastAsia="標楷體" w:hAnsi="標楷體" w:hint="eastAsia"/>
          <w:b/>
          <w:spacing w:val="20"/>
          <w:szCs w:val="24"/>
        </w:rPr>
        <w:t xml:space="preserve">　</w:t>
      </w:r>
      <w:r w:rsidR="007B7410" w:rsidRPr="00540D2E">
        <w:rPr>
          <w:rFonts w:ascii="標楷體" w:eastAsia="標楷體" w:hAnsi="標楷體" w:hint="eastAsia"/>
          <w:spacing w:val="10"/>
          <w:sz w:val="26"/>
        </w:rPr>
        <w:t>1</w:t>
      </w:r>
    </w:p>
    <w:p w14:paraId="06E5C9A8" w14:textId="77777777" w:rsidR="003253C3" w:rsidRPr="00540D2E" w:rsidRDefault="00BA70EB" w:rsidP="00D11A6A">
      <w:pPr>
        <w:pStyle w:val="a3"/>
        <w:tabs>
          <w:tab w:val="left" w:leader="hyphen" w:pos="20125"/>
          <w:tab w:val="left" w:leader="hyphen" w:pos="20170"/>
        </w:tabs>
        <w:spacing w:line="444" w:lineRule="exact"/>
        <w:ind w:firstLineChars="100" w:firstLine="280"/>
        <w:rPr>
          <w:rFonts w:ascii="標楷體" w:eastAsia="標楷體" w:hAnsi="標楷體"/>
          <w:spacing w:val="10"/>
          <w:sz w:val="26"/>
        </w:rPr>
      </w:pPr>
      <w:r w:rsidRPr="00540D2E">
        <w:rPr>
          <w:rFonts w:ascii="標楷體" w:eastAsia="標楷體" w:hAnsi="標楷體" w:hint="eastAsia"/>
          <w:spacing w:val="10"/>
          <w:sz w:val="26"/>
        </w:rPr>
        <w:t>貳</w:t>
      </w:r>
      <w:r w:rsidR="003253C3" w:rsidRPr="00540D2E">
        <w:rPr>
          <w:rFonts w:ascii="標楷體" w:eastAsia="標楷體" w:hAnsi="標楷體" w:hint="eastAsia"/>
          <w:spacing w:val="10"/>
          <w:sz w:val="26"/>
        </w:rPr>
        <w:t>、</w:t>
      </w:r>
      <w:r w:rsidR="00876F1B" w:rsidRPr="00540D2E">
        <w:rPr>
          <w:rFonts w:ascii="標楷體" w:eastAsia="標楷體" w:hAnsi="標楷體" w:hint="eastAsia"/>
          <w:spacing w:val="10"/>
          <w:sz w:val="26"/>
        </w:rPr>
        <w:t>歲入來源別經常門決算審定數總表</w:t>
      </w:r>
      <w:r w:rsidR="003253C3" w:rsidRPr="00540D2E">
        <w:rPr>
          <w:rFonts w:ascii="標楷體" w:eastAsia="標楷體" w:hAnsi="標楷體" w:hint="eastAsia"/>
          <w:spacing w:val="10"/>
          <w:sz w:val="26"/>
        </w:rPr>
        <w:tab/>
      </w:r>
      <w:r w:rsidR="006721FE" w:rsidRPr="00540D2E">
        <w:rPr>
          <w:rFonts w:ascii="標楷體" w:eastAsia="標楷體" w:hAnsi="標楷體" w:hint="eastAsia"/>
          <w:spacing w:val="14"/>
          <w:sz w:val="26"/>
        </w:rPr>
        <w:t>乙</w:t>
      </w:r>
      <w:r w:rsidR="00B64421" w:rsidRPr="00540D2E">
        <w:rPr>
          <w:rFonts w:ascii="標楷體" w:eastAsia="標楷體" w:hAnsi="標楷體" w:hint="eastAsia"/>
          <w:spacing w:val="10"/>
          <w:sz w:val="26"/>
        </w:rPr>
        <w:t>-</w:t>
      </w:r>
      <w:r w:rsidR="00D56FA9" w:rsidRPr="00540D2E">
        <w:rPr>
          <w:rFonts w:ascii="標楷體" w:eastAsia="標楷體" w:hAnsi="標楷體" w:hint="eastAsia"/>
          <w:b/>
          <w:spacing w:val="20"/>
          <w:szCs w:val="24"/>
        </w:rPr>
        <w:t xml:space="preserve">　</w:t>
      </w:r>
      <w:r w:rsidR="005E336B" w:rsidRPr="00540D2E">
        <w:rPr>
          <w:rFonts w:ascii="標楷體" w:eastAsia="標楷體" w:hAnsi="標楷體" w:hint="eastAsia"/>
          <w:spacing w:val="10"/>
          <w:sz w:val="26"/>
        </w:rPr>
        <w:t>3</w:t>
      </w:r>
    </w:p>
    <w:p w14:paraId="3875D926" w14:textId="77777777" w:rsidR="003253C3" w:rsidRPr="00706D91" w:rsidRDefault="00BA70EB" w:rsidP="00D11A6A">
      <w:pPr>
        <w:pStyle w:val="a3"/>
        <w:tabs>
          <w:tab w:val="left" w:leader="hyphen" w:pos="20170"/>
          <w:tab w:val="left" w:leader="hyphen" w:pos="20410"/>
        </w:tabs>
        <w:spacing w:line="444" w:lineRule="exact"/>
        <w:ind w:firstLineChars="100" w:firstLine="280"/>
        <w:rPr>
          <w:rFonts w:ascii="標楷體" w:eastAsia="標楷體" w:hAnsi="標楷體"/>
          <w:sz w:val="26"/>
        </w:rPr>
      </w:pPr>
      <w:r w:rsidRPr="00706D91">
        <w:rPr>
          <w:rFonts w:ascii="標楷體" w:eastAsia="標楷體" w:hAnsi="標楷體" w:hint="eastAsia"/>
          <w:spacing w:val="10"/>
          <w:sz w:val="26"/>
        </w:rPr>
        <w:t>參</w:t>
      </w:r>
      <w:r w:rsidR="003253C3" w:rsidRPr="00706D91">
        <w:rPr>
          <w:rFonts w:ascii="標楷體" w:eastAsia="標楷體" w:hAnsi="標楷體" w:hint="eastAsia"/>
          <w:spacing w:val="10"/>
          <w:sz w:val="26"/>
        </w:rPr>
        <w:t>、</w:t>
      </w:r>
      <w:r w:rsidR="00876F1B" w:rsidRPr="00706D91">
        <w:rPr>
          <w:rFonts w:ascii="標楷體" w:eastAsia="標楷體" w:hAnsi="標楷體" w:hint="eastAsia"/>
          <w:spacing w:val="10"/>
          <w:sz w:val="26"/>
        </w:rPr>
        <w:t>歲入來源別資本門決算審定數總表</w:t>
      </w:r>
      <w:r w:rsidR="003253C3" w:rsidRPr="00706D91">
        <w:rPr>
          <w:rFonts w:ascii="標楷體" w:eastAsia="標楷體" w:hAnsi="標楷體" w:hint="eastAsia"/>
          <w:spacing w:val="10"/>
          <w:sz w:val="26"/>
        </w:rPr>
        <w:tab/>
      </w:r>
      <w:r w:rsidR="006721FE" w:rsidRPr="00706D91">
        <w:rPr>
          <w:rFonts w:ascii="標楷體" w:eastAsia="標楷體" w:hAnsi="標楷體" w:hint="eastAsia"/>
          <w:sz w:val="26"/>
        </w:rPr>
        <w:t>乙</w:t>
      </w:r>
      <w:r w:rsidR="00B64421" w:rsidRPr="00706D91">
        <w:rPr>
          <w:rFonts w:ascii="標楷體" w:eastAsia="標楷體" w:hAnsi="標楷體" w:hint="eastAsia"/>
          <w:sz w:val="26"/>
        </w:rPr>
        <w:t>-</w:t>
      </w:r>
      <w:r w:rsidR="00D56FA9" w:rsidRPr="00706D91">
        <w:rPr>
          <w:rFonts w:ascii="標楷體" w:eastAsia="標楷體" w:hAnsi="標楷體" w:hint="eastAsia"/>
          <w:b/>
          <w:spacing w:val="20"/>
          <w:szCs w:val="24"/>
        </w:rPr>
        <w:t xml:space="preserve">　</w:t>
      </w:r>
      <w:r w:rsidR="005E336B" w:rsidRPr="00706D91">
        <w:rPr>
          <w:rFonts w:ascii="標楷體" w:eastAsia="標楷體" w:hAnsi="標楷體" w:hint="eastAsia"/>
          <w:sz w:val="26"/>
        </w:rPr>
        <w:t>4</w:t>
      </w:r>
    </w:p>
    <w:p w14:paraId="1C184A3C" w14:textId="77777777" w:rsidR="003253C3" w:rsidRPr="00706D91" w:rsidRDefault="00BA70EB" w:rsidP="00D11A6A">
      <w:pPr>
        <w:pStyle w:val="a3"/>
        <w:tabs>
          <w:tab w:val="left" w:leader="hyphen" w:pos="20170"/>
          <w:tab w:val="left" w:leader="hyphen" w:pos="20410"/>
        </w:tabs>
        <w:spacing w:line="444" w:lineRule="exact"/>
        <w:ind w:firstLineChars="100" w:firstLine="280"/>
        <w:rPr>
          <w:rFonts w:ascii="標楷體" w:eastAsia="標楷體" w:hAnsi="標楷體"/>
          <w:spacing w:val="10"/>
          <w:sz w:val="26"/>
        </w:rPr>
      </w:pPr>
      <w:r w:rsidRPr="00706D91">
        <w:rPr>
          <w:rFonts w:ascii="標楷體" w:eastAsia="標楷體" w:hAnsi="標楷體" w:hint="eastAsia"/>
          <w:spacing w:val="10"/>
          <w:sz w:val="26"/>
        </w:rPr>
        <w:t>肆</w:t>
      </w:r>
      <w:r w:rsidR="003253C3" w:rsidRPr="00706D91">
        <w:rPr>
          <w:rFonts w:ascii="標楷體" w:eastAsia="標楷體" w:hAnsi="標楷體" w:hint="eastAsia"/>
          <w:spacing w:val="10"/>
          <w:sz w:val="26"/>
        </w:rPr>
        <w:t>、</w:t>
      </w:r>
      <w:r w:rsidR="00876F1B" w:rsidRPr="00706D91">
        <w:rPr>
          <w:rFonts w:ascii="標楷體" w:eastAsia="標楷體" w:hAnsi="標楷體" w:hint="eastAsia"/>
          <w:spacing w:val="10"/>
          <w:sz w:val="26"/>
        </w:rPr>
        <w:t>歲出機關別決算審定表（主管機關別）</w:t>
      </w:r>
      <w:r w:rsidR="003253C3" w:rsidRPr="00706D91">
        <w:rPr>
          <w:rFonts w:ascii="標楷體" w:eastAsia="標楷體" w:hAnsi="標楷體" w:hint="eastAsia"/>
          <w:spacing w:val="10"/>
          <w:sz w:val="26"/>
        </w:rPr>
        <w:tab/>
      </w:r>
      <w:r w:rsidR="006721FE" w:rsidRPr="00706D91">
        <w:rPr>
          <w:rFonts w:ascii="標楷體" w:eastAsia="標楷體" w:hAnsi="標楷體" w:hint="eastAsia"/>
          <w:sz w:val="26"/>
        </w:rPr>
        <w:t>乙</w:t>
      </w:r>
      <w:r w:rsidR="00876552" w:rsidRPr="00706D91">
        <w:rPr>
          <w:rFonts w:ascii="標楷體" w:eastAsia="標楷體" w:hAnsi="標楷體" w:hint="eastAsia"/>
          <w:sz w:val="26"/>
        </w:rPr>
        <w:t>-</w:t>
      </w:r>
      <w:r w:rsidR="00D56FA9" w:rsidRPr="00706D91">
        <w:rPr>
          <w:rFonts w:ascii="標楷體" w:eastAsia="標楷體" w:hAnsi="標楷體" w:hint="eastAsia"/>
          <w:b/>
          <w:spacing w:val="20"/>
          <w:szCs w:val="24"/>
        </w:rPr>
        <w:t xml:space="preserve">　</w:t>
      </w:r>
      <w:r w:rsidR="005E336B" w:rsidRPr="00706D91">
        <w:rPr>
          <w:rFonts w:ascii="標楷體" w:eastAsia="標楷體" w:hAnsi="標楷體" w:hint="eastAsia"/>
          <w:sz w:val="26"/>
        </w:rPr>
        <w:t>5</w:t>
      </w:r>
    </w:p>
    <w:p w14:paraId="6AE49644" w14:textId="77777777" w:rsidR="00A83148" w:rsidRPr="00706D91" w:rsidRDefault="00BA70EB" w:rsidP="00D11A6A">
      <w:pPr>
        <w:pStyle w:val="a3"/>
        <w:tabs>
          <w:tab w:val="left" w:leader="hyphen" w:pos="20170"/>
          <w:tab w:val="left" w:leader="hyphen" w:pos="20410"/>
        </w:tabs>
        <w:spacing w:line="444" w:lineRule="exact"/>
        <w:ind w:firstLineChars="100" w:firstLine="280"/>
        <w:rPr>
          <w:rFonts w:ascii="標楷體" w:eastAsia="標楷體" w:hAnsi="標楷體"/>
          <w:spacing w:val="10"/>
          <w:sz w:val="26"/>
        </w:rPr>
      </w:pPr>
      <w:r w:rsidRPr="00706D91">
        <w:rPr>
          <w:rFonts w:ascii="標楷體" w:eastAsia="標楷體" w:hAnsi="標楷體" w:hint="eastAsia"/>
          <w:spacing w:val="10"/>
          <w:sz w:val="26"/>
        </w:rPr>
        <w:t>伍</w:t>
      </w:r>
      <w:r w:rsidR="003253C3" w:rsidRPr="00706D91">
        <w:rPr>
          <w:rFonts w:ascii="標楷體" w:eastAsia="標楷體" w:hAnsi="標楷體" w:hint="eastAsia"/>
          <w:spacing w:val="10"/>
          <w:sz w:val="26"/>
        </w:rPr>
        <w:t>、</w:t>
      </w:r>
      <w:r w:rsidR="00876F1B" w:rsidRPr="00706D91">
        <w:rPr>
          <w:rFonts w:ascii="標楷體" w:eastAsia="標楷體" w:hAnsi="標楷體" w:hint="eastAsia"/>
          <w:spacing w:val="10"/>
          <w:sz w:val="26"/>
        </w:rPr>
        <w:t>各主管機關歲出政事別科目決算</w:t>
      </w:r>
      <w:proofErr w:type="gramStart"/>
      <w:r w:rsidR="00876F1B" w:rsidRPr="00706D91">
        <w:rPr>
          <w:rFonts w:ascii="標楷體" w:eastAsia="標楷體" w:hAnsi="標楷體" w:hint="eastAsia"/>
          <w:spacing w:val="10"/>
          <w:sz w:val="26"/>
        </w:rPr>
        <w:t>審定數綜計</w:t>
      </w:r>
      <w:proofErr w:type="gramEnd"/>
      <w:r w:rsidR="00876F1B" w:rsidRPr="00706D91">
        <w:rPr>
          <w:rFonts w:ascii="標楷體" w:eastAsia="標楷體" w:hAnsi="標楷體" w:hint="eastAsia"/>
          <w:spacing w:val="10"/>
          <w:sz w:val="26"/>
        </w:rPr>
        <w:t>表</w:t>
      </w:r>
      <w:r w:rsidR="00A83148" w:rsidRPr="00706D91">
        <w:rPr>
          <w:rFonts w:ascii="標楷體" w:eastAsia="標楷體" w:hAnsi="標楷體" w:hint="eastAsia"/>
          <w:spacing w:val="10"/>
          <w:sz w:val="26"/>
        </w:rPr>
        <w:tab/>
      </w:r>
      <w:r w:rsidR="006721FE" w:rsidRPr="00706D91">
        <w:rPr>
          <w:rFonts w:ascii="標楷體" w:eastAsia="標楷體" w:hAnsi="標楷體" w:hint="eastAsia"/>
          <w:sz w:val="26"/>
        </w:rPr>
        <w:t>乙</w:t>
      </w:r>
      <w:r w:rsidR="00B64421" w:rsidRPr="00706D91">
        <w:rPr>
          <w:rFonts w:ascii="標楷體" w:eastAsia="標楷體" w:hAnsi="標楷體" w:hint="eastAsia"/>
          <w:sz w:val="26"/>
        </w:rPr>
        <w:t>-</w:t>
      </w:r>
      <w:r w:rsidR="00D56FA9" w:rsidRPr="00706D91">
        <w:rPr>
          <w:rFonts w:ascii="標楷體" w:eastAsia="標楷體" w:hAnsi="標楷體" w:hint="eastAsia"/>
          <w:b/>
          <w:spacing w:val="20"/>
          <w:szCs w:val="24"/>
        </w:rPr>
        <w:t xml:space="preserve">　</w:t>
      </w:r>
      <w:r w:rsidR="005E336B" w:rsidRPr="00706D91">
        <w:rPr>
          <w:rFonts w:ascii="標楷體" w:eastAsia="標楷體" w:hAnsi="標楷體" w:hint="eastAsia"/>
          <w:sz w:val="26"/>
        </w:rPr>
        <w:t>6</w:t>
      </w:r>
    </w:p>
    <w:p w14:paraId="5E65B0ED" w14:textId="77777777" w:rsidR="003253C3" w:rsidRPr="00706D91" w:rsidRDefault="00BA70EB" w:rsidP="00D11A6A">
      <w:pPr>
        <w:pStyle w:val="a3"/>
        <w:tabs>
          <w:tab w:val="left" w:leader="hyphen" w:pos="20170"/>
          <w:tab w:val="left" w:leader="hyphen" w:pos="20410"/>
        </w:tabs>
        <w:spacing w:line="444" w:lineRule="exact"/>
        <w:ind w:firstLineChars="100" w:firstLine="280"/>
        <w:rPr>
          <w:rFonts w:ascii="標楷體" w:eastAsia="標楷體" w:hAnsi="標楷體"/>
          <w:spacing w:val="10"/>
          <w:sz w:val="26"/>
        </w:rPr>
      </w:pPr>
      <w:r w:rsidRPr="00706D91">
        <w:rPr>
          <w:rFonts w:ascii="標楷體" w:eastAsia="標楷體" w:hAnsi="標楷體" w:hint="eastAsia"/>
          <w:spacing w:val="10"/>
          <w:sz w:val="26"/>
        </w:rPr>
        <w:t>陸</w:t>
      </w:r>
      <w:r w:rsidR="003253C3" w:rsidRPr="00706D91">
        <w:rPr>
          <w:rFonts w:ascii="標楷體" w:eastAsia="標楷體" w:hAnsi="標楷體" w:hint="eastAsia"/>
          <w:spacing w:val="10"/>
          <w:sz w:val="26"/>
        </w:rPr>
        <w:t>、</w:t>
      </w:r>
      <w:r w:rsidR="00876F1B" w:rsidRPr="00706D91">
        <w:rPr>
          <w:rFonts w:ascii="標楷體" w:eastAsia="標楷體" w:hAnsi="標楷體" w:hint="eastAsia"/>
          <w:spacing w:val="10"/>
          <w:sz w:val="26"/>
        </w:rPr>
        <w:t>各主管機關歲出用途別科目決算</w:t>
      </w:r>
      <w:proofErr w:type="gramStart"/>
      <w:r w:rsidR="00876F1B" w:rsidRPr="00706D91">
        <w:rPr>
          <w:rFonts w:ascii="標楷體" w:eastAsia="標楷體" w:hAnsi="標楷體" w:hint="eastAsia"/>
          <w:spacing w:val="10"/>
          <w:sz w:val="26"/>
        </w:rPr>
        <w:t>審定數綜計</w:t>
      </w:r>
      <w:proofErr w:type="gramEnd"/>
      <w:r w:rsidR="00876F1B" w:rsidRPr="00706D91">
        <w:rPr>
          <w:rFonts w:ascii="標楷體" w:eastAsia="標楷體" w:hAnsi="標楷體" w:hint="eastAsia"/>
          <w:spacing w:val="10"/>
          <w:sz w:val="26"/>
        </w:rPr>
        <w:t>表</w:t>
      </w:r>
      <w:r w:rsidR="00A83148" w:rsidRPr="00706D91">
        <w:rPr>
          <w:rFonts w:ascii="標楷體" w:eastAsia="標楷體" w:hAnsi="標楷體" w:hint="eastAsia"/>
          <w:spacing w:val="10"/>
          <w:sz w:val="26"/>
        </w:rPr>
        <w:tab/>
      </w:r>
      <w:r w:rsidR="006721FE" w:rsidRPr="00706D91">
        <w:rPr>
          <w:rFonts w:ascii="標楷體" w:eastAsia="標楷體" w:hAnsi="標楷體" w:hint="eastAsia"/>
          <w:spacing w:val="10"/>
          <w:sz w:val="26"/>
        </w:rPr>
        <w:t>乙</w:t>
      </w:r>
      <w:r w:rsidR="00B64421" w:rsidRPr="00706D91">
        <w:rPr>
          <w:rFonts w:ascii="標楷體" w:eastAsia="標楷體" w:hAnsi="標楷體" w:hint="eastAsia"/>
          <w:spacing w:val="10"/>
          <w:sz w:val="26"/>
        </w:rPr>
        <w:t>-</w:t>
      </w:r>
      <w:r w:rsidR="005E336B" w:rsidRPr="00706D91">
        <w:rPr>
          <w:rFonts w:ascii="標楷體" w:eastAsia="標楷體" w:hAnsi="標楷體" w:hint="eastAsia"/>
          <w:spacing w:val="10"/>
          <w:sz w:val="26"/>
        </w:rPr>
        <w:t xml:space="preserve"> 10</w:t>
      </w:r>
    </w:p>
    <w:p w14:paraId="7E41689C" w14:textId="77777777" w:rsidR="003253C3" w:rsidRPr="00706D91" w:rsidRDefault="00BA70EB" w:rsidP="00D11A6A">
      <w:pPr>
        <w:pStyle w:val="a3"/>
        <w:tabs>
          <w:tab w:val="left" w:leader="hyphen" w:pos="20170"/>
          <w:tab w:val="left" w:leader="hyphen" w:pos="20410"/>
        </w:tabs>
        <w:spacing w:line="444" w:lineRule="exact"/>
        <w:ind w:firstLineChars="100" w:firstLine="280"/>
        <w:rPr>
          <w:rFonts w:ascii="標楷體" w:eastAsia="標楷體" w:hAnsi="標楷體"/>
          <w:spacing w:val="10"/>
          <w:sz w:val="26"/>
        </w:rPr>
      </w:pPr>
      <w:proofErr w:type="gramStart"/>
      <w:r w:rsidRPr="00706D91">
        <w:rPr>
          <w:rFonts w:ascii="標楷體" w:eastAsia="標楷體" w:hAnsi="標楷體" w:hint="eastAsia"/>
          <w:spacing w:val="10"/>
          <w:sz w:val="26"/>
        </w:rPr>
        <w:t>柒</w:t>
      </w:r>
      <w:proofErr w:type="gramEnd"/>
      <w:r w:rsidR="003253C3" w:rsidRPr="00706D91">
        <w:rPr>
          <w:rFonts w:ascii="標楷體" w:eastAsia="標楷體" w:hAnsi="標楷體" w:hint="eastAsia"/>
          <w:spacing w:val="10"/>
          <w:sz w:val="26"/>
        </w:rPr>
        <w:t>、</w:t>
      </w:r>
      <w:r w:rsidR="00A83148" w:rsidRPr="00706D91">
        <w:rPr>
          <w:rFonts w:ascii="標楷體" w:eastAsia="標楷體" w:hAnsi="標楷體" w:hint="eastAsia"/>
          <w:spacing w:val="10"/>
          <w:sz w:val="26"/>
        </w:rPr>
        <w:t>歲出政事別經常門決算審定數總表</w:t>
      </w:r>
      <w:r w:rsidR="00A83148" w:rsidRPr="00706D91">
        <w:rPr>
          <w:rFonts w:ascii="標楷體" w:eastAsia="標楷體" w:hAnsi="標楷體" w:hint="eastAsia"/>
          <w:spacing w:val="10"/>
          <w:sz w:val="26"/>
        </w:rPr>
        <w:tab/>
      </w:r>
      <w:r w:rsidR="006721FE" w:rsidRPr="00706D91">
        <w:rPr>
          <w:rFonts w:ascii="標楷體" w:eastAsia="標楷體" w:hAnsi="標楷體" w:hint="eastAsia"/>
          <w:spacing w:val="10"/>
          <w:sz w:val="26"/>
        </w:rPr>
        <w:t>乙</w:t>
      </w:r>
      <w:r w:rsidR="00B64421" w:rsidRPr="00706D91">
        <w:rPr>
          <w:rFonts w:ascii="標楷體" w:eastAsia="標楷體" w:hAnsi="標楷體" w:hint="eastAsia"/>
          <w:spacing w:val="10"/>
          <w:sz w:val="26"/>
        </w:rPr>
        <w:t>-</w:t>
      </w:r>
      <w:r w:rsidR="004375F3" w:rsidRPr="00706D91">
        <w:rPr>
          <w:rFonts w:ascii="標楷體" w:eastAsia="標楷體" w:hAnsi="標楷體" w:hint="eastAsia"/>
          <w:spacing w:val="10"/>
          <w:sz w:val="26"/>
        </w:rPr>
        <w:t xml:space="preserve"> 14</w:t>
      </w:r>
    </w:p>
    <w:p w14:paraId="2E5713D2" w14:textId="77777777" w:rsidR="003253C3" w:rsidRPr="00706D91" w:rsidRDefault="00BA70EB" w:rsidP="00D11A6A">
      <w:pPr>
        <w:pStyle w:val="a3"/>
        <w:tabs>
          <w:tab w:val="left" w:leader="hyphen" w:pos="20170"/>
          <w:tab w:val="left" w:leader="hyphen" w:pos="20410"/>
        </w:tabs>
        <w:spacing w:line="444" w:lineRule="exact"/>
        <w:ind w:firstLineChars="100" w:firstLine="280"/>
        <w:rPr>
          <w:rFonts w:ascii="標楷體" w:eastAsia="標楷體" w:hAnsi="標楷體"/>
          <w:spacing w:val="10"/>
          <w:sz w:val="26"/>
        </w:rPr>
      </w:pPr>
      <w:r w:rsidRPr="00706D91">
        <w:rPr>
          <w:rFonts w:ascii="標楷體" w:eastAsia="標楷體" w:hAnsi="標楷體" w:hint="eastAsia"/>
          <w:spacing w:val="10"/>
          <w:sz w:val="26"/>
        </w:rPr>
        <w:t>捌</w:t>
      </w:r>
      <w:r w:rsidR="003253C3" w:rsidRPr="00706D91">
        <w:rPr>
          <w:rFonts w:ascii="標楷體" w:eastAsia="標楷體" w:hAnsi="標楷體" w:hint="eastAsia"/>
          <w:spacing w:val="10"/>
          <w:sz w:val="26"/>
        </w:rPr>
        <w:t>、</w:t>
      </w:r>
      <w:r w:rsidR="00A83148" w:rsidRPr="00706D91">
        <w:rPr>
          <w:rFonts w:ascii="標楷體" w:eastAsia="標楷體" w:hAnsi="標楷體" w:hint="eastAsia"/>
          <w:spacing w:val="10"/>
          <w:sz w:val="26"/>
        </w:rPr>
        <w:t>歲出政事別資本門決算審定數總表</w:t>
      </w:r>
      <w:r w:rsidR="00A83148" w:rsidRPr="00706D91">
        <w:rPr>
          <w:rFonts w:ascii="標楷體" w:eastAsia="標楷體" w:hAnsi="標楷體" w:hint="eastAsia"/>
          <w:spacing w:val="10"/>
          <w:sz w:val="26"/>
        </w:rPr>
        <w:tab/>
      </w:r>
      <w:r w:rsidR="006721FE" w:rsidRPr="00706D91">
        <w:rPr>
          <w:rFonts w:ascii="標楷體" w:eastAsia="標楷體" w:hAnsi="標楷體" w:hint="eastAsia"/>
          <w:spacing w:val="10"/>
          <w:sz w:val="26"/>
        </w:rPr>
        <w:t>乙</w:t>
      </w:r>
      <w:r w:rsidR="00B64421" w:rsidRPr="00706D91">
        <w:rPr>
          <w:rFonts w:ascii="標楷體" w:eastAsia="標楷體" w:hAnsi="標楷體" w:hint="eastAsia"/>
          <w:spacing w:val="10"/>
          <w:sz w:val="26"/>
        </w:rPr>
        <w:t>-</w:t>
      </w:r>
      <w:r w:rsidR="004375F3" w:rsidRPr="00706D91">
        <w:rPr>
          <w:rFonts w:ascii="標楷體" w:eastAsia="標楷體" w:hAnsi="標楷體" w:hint="eastAsia"/>
          <w:spacing w:val="10"/>
          <w:sz w:val="26"/>
        </w:rPr>
        <w:t xml:space="preserve"> 16</w:t>
      </w:r>
    </w:p>
    <w:p w14:paraId="5DA02F89" w14:textId="77777777" w:rsidR="00876552" w:rsidRPr="00F32A69" w:rsidRDefault="00BA70EB" w:rsidP="00D11A6A">
      <w:pPr>
        <w:pStyle w:val="a3"/>
        <w:tabs>
          <w:tab w:val="left" w:leader="hyphen" w:pos="20170"/>
          <w:tab w:val="left" w:leader="hyphen" w:pos="20410"/>
        </w:tabs>
        <w:spacing w:line="444" w:lineRule="exact"/>
        <w:ind w:firstLineChars="100" w:firstLine="280"/>
        <w:rPr>
          <w:rFonts w:ascii="標楷體" w:eastAsia="標楷體" w:hAnsi="標楷體"/>
          <w:spacing w:val="10"/>
          <w:sz w:val="26"/>
        </w:rPr>
      </w:pPr>
      <w:r w:rsidRPr="00706D91">
        <w:rPr>
          <w:rFonts w:ascii="標楷體" w:eastAsia="標楷體" w:hAnsi="標楷體" w:hint="eastAsia"/>
          <w:spacing w:val="10"/>
          <w:sz w:val="26"/>
        </w:rPr>
        <w:t>玖</w:t>
      </w:r>
      <w:r w:rsidR="003253C3" w:rsidRPr="00706D91">
        <w:rPr>
          <w:rFonts w:ascii="標楷體" w:eastAsia="標楷體" w:hAnsi="標楷體" w:hint="eastAsia"/>
          <w:spacing w:val="10"/>
          <w:sz w:val="26"/>
        </w:rPr>
        <w:t>、</w:t>
      </w:r>
      <w:r w:rsidR="00A83148" w:rsidRPr="00706D91">
        <w:rPr>
          <w:rFonts w:ascii="標楷體" w:eastAsia="標楷體" w:hAnsi="標楷體" w:hint="eastAsia"/>
          <w:spacing w:val="10"/>
          <w:sz w:val="26"/>
        </w:rPr>
        <w:t>以前年度歲出政事別轉入數決算審定</w:t>
      </w:r>
      <w:r w:rsidR="00EA6ABA" w:rsidRPr="00706D91">
        <w:rPr>
          <w:rFonts w:ascii="標楷體" w:eastAsia="標楷體" w:hAnsi="標楷體" w:hint="eastAsia"/>
          <w:spacing w:val="10"/>
          <w:sz w:val="26"/>
        </w:rPr>
        <w:t>總</w:t>
      </w:r>
      <w:r w:rsidR="00A83148" w:rsidRPr="00706D91">
        <w:rPr>
          <w:rFonts w:ascii="標楷體" w:eastAsia="標楷體" w:hAnsi="標楷體" w:hint="eastAsia"/>
          <w:spacing w:val="10"/>
          <w:sz w:val="26"/>
        </w:rPr>
        <w:t>表</w:t>
      </w:r>
      <w:r w:rsidR="00A83148" w:rsidRPr="00706D91">
        <w:rPr>
          <w:rFonts w:ascii="標楷體" w:eastAsia="標楷體" w:hAnsi="標楷體" w:hint="eastAsia"/>
          <w:spacing w:val="10"/>
          <w:sz w:val="26"/>
        </w:rPr>
        <w:tab/>
      </w:r>
      <w:r w:rsidR="006721FE" w:rsidRPr="00706D91">
        <w:rPr>
          <w:rFonts w:ascii="標楷體" w:eastAsia="標楷體" w:hAnsi="標楷體" w:hint="eastAsia"/>
          <w:spacing w:val="10"/>
          <w:sz w:val="26"/>
        </w:rPr>
        <w:t>乙</w:t>
      </w:r>
      <w:r w:rsidR="00876552" w:rsidRPr="00706D91">
        <w:rPr>
          <w:rFonts w:ascii="標楷體" w:eastAsia="標楷體" w:hAnsi="標楷體" w:hint="eastAsia"/>
          <w:spacing w:val="10"/>
          <w:sz w:val="26"/>
        </w:rPr>
        <w:t>-</w:t>
      </w:r>
      <w:r w:rsidR="004375F3" w:rsidRPr="00706D91">
        <w:rPr>
          <w:rFonts w:ascii="標楷體" w:eastAsia="標楷體" w:hAnsi="標楷體" w:hint="eastAsia"/>
          <w:spacing w:val="10"/>
          <w:sz w:val="26"/>
        </w:rPr>
        <w:t xml:space="preserve"> 17</w:t>
      </w:r>
    </w:p>
    <w:p w14:paraId="654C8936" w14:textId="77777777" w:rsidR="009C38EF" w:rsidRPr="00F32A69" w:rsidRDefault="009C38EF" w:rsidP="00E548DA">
      <w:pPr>
        <w:pStyle w:val="a3"/>
        <w:tabs>
          <w:tab w:val="left" w:leader="hyphen" w:pos="20125"/>
          <w:tab w:val="left" w:pos="20185"/>
          <w:tab w:val="left" w:pos="20320"/>
        </w:tabs>
        <w:spacing w:line="436" w:lineRule="exact"/>
        <w:ind w:firstLineChars="100" w:firstLine="280"/>
        <w:rPr>
          <w:rFonts w:ascii="標楷體" w:eastAsia="標楷體" w:hAnsi="標楷體"/>
          <w:spacing w:val="10"/>
          <w:sz w:val="26"/>
        </w:rPr>
      </w:pPr>
    </w:p>
    <w:p w14:paraId="4438D2C7" w14:textId="77777777" w:rsidR="00C74EC1" w:rsidRPr="00F32A69" w:rsidRDefault="00C74EC1" w:rsidP="002572E4">
      <w:pPr>
        <w:pStyle w:val="a3"/>
        <w:tabs>
          <w:tab w:val="left" w:leader="hyphen" w:pos="8736"/>
          <w:tab w:val="left" w:leader="hyphen" w:pos="10206"/>
          <w:tab w:val="left" w:leader="hyphen" w:pos="11040"/>
          <w:tab w:val="left" w:pos="12480"/>
        </w:tabs>
        <w:spacing w:line="430" w:lineRule="exact"/>
        <w:ind w:leftChars="100" w:left="240" w:firstLineChars="100" w:firstLine="280"/>
        <w:rPr>
          <w:rFonts w:ascii="標楷體" w:eastAsia="標楷體" w:hAnsi="標楷體"/>
          <w:spacing w:val="10"/>
          <w:sz w:val="26"/>
        </w:rPr>
        <w:sectPr w:rsidR="00C74EC1" w:rsidRPr="00F32A69" w:rsidSect="00E33C6F">
          <w:footerReference w:type="even" r:id="rId8"/>
          <w:footerReference w:type="default" r:id="rId9"/>
          <w:pgSz w:w="23811" w:h="16838" w:orient="landscape" w:code="8"/>
          <w:pgMar w:top="907" w:right="1418" w:bottom="907" w:left="1418" w:header="0" w:footer="709" w:gutter="0"/>
          <w:pgNumType w:start="1"/>
          <w:cols w:space="425"/>
          <w:docGrid w:type="lines" w:linePitch="360"/>
        </w:sectPr>
      </w:pPr>
    </w:p>
    <w:p w14:paraId="52FB074A" w14:textId="77777777" w:rsidR="008A255D" w:rsidRPr="00F32A69" w:rsidRDefault="008A255D" w:rsidP="00335688">
      <w:pPr>
        <w:tabs>
          <w:tab w:val="left" w:pos="1380"/>
          <w:tab w:val="center" w:pos="4961"/>
        </w:tabs>
        <w:spacing w:line="560" w:lineRule="exact"/>
        <w:jc w:val="center"/>
        <w:rPr>
          <w:rFonts w:ascii="標楷體" w:eastAsia="標楷體" w:hAnsi="標楷體"/>
          <w:b/>
          <w:sz w:val="32"/>
          <w:szCs w:val="32"/>
        </w:rPr>
      </w:pPr>
      <w:proofErr w:type="gramStart"/>
      <w:r w:rsidRPr="00F32A69">
        <w:rPr>
          <w:rFonts w:ascii="標楷體" w:eastAsia="標楷體" w:hAnsi="標楷體" w:hint="eastAsia"/>
          <w:b/>
          <w:sz w:val="36"/>
          <w:szCs w:val="32"/>
        </w:rPr>
        <w:lastRenderedPageBreak/>
        <w:t>審編說明</w:t>
      </w:r>
      <w:proofErr w:type="gramEnd"/>
    </w:p>
    <w:p w14:paraId="03538A69" w14:textId="77777777" w:rsidR="008A255D" w:rsidRPr="0093640B" w:rsidRDefault="008A255D" w:rsidP="009735AA">
      <w:pPr>
        <w:numPr>
          <w:ilvl w:val="0"/>
          <w:numId w:val="11"/>
        </w:numPr>
        <w:overflowPunct w:val="0"/>
        <w:spacing w:beforeLines="10" w:before="36" w:line="520" w:lineRule="exact"/>
        <w:rPr>
          <w:rFonts w:ascii="標楷體" w:eastAsia="標楷體" w:hAnsi="標楷體"/>
          <w:sz w:val="28"/>
          <w:szCs w:val="28"/>
        </w:rPr>
      </w:pPr>
      <w:r w:rsidRPr="0093640B">
        <w:rPr>
          <w:rFonts w:ascii="標楷體" w:eastAsia="標楷體" w:hAnsi="標楷體" w:hint="eastAsia"/>
          <w:sz w:val="28"/>
          <w:szCs w:val="28"/>
        </w:rPr>
        <w:t>內文及統計圖表敘及資料年度，以民國年度為原則，如引用國際資訊，或有以西元年度表達情形。</w:t>
      </w:r>
    </w:p>
    <w:p w14:paraId="36F1A088" w14:textId="77777777" w:rsidR="008A255D" w:rsidRPr="0093640B" w:rsidRDefault="008A255D" w:rsidP="009735AA">
      <w:pPr>
        <w:numPr>
          <w:ilvl w:val="0"/>
          <w:numId w:val="11"/>
        </w:numPr>
        <w:overflowPunct w:val="0"/>
        <w:spacing w:line="520" w:lineRule="exact"/>
        <w:rPr>
          <w:rFonts w:ascii="標楷體" w:eastAsia="標楷體" w:hAnsi="標楷體"/>
          <w:sz w:val="28"/>
          <w:szCs w:val="28"/>
        </w:rPr>
      </w:pPr>
      <w:r w:rsidRPr="0093640B">
        <w:rPr>
          <w:rFonts w:ascii="標楷體" w:eastAsia="標楷體" w:hAnsi="標楷體" w:hint="eastAsia"/>
          <w:sz w:val="28"/>
          <w:szCs w:val="28"/>
        </w:rPr>
        <w:t>內文引述臺北市總決算暨附屬單位決算及綜計表審核報告，簡稱為審核報告。</w:t>
      </w:r>
    </w:p>
    <w:p w14:paraId="6EA858B3" w14:textId="77777777" w:rsidR="008A255D" w:rsidRPr="0093640B" w:rsidRDefault="008A255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約數金額</w:t>
      </w:r>
      <w:proofErr w:type="gramStart"/>
      <w:r w:rsidRPr="0093640B">
        <w:rPr>
          <w:rFonts w:ascii="標楷體" w:eastAsia="標楷體" w:hAnsi="標楷體" w:hint="eastAsia"/>
          <w:sz w:val="28"/>
          <w:szCs w:val="28"/>
        </w:rPr>
        <w:t>【</w:t>
      </w:r>
      <w:proofErr w:type="gramEnd"/>
      <w:r w:rsidRPr="0093640B">
        <w:rPr>
          <w:rFonts w:ascii="標楷體" w:eastAsia="標楷體" w:hAnsi="標楷體" w:hint="eastAsia"/>
          <w:sz w:val="28"/>
          <w:szCs w:val="28"/>
        </w:rPr>
        <w:t>如：億（餘）元、萬（餘）元等</w:t>
      </w:r>
      <w:proofErr w:type="gramStart"/>
      <w:r w:rsidRPr="0093640B">
        <w:rPr>
          <w:rFonts w:ascii="標楷體" w:eastAsia="標楷體" w:hAnsi="標楷體" w:hint="eastAsia"/>
          <w:sz w:val="28"/>
          <w:szCs w:val="28"/>
        </w:rPr>
        <w:t>】</w:t>
      </w:r>
      <w:proofErr w:type="gramEnd"/>
      <w:r w:rsidRPr="0093640B">
        <w:rPr>
          <w:rFonts w:ascii="標楷體" w:eastAsia="標楷體" w:hAnsi="標楷體" w:hint="eastAsia"/>
          <w:sz w:val="28"/>
          <w:szCs w:val="28"/>
        </w:rPr>
        <w:t>之表達，以餘數全</w:t>
      </w:r>
      <w:proofErr w:type="gramStart"/>
      <w:r w:rsidRPr="0093640B">
        <w:rPr>
          <w:rFonts w:ascii="標楷體" w:eastAsia="標楷體" w:hAnsi="標楷體" w:hint="eastAsia"/>
          <w:sz w:val="28"/>
          <w:szCs w:val="28"/>
        </w:rPr>
        <w:t>捨</w:t>
      </w:r>
      <w:proofErr w:type="gramEnd"/>
      <w:r w:rsidRPr="0093640B">
        <w:rPr>
          <w:rFonts w:ascii="標楷體" w:eastAsia="標楷體" w:hAnsi="標楷體" w:hint="eastAsia"/>
          <w:sz w:val="28"/>
          <w:szCs w:val="28"/>
        </w:rPr>
        <w:t>為原則。</w:t>
      </w:r>
    </w:p>
    <w:p w14:paraId="4B5FACF5" w14:textId="77777777" w:rsidR="008A255D" w:rsidRPr="0093640B" w:rsidRDefault="00B0339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各總決算書表各項數字之百分比，因</w:t>
      </w:r>
      <w:proofErr w:type="gramStart"/>
      <w:r w:rsidRPr="0093640B">
        <w:rPr>
          <w:rFonts w:ascii="標楷體" w:eastAsia="標楷體" w:hAnsi="標楷體" w:hint="eastAsia"/>
          <w:sz w:val="28"/>
          <w:szCs w:val="28"/>
        </w:rPr>
        <w:t>採</w:t>
      </w:r>
      <w:proofErr w:type="gramEnd"/>
      <w:r w:rsidRPr="0093640B">
        <w:rPr>
          <w:rFonts w:ascii="標楷體" w:eastAsia="標楷體" w:hAnsi="標楷體" w:hint="eastAsia"/>
          <w:sz w:val="28"/>
          <w:szCs w:val="28"/>
        </w:rPr>
        <w:t>四捨五入方式計算，細項數字百分比之</w:t>
      </w:r>
      <w:proofErr w:type="gramStart"/>
      <w:r w:rsidRPr="0093640B">
        <w:rPr>
          <w:rFonts w:ascii="標楷體" w:eastAsia="標楷體" w:hAnsi="標楷體" w:hint="eastAsia"/>
          <w:sz w:val="28"/>
          <w:szCs w:val="28"/>
        </w:rPr>
        <w:t>和</w:t>
      </w:r>
      <w:proofErr w:type="gramEnd"/>
      <w:r w:rsidRPr="0093640B">
        <w:rPr>
          <w:rFonts w:ascii="標楷體" w:eastAsia="標楷體" w:hAnsi="標楷體" w:hint="eastAsia"/>
          <w:sz w:val="28"/>
          <w:szCs w:val="28"/>
        </w:rPr>
        <w:t>，與合計數之百分比或有差異</w:t>
      </w:r>
      <w:r w:rsidR="008A255D" w:rsidRPr="0093640B">
        <w:rPr>
          <w:rFonts w:ascii="標楷體" w:eastAsia="標楷體" w:hAnsi="標楷體" w:hint="eastAsia"/>
          <w:sz w:val="28"/>
          <w:szCs w:val="28"/>
        </w:rPr>
        <w:t>。</w:t>
      </w:r>
    </w:p>
    <w:p w14:paraId="307B1C6E" w14:textId="77777777" w:rsidR="008A255D" w:rsidRPr="0093640B" w:rsidRDefault="008A255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統計表內數值</w:t>
      </w:r>
      <w:proofErr w:type="gramStart"/>
      <w:r w:rsidRPr="0093640B">
        <w:rPr>
          <w:rFonts w:ascii="標楷體" w:eastAsia="標楷體" w:hAnsi="標楷體" w:hint="eastAsia"/>
          <w:sz w:val="28"/>
          <w:szCs w:val="28"/>
        </w:rPr>
        <w:t>為零或數值</w:t>
      </w:r>
      <w:proofErr w:type="gramEnd"/>
      <w:r w:rsidRPr="0093640B">
        <w:rPr>
          <w:rFonts w:ascii="標楷體" w:eastAsia="標楷體" w:hAnsi="標楷體" w:hint="eastAsia"/>
          <w:sz w:val="28"/>
          <w:szCs w:val="28"/>
        </w:rPr>
        <w:t>無統計者，以「－」表示；數值尚未發布者，以「…」表示；數值無意義者，以「--」表示；有數值惟未達表列統計單位者，最多表達至小數點後2位，否則以「0」表示</w:t>
      </w:r>
      <w:r w:rsidR="00CE26C7" w:rsidRPr="00EB7417">
        <w:rPr>
          <w:rFonts w:ascii="標楷體" w:eastAsia="標楷體" w:hAnsi="標楷體" w:hint="eastAsia"/>
          <w:sz w:val="28"/>
          <w:szCs w:val="28"/>
        </w:rPr>
        <w:t>；各項數值</w:t>
      </w:r>
      <w:proofErr w:type="gramStart"/>
      <w:r w:rsidR="00CE26C7" w:rsidRPr="00EB7417">
        <w:rPr>
          <w:rFonts w:ascii="標楷體" w:eastAsia="標楷體" w:hAnsi="標楷體" w:hint="eastAsia"/>
          <w:sz w:val="28"/>
          <w:szCs w:val="28"/>
        </w:rPr>
        <w:t>合計數係以</w:t>
      </w:r>
      <w:proofErr w:type="gramEnd"/>
      <w:r w:rsidR="00CE26C7" w:rsidRPr="00EB7417">
        <w:rPr>
          <w:rFonts w:ascii="標楷體" w:eastAsia="標楷體" w:hAnsi="標楷體" w:hint="eastAsia"/>
          <w:sz w:val="28"/>
          <w:szCs w:val="28"/>
        </w:rPr>
        <w:t>各細項原值加總後，表達至表列統計單位（如億元、百萬元、千元等），細項數字之和與合計數或有差異；各項數字之百分比，因</w:t>
      </w:r>
      <w:proofErr w:type="gramStart"/>
      <w:r w:rsidR="00CE26C7" w:rsidRPr="00EB7417">
        <w:rPr>
          <w:rFonts w:ascii="標楷體" w:eastAsia="標楷體" w:hAnsi="標楷體" w:hint="eastAsia"/>
          <w:sz w:val="28"/>
          <w:szCs w:val="28"/>
        </w:rPr>
        <w:t>採</w:t>
      </w:r>
      <w:proofErr w:type="gramEnd"/>
      <w:r w:rsidR="00CE26C7" w:rsidRPr="00EB7417">
        <w:rPr>
          <w:rFonts w:ascii="標楷體" w:eastAsia="標楷體" w:hAnsi="標楷體" w:hint="eastAsia"/>
          <w:sz w:val="28"/>
          <w:szCs w:val="28"/>
        </w:rPr>
        <w:t>四捨五入方式計算，細項數字百分比之</w:t>
      </w:r>
      <w:proofErr w:type="gramStart"/>
      <w:r w:rsidR="00CE26C7" w:rsidRPr="00EB7417">
        <w:rPr>
          <w:rFonts w:ascii="標楷體" w:eastAsia="標楷體" w:hAnsi="標楷體" w:hint="eastAsia"/>
          <w:sz w:val="28"/>
          <w:szCs w:val="28"/>
        </w:rPr>
        <w:t>和</w:t>
      </w:r>
      <w:proofErr w:type="gramEnd"/>
      <w:r w:rsidR="00CE26C7" w:rsidRPr="00EB7417">
        <w:rPr>
          <w:rFonts w:ascii="標楷體" w:eastAsia="標楷體" w:hAnsi="標楷體" w:hint="eastAsia"/>
          <w:sz w:val="28"/>
          <w:szCs w:val="28"/>
        </w:rPr>
        <w:t>，與合計數之百分比或有差異</w:t>
      </w:r>
      <w:r w:rsidR="00CE26C7" w:rsidRPr="0011273C">
        <w:rPr>
          <w:rFonts w:ascii="標楷體" w:eastAsia="標楷體" w:hAnsi="標楷體" w:hint="eastAsia"/>
          <w:sz w:val="28"/>
          <w:szCs w:val="28"/>
        </w:rPr>
        <w:t>。</w:t>
      </w:r>
    </w:p>
    <w:p w14:paraId="7DFE713D" w14:textId="45836B41" w:rsidR="001C4E3E" w:rsidRPr="0093640B" w:rsidRDefault="001C4E3E" w:rsidP="00F037A6">
      <w:pPr>
        <w:pStyle w:val="ae"/>
        <w:numPr>
          <w:ilvl w:val="0"/>
          <w:numId w:val="11"/>
        </w:numPr>
        <w:spacing w:after="60" w:line="520" w:lineRule="exact"/>
        <w:ind w:leftChars="0"/>
        <w:rPr>
          <w:rFonts w:ascii="標楷體" w:eastAsia="標楷體" w:hAnsi="標楷體"/>
          <w:color w:val="000000" w:themeColor="text1"/>
          <w:sz w:val="28"/>
          <w:szCs w:val="28"/>
        </w:rPr>
      </w:pPr>
      <w:r w:rsidRPr="0093640B">
        <w:rPr>
          <w:rFonts w:ascii="標楷體" w:eastAsia="標楷體" w:hAnsi="標楷體" w:hint="eastAsia"/>
          <w:color w:val="000000" w:themeColor="text1"/>
          <w:sz w:val="28"/>
          <w:szCs w:val="28"/>
        </w:rPr>
        <w:t>部分機關於11</w:t>
      </w:r>
      <w:r w:rsidR="00826EA6">
        <w:rPr>
          <w:rFonts w:ascii="標楷體" w:eastAsia="標楷體" w:hAnsi="標楷體" w:hint="eastAsia"/>
          <w:color w:val="000000" w:themeColor="text1"/>
          <w:sz w:val="28"/>
          <w:szCs w:val="28"/>
        </w:rPr>
        <w:t>3</w:t>
      </w:r>
      <w:r w:rsidRPr="0093640B">
        <w:rPr>
          <w:rFonts w:ascii="標楷體" w:eastAsia="標楷體" w:hAnsi="標楷體" w:hint="eastAsia"/>
          <w:color w:val="000000" w:themeColor="text1"/>
          <w:sz w:val="28"/>
          <w:szCs w:val="28"/>
        </w:rPr>
        <w:t>年1月1日至11</w:t>
      </w:r>
      <w:r w:rsidR="00826EA6">
        <w:rPr>
          <w:rFonts w:ascii="標楷體" w:eastAsia="標楷體" w:hAnsi="標楷體" w:hint="eastAsia"/>
          <w:color w:val="000000" w:themeColor="text1"/>
          <w:sz w:val="28"/>
          <w:szCs w:val="28"/>
        </w:rPr>
        <w:t>4</w:t>
      </w:r>
      <w:r w:rsidRPr="0093640B">
        <w:rPr>
          <w:rFonts w:ascii="標楷體" w:eastAsia="標楷體" w:hAnsi="標楷體" w:hint="eastAsia"/>
          <w:color w:val="000000" w:themeColor="text1"/>
          <w:sz w:val="28"/>
          <w:szCs w:val="28"/>
        </w:rPr>
        <w:t>年6月30日間</w:t>
      </w:r>
      <w:r w:rsidR="00ED5D27">
        <w:rPr>
          <w:rFonts w:ascii="標楷體" w:eastAsia="標楷體" w:hAnsi="標楷體" w:hint="eastAsia"/>
          <w:sz w:val="28"/>
          <w:szCs w:val="28"/>
        </w:rPr>
        <w:t>改制、更名</w:t>
      </w:r>
      <w:r w:rsidR="00ED5D27" w:rsidRPr="00176A41">
        <w:rPr>
          <w:rFonts w:ascii="標楷體" w:eastAsia="標楷體" w:hAnsi="標楷體" w:hint="eastAsia"/>
          <w:sz w:val="28"/>
          <w:szCs w:val="28"/>
        </w:rPr>
        <w:t>或</w:t>
      </w:r>
      <w:r w:rsidR="00ED5D27">
        <w:rPr>
          <w:rFonts w:ascii="標楷體" w:eastAsia="標楷體" w:hAnsi="標楷體" w:hint="eastAsia"/>
          <w:sz w:val="28"/>
          <w:szCs w:val="28"/>
        </w:rPr>
        <w:t>新設</w:t>
      </w:r>
      <w:r w:rsidR="00ED5D27" w:rsidRPr="00425730">
        <w:rPr>
          <w:rFonts w:ascii="標楷體" w:eastAsia="標楷體" w:hAnsi="標楷體" w:hint="eastAsia"/>
          <w:sz w:val="28"/>
          <w:szCs w:val="28"/>
        </w:rPr>
        <w:t>者（如下表）</w:t>
      </w:r>
      <w:r w:rsidR="00101287" w:rsidRPr="00425730">
        <w:rPr>
          <w:rFonts w:ascii="標楷體" w:eastAsia="標楷體" w:hAnsi="標楷體" w:hint="eastAsia"/>
          <w:sz w:val="28"/>
          <w:szCs w:val="28"/>
        </w:rPr>
        <w:t>，其機關名稱以事實發生時點之名稱為表達原則</w:t>
      </w:r>
      <w:r w:rsidR="00101287">
        <w:rPr>
          <w:rFonts w:ascii="標楷體" w:eastAsia="標楷體" w:hAnsi="標楷體" w:hint="eastAsia"/>
          <w:sz w:val="28"/>
          <w:szCs w:val="28"/>
        </w:rPr>
        <w:t>。</w:t>
      </w:r>
    </w:p>
    <w:tbl>
      <w:tblPr>
        <w:tblStyle w:val="af"/>
        <w:tblW w:w="20979" w:type="dxa"/>
        <w:tblInd w:w="108" w:type="dxa"/>
        <w:tblLook w:val="04A0" w:firstRow="1" w:lastRow="0" w:firstColumn="1" w:lastColumn="0" w:noHBand="0" w:noVBand="1"/>
      </w:tblPr>
      <w:tblGrid>
        <w:gridCol w:w="1730"/>
        <w:gridCol w:w="19249"/>
      </w:tblGrid>
      <w:tr w:rsidR="00452037" w:rsidRPr="00992AE3" w14:paraId="60A68FA9" w14:textId="77777777" w:rsidTr="00DB3B73">
        <w:trPr>
          <w:trHeight w:val="427"/>
        </w:trPr>
        <w:tc>
          <w:tcPr>
            <w:tcW w:w="1730" w:type="dxa"/>
            <w:vAlign w:val="center"/>
          </w:tcPr>
          <w:p w14:paraId="254B23BA" w14:textId="77777777" w:rsidR="00452037" w:rsidRPr="00992AE3" w:rsidRDefault="00452037" w:rsidP="00E85AE2">
            <w:pPr>
              <w:pStyle w:val="ae"/>
              <w:overflowPunct w:val="0"/>
              <w:ind w:leftChars="0" w:left="0"/>
              <w:jc w:val="distribute"/>
              <w:rPr>
                <w:rFonts w:ascii="標楷體" w:eastAsia="標楷體" w:hAnsi="標楷體"/>
                <w:color w:val="000000" w:themeColor="text1"/>
                <w:szCs w:val="24"/>
              </w:rPr>
            </w:pPr>
            <w:r w:rsidRPr="00992AE3">
              <w:rPr>
                <w:rFonts w:ascii="標楷體" w:eastAsia="標楷體" w:hAnsi="標楷體" w:hint="eastAsia"/>
                <w:color w:val="000000" w:themeColor="text1"/>
                <w:szCs w:val="24"/>
              </w:rPr>
              <w:t>主管別</w:t>
            </w:r>
          </w:p>
        </w:tc>
        <w:tc>
          <w:tcPr>
            <w:tcW w:w="19249" w:type="dxa"/>
            <w:vAlign w:val="center"/>
          </w:tcPr>
          <w:p w14:paraId="4EA66612" w14:textId="77777777" w:rsidR="00452037" w:rsidRPr="00992AE3" w:rsidRDefault="007E4494" w:rsidP="00E35270">
            <w:pPr>
              <w:pStyle w:val="ae"/>
              <w:overflowPunct w:val="0"/>
              <w:ind w:leftChars="0" w:left="0"/>
              <w:jc w:val="center"/>
              <w:rPr>
                <w:rFonts w:ascii="標楷體" w:eastAsia="標楷體" w:hAnsi="標楷體"/>
                <w:color w:val="000000" w:themeColor="text1"/>
                <w:szCs w:val="24"/>
              </w:rPr>
            </w:pPr>
            <w:r w:rsidRPr="00E35270">
              <w:rPr>
                <w:rFonts w:ascii="標楷體" w:eastAsia="標楷體" w:hAnsi="標楷體" w:hint="eastAsia"/>
                <w:color w:val="000000" w:themeColor="text1"/>
                <w:szCs w:val="24"/>
              </w:rPr>
              <w:t>所</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屬</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機</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關</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改</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制</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更</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名</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或</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新</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設</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情</w:t>
            </w:r>
            <w:r w:rsidR="00E35270">
              <w:rPr>
                <w:rFonts w:ascii="標楷體" w:eastAsia="標楷體" w:hAnsi="標楷體" w:hint="eastAsia"/>
                <w:color w:val="000000" w:themeColor="text1"/>
                <w:szCs w:val="24"/>
              </w:rPr>
              <w:t xml:space="preserve"> </w:t>
            </w:r>
            <w:r w:rsidRPr="00E35270">
              <w:rPr>
                <w:rFonts w:ascii="標楷體" w:eastAsia="標楷體" w:hAnsi="標楷體" w:hint="eastAsia"/>
                <w:color w:val="000000" w:themeColor="text1"/>
                <w:szCs w:val="24"/>
              </w:rPr>
              <w:t>形</w:t>
            </w:r>
          </w:p>
        </w:tc>
      </w:tr>
      <w:tr w:rsidR="00452037" w:rsidRPr="00992AE3" w14:paraId="545C3AA6" w14:textId="77777777" w:rsidTr="00DB3B73">
        <w:trPr>
          <w:trHeight w:val="702"/>
        </w:trPr>
        <w:tc>
          <w:tcPr>
            <w:tcW w:w="1730" w:type="dxa"/>
            <w:vAlign w:val="center"/>
          </w:tcPr>
          <w:p w14:paraId="70E23F67" w14:textId="77777777" w:rsidR="00452037" w:rsidRPr="00723725" w:rsidRDefault="00452037" w:rsidP="00DE5579">
            <w:pPr>
              <w:pStyle w:val="ae"/>
              <w:overflowPunct w:val="0"/>
              <w:ind w:leftChars="0" w:left="0"/>
              <w:jc w:val="distribute"/>
              <w:rPr>
                <w:rFonts w:ascii="標楷體" w:eastAsia="標楷體" w:hAnsi="標楷體"/>
                <w:color w:val="000000" w:themeColor="text1"/>
                <w:szCs w:val="24"/>
              </w:rPr>
            </w:pPr>
            <w:r w:rsidRPr="00723725">
              <w:rPr>
                <w:rFonts w:ascii="標楷體" w:eastAsia="標楷體" w:hAnsi="標楷體" w:hint="eastAsia"/>
                <w:color w:val="000000" w:themeColor="text1"/>
                <w:szCs w:val="24"/>
              </w:rPr>
              <w:t>教育局</w:t>
            </w:r>
          </w:p>
        </w:tc>
        <w:tc>
          <w:tcPr>
            <w:tcW w:w="19249" w:type="dxa"/>
            <w:vAlign w:val="center"/>
          </w:tcPr>
          <w:p w14:paraId="32A739AC" w14:textId="77777777" w:rsidR="00452037" w:rsidRPr="00723725" w:rsidRDefault="00992AE3" w:rsidP="00DE5579">
            <w:pPr>
              <w:pStyle w:val="ae"/>
              <w:overflowPunct w:val="0"/>
              <w:ind w:leftChars="0" w:left="0"/>
              <w:jc w:val="both"/>
              <w:rPr>
                <w:rFonts w:ascii="標楷體" w:eastAsia="標楷體" w:hAnsi="標楷體"/>
                <w:color w:val="000000" w:themeColor="text1"/>
                <w:szCs w:val="24"/>
              </w:rPr>
            </w:pPr>
            <w:r w:rsidRPr="00723725">
              <w:rPr>
                <w:rFonts w:ascii="標楷體" w:eastAsia="標楷體" w:hAnsi="標楷體" w:hint="eastAsia"/>
                <w:color w:val="000000" w:themeColor="text1"/>
                <w:szCs w:val="24"/>
              </w:rPr>
              <w:t>臺北市青少年發展暨家庭教育中心於113年6月1日組編修正更名為臺北市家庭教育中心。</w:t>
            </w:r>
          </w:p>
        </w:tc>
      </w:tr>
      <w:tr w:rsidR="00452037" w:rsidRPr="00992AE3" w14:paraId="3FED361D" w14:textId="77777777" w:rsidTr="00DB3B73">
        <w:trPr>
          <w:trHeight w:val="750"/>
        </w:trPr>
        <w:tc>
          <w:tcPr>
            <w:tcW w:w="1730" w:type="dxa"/>
            <w:vAlign w:val="center"/>
          </w:tcPr>
          <w:p w14:paraId="7142D0DD" w14:textId="77777777" w:rsidR="00452037" w:rsidRPr="00723725" w:rsidRDefault="00992AE3" w:rsidP="00DE5579">
            <w:pPr>
              <w:pStyle w:val="ae"/>
              <w:overflowPunct w:val="0"/>
              <w:ind w:leftChars="0" w:left="0"/>
              <w:jc w:val="distribute"/>
              <w:rPr>
                <w:rFonts w:ascii="標楷體" w:eastAsia="標楷體" w:hAnsi="標楷體"/>
                <w:color w:val="000000" w:themeColor="text1"/>
                <w:szCs w:val="24"/>
              </w:rPr>
            </w:pPr>
            <w:r w:rsidRPr="00723725">
              <w:rPr>
                <w:rFonts w:ascii="標楷體" w:eastAsia="標楷體" w:hAnsi="標楷體" w:hint="eastAsia"/>
                <w:color w:val="000000" w:themeColor="text1"/>
                <w:szCs w:val="24"/>
              </w:rPr>
              <w:t>青年局</w:t>
            </w:r>
          </w:p>
        </w:tc>
        <w:tc>
          <w:tcPr>
            <w:tcW w:w="19249" w:type="dxa"/>
            <w:vAlign w:val="center"/>
          </w:tcPr>
          <w:p w14:paraId="2B5390F8" w14:textId="77777777" w:rsidR="00452037" w:rsidRPr="00723725" w:rsidRDefault="00992AE3" w:rsidP="00DE5579">
            <w:pPr>
              <w:pStyle w:val="ae"/>
              <w:overflowPunct w:val="0"/>
              <w:ind w:leftChars="0" w:left="0"/>
              <w:jc w:val="both"/>
              <w:rPr>
                <w:rFonts w:ascii="標楷體" w:eastAsia="標楷體" w:hAnsi="標楷體"/>
                <w:color w:val="000000" w:themeColor="text1"/>
                <w:szCs w:val="24"/>
              </w:rPr>
            </w:pPr>
            <w:r w:rsidRPr="00723725">
              <w:rPr>
                <w:rFonts w:ascii="標楷體" w:eastAsia="標楷體" w:hAnsi="標楷體" w:hint="eastAsia"/>
                <w:color w:val="000000" w:themeColor="text1"/>
                <w:szCs w:val="24"/>
              </w:rPr>
              <w:t>臺北市政府青年局組織規程經臺北市政府於113年4月18日訂定發布，自113年6月1日施行，依該規程新設臺北市政府青年局。</w:t>
            </w:r>
          </w:p>
        </w:tc>
      </w:tr>
    </w:tbl>
    <w:p w14:paraId="0A41BCF9" w14:textId="20B03187" w:rsidR="00452037" w:rsidRPr="00BB0F36" w:rsidRDefault="00452037" w:rsidP="00DB3B73">
      <w:pPr>
        <w:pStyle w:val="ae"/>
        <w:overflowPunct w:val="0"/>
        <w:ind w:leftChars="0" w:left="0"/>
        <w:jc w:val="both"/>
        <w:rPr>
          <w:rFonts w:ascii="標楷體" w:eastAsia="標楷體" w:hAnsi="標楷體"/>
          <w:color w:val="000000" w:themeColor="text1"/>
          <w:sz w:val="28"/>
          <w:szCs w:val="28"/>
        </w:rPr>
      </w:pPr>
      <w:r w:rsidRPr="00992AE3">
        <w:rPr>
          <w:rFonts w:ascii="標楷體" w:eastAsia="標楷體" w:hAnsi="標楷體" w:cs="新細明體" w:hint="eastAsia"/>
        </w:rPr>
        <w:t>資料時間：11</w:t>
      </w:r>
      <w:r w:rsidR="00826EA6">
        <w:rPr>
          <w:rFonts w:ascii="標楷體" w:eastAsia="標楷體" w:hAnsi="標楷體" w:cs="新細明體" w:hint="eastAsia"/>
        </w:rPr>
        <w:t>3</w:t>
      </w:r>
      <w:r w:rsidRPr="00992AE3">
        <w:rPr>
          <w:rFonts w:ascii="標楷體" w:eastAsia="標楷體" w:hAnsi="標楷體" w:cs="新細明體" w:hint="eastAsia"/>
        </w:rPr>
        <w:t>年1月1日至11</w:t>
      </w:r>
      <w:r w:rsidR="00826EA6">
        <w:rPr>
          <w:rFonts w:ascii="標楷體" w:eastAsia="標楷體" w:hAnsi="標楷體" w:cs="新細明體" w:hint="eastAsia"/>
        </w:rPr>
        <w:t>4</w:t>
      </w:r>
      <w:r w:rsidRPr="00992AE3">
        <w:rPr>
          <w:rFonts w:ascii="標楷體" w:eastAsia="標楷體" w:hAnsi="標楷體" w:cs="新細明體" w:hint="eastAsia"/>
        </w:rPr>
        <w:t>年6月30日。</w:t>
      </w:r>
    </w:p>
    <w:p w14:paraId="16FB460C" w14:textId="3D0333EF" w:rsidR="00AE5DE5" w:rsidRDefault="00AE5DE5">
      <w:pPr>
        <w:widowControl/>
        <w:rPr>
          <w:rFonts w:ascii="標楷體" w:eastAsia="標楷體" w:hAnsi="標楷體"/>
          <w:color w:val="FF0000"/>
          <w:sz w:val="28"/>
          <w:szCs w:val="28"/>
        </w:rPr>
      </w:pPr>
      <w:r>
        <w:rPr>
          <w:rFonts w:ascii="標楷體" w:eastAsia="標楷體" w:hAnsi="標楷體"/>
          <w:color w:val="FF0000"/>
          <w:sz w:val="28"/>
          <w:szCs w:val="28"/>
        </w:rPr>
        <w:br w:type="page"/>
      </w:r>
    </w:p>
    <w:p w14:paraId="57C17965" w14:textId="77777777" w:rsidR="00AE5DE5" w:rsidRDefault="00AE5DE5" w:rsidP="001C4E3E">
      <w:pPr>
        <w:pStyle w:val="ae"/>
        <w:overflowPunct w:val="0"/>
        <w:spacing w:line="570" w:lineRule="exact"/>
        <w:ind w:leftChars="0" w:left="720"/>
        <w:jc w:val="both"/>
        <w:rPr>
          <w:rFonts w:ascii="標楷體" w:eastAsia="標楷體" w:hAnsi="標楷體"/>
          <w:color w:val="FF0000"/>
          <w:sz w:val="28"/>
          <w:szCs w:val="28"/>
        </w:rPr>
        <w:sectPr w:rsidR="00AE5DE5" w:rsidSect="00F64AA5">
          <w:footerReference w:type="default" r:id="rId10"/>
          <w:pgSz w:w="23811" w:h="16838" w:orient="landscape" w:code="8"/>
          <w:pgMar w:top="992" w:right="1418" w:bottom="992" w:left="1418" w:header="1021" w:footer="737" w:gutter="0"/>
          <w:pgNumType w:start="1"/>
          <w:cols w:space="425"/>
          <w:docGrid w:type="lines" w:linePitch="360"/>
        </w:sectPr>
      </w:pPr>
    </w:p>
    <w:p w14:paraId="3EEC33B0" w14:textId="1F353867" w:rsidR="00B0339D" w:rsidRPr="00452037" w:rsidRDefault="00B0339D" w:rsidP="001C4E3E">
      <w:pPr>
        <w:pStyle w:val="ae"/>
        <w:overflowPunct w:val="0"/>
        <w:spacing w:line="570" w:lineRule="exact"/>
        <w:ind w:leftChars="0" w:left="720"/>
        <w:jc w:val="both"/>
        <w:rPr>
          <w:rFonts w:ascii="標楷體" w:eastAsia="標楷體" w:hAnsi="標楷體"/>
          <w:color w:val="FF0000"/>
          <w:sz w:val="28"/>
          <w:szCs w:val="28"/>
        </w:rPr>
      </w:pPr>
    </w:p>
    <w:sectPr w:rsidR="00B0339D" w:rsidRPr="00452037" w:rsidSect="00F64AA5">
      <w:pgSz w:w="23811" w:h="16838" w:orient="landscape" w:code="8"/>
      <w:pgMar w:top="992" w:right="1418" w:bottom="992" w:left="1418"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E9441" w14:textId="77777777" w:rsidR="005A581A" w:rsidRDefault="005A581A">
      <w:r>
        <w:separator/>
      </w:r>
    </w:p>
  </w:endnote>
  <w:endnote w:type="continuationSeparator" w:id="0">
    <w:p w14:paraId="09926B2A" w14:textId="77777777" w:rsidR="005A581A" w:rsidRDefault="005A5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CF182" w14:textId="08736015" w:rsidR="00F62FDD" w:rsidRPr="00704E1B" w:rsidRDefault="00704E1B" w:rsidP="00E22A3F">
    <w:pPr>
      <w:pStyle w:val="a7"/>
      <w:jc w:val="center"/>
      <w:rPr>
        <w:rFonts w:ascii="標楷體" w:eastAsia="標楷體" w:hAnsi="標楷體"/>
        <w:caps/>
        <w:sz w:val="24"/>
        <w:szCs w:val="24"/>
      </w:rPr>
    </w:pPr>
    <w:r w:rsidRPr="00704E1B">
      <w:rPr>
        <w:rFonts w:ascii="標楷體" w:eastAsia="標楷體" w:hAnsi="標楷體" w:hint="eastAsia"/>
        <w:caps/>
        <w:sz w:val="24"/>
        <w:szCs w:val="24"/>
      </w:rPr>
      <w:t>目錄</w:t>
    </w:r>
    <w:r w:rsidR="00AD4871">
      <w:rPr>
        <w:rFonts w:ascii="標楷體" w:eastAsia="標楷體" w:hAnsi="標楷體" w:hint="eastAsia"/>
        <w:caps/>
        <w:sz w:val="24"/>
        <w:szCs w:val="24"/>
      </w:rPr>
      <w:t>－</w:t>
    </w:r>
    <w:r w:rsidRPr="00704E1B">
      <w:rPr>
        <w:rFonts w:ascii="標楷體" w:eastAsia="標楷體" w:hAnsi="標楷體"/>
        <w:caps/>
        <w:sz w:val="24"/>
        <w:szCs w:val="24"/>
      </w:rPr>
      <w:fldChar w:fldCharType="begin"/>
    </w:r>
    <w:r w:rsidRPr="00704E1B">
      <w:rPr>
        <w:rFonts w:ascii="標楷體" w:eastAsia="標楷體" w:hAnsi="標楷體"/>
        <w:caps/>
        <w:sz w:val="24"/>
        <w:szCs w:val="24"/>
      </w:rPr>
      <w:instrText>PAGE   \* MERGEFORMAT</w:instrText>
    </w:r>
    <w:r w:rsidRPr="00704E1B">
      <w:rPr>
        <w:rFonts w:ascii="標楷體" w:eastAsia="標楷體" w:hAnsi="標楷體"/>
        <w:caps/>
        <w:sz w:val="24"/>
        <w:szCs w:val="24"/>
      </w:rPr>
      <w:fldChar w:fldCharType="separate"/>
    </w:r>
    <w:r w:rsidRPr="00704E1B">
      <w:rPr>
        <w:rFonts w:ascii="標楷體" w:eastAsia="標楷體" w:hAnsi="標楷體"/>
        <w:caps/>
        <w:sz w:val="24"/>
        <w:szCs w:val="24"/>
      </w:rPr>
      <w:t>1</w:t>
    </w:r>
    <w:r w:rsidRPr="00704E1B">
      <w:rPr>
        <w:rFonts w:ascii="標楷體" w:eastAsia="標楷體" w:hAnsi="標楷體"/>
        <w:cap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63A08" w14:textId="0663FD6F" w:rsidR="009C54F1" w:rsidRPr="004E4795" w:rsidRDefault="00C4543D" w:rsidP="00E22A3F">
    <w:pPr>
      <w:pStyle w:val="a7"/>
      <w:jc w:val="center"/>
      <w:rPr>
        <w:rFonts w:ascii="標楷體" w:eastAsia="標楷體" w:hAnsi="標楷體"/>
        <w:sz w:val="24"/>
      </w:rPr>
    </w:pPr>
    <w:r w:rsidRPr="00C4543D">
      <w:rPr>
        <w:rFonts w:ascii="標楷體" w:eastAsia="標楷體" w:hAnsi="標楷體" w:hint="eastAsia"/>
        <w:caps/>
        <w:sz w:val="24"/>
        <w:szCs w:val="24"/>
      </w:rPr>
      <w:t>目錄</w:t>
    </w:r>
    <w:r w:rsidR="00AD4871">
      <w:rPr>
        <w:rFonts w:ascii="標楷體" w:eastAsia="標楷體" w:hAnsi="標楷體" w:hint="eastAsia"/>
        <w:caps/>
        <w:sz w:val="24"/>
        <w:szCs w:val="24"/>
      </w:rPr>
      <w:t>－</w:t>
    </w:r>
    <w:r w:rsidRPr="00C4543D">
      <w:rPr>
        <w:rFonts w:ascii="標楷體" w:eastAsia="標楷體" w:hAnsi="標楷體"/>
        <w:caps/>
        <w:sz w:val="24"/>
        <w:szCs w:val="24"/>
      </w:rPr>
      <w:fldChar w:fldCharType="begin"/>
    </w:r>
    <w:r w:rsidRPr="00C4543D">
      <w:rPr>
        <w:rFonts w:ascii="標楷體" w:eastAsia="標楷體" w:hAnsi="標楷體"/>
        <w:caps/>
        <w:sz w:val="24"/>
        <w:szCs w:val="24"/>
      </w:rPr>
      <w:instrText>PAGE   \* MERGEFORMAT</w:instrText>
    </w:r>
    <w:r w:rsidRPr="00C4543D">
      <w:rPr>
        <w:rFonts w:ascii="標楷體" w:eastAsia="標楷體" w:hAnsi="標楷體"/>
        <w:caps/>
        <w:sz w:val="24"/>
        <w:szCs w:val="24"/>
      </w:rPr>
      <w:fldChar w:fldCharType="separate"/>
    </w:r>
    <w:r w:rsidR="00E71F31" w:rsidRPr="00E71F31">
      <w:rPr>
        <w:rFonts w:ascii="標楷體" w:eastAsia="標楷體" w:hAnsi="標楷體"/>
        <w:caps/>
        <w:noProof/>
        <w:sz w:val="24"/>
        <w:szCs w:val="24"/>
        <w:lang w:val="zh-TW"/>
      </w:rPr>
      <w:t>1</w:t>
    </w:r>
    <w:r w:rsidRPr="00C4543D">
      <w:rPr>
        <w:rFonts w:ascii="標楷體" w:eastAsia="標楷體" w:hAnsi="標楷體"/>
        <w:cap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CB12E" w14:textId="77777777" w:rsidR="00C74EC1" w:rsidRDefault="00C74EC1">
    <w:pPr>
      <w:pStyle w:val="a7"/>
    </w:pPr>
  </w:p>
  <w:p w14:paraId="3E3625ED" w14:textId="77777777" w:rsidR="00C74EC1" w:rsidRPr="004E4795" w:rsidRDefault="00C74EC1" w:rsidP="004E4795">
    <w:pPr>
      <w:pStyle w:val="a7"/>
      <w:ind w:firstLine="240"/>
      <w:jc w:val="center"/>
      <w:rPr>
        <w:rFonts w:ascii="標楷體" w:eastAsia="標楷體" w:hAns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F5E15" w14:textId="77777777" w:rsidR="005A581A" w:rsidRDefault="005A581A">
      <w:r>
        <w:separator/>
      </w:r>
    </w:p>
  </w:footnote>
  <w:footnote w:type="continuationSeparator" w:id="0">
    <w:p w14:paraId="59A72755" w14:textId="77777777" w:rsidR="005A581A" w:rsidRDefault="005A5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D56"/>
    <w:multiLevelType w:val="singleLevel"/>
    <w:tmpl w:val="44DE6610"/>
    <w:lvl w:ilvl="0">
      <w:start w:val="1"/>
      <w:numFmt w:val="taiwaneseCountingThousand"/>
      <w:lvlText w:val="%1、"/>
      <w:lvlJc w:val="left"/>
      <w:pPr>
        <w:tabs>
          <w:tab w:val="num" w:pos="960"/>
        </w:tabs>
        <w:ind w:left="960" w:hanging="480"/>
      </w:pPr>
      <w:rPr>
        <w:rFonts w:hint="eastAsia"/>
      </w:rPr>
    </w:lvl>
  </w:abstractNum>
  <w:abstractNum w:abstractNumId="1" w15:restartNumberingAfterBreak="0">
    <w:nsid w:val="00EB5A98"/>
    <w:multiLevelType w:val="singleLevel"/>
    <w:tmpl w:val="A6A480B2"/>
    <w:lvl w:ilvl="0">
      <w:start w:val="1"/>
      <w:numFmt w:val="ideographLegalTraditional"/>
      <w:lvlText w:val="%1、"/>
      <w:lvlJc w:val="left"/>
      <w:pPr>
        <w:tabs>
          <w:tab w:val="num" w:pos="974"/>
        </w:tabs>
        <w:ind w:left="974" w:hanging="690"/>
      </w:pPr>
      <w:rPr>
        <w:rFonts w:hint="eastAsia"/>
      </w:rPr>
    </w:lvl>
  </w:abstractNum>
  <w:abstractNum w:abstractNumId="2" w15:restartNumberingAfterBreak="0">
    <w:nsid w:val="17A847A5"/>
    <w:multiLevelType w:val="singleLevel"/>
    <w:tmpl w:val="B39279EE"/>
    <w:lvl w:ilvl="0">
      <w:start w:val="1"/>
      <w:numFmt w:val="taiwaneseCountingThousand"/>
      <w:lvlText w:val="%1、"/>
      <w:lvlJc w:val="left"/>
      <w:pPr>
        <w:tabs>
          <w:tab w:val="num" w:pos="960"/>
        </w:tabs>
        <w:ind w:left="960" w:hanging="480"/>
      </w:pPr>
      <w:rPr>
        <w:rFonts w:hint="eastAsia"/>
      </w:rPr>
    </w:lvl>
  </w:abstractNum>
  <w:abstractNum w:abstractNumId="3" w15:restartNumberingAfterBreak="0">
    <w:nsid w:val="19312CBD"/>
    <w:multiLevelType w:val="singleLevel"/>
    <w:tmpl w:val="FE187130"/>
    <w:lvl w:ilvl="0">
      <w:start w:val="1"/>
      <w:numFmt w:val="ideographLegalTraditional"/>
      <w:lvlText w:val="%1、"/>
      <w:lvlJc w:val="left"/>
      <w:pPr>
        <w:tabs>
          <w:tab w:val="num" w:pos="884"/>
        </w:tabs>
        <w:ind w:left="884" w:hanging="600"/>
      </w:pPr>
      <w:rPr>
        <w:rFonts w:hint="eastAsia"/>
      </w:rPr>
    </w:lvl>
  </w:abstractNum>
  <w:abstractNum w:abstractNumId="4" w15:restartNumberingAfterBreak="0">
    <w:nsid w:val="37C54956"/>
    <w:multiLevelType w:val="singleLevel"/>
    <w:tmpl w:val="3404E6B2"/>
    <w:lvl w:ilvl="0">
      <w:start w:val="1"/>
      <w:numFmt w:val="taiwaneseCountingThousand"/>
      <w:lvlText w:val="(%1)"/>
      <w:lvlJc w:val="left"/>
      <w:pPr>
        <w:tabs>
          <w:tab w:val="num" w:pos="1680"/>
        </w:tabs>
        <w:ind w:left="1680" w:hanging="480"/>
      </w:pPr>
      <w:rPr>
        <w:rFonts w:hint="eastAsia"/>
      </w:rPr>
    </w:lvl>
  </w:abstractNum>
  <w:abstractNum w:abstractNumId="5" w15:restartNumberingAfterBreak="0">
    <w:nsid w:val="3812393C"/>
    <w:multiLevelType w:val="singleLevel"/>
    <w:tmpl w:val="05AE2984"/>
    <w:lvl w:ilvl="0">
      <w:start w:val="1"/>
      <w:numFmt w:val="taiwaneseCountingThousand"/>
      <w:lvlText w:val="%1、"/>
      <w:lvlJc w:val="left"/>
      <w:pPr>
        <w:tabs>
          <w:tab w:val="num" w:pos="1166"/>
        </w:tabs>
        <w:ind w:left="1166" w:hanging="525"/>
      </w:pPr>
      <w:rPr>
        <w:rFonts w:hint="eastAsia"/>
      </w:rPr>
    </w:lvl>
  </w:abstractNum>
  <w:abstractNum w:abstractNumId="6" w15:restartNumberingAfterBreak="0">
    <w:nsid w:val="44BF1171"/>
    <w:multiLevelType w:val="singleLevel"/>
    <w:tmpl w:val="B3902A4A"/>
    <w:lvl w:ilvl="0">
      <w:start w:val="1"/>
      <w:numFmt w:val="ideographLegalTraditional"/>
      <w:lvlText w:val="%1、"/>
      <w:lvlJc w:val="left"/>
      <w:pPr>
        <w:tabs>
          <w:tab w:val="num" w:pos="974"/>
        </w:tabs>
        <w:ind w:left="974" w:hanging="690"/>
      </w:pPr>
      <w:rPr>
        <w:rFonts w:hint="eastAsia"/>
      </w:rPr>
    </w:lvl>
  </w:abstractNum>
  <w:abstractNum w:abstractNumId="7" w15:restartNumberingAfterBreak="0">
    <w:nsid w:val="59E4431D"/>
    <w:multiLevelType w:val="hybridMultilevel"/>
    <w:tmpl w:val="9E6C058E"/>
    <w:lvl w:ilvl="0" w:tplc="50E6103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9667B1"/>
    <w:multiLevelType w:val="singleLevel"/>
    <w:tmpl w:val="989ABE64"/>
    <w:lvl w:ilvl="0">
      <w:start w:val="1"/>
      <w:numFmt w:val="taiwaneseCountingThousand"/>
      <w:lvlText w:val="%1、"/>
      <w:lvlJc w:val="left"/>
      <w:pPr>
        <w:tabs>
          <w:tab w:val="num" w:pos="1047"/>
        </w:tabs>
        <w:ind w:left="1047" w:hanging="480"/>
      </w:pPr>
      <w:rPr>
        <w:rFonts w:hint="eastAsia"/>
      </w:rPr>
    </w:lvl>
  </w:abstractNum>
  <w:abstractNum w:abstractNumId="9" w15:restartNumberingAfterBreak="0">
    <w:nsid w:val="5ECF006C"/>
    <w:multiLevelType w:val="singleLevel"/>
    <w:tmpl w:val="D5164414"/>
    <w:lvl w:ilvl="0">
      <w:start w:val="1"/>
      <w:numFmt w:val="ideographLegalTraditional"/>
      <w:lvlText w:val="%1、"/>
      <w:lvlJc w:val="left"/>
      <w:pPr>
        <w:tabs>
          <w:tab w:val="num" w:pos="720"/>
        </w:tabs>
        <w:ind w:left="720" w:hanging="720"/>
      </w:pPr>
      <w:rPr>
        <w:rFonts w:hint="eastAsia"/>
      </w:rPr>
    </w:lvl>
  </w:abstractNum>
  <w:abstractNum w:abstractNumId="10" w15:restartNumberingAfterBreak="0">
    <w:nsid w:val="7C4951B9"/>
    <w:multiLevelType w:val="singleLevel"/>
    <w:tmpl w:val="0409000F"/>
    <w:lvl w:ilvl="0">
      <w:start w:val="1"/>
      <w:numFmt w:val="decimal"/>
      <w:lvlText w:val="%1."/>
      <w:lvlJc w:val="left"/>
      <w:pPr>
        <w:tabs>
          <w:tab w:val="num" w:pos="425"/>
        </w:tabs>
        <w:ind w:left="425" w:hanging="425"/>
      </w:pPr>
    </w:lvl>
  </w:abstractNum>
  <w:num w:numId="1">
    <w:abstractNumId w:val="10"/>
  </w:num>
  <w:num w:numId="2">
    <w:abstractNumId w:val="9"/>
  </w:num>
  <w:num w:numId="3">
    <w:abstractNumId w:val="2"/>
  </w:num>
  <w:num w:numId="4">
    <w:abstractNumId w:val="0"/>
  </w:num>
  <w:num w:numId="5">
    <w:abstractNumId w:val="1"/>
  </w:num>
  <w:num w:numId="6">
    <w:abstractNumId w:val="6"/>
  </w:num>
  <w:num w:numId="7">
    <w:abstractNumId w:val="8"/>
  </w:num>
  <w:num w:numId="8">
    <w:abstractNumId w:val="3"/>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7E9A"/>
    <w:rsid w:val="00005030"/>
    <w:rsid w:val="0000549F"/>
    <w:rsid w:val="0002074F"/>
    <w:rsid w:val="00020D7C"/>
    <w:rsid w:val="00023CE8"/>
    <w:rsid w:val="00027C7F"/>
    <w:rsid w:val="00035221"/>
    <w:rsid w:val="00037B6E"/>
    <w:rsid w:val="0005426C"/>
    <w:rsid w:val="00055090"/>
    <w:rsid w:val="00062621"/>
    <w:rsid w:val="000650B5"/>
    <w:rsid w:val="00066245"/>
    <w:rsid w:val="00077A47"/>
    <w:rsid w:val="000804D2"/>
    <w:rsid w:val="00090D50"/>
    <w:rsid w:val="0009278B"/>
    <w:rsid w:val="000B321E"/>
    <w:rsid w:val="000C3D34"/>
    <w:rsid w:val="000C47F8"/>
    <w:rsid w:val="000C603E"/>
    <w:rsid w:val="000D0443"/>
    <w:rsid w:val="000D3937"/>
    <w:rsid w:val="000E0B75"/>
    <w:rsid w:val="000E3A21"/>
    <w:rsid w:val="000F6282"/>
    <w:rsid w:val="00101287"/>
    <w:rsid w:val="00101C29"/>
    <w:rsid w:val="001047AC"/>
    <w:rsid w:val="001070C4"/>
    <w:rsid w:val="00111FA0"/>
    <w:rsid w:val="00112B72"/>
    <w:rsid w:val="00116B89"/>
    <w:rsid w:val="00116F88"/>
    <w:rsid w:val="00117120"/>
    <w:rsid w:val="00122B94"/>
    <w:rsid w:val="0012756F"/>
    <w:rsid w:val="0014084D"/>
    <w:rsid w:val="00152DA8"/>
    <w:rsid w:val="001535A4"/>
    <w:rsid w:val="001578B5"/>
    <w:rsid w:val="00161F71"/>
    <w:rsid w:val="00167363"/>
    <w:rsid w:val="00182D2B"/>
    <w:rsid w:val="001C4E3E"/>
    <w:rsid w:val="001D2AFD"/>
    <w:rsid w:val="001E475C"/>
    <w:rsid w:val="001E69C4"/>
    <w:rsid w:val="001F131A"/>
    <w:rsid w:val="001F357A"/>
    <w:rsid w:val="001F3D45"/>
    <w:rsid w:val="001F5845"/>
    <w:rsid w:val="002023FD"/>
    <w:rsid w:val="00214977"/>
    <w:rsid w:val="00214F83"/>
    <w:rsid w:val="002155E8"/>
    <w:rsid w:val="00220BD5"/>
    <w:rsid w:val="00222011"/>
    <w:rsid w:val="00223132"/>
    <w:rsid w:val="002260BC"/>
    <w:rsid w:val="00237DBD"/>
    <w:rsid w:val="00240118"/>
    <w:rsid w:val="00245CE9"/>
    <w:rsid w:val="0025217F"/>
    <w:rsid w:val="002546DB"/>
    <w:rsid w:val="0025481F"/>
    <w:rsid w:val="002572E4"/>
    <w:rsid w:val="00260966"/>
    <w:rsid w:val="00262A1A"/>
    <w:rsid w:val="002824BA"/>
    <w:rsid w:val="00285E72"/>
    <w:rsid w:val="0028633B"/>
    <w:rsid w:val="00287132"/>
    <w:rsid w:val="00290626"/>
    <w:rsid w:val="00295FFE"/>
    <w:rsid w:val="00297DB3"/>
    <w:rsid w:val="002C4740"/>
    <w:rsid w:val="002C4BAF"/>
    <w:rsid w:val="002C6EC6"/>
    <w:rsid w:val="002D5BD6"/>
    <w:rsid w:val="002E4C1E"/>
    <w:rsid w:val="002F3E20"/>
    <w:rsid w:val="003018E4"/>
    <w:rsid w:val="00316691"/>
    <w:rsid w:val="00322A73"/>
    <w:rsid w:val="003253C3"/>
    <w:rsid w:val="0033387F"/>
    <w:rsid w:val="00335688"/>
    <w:rsid w:val="003369A5"/>
    <w:rsid w:val="00337D5C"/>
    <w:rsid w:val="00342E8D"/>
    <w:rsid w:val="00353B89"/>
    <w:rsid w:val="00354CAF"/>
    <w:rsid w:val="00365DFD"/>
    <w:rsid w:val="003714B2"/>
    <w:rsid w:val="00371D8F"/>
    <w:rsid w:val="003764ED"/>
    <w:rsid w:val="00387D32"/>
    <w:rsid w:val="0039146F"/>
    <w:rsid w:val="00395716"/>
    <w:rsid w:val="003A2A74"/>
    <w:rsid w:val="003A745F"/>
    <w:rsid w:val="003B6A65"/>
    <w:rsid w:val="003B7389"/>
    <w:rsid w:val="003C438C"/>
    <w:rsid w:val="003C578D"/>
    <w:rsid w:val="003C7858"/>
    <w:rsid w:val="003D1C3F"/>
    <w:rsid w:val="003D42CE"/>
    <w:rsid w:val="003D6836"/>
    <w:rsid w:val="003E2E7F"/>
    <w:rsid w:val="003E35BF"/>
    <w:rsid w:val="003E4AC4"/>
    <w:rsid w:val="003F08B1"/>
    <w:rsid w:val="003F0A49"/>
    <w:rsid w:val="003F7FCC"/>
    <w:rsid w:val="00401163"/>
    <w:rsid w:val="004079F1"/>
    <w:rsid w:val="004136CA"/>
    <w:rsid w:val="00421004"/>
    <w:rsid w:val="0042161F"/>
    <w:rsid w:val="004218CA"/>
    <w:rsid w:val="00425D5C"/>
    <w:rsid w:val="00426085"/>
    <w:rsid w:val="004263AB"/>
    <w:rsid w:val="0043177C"/>
    <w:rsid w:val="00432399"/>
    <w:rsid w:val="00432C22"/>
    <w:rsid w:val="004346B2"/>
    <w:rsid w:val="004375F3"/>
    <w:rsid w:val="00437F3E"/>
    <w:rsid w:val="00452037"/>
    <w:rsid w:val="00452743"/>
    <w:rsid w:val="00455250"/>
    <w:rsid w:val="00456B8B"/>
    <w:rsid w:val="0046102C"/>
    <w:rsid w:val="00467F29"/>
    <w:rsid w:val="00471A42"/>
    <w:rsid w:val="004726B1"/>
    <w:rsid w:val="00476AFA"/>
    <w:rsid w:val="00481DBB"/>
    <w:rsid w:val="00494280"/>
    <w:rsid w:val="00496EA3"/>
    <w:rsid w:val="00496EAC"/>
    <w:rsid w:val="004A5035"/>
    <w:rsid w:val="004A54BF"/>
    <w:rsid w:val="004B0BAA"/>
    <w:rsid w:val="004C0F55"/>
    <w:rsid w:val="004C1CE8"/>
    <w:rsid w:val="004C55A1"/>
    <w:rsid w:val="004D2CCC"/>
    <w:rsid w:val="004D4B8A"/>
    <w:rsid w:val="004E0A00"/>
    <w:rsid w:val="004E0E0A"/>
    <w:rsid w:val="004E4148"/>
    <w:rsid w:val="004E4795"/>
    <w:rsid w:val="004E5587"/>
    <w:rsid w:val="004E59FA"/>
    <w:rsid w:val="004F7F07"/>
    <w:rsid w:val="005029F2"/>
    <w:rsid w:val="00507876"/>
    <w:rsid w:val="00507E7B"/>
    <w:rsid w:val="00524654"/>
    <w:rsid w:val="005325B3"/>
    <w:rsid w:val="00533B62"/>
    <w:rsid w:val="00540D2E"/>
    <w:rsid w:val="005410D0"/>
    <w:rsid w:val="00552286"/>
    <w:rsid w:val="0056003D"/>
    <w:rsid w:val="00563CAC"/>
    <w:rsid w:val="005724C1"/>
    <w:rsid w:val="005728A0"/>
    <w:rsid w:val="005820CE"/>
    <w:rsid w:val="005854F7"/>
    <w:rsid w:val="0059502B"/>
    <w:rsid w:val="005A3AC5"/>
    <w:rsid w:val="005A3E6D"/>
    <w:rsid w:val="005A581A"/>
    <w:rsid w:val="005B00B8"/>
    <w:rsid w:val="005B1195"/>
    <w:rsid w:val="005B7C16"/>
    <w:rsid w:val="005C0B6A"/>
    <w:rsid w:val="005C2644"/>
    <w:rsid w:val="005C558E"/>
    <w:rsid w:val="005C78CE"/>
    <w:rsid w:val="005C7A55"/>
    <w:rsid w:val="005D64A7"/>
    <w:rsid w:val="005E1178"/>
    <w:rsid w:val="005E295E"/>
    <w:rsid w:val="005E336B"/>
    <w:rsid w:val="00601400"/>
    <w:rsid w:val="00601F12"/>
    <w:rsid w:val="00604CD1"/>
    <w:rsid w:val="006236B4"/>
    <w:rsid w:val="00627E46"/>
    <w:rsid w:val="00633959"/>
    <w:rsid w:val="006374B2"/>
    <w:rsid w:val="006413CD"/>
    <w:rsid w:val="0065103E"/>
    <w:rsid w:val="00654B39"/>
    <w:rsid w:val="00656F7B"/>
    <w:rsid w:val="00657B44"/>
    <w:rsid w:val="00671438"/>
    <w:rsid w:val="006721FE"/>
    <w:rsid w:val="0067702C"/>
    <w:rsid w:val="00681065"/>
    <w:rsid w:val="00686C60"/>
    <w:rsid w:val="00692BE1"/>
    <w:rsid w:val="00696A26"/>
    <w:rsid w:val="006A4308"/>
    <w:rsid w:val="006A4E0B"/>
    <w:rsid w:val="006A6902"/>
    <w:rsid w:val="006A7958"/>
    <w:rsid w:val="006A7CAF"/>
    <w:rsid w:val="006B780E"/>
    <w:rsid w:val="006D1ED5"/>
    <w:rsid w:val="006D579F"/>
    <w:rsid w:val="006E0563"/>
    <w:rsid w:val="006E6BA6"/>
    <w:rsid w:val="006E730B"/>
    <w:rsid w:val="006F0215"/>
    <w:rsid w:val="006F76AC"/>
    <w:rsid w:val="006F7764"/>
    <w:rsid w:val="00704E1B"/>
    <w:rsid w:val="00705F89"/>
    <w:rsid w:val="00706D91"/>
    <w:rsid w:val="007111E2"/>
    <w:rsid w:val="007115EF"/>
    <w:rsid w:val="00712788"/>
    <w:rsid w:val="0071759A"/>
    <w:rsid w:val="00723725"/>
    <w:rsid w:val="00730345"/>
    <w:rsid w:val="00746B9B"/>
    <w:rsid w:val="00751110"/>
    <w:rsid w:val="00754C11"/>
    <w:rsid w:val="007602E1"/>
    <w:rsid w:val="007648AC"/>
    <w:rsid w:val="00765806"/>
    <w:rsid w:val="00773B1C"/>
    <w:rsid w:val="00777B14"/>
    <w:rsid w:val="00791338"/>
    <w:rsid w:val="007A58EC"/>
    <w:rsid w:val="007B19CC"/>
    <w:rsid w:val="007B2022"/>
    <w:rsid w:val="007B7410"/>
    <w:rsid w:val="007E06FC"/>
    <w:rsid w:val="007E2484"/>
    <w:rsid w:val="007E2AF3"/>
    <w:rsid w:val="007E4494"/>
    <w:rsid w:val="007F0D76"/>
    <w:rsid w:val="00800969"/>
    <w:rsid w:val="0080265C"/>
    <w:rsid w:val="00804B27"/>
    <w:rsid w:val="0080661B"/>
    <w:rsid w:val="00806E50"/>
    <w:rsid w:val="00821A38"/>
    <w:rsid w:val="00826EA6"/>
    <w:rsid w:val="00833D7A"/>
    <w:rsid w:val="00837029"/>
    <w:rsid w:val="0084293A"/>
    <w:rsid w:val="00847966"/>
    <w:rsid w:val="0086187E"/>
    <w:rsid w:val="00861E65"/>
    <w:rsid w:val="0086557C"/>
    <w:rsid w:val="00876552"/>
    <w:rsid w:val="00876F1B"/>
    <w:rsid w:val="0088166F"/>
    <w:rsid w:val="008908ED"/>
    <w:rsid w:val="008A255D"/>
    <w:rsid w:val="008C2403"/>
    <w:rsid w:val="008C2E73"/>
    <w:rsid w:val="008C65C1"/>
    <w:rsid w:val="008C70B9"/>
    <w:rsid w:val="008E05A9"/>
    <w:rsid w:val="008E63BC"/>
    <w:rsid w:val="008E6431"/>
    <w:rsid w:val="008E698F"/>
    <w:rsid w:val="008F7A7D"/>
    <w:rsid w:val="00901F6C"/>
    <w:rsid w:val="00904A84"/>
    <w:rsid w:val="00904D20"/>
    <w:rsid w:val="00911B6B"/>
    <w:rsid w:val="0091645C"/>
    <w:rsid w:val="009166A5"/>
    <w:rsid w:val="009273C8"/>
    <w:rsid w:val="00927C6D"/>
    <w:rsid w:val="00933488"/>
    <w:rsid w:val="0093640B"/>
    <w:rsid w:val="00936912"/>
    <w:rsid w:val="009425BA"/>
    <w:rsid w:val="00946FF0"/>
    <w:rsid w:val="00951187"/>
    <w:rsid w:val="00964F0E"/>
    <w:rsid w:val="0096744C"/>
    <w:rsid w:val="00971832"/>
    <w:rsid w:val="00973051"/>
    <w:rsid w:val="009735AA"/>
    <w:rsid w:val="00974952"/>
    <w:rsid w:val="00976558"/>
    <w:rsid w:val="00980D33"/>
    <w:rsid w:val="00981BCD"/>
    <w:rsid w:val="00986E9D"/>
    <w:rsid w:val="009900A5"/>
    <w:rsid w:val="00992AE3"/>
    <w:rsid w:val="009950CB"/>
    <w:rsid w:val="009A17C7"/>
    <w:rsid w:val="009A27E0"/>
    <w:rsid w:val="009C1ED7"/>
    <w:rsid w:val="009C2382"/>
    <w:rsid w:val="009C2418"/>
    <w:rsid w:val="009C3847"/>
    <w:rsid w:val="009C38EF"/>
    <w:rsid w:val="009C438D"/>
    <w:rsid w:val="009C4B44"/>
    <w:rsid w:val="009C54F1"/>
    <w:rsid w:val="009C64A6"/>
    <w:rsid w:val="009E7CFC"/>
    <w:rsid w:val="009F54F0"/>
    <w:rsid w:val="00A05157"/>
    <w:rsid w:val="00A06D8D"/>
    <w:rsid w:val="00A11C8F"/>
    <w:rsid w:val="00A11F4F"/>
    <w:rsid w:val="00A21216"/>
    <w:rsid w:val="00A31CC1"/>
    <w:rsid w:val="00A35A8D"/>
    <w:rsid w:val="00A35ECF"/>
    <w:rsid w:val="00A501DF"/>
    <w:rsid w:val="00A54C98"/>
    <w:rsid w:val="00A558EF"/>
    <w:rsid w:val="00A5703B"/>
    <w:rsid w:val="00A67C5D"/>
    <w:rsid w:val="00A72C3F"/>
    <w:rsid w:val="00A76F54"/>
    <w:rsid w:val="00A7724F"/>
    <w:rsid w:val="00A81DB4"/>
    <w:rsid w:val="00A83148"/>
    <w:rsid w:val="00A83BA9"/>
    <w:rsid w:val="00A84F6E"/>
    <w:rsid w:val="00A854C9"/>
    <w:rsid w:val="00A85CBD"/>
    <w:rsid w:val="00A922E4"/>
    <w:rsid w:val="00A9403B"/>
    <w:rsid w:val="00AA20E9"/>
    <w:rsid w:val="00AA3E8F"/>
    <w:rsid w:val="00AA61EF"/>
    <w:rsid w:val="00AA7556"/>
    <w:rsid w:val="00AB0D82"/>
    <w:rsid w:val="00AB4EBA"/>
    <w:rsid w:val="00AB70D7"/>
    <w:rsid w:val="00AC1867"/>
    <w:rsid w:val="00AC7812"/>
    <w:rsid w:val="00AC7F79"/>
    <w:rsid w:val="00AD0F31"/>
    <w:rsid w:val="00AD39CE"/>
    <w:rsid w:val="00AD4871"/>
    <w:rsid w:val="00AE5DE5"/>
    <w:rsid w:val="00AF70B7"/>
    <w:rsid w:val="00B025CB"/>
    <w:rsid w:val="00B0339D"/>
    <w:rsid w:val="00B07374"/>
    <w:rsid w:val="00B14D29"/>
    <w:rsid w:val="00B21493"/>
    <w:rsid w:val="00B26591"/>
    <w:rsid w:val="00B3424A"/>
    <w:rsid w:val="00B44AA4"/>
    <w:rsid w:val="00B529A5"/>
    <w:rsid w:val="00B53299"/>
    <w:rsid w:val="00B55154"/>
    <w:rsid w:val="00B57D75"/>
    <w:rsid w:val="00B64421"/>
    <w:rsid w:val="00B7160A"/>
    <w:rsid w:val="00B75175"/>
    <w:rsid w:val="00B7526A"/>
    <w:rsid w:val="00B75BBE"/>
    <w:rsid w:val="00B85481"/>
    <w:rsid w:val="00B85BD1"/>
    <w:rsid w:val="00B9072D"/>
    <w:rsid w:val="00B93C80"/>
    <w:rsid w:val="00B94F80"/>
    <w:rsid w:val="00BA097B"/>
    <w:rsid w:val="00BA624C"/>
    <w:rsid w:val="00BA67AC"/>
    <w:rsid w:val="00BA70EB"/>
    <w:rsid w:val="00BB00BE"/>
    <w:rsid w:val="00BB47CB"/>
    <w:rsid w:val="00BB633A"/>
    <w:rsid w:val="00BC05B4"/>
    <w:rsid w:val="00BD4ACA"/>
    <w:rsid w:val="00BE05D9"/>
    <w:rsid w:val="00BE569A"/>
    <w:rsid w:val="00BF3946"/>
    <w:rsid w:val="00C013C8"/>
    <w:rsid w:val="00C02999"/>
    <w:rsid w:val="00C074B3"/>
    <w:rsid w:val="00C17811"/>
    <w:rsid w:val="00C208A0"/>
    <w:rsid w:val="00C26A04"/>
    <w:rsid w:val="00C2716C"/>
    <w:rsid w:val="00C32D99"/>
    <w:rsid w:val="00C332E6"/>
    <w:rsid w:val="00C40501"/>
    <w:rsid w:val="00C4149F"/>
    <w:rsid w:val="00C4543D"/>
    <w:rsid w:val="00C50090"/>
    <w:rsid w:val="00C60825"/>
    <w:rsid w:val="00C6463F"/>
    <w:rsid w:val="00C650EB"/>
    <w:rsid w:val="00C650FA"/>
    <w:rsid w:val="00C72047"/>
    <w:rsid w:val="00C73B52"/>
    <w:rsid w:val="00C73E25"/>
    <w:rsid w:val="00C74EC1"/>
    <w:rsid w:val="00C75F8B"/>
    <w:rsid w:val="00C8104A"/>
    <w:rsid w:val="00C85451"/>
    <w:rsid w:val="00C87E9A"/>
    <w:rsid w:val="00C92749"/>
    <w:rsid w:val="00C94712"/>
    <w:rsid w:val="00CA1784"/>
    <w:rsid w:val="00CA1B43"/>
    <w:rsid w:val="00CA21A5"/>
    <w:rsid w:val="00CA3E4A"/>
    <w:rsid w:val="00CA6575"/>
    <w:rsid w:val="00CA7227"/>
    <w:rsid w:val="00CA7A26"/>
    <w:rsid w:val="00CB7F5E"/>
    <w:rsid w:val="00CD51BD"/>
    <w:rsid w:val="00CD67CE"/>
    <w:rsid w:val="00CE26C7"/>
    <w:rsid w:val="00D007B4"/>
    <w:rsid w:val="00D115A0"/>
    <w:rsid w:val="00D11A6A"/>
    <w:rsid w:val="00D172D8"/>
    <w:rsid w:val="00D4026C"/>
    <w:rsid w:val="00D4035F"/>
    <w:rsid w:val="00D52AA9"/>
    <w:rsid w:val="00D52CC0"/>
    <w:rsid w:val="00D56FA9"/>
    <w:rsid w:val="00D81B82"/>
    <w:rsid w:val="00D83392"/>
    <w:rsid w:val="00DA16EC"/>
    <w:rsid w:val="00DA1A1D"/>
    <w:rsid w:val="00DA31C2"/>
    <w:rsid w:val="00DB0BC1"/>
    <w:rsid w:val="00DB3B73"/>
    <w:rsid w:val="00DB66BE"/>
    <w:rsid w:val="00DC0D27"/>
    <w:rsid w:val="00DC410F"/>
    <w:rsid w:val="00DC4298"/>
    <w:rsid w:val="00DC5370"/>
    <w:rsid w:val="00DC7423"/>
    <w:rsid w:val="00DD6C05"/>
    <w:rsid w:val="00DE0C90"/>
    <w:rsid w:val="00DE655C"/>
    <w:rsid w:val="00DE791D"/>
    <w:rsid w:val="00E0043D"/>
    <w:rsid w:val="00E04B07"/>
    <w:rsid w:val="00E06CAE"/>
    <w:rsid w:val="00E16BB1"/>
    <w:rsid w:val="00E22A3F"/>
    <w:rsid w:val="00E22B86"/>
    <w:rsid w:val="00E33C6F"/>
    <w:rsid w:val="00E343B8"/>
    <w:rsid w:val="00E35270"/>
    <w:rsid w:val="00E36D6B"/>
    <w:rsid w:val="00E43C0D"/>
    <w:rsid w:val="00E43F8F"/>
    <w:rsid w:val="00E548DA"/>
    <w:rsid w:val="00E709D6"/>
    <w:rsid w:val="00E71F31"/>
    <w:rsid w:val="00E74A5E"/>
    <w:rsid w:val="00E8175A"/>
    <w:rsid w:val="00E85AE2"/>
    <w:rsid w:val="00E92BA4"/>
    <w:rsid w:val="00E92E1B"/>
    <w:rsid w:val="00EA18FD"/>
    <w:rsid w:val="00EA27C9"/>
    <w:rsid w:val="00EA4F9C"/>
    <w:rsid w:val="00EA5D11"/>
    <w:rsid w:val="00EA6ABA"/>
    <w:rsid w:val="00EB11BB"/>
    <w:rsid w:val="00EB5E38"/>
    <w:rsid w:val="00EB6D91"/>
    <w:rsid w:val="00EC10DE"/>
    <w:rsid w:val="00EC48A5"/>
    <w:rsid w:val="00ED5D27"/>
    <w:rsid w:val="00EE23EB"/>
    <w:rsid w:val="00EE5D1E"/>
    <w:rsid w:val="00EF4555"/>
    <w:rsid w:val="00F037A6"/>
    <w:rsid w:val="00F0691F"/>
    <w:rsid w:val="00F069EB"/>
    <w:rsid w:val="00F074FE"/>
    <w:rsid w:val="00F07F6B"/>
    <w:rsid w:val="00F10691"/>
    <w:rsid w:val="00F10B87"/>
    <w:rsid w:val="00F16D4F"/>
    <w:rsid w:val="00F26E62"/>
    <w:rsid w:val="00F32A69"/>
    <w:rsid w:val="00F3440E"/>
    <w:rsid w:val="00F376AA"/>
    <w:rsid w:val="00F419A3"/>
    <w:rsid w:val="00F43187"/>
    <w:rsid w:val="00F4662F"/>
    <w:rsid w:val="00F5798F"/>
    <w:rsid w:val="00F62FDD"/>
    <w:rsid w:val="00F64AA5"/>
    <w:rsid w:val="00F65578"/>
    <w:rsid w:val="00F672DC"/>
    <w:rsid w:val="00F71C0A"/>
    <w:rsid w:val="00F73176"/>
    <w:rsid w:val="00F7384C"/>
    <w:rsid w:val="00F74F03"/>
    <w:rsid w:val="00F7512E"/>
    <w:rsid w:val="00F75DE1"/>
    <w:rsid w:val="00F810D7"/>
    <w:rsid w:val="00F81372"/>
    <w:rsid w:val="00F818A4"/>
    <w:rsid w:val="00F8312D"/>
    <w:rsid w:val="00F84131"/>
    <w:rsid w:val="00F91331"/>
    <w:rsid w:val="00F95680"/>
    <w:rsid w:val="00F96AB4"/>
    <w:rsid w:val="00FA2293"/>
    <w:rsid w:val="00FA4AEB"/>
    <w:rsid w:val="00FA7C39"/>
    <w:rsid w:val="00FB1747"/>
    <w:rsid w:val="00FB2163"/>
    <w:rsid w:val="00FB30F8"/>
    <w:rsid w:val="00FC25B2"/>
    <w:rsid w:val="00FC4357"/>
    <w:rsid w:val="00FC4E48"/>
    <w:rsid w:val="00FC52C3"/>
    <w:rsid w:val="00FC6B1B"/>
    <w:rsid w:val="00FD019A"/>
    <w:rsid w:val="00FD02C0"/>
    <w:rsid w:val="00FD338B"/>
    <w:rsid w:val="00FD63FD"/>
    <w:rsid w:val="00FE40DF"/>
    <w:rsid w:val="00FF0A99"/>
    <w:rsid w:val="00FF4962"/>
    <w:rsid w:val="00FF5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6199B3"/>
  <w15:docId w15:val="{BBC05EFE-D04F-45CE-AFEA-75042122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E38"/>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4"/>
    <w:rsid w:val="00EB5E38"/>
    <w:rPr>
      <w:rFonts w:ascii="細明體" w:eastAsia="細明體" w:hAnsi="Courier New"/>
    </w:rPr>
  </w:style>
  <w:style w:type="paragraph" w:styleId="a5">
    <w:name w:val="header"/>
    <w:basedOn w:val="a"/>
    <w:rsid w:val="00EB5E38"/>
    <w:pPr>
      <w:tabs>
        <w:tab w:val="center" w:pos="4153"/>
        <w:tab w:val="right" w:pos="8306"/>
      </w:tabs>
      <w:snapToGrid w:val="0"/>
    </w:pPr>
    <w:rPr>
      <w:sz w:val="20"/>
    </w:rPr>
  </w:style>
  <w:style w:type="character" w:styleId="a6">
    <w:name w:val="page number"/>
    <w:basedOn w:val="a0"/>
    <w:rsid w:val="00EB5E38"/>
  </w:style>
  <w:style w:type="paragraph" w:styleId="a7">
    <w:name w:val="footer"/>
    <w:basedOn w:val="a"/>
    <w:link w:val="a8"/>
    <w:uiPriority w:val="99"/>
    <w:rsid w:val="00EB5E38"/>
    <w:pPr>
      <w:tabs>
        <w:tab w:val="center" w:pos="4153"/>
        <w:tab w:val="right" w:pos="8306"/>
      </w:tabs>
      <w:snapToGrid w:val="0"/>
    </w:pPr>
    <w:rPr>
      <w:sz w:val="20"/>
    </w:rPr>
  </w:style>
  <w:style w:type="paragraph" w:customStyle="1" w:styleId="a9">
    <w:name w:val="標題壹、"/>
    <w:basedOn w:val="a"/>
    <w:rsid w:val="00A21216"/>
    <w:pPr>
      <w:spacing w:line="360" w:lineRule="auto"/>
      <w:jc w:val="both"/>
    </w:pPr>
    <w:rPr>
      <w:rFonts w:eastAsia="標楷體" w:cs="新細明體"/>
      <w:b/>
      <w:bCs/>
      <w:sz w:val="36"/>
      <w:szCs w:val="36"/>
    </w:rPr>
  </w:style>
  <w:style w:type="paragraph" w:styleId="aa">
    <w:name w:val="Document Map"/>
    <w:basedOn w:val="a"/>
    <w:link w:val="ab"/>
    <w:rsid w:val="00354CAF"/>
    <w:rPr>
      <w:rFonts w:ascii="新細明體"/>
      <w:sz w:val="18"/>
      <w:szCs w:val="18"/>
    </w:rPr>
  </w:style>
  <w:style w:type="character" w:customStyle="1" w:styleId="ab">
    <w:name w:val="文件引導模式 字元"/>
    <w:basedOn w:val="a0"/>
    <w:link w:val="aa"/>
    <w:rsid w:val="00354CAF"/>
    <w:rPr>
      <w:rFonts w:ascii="新細明體"/>
      <w:kern w:val="2"/>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3"/>
    <w:rsid w:val="00CA1784"/>
    <w:rPr>
      <w:rFonts w:ascii="細明體" w:eastAsia="細明體" w:hAnsi="Courier New"/>
      <w:kern w:val="2"/>
      <w:sz w:val="24"/>
    </w:rPr>
  </w:style>
  <w:style w:type="paragraph" w:styleId="ac">
    <w:name w:val="Balloon Text"/>
    <w:basedOn w:val="a"/>
    <w:link w:val="ad"/>
    <w:semiHidden/>
    <w:unhideWhenUsed/>
    <w:rsid w:val="007E06FC"/>
    <w:rPr>
      <w:rFonts w:asciiTheme="majorHAnsi" w:eastAsiaTheme="majorEastAsia" w:hAnsiTheme="majorHAnsi" w:cstheme="majorBidi"/>
      <w:sz w:val="18"/>
      <w:szCs w:val="18"/>
    </w:rPr>
  </w:style>
  <w:style w:type="character" w:customStyle="1" w:styleId="ad">
    <w:name w:val="註解方塊文字 字元"/>
    <w:basedOn w:val="a0"/>
    <w:link w:val="ac"/>
    <w:semiHidden/>
    <w:rsid w:val="007E06FC"/>
    <w:rPr>
      <w:rFonts w:asciiTheme="majorHAnsi" w:eastAsiaTheme="majorEastAsia" w:hAnsiTheme="majorHAnsi" w:cstheme="majorBidi"/>
      <w:kern w:val="2"/>
      <w:sz w:val="18"/>
      <w:szCs w:val="18"/>
    </w:rPr>
  </w:style>
  <w:style w:type="paragraph" w:styleId="ae">
    <w:name w:val="List Paragraph"/>
    <w:basedOn w:val="a"/>
    <w:uiPriority w:val="34"/>
    <w:qFormat/>
    <w:rsid w:val="0086187E"/>
    <w:pPr>
      <w:ind w:leftChars="200" w:left="480"/>
    </w:pPr>
  </w:style>
  <w:style w:type="character" w:customStyle="1" w:styleId="a8">
    <w:name w:val="頁尾 字元"/>
    <w:basedOn w:val="a0"/>
    <w:link w:val="a7"/>
    <w:uiPriority w:val="99"/>
    <w:rsid w:val="00C4543D"/>
    <w:rPr>
      <w:kern w:val="2"/>
    </w:rPr>
  </w:style>
  <w:style w:type="table" w:customStyle="1" w:styleId="1">
    <w:name w:val="表格格線1"/>
    <w:basedOn w:val="a1"/>
    <w:next w:val="af"/>
    <w:uiPriority w:val="39"/>
    <w:rsid w:val="001C4E3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C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5ACDD-1532-4612-9D46-11DA360F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5</Pages>
  <Words>199</Words>
  <Characters>1136</Characters>
  <Application>Microsoft Office Word</Application>
  <DocSecurity>0</DocSecurity>
  <Lines>9</Lines>
  <Paragraphs>2</Paragraphs>
  <ScaleCrop>false</ScaleCrop>
  <Company>Microsoft</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胡文馨</cp:lastModifiedBy>
  <cp:revision>97</cp:revision>
  <cp:lastPrinted>2025-06-26T06:17:00Z</cp:lastPrinted>
  <dcterms:created xsi:type="dcterms:W3CDTF">2023-05-11T02:17:00Z</dcterms:created>
  <dcterms:modified xsi:type="dcterms:W3CDTF">2025-07-02T08:07:00Z</dcterms:modified>
</cp:coreProperties>
</file>