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8"/>
        <w:gridCol w:w="1408"/>
        <w:gridCol w:w="1226"/>
        <w:gridCol w:w="1267"/>
        <w:gridCol w:w="1168"/>
        <w:gridCol w:w="1418"/>
        <w:gridCol w:w="1276"/>
        <w:gridCol w:w="884"/>
      </w:tblGrid>
      <w:tr w:rsidR="00E536B1" w:rsidRPr="00E536B1" w14:paraId="08115140" w14:textId="77777777" w:rsidTr="00D335EF">
        <w:trPr>
          <w:cantSplit/>
          <w:trHeight w:val="453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32AA5F6" w14:textId="77777777" w:rsidR="00D335EF" w:rsidRPr="00E536B1" w:rsidRDefault="00D335EF" w:rsidP="00451ADB">
            <w:pPr>
              <w:jc w:val="center"/>
              <w:rPr>
                <w:b/>
                <w:spacing w:val="30"/>
                <w:sz w:val="36"/>
                <w:szCs w:val="36"/>
              </w:rPr>
            </w:pPr>
          </w:p>
        </w:tc>
        <w:tc>
          <w:tcPr>
            <w:tcW w:w="86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CDFC4" w14:textId="4EFDA187" w:rsidR="00D335EF" w:rsidRPr="00BE0336" w:rsidRDefault="00D335EF" w:rsidP="00451ADB">
            <w:pPr>
              <w:jc w:val="center"/>
              <w:rPr>
                <w:b/>
                <w:spacing w:val="30"/>
                <w:sz w:val="40"/>
                <w:szCs w:val="40"/>
              </w:rPr>
            </w:pPr>
            <w:r w:rsidRPr="00BE0336">
              <w:rPr>
                <w:rFonts w:hint="eastAsia"/>
                <w:b/>
                <w:spacing w:val="30"/>
                <w:sz w:val="40"/>
                <w:szCs w:val="40"/>
              </w:rPr>
              <w:t>乙、附表</w:t>
            </w:r>
          </w:p>
        </w:tc>
      </w:tr>
      <w:tr w:rsidR="00E536B1" w:rsidRPr="00E536B1" w14:paraId="4FBCDF91" w14:textId="77777777" w:rsidTr="00D335EF">
        <w:trPr>
          <w:cantSplit/>
          <w:trHeight w:val="510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349CC2A" w14:textId="77777777" w:rsidR="00D335EF" w:rsidRPr="00E536B1" w:rsidRDefault="00D335EF" w:rsidP="00451ADB">
            <w:pPr>
              <w:jc w:val="center"/>
              <w:rPr>
                <w:b/>
                <w:spacing w:val="30"/>
                <w:sz w:val="36"/>
                <w:szCs w:val="36"/>
                <w:u w:val="single"/>
              </w:rPr>
            </w:pPr>
          </w:p>
        </w:tc>
        <w:tc>
          <w:tcPr>
            <w:tcW w:w="86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6BF12" w14:textId="462DBA1D" w:rsidR="00D335EF" w:rsidRPr="00E536B1" w:rsidRDefault="00D335EF" w:rsidP="00451ADB">
            <w:pPr>
              <w:jc w:val="center"/>
              <w:rPr>
                <w:b/>
                <w:spacing w:val="30"/>
                <w:sz w:val="36"/>
                <w:szCs w:val="36"/>
                <w:u w:val="single"/>
              </w:rPr>
            </w:pPr>
            <w:r w:rsidRPr="00E536B1">
              <w:rPr>
                <w:rFonts w:hint="eastAsia"/>
                <w:b/>
                <w:spacing w:val="30"/>
                <w:sz w:val="36"/>
                <w:szCs w:val="36"/>
                <w:u w:val="single"/>
              </w:rPr>
              <w:t>壹、營業部分</w:t>
            </w:r>
          </w:p>
        </w:tc>
      </w:tr>
      <w:tr w:rsidR="00E536B1" w:rsidRPr="00E536B1" w14:paraId="083CD61C" w14:textId="77777777" w:rsidTr="00D335EF">
        <w:trPr>
          <w:cantSplit/>
          <w:trHeight w:val="510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70F5A0E0" w14:textId="77777777" w:rsidR="00D335EF" w:rsidRPr="00E536B1" w:rsidRDefault="00D335EF" w:rsidP="00451ADB">
            <w:pPr>
              <w:jc w:val="center"/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86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9A933" w14:textId="212A5B19" w:rsidR="00D335EF" w:rsidRPr="00E536B1" w:rsidRDefault="00D335EF" w:rsidP="00451ADB">
            <w:pPr>
              <w:jc w:val="center"/>
              <w:rPr>
                <w:b/>
                <w:spacing w:val="30"/>
                <w:sz w:val="36"/>
                <w:szCs w:val="36"/>
              </w:rPr>
            </w:pPr>
            <w:r w:rsidRPr="00BE0336">
              <w:rPr>
                <w:rFonts w:hint="eastAsia"/>
                <w:b/>
                <w:sz w:val="32"/>
                <w:szCs w:val="32"/>
                <w:u w:val="single"/>
              </w:rPr>
              <w:t>一、損益計算審定數額綜計表</w:t>
            </w:r>
            <w:r w:rsidRPr="00E536B1">
              <w:rPr>
                <w:rFonts w:hint="eastAsia"/>
                <w:bCs/>
                <w:sz w:val="28"/>
                <w:szCs w:val="28"/>
              </w:rPr>
              <w:t>（科目別）</w:t>
            </w:r>
          </w:p>
        </w:tc>
      </w:tr>
      <w:tr w:rsidR="00E536B1" w:rsidRPr="00E536B1" w14:paraId="7BF24107" w14:textId="77777777" w:rsidTr="00D335EF">
        <w:trPr>
          <w:cantSplit/>
          <w:trHeight w:hRule="exact" w:val="396"/>
        </w:trPr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4AE7BF73" w14:textId="77777777" w:rsidR="00D335EF" w:rsidRPr="00E536B1" w:rsidRDefault="00D335EF" w:rsidP="00451ADB">
            <w:pPr>
              <w:pStyle w:val="-9"/>
            </w:pPr>
          </w:p>
        </w:tc>
        <w:tc>
          <w:tcPr>
            <w:tcW w:w="86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E95B7" w14:textId="656C1331" w:rsidR="00D335EF" w:rsidRPr="00E536B1" w:rsidRDefault="00D335EF" w:rsidP="000C626C">
            <w:pPr>
              <w:pStyle w:val="-9"/>
            </w:pPr>
            <w:r w:rsidRPr="00E536B1">
              <w:rPr>
                <w:rFonts w:hint="eastAsia"/>
              </w:rPr>
              <w:t>中華民國</w:t>
            </w:r>
            <w:proofErr w:type="gramStart"/>
            <w:r w:rsidRPr="00E536B1">
              <w:t>11</w:t>
            </w:r>
            <w:r w:rsidR="000C626C" w:rsidRPr="00E536B1">
              <w:t>3</w:t>
            </w:r>
            <w:proofErr w:type="gramEnd"/>
            <w:r w:rsidRPr="00E536B1">
              <w:rPr>
                <w:rFonts w:hint="eastAsia"/>
              </w:rPr>
              <w:t>年度</w:t>
            </w:r>
          </w:p>
        </w:tc>
      </w:tr>
      <w:tr w:rsidR="00E536B1" w:rsidRPr="00E536B1" w14:paraId="2F0FD834" w14:textId="77777777" w:rsidTr="00D335EF">
        <w:trPr>
          <w:cantSplit/>
          <w:trHeight w:val="339"/>
          <w:tblHeader/>
        </w:trPr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345AF" w14:textId="77777777" w:rsidR="00D335EF" w:rsidRPr="00E536B1" w:rsidRDefault="00D335EF" w:rsidP="002B057F">
            <w:pPr>
              <w:spacing w:line="280" w:lineRule="exact"/>
              <w:ind w:right="23"/>
              <w:jc w:val="right"/>
              <w:rPr>
                <w:spacing w:val="-10"/>
                <w:sz w:val="20"/>
              </w:rPr>
            </w:pPr>
          </w:p>
        </w:tc>
        <w:tc>
          <w:tcPr>
            <w:tcW w:w="86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5A88D" w14:textId="37A87026" w:rsidR="00D335EF" w:rsidRPr="00E536B1" w:rsidRDefault="00D335EF" w:rsidP="005067E6">
            <w:pPr>
              <w:spacing w:line="280" w:lineRule="exact"/>
              <w:ind w:right="-23"/>
              <w:jc w:val="right"/>
              <w:rPr>
                <w:spacing w:val="-10"/>
                <w:sz w:val="22"/>
              </w:rPr>
            </w:pPr>
            <w:r w:rsidRPr="00E536B1">
              <w:rPr>
                <w:rFonts w:hint="eastAsia"/>
                <w:spacing w:val="-10"/>
                <w:sz w:val="20"/>
              </w:rPr>
              <w:t>單位：新臺幣元</w:t>
            </w:r>
          </w:p>
        </w:tc>
      </w:tr>
      <w:tr w:rsidR="00E536B1" w:rsidRPr="00E536B1" w14:paraId="0954738F" w14:textId="77777777" w:rsidTr="0027686D">
        <w:trPr>
          <w:cantSplit/>
          <w:trHeight w:val="453"/>
          <w:tblHeader/>
        </w:trPr>
        <w:tc>
          <w:tcPr>
            <w:tcW w:w="2576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DE61876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科目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</w:tcBorders>
            <w:vAlign w:val="center"/>
          </w:tcPr>
          <w:p w14:paraId="4F452AFA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預算數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2B8E96EF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決算數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3D9FC5" w14:textId="586FB495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修正數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107B3" w14:textId="50F52948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決算審定數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3830B55" w14:textId="216A9BD8" w:rsidR="00D335EF" w:rsidRPr="005067E6" w:rsidRDefault="00D335EF" w:rsidP="005067E6">
            <w:pPr>
              <w:snapToGrid w:val="0"/>
              <w:spacing w:line="220" w:lineRule="exact"/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審定數與預</w:t>
            </w:r>
            <w:r w:rsidR="00B14555" w:rsidRPr="005067E6">
              <w:rPr>
                <w:rFonts w:hint="eastAsia"/>
                <w:sz w:val="20"/>
              </w:rPr>
              <w:t>算數</w:t>
            </w:r>
          </w:p>
          <w:p w14:paraId="1AB0BD22" w14:textId="00142F63" w:rsidR="00D335EF" w:rsidRPr="005067E6" w:rsidRDefault="00D335EF" w:rsidP="005067E6">
            <w:pPr>
              <w:snapToGrid w:val="0"/>
              <w:spacing w:line="220" w:lineRule="exact"/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比較增減</w:t>
            </w:r>
          </w:p>
        </w:tc>
      </w:tr>
      <w:tr w:rsidR="00E536B1" w:rsidRPr="00E536B1" w14:paraId="15271D45" w14:textId="77777777" w:rsidTr="0027686D">
        <w:trPr>
          <w:cantSplit/>
          <w:trHeight w:val="396"/>
          <w:tblHeader/>
        </w:trPr>
        <w:tc>
          <w:tcPr>
            <w:tcW w:w="2576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7E1DCE4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</w:p>
        </w:tc>
        <w:tc>
          <w:tcPr>
            <w:tcW w:w="1226" w:type="dxa"/>
            <w:vMerge/>
            <w:tcBorders>
              <w:bottom w:val="single" w:sz="4" w:space="0" w:color="auto"/>
            </w:tcBorders>
            <w:vAlign w:val="center"/>
          </w:tcPr>
          <w:p w14:paraId="7EE3C32F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</w:p>
        </w:tc>
        <w:tc>
          <w:tcPr>
            <w:tcW w:w="126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2C3D04C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1281EDA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AE94" w14:textId="1F2748FF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3BBB" w14:textId="77777777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金額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55AEFD" w14:textId="738872D0" w:rsidR="00D335EF" w:rsidRPr="005067E6" w:rsidRDefault="00D335EF" w:rsidP="005067E6">
            <w:pPr>
              <w:ind w:left="57" w:rightChars="10" w:right="24"/>
              <w:jc w:val="distribute"/>
              <w:rPr>
                <w:sz w:val="20"/>
              </w:rPr>
            </w:pPr>
            <w:r w:rsidRPr="005067E6">
              <w:rPr>
                <w:rFonts w:hint="eastAsia"/>
                <w:sz w:val="20"/>
              </w:rPr>
              <w:t>％</w:t>
            </w:r>
          </w:p>
        </w:tc>
      </w:tr>
      <w:tr w:rsidR="00E536B1" w:rsidRPr="00E536B1" w14:paraId="3E04A9E1" w14:textId="77777777" w:rsidTr="0027686D">
        <w:trPr>
          <w:cantSplit/>
          <w:trHeight w:val="737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89A8F33" w14:textId="77777777" w:rsidR="000C626C" w:rsidRPr="00E536B1" w:rsidRDefault="000C626C" w:rsidP="000C626C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營業收入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7C7454AA" w14:textId="78DD895C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106,441,000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15E1065B" w14:textId="1541EA8A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94,080,876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30F800E" w14:textId="6FBB2C3F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BD89A0" w14:textId="5B46AE1B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94,080,876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655C4A6" w14:textId="1ED0CEBE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- 12,360,124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7C46AA6A" w14:textId="267BA26F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- 11.61</w:t>
            </w:r>
          </w:p>
        </w:tc>
      </w:tr>
      <w:tr w:rsidR="00E536B1" w:rsidRPr="00E536B1" w14:paraId="080B3E8E" w14:textId="77777777" w:rsidTr="0027686D">
        <w:trPr>
          <w:cantSplit/>
          <w:trHeight w:val="709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3F602DD" w14:textId="77777777" w:rsidR="000C626C" w:rsidRPr="00E536B1" w:rsidRDefault="000C626C" w:rsidP="000C626C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勞務收入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1FD8C83B" w14:textId="5A2D54DA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64,904,000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5A864125" w14:textId="30182B9A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61,758,141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243C81A" w14:textId="7A9D72DB" w:rsidR="000C626C" w:rsidRPr="00E536B1" w:rsidRDefault="000C626C" w:rsidP="000C626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7E0DBE" w14:textId="2F144F7E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61,758,141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E2220A" w14:textId="1219CA0E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- 3,145,859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268644D4" w14:textId="18DE53F8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- 4.85</w:t>
            </w:r>
          </w:p>
        </w:tc>
      </w:tr>
      <w:tr w:rsidR="00E536B1" w:rsidRPr="00E536B1" w14:paraId="55D63CA5" w14:textId="77777777" w:rsidTr="0027686D">
        <w:trPr>
          <w:cantSplit/>
          <w:trHeight w:val="709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26B7047" w14:textId="77777777" w:rsidR="000C626C" w:rsidRPr="00E536B1" w:rsidRDefault="000C626C" w:rsidP="000C626C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其他營業收入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5EBF3174" w14:textId="7AFC79C0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41,537,000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67D90AED" w14:textId="683D5F0B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32,322,735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584CF756" w14:textId="054C3313" w:rsidR="000C626C" w:rsidRPr="00E536B1" w:rsidRDefault="000C626C" w:rsidP="000C626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C85137F" w14:textId="7BC727FC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32,322,735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849AA1A" w14:textId="540300F3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- 9,214,265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13DE6505" w14:textId="7A9D96BB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- 22.18</w:t>
            </w:r>
          </w:p>
        </w:tc>
      </w:tr>
      <w:tr w:rsidR="00E536B1" w:rsidRPr="00E536B1" w14:paraId="41103BD3" w14:textId="77777777" w:rsidTr="0027686D">
        <w:trPr>
          <w:cantSplit/>
          <w:trHeight w:val="737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6E158E4" w14:textId="77777777" w:rsidR="000C626C" w:rsidRPr="00E536B1" w:rsidRDefault="000C626C" w:rsidP="000C626C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營業毛利（毛損）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5E1BD939" w14:textId="23D0818A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106,441,000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6D695AF6" w14:textId="390F87A9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94,080,876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344C3A4B" w14:textId="1AA702C2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DD387D9" w14:textId="146D85E3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94,080,876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0F9308" w14:textId="096B03C5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- 12,360,124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27A005EE" w14:textId="63704CA3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- 11.61</w:t>
            </w:r>
          </w:p>
        </w:tc>
      </w:tr>
      <w:tr w:rsidR="00E536B1" w:rsidRPr="00E536B1" w14:paraId="3D279706" w14:textId="77777777" w:rsidTr="0027686D">
        <w:trPr>
          <w:cantSplit/>
          <w:trHeight w:val="709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6D3E89E" w14:textId="77777777" w:rsidR="000C626C" w:rsidRPr="00E536B1" w:rsidRDefault="000C626C" w:rsidP="000C626C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營業費用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2A8FBC82" w14:textId="203EBECE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106,175,000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673F8929" w14:textId="5BAE325B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90,553,621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3955AC7" w14:textId="14217F48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7DE41B" w14:textId="3281DE32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90,553,621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A49D19" w14:textId="1E30C2A3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- 15,621,379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40B00E76" w14:textId="6E22503C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- 14.71</w:t>
            </w:r>
          </w:p>
        </w:tc>
      </w:tr>
      <w:tr w:rsidR="00E536B1" w:rsidRPr="00E536B1" w14:paraId="3FB80EBA" w14:textId="77777777" w:rsidTr="0027686D">
        <w:trPr>
          <w:cantSplit/>
          <w:trHeight w:val="709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2D986B7" w14:textId="77777777" w:rsidR="000C626C" w:rsidRPr="00E536B1" w:rsidRDefault="000C626C" w:rsidP="000C626C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業務費用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5E11E389" w14:textId="49AB9748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38,578,000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6F52DC6D" w14:textId="26CD902D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33,767,396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5943545" w14:textId="641CA679" w:rsidR="000C626C" w:rsidRPr="00E536B1" w:rsidRDefault="000C626C" w:rsidP="000C626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DF43BF" w14:textId="3182E169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33,767,396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836E3DC" w14:textId="0DEC2941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- 4,810,604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09D4B1DD" w14:textId="261BE8A0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- 12.47</w:t>
            </w:r>
          </w:p>
        </w:tc>
      </w:tr>
      <w:tr w:rsidR="00E536B1" w:rsidRPr="00E536B1" w14:paraId="61767DEA" w14:textId="77777777" w:rsidTr="0027686D">
        <w:trPr>
          <w:cantSplit/>
          <w:trHeight w:val="709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319CC31" w14:textId="77777777" w:rsidR="000C626C" w:rsidRPr="00E536B1" w:rsidRDefault="000C626C" w:rsidP="000C626C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管理費用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5FBB2660" w14:textId="043BEDD4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67,597,000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29BC2205" w14:textId="7984B047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56,786,225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5ACD67DE" w14:textId="711805AE" w:rsidR="000C626C" w:rsidRPr="00E536B1" w:rsidRDefault="000C626C" w:rsidP="000C626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71D7EF" w14:textId="0A04E7B6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56,786,225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75B58D" w14:textId="3ED23812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- 10,810,775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4BF06C45" w14:textId="0B2EC317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- 15.99</w:t>
            </w:r>
          </w:p>
        </w:tc>
      </w:tr>
      <w:tr w:rsidR="00E536B1" w:rsidRPr="00E536B1" w14:paraId="65799D60" w14:textId="77777777" w:rsidTr="0027686D">
        <w:trPr>
          <w:cantSplit/>
          <w:trHeight w:val="709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9C95499" w14:textId="77777777" w:rsidR="000C626C" w:rsidRPr="00E536B1" w:rsidRDefault="000C626C" w:rsidP="000C626C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營業利益（損失）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5BBF3C36" w14:textId="2192AC8F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266,000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5275BA29" w14:textId="03908D9D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3,527,255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1D0CCD6E" w14:textId="419EE41D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7388DF" w14:textId="1EC099DE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3,527,255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0567B8D" w14:textId="4A7CD966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3,261,255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3470C671" w14:textId="33F0785C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1,226.04</w:t>
            </w:r>
          </w:p>
        </w:tc>
      </w:tr>
      <w:tr w:rsidR="00E536B1" w:rsidRPr="00E536B1" w14:paraId="7291939C" w14:textId="77777777" w:rsidTr="0027686D">
        <w:trPr>
          <w:cantSplit/>
          <w:trHeight w:val="709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597568A" w14:textId="77777777" w:rsidR="000C626C" w:rsidRPr="00E536B1" w:rsidRDefault="000C626C" w:rsidP="000C626C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營業外收入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19DFA215" w14:textId="10A26D13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2,572,000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3359D114" w14:textId="0BB7C9D8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3,607,959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FC9DA56" w14:textId="07A208C7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7B6B0C1" w14:textId="3F6AD5E0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3,607,959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A79056" w14:textId="74076AE0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1,035,959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7E1123A6" w14:textId="09E21D82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40.28</w:t>
            </w:r>
          </w:p>
        </w:tc>
      </w:tr>
      <w:tr w:rsidR="00E536B1" w:rsidRPr="00E536B1" w14:paraId="52D40EF7" w14:textId="77777777" w:rsidTr="0027686D">
        <w:trPr>
          <w:cantSplit/>
          <w:trHeight w:val="709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5D8AEB3" w14:textId="77777777" w:rsidR="000C626C" w:rsidRPr="00E536B1" w:rsidRDefault="000C626C" w:rsidP="000C626C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財務收入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74B2D993" w14:textId="0654C1BE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574,000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0C51C05C" w14:textId="2096FA50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1,199,474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4E88726F" w14:textId="1B5922C7" w:rsidR="000C626C" w:rsidRPr="00E536B1" w:rsidRDefault="000C626C" w:rsidP="000C626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74D48E3" w14:textId="12FA166B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1,199,474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AF20089" w14:textId="2AFD5AA7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625,474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1E2A2B83" w14:textId="06C5D654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108.97</w:t>
            </w:r>
          </w:p>
        </w:tc>
      </w:tr>
      <w:tr w:rsidR="00E536B1" w:rsidRPr="00E536B1" w14:paraId="5182A4DA" w14:textId="77777777" w:rsidTr="0027686D">
        <w:trPr>
          <w:cantSplit/>
          <w:trHeight w:val="709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C4EF36C" w14:textId="77777777" w:rsidR="000C626C" w:rsidRPr="00E536B1" w:rsidRDefault="000C626C" w:rsidP="000C626C">
            <w:pPr>
              <w:ind w:left="57" w:right="57"/>
              <w:jc w:val="distribute"/>
              <w:rPr>
                <w:sz w:val="20"/>
              </w:rPr>
            </w:pPr>
            <w:r w:rsidRPr="00E536B1">
              <w:rPr>
                <w:sz w:val="20"/>
              </w:rPr>
              <w:t xml:space="preserve">  </w:t>
            </w:r>
            <w:r w:rsidRPr="00E536B1">
              <w:rPr>
                <w:rFonts w:hint="eastAsia"/>
                <w:sz w:val="20"/>
              </w:rPr>
              <w:t>其他營業外收入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6BDD39F8" w14:textId="3027BBE0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1,998,000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2105C0BA" w14:textId="0665950E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2,408,485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4934A2A7" w14:textId="4597FCC4" w:rsidR="000C626C" w:rsidRPr="00E536B1" w:rsidRDefault="000C626C" w:rsidP="000C626C">
            <w:pPr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4BF6D1E" w14:textId="3F1286DE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2,408,485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ECA1806" w14:textId="7F776CF5" w:rsidR="000C626C" w:rsidRPr="00E536B1" w:rsidRDefault="000C626C" w:rsidP="000C626C">
            <w:pPr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410,485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51A5678E" w14:textId="32047C09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z w:val="18"/>
                <w:szCs w:val="18"/>
              </w:rPr>
              <w:t>20.54</w:t>
            </w:r>
          </w:p>
        </w:tc>
      </w:tr>
      <w:tr w:rsidR="00E536B1" w:rsidRPr="00E536B1" w14:paraId="4E33D841" w14:textId="77777777" w:rsidTr="0027686D">
        <w:trPr>
          <w:cantSplit/>
          <w:trHeight w:val="737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BFB191D" w14:textId="77777777" w:rsidR="000C626C" w:rsidRPr="00E536B1" w:rsidRDefault="000C626C" w:rsidP="000C626C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營業外利益（損失）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0AFF1FD1" w14:textId="5222F842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2,572,000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787443D4" w14:textId="2B59C0F6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3,607,959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4BB69766" w14:textId="72C8C830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5B10FB" w14:textId="2161A36D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3,607,959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3A7357E" w14:textId="3024FA35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1,035,959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661EFF45" w14:textId="26467FCF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40.28</w:t>
            </w:r>
          </w:p>
        </w:tc>
      </w:tr>
      <w:tr w:rsidR="00E536B1" w:rsidRPr="00E536B1" w14:paraId="2EB6C4BE" w14:textId="77777777" w:rsidTr="0027686D">
        <w:trPr>
          <w:cantSplit/>
          <w:trHeight w:val="737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5FC0C75" w14:textId="77777777" w:rsidR="000C626C" w:rsidRPr="00E536B1" w:rsidRDefault="000C626C" w:rsidP="000C626C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稅前淨利（淨損）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2176ABFD" w14:textId="675B36E2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2,838,000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60B0C753" w14:textId="35F38081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7,135,214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8E6B2E8" w14:textId="2B2F79B9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8DBA0C1" w14:textId="532FF99A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7,135,214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CB2F1A5" w14:textId="5174ED34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4,297,214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1235A2E4" w14:textId="1FA75F80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151.42</w:t>
            </w:r>
          </w:p>
        </w:tc>
      </w:tr>
      <w:tr w:rsidR="00E536B1" w:rsidRPr="00E536B1" w14:paraId="4FF1BF7E" w14:textId="77777777" w:rsidTr="0027686D">
        <w:trPr>
          <w:cantSplit/>
          <w:trHeight w:val="737"/>
        </w:trPr>
        <w:tc>
          <w:tcPr>
            <w:tcW w:w="25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4A6848A" w14:textId="77777777" w:rsidR="000C626C" w:rsidRPr="00E536B1" w:rsidRDefault="000C626C" w:rsidP="000C626C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所得稅費用（利益）</w:t>
            </w:r>
          </w:p>
        </w:tc>
        <w:tc>
          <w:tcPr>
            <w:tcW w:w="1226" w:type="dxa"/>
            <w:tcBorders>
              <w:top w:val="nil"/>
              <w:bottom w:val="nil"/>
            </w:tcBorders>
            <w:vAlign w:val="center"/>
          </w:tcPr>
          <w:p w14:paraId="733781F7" w14:textId="5A9ECC20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559,000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14:paraId="3381C6C9" w14:textId="2AADF199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1,407,321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4083C5E" w14:textId="575D8905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B3CFC9" w14:textId="00883C2A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1,407,321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136FF6D" w14:textId="06C9D72E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848,321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59132EA8" w14:textId="1ADE6D39" w:rsidR="000C626C" w:rsidRPr="00E536B1" w:rsidRDefault="000C626C" w:rsidP="000C626C">
            <w:pPr>
              <w:ind w:right="23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151.76</w:t>
            </w:r>
          </w:p>
        </w:tc>
      </w:tr>
      <w:tr w:rsidR="000C626C" w:rsidRPr="00E536B1" w14:paraId="1908097D" w14:textId="77777777" w:rsidTr="0027686D">
        <w:trPr>
          <w:cantSplit/>
          <w:trHeight w:val="737"/>
        </w:trPr>
        <w:tc>
          <w:tcPr>
            <w:tcW w:w="257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84C2429" w14:textId="77777777" w:rsidR="000C626C" w:rsidRPr="00E536B1" w:rsidRDefault="000C626C" w:rsidP="000C626C">
            <w:pPr>
              <w:ind w:left="57" w:right="57"/>
              <w:jc w:val="distribute"/>
              <w:rPr>
                <w:b/>
                <w:bCs/>
                <w:sz w:val="20"/>
              </w:rPr>
            </w:pPr>
            <w:r w:rsidRPr="00E536B1">
              <w:rPr>
                <w:rFonts w:hint="eastAsia"/>
                <w:b/>
                <w:bCs/>
                <w:sz w:val="20"/>
              </w:rPr>
              <w:t>本期淨利（淨損）</w:t>
            </w:r>
          </w:p>
        </w:tc>
        <w:tc>
          <w:tcPr>
            <w:tcW w:w="1226" w:type="dxa"/>
            <w:tcBorders>
              <w:top w:val="nil"/>
              <w:bottom w:val="single" w:sz="4" w:space="0" w:color="auto"/>
            </w:tcBorders>
            <w:vAlign w:val="center"/>
          </w:tcPr>
          <w:p w14:paraId="6C13F522" w14:textId="7E8DD9CC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2,279,000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01B0D" w14:textId="6EBFFEB9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5,727,893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108D0BE5" w14:textId="3A5E645A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AABC0" w14:textId="3EF53370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5,727,893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B990D" w14:textId="5E59237D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3,448,893</w:t>
            </w:r>
          </w:p>
        </w:tc>
        <w:tc>
          <w:tcPr>
            <w:tcW w:w="88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5BC6F56" w14:textId="267DF98B" w:rsidR="000C626C" w:rsidRPr="00E536B1" w:rsidRDefault="000C626C" w:rsidP="000C626C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151.33</w:t>
            </w:r>
          </w:p>
        </w:tc>
      </w:tr>
    </w:tbl>
    <w:p w14:paraId="6460D2AE" w14:textId="77777777" w:rsidR="00BC36CF" w:rsidRPr="00E536B1" w:rsidRDefault="00BC36CF" w:rsidP="009B76AB">
      <w:pPr>
        <w:tabs>
          <w:tab w:val="left" w:pos="408"/>
        </w:tabs>
        <w:adjustRightInd w:val="0"/>
        <w:snapToGrid w:val="0"/>
        <w:spacing w:line="20" w:lineRule="exact"/>
        <w:rPr>
          <w:sz w:val="20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1490"/>
        <w:gridCol w:w="1257"/>
        <w:gridCol w:w="1258"/>
        <w:gridCol w:w="1258"/>
        <w:gridCol w:w="1258"/>
        <w:gridCol w:w="1276"/>
        <w:gridCol w:w="992"/>
      </w:tblGrid>
      <w:tr w:rsidR="00E536B1" w:rsidRPr="00E536B1" w14:paraId="3AF9622B" w14:textId="77777777" w:rsidTr="001D1BB0">
        <w:trPr>
          <w:cantSplit/>
          <w:trHeight w:val="624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1CA6A1" w14:textId="77777777" w:rsidR="00B14555" w:rsidRPr="00E536B1" w:rsidRDefault="00B14555" w:rsidP="00490B0B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b/>
                <w:sz w:val="36"/>
                <w:szCs w:val="36"/>
                <w:u w:val="single"/>
              </w:rPr>
            </w:pPr>
          </w:p>
        </w:tc>
        <w:tc>
          <w:tcPr>
            <w:tcW w:w="87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7F47FB" w14:textId="4BD41B00" w:rsidR="00B14555" w:rsidRPr="00E536B1" w:rsidRDefault="00B14555" w:rsidP="00490B0B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b/>
                <w:sz w:val="32"/>
                <w:szCs w:val="32"/>
                <w:u w:val="single"/>
              </w:rPr>
            </w:pPr>
            <w:r w:rsidRPr="00BE0336">
              <w:rPr>
                <w:rFonts w:hint="eastAsia"/>
                <w:b/>
                <w:sz w:val="32"/>
                <w:szCs w:val="32"/>
                <w:u w:val="single"/>
              </w:rPr>
              <w:t>二、盈虧撥補審定數額綜計表</w:t>
            </w:r>
            <w:r w:rsidRPr="00E536B1">
              <w:rPr>
                <w:bCs/>
                <w:sz w:val="28"/>
                <w:szCs w:val="28"/>
              </w:rPr>
              <w:t>（</w:t>
            </w:r>
            <w:r w:rsidRPr="00E536B1">
              <w:rPr>
                <w:rFonts w:hint="eastAsia"/>
                <w:bCs/>
                <w:sz w:val="28"/>
                <w:szCs w:val="28"/>
              </w:rPr>
              <w:t>項目別</w:t>
            </w:r>
            <w:r w:rsidRPr="00E536B1">
              <w:rPr>
                <w:bCs/>
                <w:sz w:val="28"/>
                <w:szCs w:val="28"/>
              </w:rPr>
              <w:t>）</w:t>
            </w:r>
          </w:p>
        </w:tc>
      </w:tr>
      <w:tr w:rsidR="00E536B1" w:rsidRPr="00E536B1" w14:paraId="55C144AE" w14:textId="77777777" w:rsidTr="001D1BB0">
        <w:trPr>
          <w:cantSplit/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4634FA" w14:textId="77777777" w:rsidR="00B14555" w:rsidRPr="00E536B1" w:rsidRDefault="00B14555" w:rsidP="00794DA7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jc w:val="center"/>
              <w:rPr>
                <w:rFonts w:hAnsi="細明體"/>
                <w:spacing w:val="4"/>
              </w:rPr>
            </w:pPr>
          </w:p>
        </w:tc>
        <w:tc>
          <w:tcPr>
            <w:tcW w:w="878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7DA60" w14:textId="3D86B56A" w:rsidR="00B14555" w:rsidRPr="00E536B1" w:rsidRDefault="00B14555" w:rsidP="001D1BB0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jc w:val="center"/>
              <w:rPr>
                <w:rFonts w:hAnsi="細明體"/>
                <w:spacing w:val="4"/>
                <w:sz w:val="22"/>
              </w:rPr>
            </w:pPr>
            <w:r w:rsidRPr="00E536B1">
              <w:rPr>
                <w:rFonts w:hAnsi="細明體" w:hint="eastAsia"/>
                <w:spacing w:val="4"/>
              </w:rPr>
              <w:t>中華民國</w:t>
            </w:r>
            <w:proofErr w:type="gramStart"/>
            <w:r w:rsidRPr="00E536B1">
              <w:rPr>
                <w:rFonts w:hAnsi="細明體" w:hint="eastAsia"/>
                <w:spacing w:val="4"/>
              </w:rPr>
              <w:t>11</w:t>
            </w:r>
            <w:r w:rsidR="001D1BB0" w:rsidRPr="00E536B1">
              <w:rPr>
                <w:rFonts w:hAnsi="細明體"/>
                <w:spacing w:val="4"/>
              </w:rPr>
              <w:t>3</w:t>
            </w:r>
            <w:proofErr w:type="gramEnd"/>
            <w:r w:rsidRPr="00E536B1">
              <w:rPr>
                <w:rFonts w:hAnsi="細明體" w:hint="eastAsia"/>
                <w:spacing w:val="4"/>
              </w:rPr>
              <w:t>年度</w:t>
            </w:r>
          </w:p>
        </w:tc>
      </w:tr>
      <w:tr w:rsidR="00E536B1" w:rsidRPr="00E536B1" w14:paraId="7EAC88E4" w14:textId="77777777" w:rsidTr="001D1BB0">
        <w:trPr>
          <w:cantSplit/>
          <w:trHeight w:val="397"/>
        </w:trPr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9ADBC" w14:textId="77777777" w:rsidR="00B14555" w:rsidRPr="00E536B1" w:rsidRDefault="00B14555" w:rsidP="00D03572">
            <w:pPr>
              <w:spacing w:line="280" w:lineRule="exact"/>
              <w:ind w:right="23"/>
              <w:jc w:val="right"/>
              <w:rPr>
                <w:sz w:val="20"/>
                <w:szCs w:val="20"/>
              </w:rPr>
            </w:pPr>
          </w:p>
        </w:tc>
        <w:tc>
          <w:tcPr>
            <w:tcW w:w="87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49CB4" w14:textId="4E6B0CDF" w:rsidR="00B14555" w:rsidRPr="00E536B1" w:rsidRDefault="00B14555" w:rsidP="005067E6">
            <w:pPr>
              <w:spacing w:line="280" w:lineRule="exact"/>
              <w:ind w:right="-23"/>
              <w:jc w:val="right"/>
              <w:rPr>
                <w:sz w:val="20"/>
                <w:szCs w:val="20"/>
              </w:rPr>
            </w:pPr>
            <w:r w:rsidRPr="00E536B1">
              <w:rPr>
                <w:rFonts w:hint="eastAsia"/>
                <w:sz w:val="20"/>
                <w:szCs w:val="20"/>
              </w:rPr>
              <w:t>單位：新臺幣元</w:t>
            </w:r>
          </w:p>
        </w:tc>
      </w:tr>
      <w:tr w:rsidR="00E536B1" w:rsidRPr="00E536B1" w14:paraId="577E32BC" w14:textId="77777777" w:rsidTr="005067E6">
        <w:trPr>
          <w:cantSplit/>
          <w:trHeight w:val="482"/>
        </w:trPr>
        <w:tc>
          <w:tcPr>
            <w:tcW w:w="2624" w:type="dxa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C0C9B6C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項目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</w:tcBorders>
            <w:vAlign w:val="center"/>
          </w:tcPr>
          <w:p w14:paraId="4AB35D2B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預算數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E0A19C7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決算數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69EF62" w14:textId="3066627C" w:rsidR="00B14555" w:rsidRPr="00E536B1" w:rsidRDefault="00B14555" w:rsidP="00B14555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修正數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8BDB5B" w14:textId="603EA8AF" w:rsidR="00B14555" w:rsidRPr="00E536B1" w:rsidRDefault="008A7A4A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int="eastAsia"/>
                <w:sz w:val="20"/>
              </w:rPr>
              <w:t>決算</w:t>
            </w:r>
            <w:r w:rsidR="00B14555" w:rsidRPr="00E536B1">
              <w:rPr>
                <w:rFonts w:hAnsi="細明體" w:hint="eastAsia"/>
                <w:sz w:val="20"/>
                <w:szCs w:val="20"/>
              </w:rPr>
              <w:t>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21DBC12" w14:textId="77777777" w:rsidR="00B14555" w:rsidRPr="00E536B1" w:rsidRDefault="00B14555" w:rsidP="009B76AB">
            <w:pPr>
              <w:spacing w:line="220" w:lineRule="exact"/>
              <w:ind w:left="57" w:rightChars="9" w:right="22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審定數與預算數</w:t>
            </w:r>
          </w:p>
          <w:p w14:paraId="46481C9B" w14:textId="19C4B47D" w:rsidR="00B14555" w:rsidRPr="00E536B1" w:rsidRDefault="00B14555" w:rsidP="009B76AB">
            <w:pPr>
              <w:spacing w:line="220" w:lineRule="exact"/>
              <w:ind w:left="57" w:rightChars="9" w:right="22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比較增減</w:t>
            </w:r>
          </w:p>
        </w:tc>
      </w:tr>
      <w:tr w:rsidR="00E536B1" w:rsidRPr="00E536B1" w14:paraId="1E4C3E22" w14:textId="77777777" w:rsidTr="005067E6">
        <w:trPr>
          <w:cantSplit/>
          <w:trHeight w:val="510"/>
        </w:trPr>
        <w:tc>
          <w:tcPr>
            <w:tcW w:w="2624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F6D3AA1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257" w:type="dxa"/>
            <w:vMerge/>
            <w:tcBorders>
              <w:bottom w:val="single" w:sz="4" w:space="0" w:color="auto"/>
            </w:tcBorders>
            <w:vAlign w:val="center"/>
          </w:tcPr>
          <w:p w14:paraId="3C6EEE48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6B8180D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595DDED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60AB" w14:textId="4A11527A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77EF" w14:textId="77777777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金額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D27E83" w14:textId="031652A0" w:rsidR="00B14555" w:rsidRPr="00E536B1" w:rsidRDefault="00B14555" w:rsidP="009B76AB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E536B1">
              <w:rPr>
                <w:rFonts w:hAnsi="細明體" w:hint="eastAsia"/>
                <w:sz w:val="20"/>
                <w:szCs w:val="20"/>
              </w:rPr>
              <w:t>％</w:t>
            </w:r>
          </w:p>
        </w:tc>
      </w:tr>
      <w:tr w:rsidR="00E536B1" w:rsidRPr="00E536B1" w14:paraId="3A217588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F87052" w14:textId="77777777" w:rsidR="001D1BB0" w:rsidRPr="00E536B1" w:rsidRDefault="001D1BB0" w:rsidP="001D1BB0">
            <w:pPr>
              <w:ind w:left="57" w:right="57"/>
              <w:jc w:val="distribute"/>
              <w:rPr>
                <w:b/>
                <w:bCs/>
                <w:sz w:val="20"/>
                <w:szCs w:val="20"/>
              </w:rPr>
            </w:pPr>
            <w:r w:rsidRPr="00E536B1">
              <w:rPr>
                <w:rFonts w:hint="eastAsia"/>
                <w:b/>
                <w:bCs/>
                <w:sz w:val="20"/>
                <w:szCs w:val="20"/>
              </w:rPr>
              <w:t>盈餘之部</w:t>
            </w: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EF9EF0D" w14:textId="6ECEC0A1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2,279,000</w:t>
            </w: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554A9E8" w14:textId="5BA7386F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5,727,893</w:t>
            </w: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vAlign w:val="center"/>
          </w:tcPr>
          <w:p w14:paraId="1F39A6D7" w14:textId="79426A8F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C06D737" w14:textId="2546E88A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5,727,893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7B19B8" w14:textId="219B8BF7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3,448,893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8255C7" w14:textId="4E20FD7D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151.33</w:t>
            </w:r>
          </w:p>
        </w:tc>
      </w:tr>
      <w:tr w:rsidR="00E536B1" w:rsidRPr="00E536B1" w14:paraId="58CDD486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0A6ABC3" w14:textId="77777777" w:rsidR="001D1BB0" w:rsidRPr="00E536B1" w:rsidRDefault="001D1BB0" w:rsidP="001D1BB0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>本期淨利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182B04" w14:textId="078C442B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2,279,000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36DD65" w14:textId="7DF85B59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5,727,893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17FEC310" w14:textId="03FEE67D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D83439" w14:textId="1E8D8A32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5,727,893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5841F4" w14:textId="6587AC6F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3,448,893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BC747F" w14:textId="0DEF0FB0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bCs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151.33</w:t>
            </w:r>
          </w:p>
        </w:tc>
      </w:tr>
      <w:tr w:rsidR="00E536B1" w:rsidRPr="00E536B1" w14:paraId="63CF5BF3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B5EEED9" w14:textId="77777777" w:rsidR="001D1BB0" w:rsidRPr="00E536B1" w:rsidRDefault="001D1BB0" w:rsidP="001D1BB0">
            <w:pPr>
              <w:ind w:left="57" w:right="57"/>
              <w:jc w:val="distribute"/>
              <w:rPr>
                <w:b/>
                <w:bCs/>
                <w:sz w:val="20"/>
                <w:szCs w:val="20"/>
              </w:rPr>
            </w:pPr>
            <w:r w:rsidRPr="00E536B1">
              <w:rPr>
                <w:rFonts w:hint="eastAsia"/>
                <w:b/>
                <w:bCs/>
                <w:sz w:val="20"/>
                <w:szCs w:val="20"/>
              </w:rPr>
              <w:t>分配之部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FDDBCA" w14:textId="043AAF61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2,279,000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E5B006" w14:textId="371B7B8E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5,727,893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1B3EE1E8" w14:textId="64DD0AAC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b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9E8F47" w14:textId="65311ED1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5,727,893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EB5A02" w14:textId="226DD0F2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3,448,893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AB6D9D3" w14:textId="0CC208B5" w:rsidR="001D1BB0" w:rsidRPr="00E536B1" w:rsidRDefault="001D1BB0" w:rsidP="001D1BB0">
            <w:pPr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151.33</w:t>
            </w:r>
          </w:p>
        </w:tc>
      </w:tr>
      <w:tr w:rsidR="00E536B1" w:rsidRPr="00E536B1" w14:paraId="029511FB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507737D" w14:textId="77777777" w:rsidR="001D1BB0" w:rsidRPr="00E536B1" w:rsidRDefault="001D1BB0" w:rsidP="001D1BB0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>地方政府所得者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E63FB4" w14:textId="5B139409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51,000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6A633" w14:textId="6F2C4ACC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51,000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3B56510E" w14:textId="1672DDF2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2A2C8" w14:textId="20BA7A1B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51,000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EBAB99" w14:textId="5164AACB" w:rsidR="001D1BB0" w:rsidRPr="00E536B1" w:rsidRDefault="001D1BB0" w:rsidP="001D1BB0">
            <w:pPr>
              <w:adjustRightInd w:val="0"/>
              <w:ind w:right="57"/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B958EC" w14:textId="779340EB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bCs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</w:tr>
      <w:tr w:rsidR="00E536B1" w:rsidRPr="00E536B1" w14:paraId="4997BAD0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BDF7F29" w14:textId="77777777" w:rsidR="001D1BB0" w:rsidRPr="00E536B1" w:rsidRDefault="001D1BB0" w:rsidP="001D1BB0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rFonts w:hint="eastAsia"/>
                <w:sz w:val="20"/>
                <w:szCs w:val="20"/>
              </w:rPr>
              <w:t xml:space="preserve">  </w:t>
            </w: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>股（官）息紅利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E0B7C" w14:textId="20327E94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51,000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B5861" w14:textId="3725CC6D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51,000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686A49C4" w14:textId="4FB946FC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A7442" w14:textId="79DF747A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51,000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FAB490" w14:textId="4F6980AB" w:rsidR="001D1BB0" w:rsidRPr="00E536B1" w:rsidRDefault="001D1BB0" w:rsidP="001D1BB0">
            <w:pPr>
              <w:adjustRightInd w:val="0"/>
              <w:ind w:right="57"/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3B4C935" w14:textId="6EDE1CDA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bCs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</w:tr>
      <w:tr w:rsidR="00E536B1" w:rsidRPr="00E536B1" w14:paraId="53FE5961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CE69F1E" w14:textId="77777777" w:rsidR="001D1BB0" w:rsidRPr="00E536B1" w:rsidRDefault="001D1BB0" w:rsidP="001D1BB0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>民股股東所得者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732EC6" w14:textId="308DC9C9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49,000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D6127B" w14:textId="1C326B0A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49,000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2B415A7E" w14:textId="11E5029F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8FED7F" w14:textId="29EC3AD8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49,000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9701CC" w14:textId="47163666" w:rsidR="001D1BB0" w:rsidRPr="00E536B1" w:rsidRDefault="001D1BB0" w:rsidP="001D1BB0">
            <w:pPr>
              <w:adjustRightInd w:val="0"/>
              <w:ind w:right="57"/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61F4F0" w14:textId="21A2444A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bCs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</w:tr>
      <w:tr w:rsidR="00E536B1" w:rsidRPr="00E536B1" w14:paraId="7294E5AA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FB7AEEF" w14:textId="77777777" w:rsidR="001D1BB0" w:rsidRPr="00E536B1" w:rsidRDefault="001D1BB0" w:rsidP="001D1BB0">
            <w:pPr>
              <w:tabs>
                <w:tab w:val="left" w:pos="456"/>
              </w:tabs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</w:t>
            </w:r>
            <w:r w:rsidRPr="00E536B1">
              <w:rPr>
                <w:rFonts w:hint="eastAsia"/>
                <w:sz w:val="20"/>
                <w:szCs w:val="20"/>
              </w:rPr>
              <w:t xml:space="preserve">  </w:t>
            </w:r>
            <w:r w:rsidRPr="00E536B1">
              <w:rPr>
                <w:sz w:val="20"/>
                <w:szCs w:val="20"/>
              </w:rPr>
              <w:t xml:space="preserve"> </w:t>
            </w:r>
            <w:r w:rsidRPr="00E536B1">
              <w:rPr>
                <w:rFonts w:hint="eastAsia"/>
                <w:sz w:val="20"/>
                <w:szCs w:val="20"/>
              </w:rPr>
              <w:t>股息紅利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EF8B8" w14:textId="3E0CDA93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49,000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861EA" w14:textId="7F17245B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49,000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05DBC0F9" w14:textId="6C519F9A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13B41" w14:textId="6C5075D7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49,000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B0001" w14:textId="6B54D509" w:rsidR="001D1BB0" w:rsidRPr="00E536B1" w:rsidRDefault="001D1BB0" w:rsidP="001D1BB0">
            <w:pPr>
              <w:adjustRightInd w:val="0"/>
              <w:ind w:right="57"/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E580A6D" w14:textId="605F3D2F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bCs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</w:tr>
      <w:tr w:rsidR="00E536B1" w:rsidRPr="00E536B1" w14:paraId="6A29FDEF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53BA471" w14:textId="77777777" w:rsidR="001D1BB0" w:rsidRPr="00E536B1" w:rsidRDefault="001D1BB0" w:rsidP="001D1BB0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>留存事業機關者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205C4A" w14:textId="227339FD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2,179,000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816989" w14:textId="26FCF33F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5,627,893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7D290FBD" w14:textId="1264C2D8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A80E9" w14:textId="67A3870B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5,627,893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F06A2C" w14:textId="6AE4D3B2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3,448,893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11DBCD" w14:textId="22600DB6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bCs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158.28</w:t>
            </w:r>
          </w:p>
        </w:tc>
      </w:tr>
      <w:tr w:rsidR="00E536B1" w:rsidRPr="00E536B1" w14:paraId="2A907446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7FFACCA" w14:textId="77777777" w:rsidR="001D1BB0" w:rsidRPr="00E536B1" w:rsidRDefault="001D1BB0" w:rsidP="001D1BB0">
            <w:pPr>
              <w:tabs>
                <w:tab w:val="left" w:pos="504"/>
              </w:tabs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sz w:val="20"/>
                <w:szCs w:val="20"/>
              </w:rPr>
              <w:t xml:space="preserve">  </w:t>
            </w:r>
            <w:r w:rsidRPr="00E536B1">
              <w:rPr>
                <w:rFonts w:hint="eastAsia"/>
                <w:sz w:val="20"/>
                <w:szCs w:val="20"/>
              </w:rPr>
              <w:t xml:space="preserve">  法定公積</w:t>
            </w:r>
          </w:p>
        </w:tc>
        <w:tc>
          <w:tcPr>
            <w:tcW w:w="12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4BB11" w14:textId="68C6CF2F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228,000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D9546B" w14:textId="618659AB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572,789</w:t>
            </w:r>
          </w:p>
        </w:tc>
        <w:tc>
          <w:tcPr>
            <w:tcW w:w="1258" w:type="dxa"/>
            <w:tcBorders>
              <w:top w:val="nil"/>
              <w:bottom w:val="nil"/>
            </w:tcBorders>
            <w:vAlign w:val="center"/>
          </w:tcPr>
          <w:p w14:paraId="5E98E477" w14:textId="3E93A186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84D2A" w14:textId="040C4717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572,789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4F1E4" w14:textId="0BF8D42B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344,789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848288" w14:textId="0ECD1C9D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bCs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151.22</w:t>
            </w:r>
          </w:p>
        </w:tc>
      </w:tr>
      <w:tr w:rsidR="001D1BB0" w:rsidRPr="00E536B1" w14:paraId="79BAF162" w14:textId="77777777" w:rsidTr="005067E6">
        <w:trPr>
          <w:cantSplit/>
          <w:trHeight w:hRule="exact" w:val="1134"/>
        </w:trPr>
        <w:tc>
          <w:tcPr>
            <w:tcW w:w="262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F390E10" w14:textId="21AD576C" w:rsidR="001D1BB0" w:rsidRPr="00E536B1" w:rsidRDefault="001D1BB0" w:rsidP="001D1BB0">
            <w:pPr>
              <w:ind w:left="57" w:right="57"/>
              <w:jc w:val="distribute"/>
              <w:rPr>
                <w:sz w:val="20"/>
                <w:szCs w:val="20"/>
              </w:rPr>
            </w:pPr>
            <w:r w:rsidRPr="00E536B1">
              <w:rPr>
                <w:rFonts w:hint="eastAsia"/>
                <w:sz w:val="20"/>
                <w:szCs w:val="20"/>
              </w:rPr>
              <w:t xml:space="preserve"> </w:t>
            </w:r>
            <w:r w:rsidRPr="00E536B1">
              <w:rPr>
                <w:sz w:val="20"/>
                <w:szCs w:val="20"/>
              </w:rPr>
              <w:t xml:space="preserve">   </w:t>
            </w:r>
            <w:r w:rsidRPr="00E536B1">
              <w:rPr>
                <w:rFonts w:hint="eastAsia"/>
                <w:sz w:val="20"/>
                <w:szCs w:val="20"/>
              </w:rPr>
              <w:t>特別公積</w:t>
            </w: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DD2682" w14:textId="5B1B3974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1,951,000</w:t>
            </w: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1B09B9" w14:textId="1EEDEA9C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5,055,104</w:t>
            </w: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vAlign w:val="center"/>
          </w:tcPr>
          <w:p w14:paraId="0EB061FE" w14:textId="01DE083F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 w:hint="eastAsia"/>
                <w:noProof/>
                <w:spacing w:val="-10"/>
                <w:kern w:val="0"/>
                <w:sz w:val="18"/>
                <w:szCs w:val="18"/>
              </w:rPr>
              <w:t>－</w:t>
            </w: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50C89C" w14:textId="46C7F657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5,055,104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2CF0AC" w14:textId="0BB562FB" w:rsidR="001D1BB0" w:rsidRPr="00E536B1" w:rsidRDefault="001D1BB0" w:rsidP="001D1BB0">
            <w:pPr>
              <w:jc w:val="right"/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3,104,104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4367B" w14:textId="2FDFD51D" w:rsidR="001D1BB0" w:rsidRPr="00E536B1" w:rsidRDefault="001D1BB0" w:rsidP="001D1BB0">
            <w:pPr>
              <w:adjustRightInd w:val="0"/>
              <w:ind w:left="57" w:right="57"/>
              <w:jc w:val="right"/>
              <w:rPr>
                <w:rFonts w:ascii="細明體" w:eastAsia="細明體" w:hAnsi="細明體"/>
                <w:bCs/>
                <w:noProof/>
                <w:spacing w:val="-10"/>
                <w:kern w:val="0"/>
                <w:sz w:val="18"/>
                <w:szCs w:val="18"/>
              </w:rPr>
            </w:pPr>
            <w:r w:rsidRPr="00E536B1">
              <w:rPr>
                <w:rFonts w:ascii="細明體" w:eastAsia="細明體" w:hAnsi="細明體"/>
                <w:noProof/>
                <w:spacing w:val="-10"/>
                <w:kern w:val="0"/>
                <w:sz w:val="18"/>
                <w:szCs w:val="18"/>
              </w:rPr>
              <w:t>159.10</w:t>
            </w:r>
          </w:p>
        </w:tc>
      </w:tr>
    </w:tbl>
    <w:p w14:paraId="56FEE35E" w14:textId="330D0C30" w:rsidR="00BC36CF" w:rsidRDefault="00BC36CF" w:rsidP="009B76AB">
      <w:pPr>
        <w:spacing w:line="20" w:lineRule="exact"/>
        <w:rPr>
          <w:rFonts w:ascii="Times New Roman" w:hAnsi="Times New Roman"/>
          <w:szCs w:val="20"/>
        </w:rPr>
      </w:pPr>
    </w:p>
    <w:p w14:paraId="1699584B" w14:textId="77777777" w:rsidR="004B6405" w:rsidRPr="00E536B1" w:rsidRDefault="004B6405" w:rsidP="009B76AB">
      <w:pPr>
        <w:spacing w:line="20" w:lineRule="exact"/>
        <w:rPr>
          <w:rFonts w:ascii="Times New Roman" w:hAnsi="Times New Roman"/>
          <w:szCs w:val="20"/>
        </w:rPr>
      </w:pPr>
    </w:p>
    <w:p w14:paraId="02E5B334" w14:textId="52D6EEDD" w:rsidR="00BC36CF" w:rsidRDefault="00BC36CF" w:rsidP="009B76AB">
      <w:pPr>
        <w:spacing w:line="20" w:lineRule="exact"/>
        <w:rPr>
          <w:rFonts w:ascii="Times New Roman" w:hAnsi="Times New Roman"/>
          <w:szCs w:val="20"/>
        </w:rPr>
      </w:pP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5"/>
        <w:gridCol w:w="493"/>
        <w:gridCol w:w="1278"/>
        <w:gridCol w:w="1279"/>
        <w:gridCol w:w="1309"/>
        <w:gridCol w:w="1309"/>
        <w:gridCol w:w="771"/>
        <w:gridCol w:w="721"/>
        <w:gridCol w:w="1129"/>
      </w:tblGrid>
      <w:tr w:rsidR="004B6405" w:rsidRPr="004B6405" w14:paraId="68D7E62B" w14:textId="77777777" w:rsidTr="00396841">
        <w:trPr>
          <w:trHeight w:hRule="exact" w:val="567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594C7B" w14:textId="77777777" w:rsidR="004B6405" w:rsidRPr="004B6405" w:rsidRDefault="004B6405" w:rsidP="004B6405">
            <w:pPr>
              <w:widowControl/>
              <w:kinsoku/>
              <w:overflowPunct/>
              <w:autoSpaceDE/>
              <w:autoSpaceDN/>
              <w:spacing w:line="240" w:lineRule="auto"/>
              <w:jc w:val="center"/>
              <w:textAlignment w:val="auto"/>
              <w:rPr>
                <w:rFonts w:hAnsi="Times New Roman" w:cs="Times New Roman"/>
                <w:b/>
                <w:color w:val="000000"/>
                <w:sz w:val="36"/>
                <w:szCs w:val="36"/>
                <w:u w:val="single"/>
              </w:rPr>
            </w:pPr>
            <w:bookmarkStart w:id="0" w:name="_Hlk201754239"/>
            <w:r w:rsidRPr="004B6405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4B6405">
              <w:rPr>
                <w:rFonts w:ascii="Times New Roman" w:eastAsia="新細明體" w:hAnsi="Times New Roman" w:cs="Times New Roman"/>
                <w:color w:val="000000"/>
                <w:szCs w:val="20"/>
              </w:rPr>
              <w:br w:type="page"/>
            </w:r>
            <w:r w:rsidRPr="004B6405">
              <w:rPr>
                <w:rFonts w:hAnsi="Times New Roman" w:cs="Times New Roman" w:hint="eastAsia"/>
                <w:b/>
                <w:color w:val="000000"/>
                <w:kern w:val="16"/>
                <w:sz w:val="32"/>
                <w:szCs w:val="32"/>
                <w:u w:val="single"/>
              </w:rPr>
              <w:t>三、盈虧撥補審定數額綜計表</w:t>
            </w:r>
            <w:r w:rsidRPr="004B6405">
              <w:rPr>
                <w:rFonts w:cs="Times New Roman" w:hint="eastAsia"/>
                <w:bCs/>
                <w:color w:val="000000"/>
                <w:sz w:val="28"/>
                <w:szCs w:val="28"/>
              </w:rPr>
              <w:t>(基金別)</w:t>
            </w:r>
          </w:p>
        </w:tc>
      </w:tr>
      <w:tr w:rsidR="004B6405" w:rsidRPr="004B6405" w14:paraId="231501AE" w14:textId="77777777" w:rsidTr="00396841">
        <w:trPr>
          <w:trHeight w:hRule="exact" w:val="454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5F782" w14:textId="77777777" w:rsidR="004B6405" w:rsidRPr="004B6405" w:rsidRDefault="004B6405" w:rsidP="004B6405">
            <w:pPr>
              <w:kinsoku/>
              <w:overflowPunct/>
              <w:autoSpaceDE/>
              <w:autoSpaceDN/>
              <w:snapToGrid w:val="0"/>
              <w:spacing w:line="240" w:lineRule="auto"/>
              <w:jc w:val="center"/>
              <w:textAlignment w:val="auto"/>
              <w:rPr>
                <w:rFonts w:hAnsi="Times New Roman" w:cs="Times New Roman"/>
                <w:b/>
                <w:color w:val="000000"/>
                <w:spacing w:val="20"/>
                <w:kern w:val="16"/>
                <w:sz w:val="32"/>
                <w:u w:val="single"/>
              </w:rPr>
            </w:pPr>
            <w:r w:rsidRPr="004B6405">
              <w:rPr>
                <w:rFonts w:cs="Times New Roman" w:hint="eastAsia"/>
                <w:color w:val="000000"/>
                <w:spacing w:val="20"/>
              </w:rPr>
              <w:t>中華民國</w:t>
            </w:r>
            <w:proofErr w:type="gramStart"/>
            <w:r w:rsidRPr="004B6405">
              <w:rPr>
                <w:rFonts w:cs="Times New Roman" w:hint="eastAsia"/>
                <w:color w:val="000000"/>
                <w:spacing w:val="20"/>
              </w:rPr>
              <w:t>11</w:t>
            </w:r>
            <w:r w:rsidRPr="004B6405">
              <w:rPr>
                <w:rFonts w:cs="Times New Roman"/>
                <w:color w:val="000000"/>
                <w:spacing w:val="20"/>
              </w:rPr>
              <w:t>3</w:t>
            </w:r>
            <w:proofErr w:type="gramEnd"/>
            <w:r w:rsidRPr="004B6405">
              <w:rPr>
                <w:rFonts w:cs="Times New Roman" w:hint="eastAsia"/>
                <w:color w:val="000000"/>
                <w:spacing w:val="20"/>
              </w:rPr>
              <w:t>年度</w:t>
            </w:r>
          </w:p>
        </w:tc>
      </w:tr>
      <w:tr w:rsidR="004B6405" w:rsidRPr="004B6405" w14:paraId="67FE9C99" w14:textId="77777777" w:rsidTr="00396841">
        <w:trPr>
          <w:trHeight w:hRule="exact" w:val="340"/>
          <w:jc w:val="center"/>
        </w:trPr>
        <w:tc>
          <w:tcPr>
            <w:tcW w:w="828" w:type="pct"/>
            <w:tcBorders>
              <w:top w:val="nil"/>
              <w:left w:val="nil"/>
              <w:right w:val="nil"/>
            </w:tcBorders>
            <w:vAlign w:val="bottom"/>
          </w:tcPr>
          <w:p w14:paraId="77EE46AD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textAlignment w:val="auto"/>
              <w:rPr>
                <w:rFonts w:hAnsi="Times New Roman" w:cs="Times New Roman"/>
                <w:b/>
                <w:color w:val="000000"/>
                <w:spacing w:val="20"/>
                <w:sz w:val="20"/>
                <w:szCs w:val="20"/>
              </w:rPr>
            </w:pPr>
            <w:r w:rsidRPr="004B6405">
              <w:rPr>
                <w:rFonts w:hAnsi="Times New Roman" w:cs="Times New Roman" w:hint="eastAsia"/>
                <w:b/>
                <w:color w:val="000000"/>
                <w:spacing w:val="20"/>
                <w:sz w:val="20"/>
                <w:szCs w:val="20"/>
              </w:rPr>
              <w:t>盈餘分配</w:t>
            </w:r>
          </w:p>
        </w:tc>
        <w:tc>
          <w:tcPr>
            <w:tcW w:w="3241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B1A4C38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textAlignment w:val="auto"/>
              <w:rPr>
                <w:rFonts w:hAnsi="Times New Roman" w:cs="Times New Roman"/>
                <w:b/>
                <w:color w:val="000000"/>
                <w:spacing w:val="20"/>
                <w:sz w:val="20"/>
                <w:szCs w:val="20"/>
              </w:rPr>
            </w:pPr>
          </w:p>
        </w:tc>
        <w:tc>
          <w:tcPr>
            <w:tcW w:w="93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EAAD14" w14:textId="77777777" w:rsidR="004B6405" w:rsidRPr="004B6405" w:rsidRDefault="004B6405" w:rsidP="005067E6">
            <w:pPr>
              <w:kinsoku/>
              <w:overflowPunct/>
              <w:autoSpaceDE/>
              <w:autoSpaceDN/>
              <w:spacing w:line="240" w:lineRule="auto"/>
              <w:ind w:left="57" w:rightChars="-20" w:right="-48"/>
              <w:jc w:val="right"/>
              <w:textAlignment w:val="auto"/>
              <w:rPr>
                <w:rFonts w:hAnsi="Times New Roman" w:cs="Times New Roman"/>
                <w:bCs/>
                <w:color w:val="000000"/>
                <w:spacing w:val="20"/>
                <w:kern w:val="16"/>
                <w:sz w:val="20"/>
              </w:rPr>
            </w:pPr>
            <w:r w:rsidRPr="004B6405">
              <w:rPr>
                <w:rFonts w:cs="Times New Roman" w:hint="eastAsia"/>
                <w:color w:val="000000"/>
                <w:kern w:val="16"/>
                <w:sz w:val="20"/>
              </w:rPr>
              <w:t>單位：新臺幣元</w:t>
            </w:r>
          </w:p>
        </w:tc>
      </w:tr>
      <w:bookmarkEnd w:id="0"/>
      <w:tr w:rsidR="004B6405" w:rsidRPr="004B6405" w14:paraId="6B7B20D6" w14:textId="77777777" w:rsidTr="00396841">
        <w:trPr>
          <w:trHeight w:hRule="exact" w:val="510"/>
          <w:jc w:val="center"/>
        </w:trPr>
        <w:tc>
          <w:tcPr>
            <w:tcW w:w="1076" w:type="pct"/>
            <w:gridSpan w:val="2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2DCA8C99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基金名稱</w:t>
            </w:r>
          </w:p>
        </w:tc>
        <w:tc>
          <w:tcPr>
            <w:tcW w:w="1287" w:type="pct"/>
            <w:gridSpan w:val="2"/>
            <w:tcBorders>
              <w:top w:val="single" w:sz="4" w:space="0" w:color="auto"/>
            </w:tcBorders>
            <w:vAlign w:val="center"/>
          </w:tcPr>
          <w:p w14:paraId="4E809C74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盈餘之部</w:t>
            </w:r>
          </w:p>
        </w:tc>
        <w:tc>
          <w:tcPr>
            <w:tcW w:w="2637" w:type="pct"/>
            <w:gridSpan w:val="5"/>
            <w:tcBorders>
              <w:top w:val="single" w:sz="4" w:space="0" w:color="auto"/>
              <w:right w:val="nil"/>
            </w:tcBorders>
            <w:vAlign w:val="center"/>
          </w:tcPr>
          <w:p w14:paraId="36FEE3EF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分配之部</w:t>
            </w:r>
          </w:p>
        </w:tc>
      </w:tr>
      <w:tr w:rsidR="004B6405" w:rsidRPr="004B6405" w14:paraId="6C7983B2" w14:textId="77777777" w:rsidTr="00396841">
        <w:trPr>
          <w:trHeight w:hRule="exact" w:val="510"/>
          <w:jc w:val="center"/>
        </w:trPr>
        <w:tc>
          <w:tcPr>
            <w:tcW w:w="1076" w:type="pct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DA7A9DA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center"/>
          </w:tcPr>
          <w:p w14:paraId="542BF0A1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本期淨利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B21A3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合計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63931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法定公積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CD183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ascii="Times New Roman" w:hAnsi="Times New Roman" w:cs="Times New Roman" w:hint="eastAsia"/>
                <w:color w:val="000000"/>
                <w:sz w:val="20"/>
                <w:szCs w:val="20"/>
              </w:rPr>
              <w:t>特別公積</w:t>
            </w:r>
          </w:p>
        </w:tc>
        <w:tc>
          <w:tcPr>
            <w:tcW w:w="75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E57B8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405">
              <w:rPr>
                <w:rFonts w:hAnsi="Times New Roman" w:cs="Times New Roman" w:hint="eastAsia"/>
                <w:color w:val="000000"/>
                <w:sz w:val="20"/>
                <w:szCs w:val="20"/>
              </w:rPr>
              <w:t>股</w:t>
            </w:r>
            <w:r w:rsidRPr="004B6405">
              <w:rPr>
                <w:rFonts w:hAnsi="Times New Roman" w:cs="Times New Roman"/>
                <w:color w:val="000000"/>
                <w:sz w:val="20"/>
                <w:szCs w:val="20"/>
              </w:rPr>
              <w:t>(</w:t>
            </w:r>
            <w:r w:rsidRPr="004B6405">
              <w:rPr>
                <w:rFonts w:hAnsi="Times New Roman" w:cs="Times New Roman" w:hint="eastAsia"/>
                <w:color w:val="000000"/>
                <w:sz w:val="20"/>
                <w:szCs w:val="20"/>
              </w:rPr>
              <w:t>官</w:t>
            </w:r>
            <w:r w:rsidRPr="004B6405">
              <w:rPr>
                <w:rFonts w:hAnsi="Times New Roman" w:cs="Times New Roman"/>
                <w:color w:val="000000"/>
                <w:sz w:val="20"/>
                <w:szCs w:val="20"/>
              </w:rPr>
              <w:t>)</w:t>
            </w:r>
            <w:r w:rsidRPr="004B6405">
              <w:rPr>
                <w:rFonts w:hAnsi="Times New Roman" w:cs="Times New Roman" w:hint="eastAsia"/>
                <w:color w:val="000000"/>
                <w:sz w:val="20"/>
                <w:szCs w:val="20"/>
              </w:rPr>
              <w:t>息紅利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C81279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4B6405">
              <w:rPr>
                <w:rFonts w:cs="Times New Roman" w:hint="eastAsia"/>
                <w:color w:val="000000"/>
                <w:sz w:val="20"/>
                <w:szCs w:val="20"/>
              </w:rPr>
              <w:t>合計</w:t>
            </w:r>
          </w:p>
        </w:tc>
      </w:tr>
      <w:tr w:rsidR="004B6405" w:rsidRPr="004B6405" w14:paraId="1D16EA36" w14:textId="77777777" w:rsidTr="0039684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2891"/>
          <w:jc w:val="center"/>
        </w:trPr>
        <w:tc>
          <w:tcPr>
            <w:tcW w:w="1076" w:type="pct"/>
            <w:gridSpan w:val="2"/>
            <w:vAlign w:val="center"/>
          </w:tcPr>
          <w:p w14:paraId="0CBE3868" w14:textId="77777777" w:rsidR="004B6405" w:rsidRPr="004B6405" w:rsidRDefault="004B6405" w:rsidP="004B6405">
            <w:pPr>
              <w:kinsoku/>
              <w:overflowPunct/>
              <w:autoSpaceDE/>
              <w:autoSpaceDN/>
              <w:snapToGrid w:val="0"/>
              <w:spacing w:line="240" w:lineRule="auto"/>
              <w:ind w:left="284" w:right="28"/>
              <w:jc w:val="distribute"/>
              <w:textAlignment w:val="auto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4B6405">
              <w:rPr>
                <w:rFonts w:cs="Times New Roman" w:hint="eastAsia"/>
                <w:b/>
                <w:bCs/>
                <w:color w:val="000000"/>
                <w:spacing w:val="10"/>
                <w:sz w:val="20"/>
                <w:szCs w:val="20"/>
              </w:rPr>
              <w:t>合計</w:t>
            </w:r>
          </w:p>
        </w:tc>
        <w:tc>
          <w:tcPr>
            <w:tcW w:w="643" w:type="pct"/>
            <w:vAlign w:val="center"/>
          </w:tcPr>
          <w:p w14:paraId="7886A141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5,727,893</w:t>
            </w:r>
          </w:p>
        </w:tc>
        <w:tc>
          <w:tcPr>
            <w:tcW w:w="644" w:type="pct"/>
            <w:vAlign w:val="center"/>
          </w:tcPr>
          <w:p w14:paraId="5FE532A6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5,727,893</w:t>
            </w:r>
          </w:p>
        </w:tc>
        <w:tc>
          <w:tcPr>
            <w:tcW w:w="659" w:type="pct"/>
            <w:vAlign w:val="center"/>
          </w:tcPr>
          <w:p w14:paraId="76D4E3D7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572,789</w:t>
            </w:r>
          </w:p>
        </w:tc>
        <w:tc>
          <w:tcPr>
            <w:tcW w:w="659" w:type="pct"/>
            <w:vAlign w:val="center"/>
          </w:tcPr>
          <w:p w14:paraId="6035B1A1" w14:textId="77777777" w:rsidR="004B6405" w:rsidRPr="004B6405" w:rsidRDefault="004B6405" w:rsidP="004B6405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5,055,104</w:t>
            </w:r>
          </w:p>
        </w:tc>
        <w:tc>
          <w:tcPr>
            <w:tcW w:w="751" w:type="pct"/>
            <w:gridSpan w:val="2"/>
            <w:vAlign w:val="center"/>
          </w:tcPr>
          <w:p w14:paraId="06EC5784" w14:textId="77777777" w:rsidR="004B6405" w:rsidRPr="004B6405" w:rsidRDefault="004B6405" w:rsidP="004B6405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100,000</w:t>
            </w:r>
          </w:p>
        </w:tc>
        <w:tc>
          <w:tcPr>
            <w:tcW w:w="568" w:type="pct"/>
            <w:tcBorders>
              <w:right w:val="nil"/>
            </w:tcBorders>
            <w:vAlign w:val="center"/>
          </w:tcPr>
          <w:p w14:paraId="33E61741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5,727,893</w:t>
            </w:r>
          </w:p>
        </w:tc>
      </w:tr>
      <w:tr w:rsidR="004B6405" w:rsidRPr="004B6405" w14:paraId="7474619D" w14:textId="77777777" w:rsidTr="0039684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2891"/>
          <w:jc w:val="center"/>
        </w:trPr>
        <w:tc>
          <w:tcPr>
            <w:tcW w:w="1076" w:type="pct"/>
            <w:gridSpan w:val="2"/>
            <w:vAlign w:val="center"/>
          </w:tcPr>
          <w:p w14:paraId="1323EC0B" w14:textId="77777777" w:rsidR="004B6405" w:rsidRPr="004B6405" w:rsidRDefault="004B6405" w:rsidP="004B6405">
            <w:pPr>
              <w:kinsoku/>
              <w:overflowPunct/>
              <w:autoSpaceDE/>
              <w:autoSpaceDN/>
              <w:snapToGrid w:val="0"/>
              <w:spacing w:line="240" w:lineRule="auto"/>
              <w:ind w:left="284" w:right="28"/>
              <w:jc w:val="distribute"/>
              <w:textAlignment w:val="auto"/>
              <w:rPr>
                <w:rFonts w:cs="Times New Roman"/>
                <w:b/>
                <w:bCs/>
                <w:color w:val="000000"/>
                <w:spacing w:val="10"/>
                <w:sz w:val="20"/>
                <w:szCs w:val="20"/>
              </w:rPr>
            </w:pPr>
            <w:r w:rsidRPr="004B6405">
              <w:rPr>
                <w:rFonts w:cs="Times New Roman" w:hint="eastAsia"/>
                <w:b/>
                <w:sz w:val="20"/>
                <w:szCs w:val="20"/>
              </w:rPr>
              <w:t>市政府主管</w:t>
            </w:r>
          </w:p>
        </w:tc>
        <w:tc>
          <w:tcPr>
            <w:tcW w:w="643" w:type="pct"/>
            <w:vAlign w:val="center"/>
          </w:tcPr>
          <w:p w14:paraId="64230DFA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5,727,893</w:t>
            </w:r>
          </w:p>
        </w:tc>
        <w:tc>
          <w:tcPr>
            <w:tcW w:w="644" w:type="pct"/>
            <w:vAlign w:val="center"/>
          </w:tcPr>
          <w:p w14:paraId="2FDC2190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5,727,893</w:t>
            </w:r>
          </w:p>
        </w:tc>
        <w:tc>
          <w:tcPr>
            <w:tcW w:w="659" w:type="pct"/>
            <w:vAlign w:val="center"/>
          </w:tcPr>
          <w:p w14:paraId="2B0060D0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572,789</w:t>
            </w:r>
          </w:p>
        </w:tc>
        <w:tc>
          <w:tcPr>
            <w:tcW w:w="659" w:type="pct"/>
            <w:vAlign w:val="center"/>
          </w:tcPr>
          <w:p w14:paraId="488EDAB0" w14:textId="77777777" w:rsidR="004B6405" w:rsidRPr="004B6405" w:rsidRDefault="004B6405" w:rsidP="004B6405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5,055,104</w:t>
            </w:r>
          </w:p>
        </w:tc>
        <w:tc>
          <w:tcPr>
            <w:tcW w:w="751" w:type="pct"/>
            <w:gridSpan w:val="2"/>
            <w:vAlign w:val="center"/>
          </w:tcPr>
          <w:p w14:paraId="2B686496" w14:textId="77777777" w:rsidR="004B6405" w:rsidRPr="004B6405" w:rsidRDefault="004B6405" w:rsidP="004B6405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100,000</w:t>
            </w:r>
          </w:p>
        </w:tc>
        <w:tc>
          <w:tcPr>
            <w:tcW w:w="568" w:type="pct"/>
            <w:tcBorders>
              <w:right w:val="nil"/>
            </w:tcBorders>
            <w:vAlign w:val="center"/>
          </w:tcPr>
          <w:p w14:paraId="5EE78F61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5,727,893</w:t>
            </w:r>
          </w:p>
        </w:tc>
      </w:tr>
      <w:tr w:rsidR="004B6405" w:rsidRPr="004B6405" w14:paraId="661D3DA7" w14:textId="77777777" w:rsidTr="0039684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2891"/>
          <w:jc w:val="center"/>
        </w:trPr>
        <w:tc>
          <w:tcPr>
            <w:tcW w:w="1076" w:type="pct"/>
            <w:gridSpan w:val="2"/>
            <w:vAlign w:val="center"/>
          </w:tcPr>
          <w:p w14:paraId="2FD1BB06" w14:textId="77777777" w:rsidR="004B6405" w:rsidRP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leftChars="182" w:left="459" w:right="28" w:hangingChars="10" w:hanging="22"/>
              <w:jc w:val="distribute"/>
              <w:rPr>
                <w:rFonts w:cs="Times New Roman"/>
                <w:bCs/>
                <w:color w:val="000000"/>
                <w:spacing w:val="10"/>
                <w:sz w:val="20"/>
                <w:szCs w:val="20"/>
              </w:rPr>
            </w:pPr>
            <w:r w:rsidRPr="004B6405">
              <w:rPr>
                <w:rFonts w:cs="Times New Roman" w:hint="eastAsia"/>
                <w:bCs/>
                <w:color w:val="000000"/>
                <w:spacing w:val="10"/>
                <w:sz w:val="20"/>
                <w:szCs w:val="20"/>
              </w:rPr>
              <w:t>嘉義魚市場股份</w:t>
            </w:r>
          </w:p>
          <w:p w14:paraId="1C0099BE" w14:textId="77777777" w:rsidR="004B6405" w:rsidRP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leftChars="182" w:left="459" w:right="28" w:hangingChars="10" w:hanging="22"/>
              <w:jc w:val="distribute"/>
              <w:rPr>
                <w:rFonts w:cs="Times New Roman"/>
                <w:bCs/>
                <w:color w:val="000000"/>
                <w:spacing w:val="10"/>
                <w:sz w:val="20"/>
                <w:szCs w:val="20"/>
              </w:rPr>
            </w:pPr>
            <w:r w:rsidRPr="004B6405">
              <w:rPr>
                <w:rFonts w:cs="Times New Roman" w:hint="eastAsia"/>
                <w:bCs/>
                <w:color w:val="000000"/>
                <w:spacing w:val="10"/>
                <w:sz w:val="20"/>
                <w:szCs w:val="20"/>
              </w:rPr>
              <w:t>有限公司</w:t>
            </w:r>
          </w:p>
        </w:tc>
        <w:tc>
          <w:tcPr>
            <w:tcW w:w="643" w:type="pct"/>
            <w:vAlign w:val="center"/>
          </w:tcPr>
          <w:p w14:paraId="364EDEA5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52,409</w:t>
            </w:r>
          </w:p>
          <w:p w14:paraId="5E16C937" w14:textId="68EBBA16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</w:tcPr>
          <w:p w14:paraId="0AC0677B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52,409</w:t>
            </w:r>
          </w:p>
          <w:p w14:paraId="2B322FDA" w14:textId="0AC03510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9" w:type="pct"/>
            <w:vAlign w:val="center"/>
          </w:tcPr>
          <w:p w14:paraId="6922DFBB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5,241</w:t>
            </w:r>
          </w:p>
          <w:p w14:paraId="3F62951D" w14:textId="124E83CC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9" w:type="pct"/>
            <w:tcBorders>
              <w:bottom w:val="nil"/>
            </w:tcBorders>
            <w:vAlign w:val="center"/>
          </w:tcPr>
          <w:p w14:paraId="3885DC0E" w14:textId="77777777" w:rsidR="004B6405" w:rsidRDefault="004B6405" w:rsidP="005067E6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47,168</w:t>
            </w:r>
          </w:p>
          <w:p w14:paraId="43FF47FC" w14:textId="79EDF2BB" w:rsidR="005067E6" w:rsidRPr="004B6405" w:rsidRDefault="005067E6" w:rsidP="005067E6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751" w:type="pct"/>
            <w:gridSpan w:val="2"/>
            <w:tcBorders>
              <w:bottom w:val="nil"/>
            </w:tcBorders>
            <w:vAlign w:val="center"/>
          </w:tcPr>
          <w:p w14:paraId="00B0F488" w14:textId="77777777" w:rsidR="004B6405" w:rsidRDefault="004B6405" w:rsidP="005067E6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 w:hint="eastAsia"/>
                <w:noProof/>
                <w:spacing w:val="2"/>
                <w:kern w:val="0"/>
                <w:sz w:val="18"/>
                <w:szCs w:val="18"/>
              </w:rPr>
              <w:t>－</w:t>
            </w:r>
          </w:p>
          <w:p w14:paraId="33796F35" w14:textId="0257E320" w:rsidR="005067E6" w:rsidRPr="004B6405" w:rsidRDefault="005067E6" w:rsidP="005067E6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568" w:type="pct"/>
            <w:tcBorders>
              <w:bottom w:val="nil"/>
              <w:right w:val="nil"/>
            </w:tcBorders>
            <w:vAlign w:val="center"/>
          </w:tcPr>
          <w:p w14:paraId="4F74D043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52,409</w:t>
            </w:r>
          </w:p>
          <w:p w14:paraId="54AC03DE" w14:textId="3D9D1D2B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</w:tr>
      <w:tr w:rsidR="004B6405" w:rsidRPr="004B6405" w14:paraId="4C9D001A" w14:textId="77777777" w:rsidTr="00396841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trHeight w:hRule="exact" w:val="2891"/>
          <w:jc w:val="center"/>
        </w:trPr>
        <w:tc>
          <w:tcPr>
            <w:tcW w:w="1076" w:type="pct"/>
            <w:gridSpan w:val="2"/>
            <w:vAlign w:val="center"/>
          </w:tcPr>
          <w:p w14:paraId="0AD31FFD" w14:textId="77777777" w:rsidR="004B6405" w:rsidRP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leftChars="182" w:left="459" w:right="28" w:hangingChars="10" w:hanging="22"/>
              <w:jc w:val="distribute"/>
              <w:rPr>
                <w:rFonts w:cs="Times New Roman"/>
                <w:bCs/>
                <w:color w:val="000000"/>
                <w:spacing w:val="10"/>
                <w:sz w:val="20"/>
                <w:szCs w:val="20"/>
              </w:rPr>
            </w:pPr>
            <w:r w:rsidRPr="004B6405">
              <w:rPr>
                <w:rFonts w:cs="Times New Roman" w:hint="eastAsia"/>
                <w:bCs/>
                <w:color w:val="000000"/>
                <w:spacing w:val="10"/>
                <w:sz w:val="20"/>
                <w:szCs w:val="20"/>
              </w:rPr>
              <w:t>嘉義市果菜市場股份有限公司</w:t>
            </w:r>
          </w:p>
        </w:tc>
        <w:tc>
          <w:tcPr>
            <w:tcW w:w="643" w:type="pct"/>
            <w:vAlign w:val="center"/>
          </w:tcPr>
          <w:p w14:paraId="0B82F2E0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5,675,484</w:t>
            </w:r>
          </w:p>
          <w:p w14:paraId="607EEB19" w14:textId="3511EB77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vAlign w:val="center"/>
          </w:tcPr>
          <w:p w14:paraId="1CB3BCB3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5,675,484</w:t>
            </w:r>
          </w:p>
          <w:p w14:paraId="000E1526" w14:textId="39AC2928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9" w:type="pct"/>
            <w:vAlign w:val="center"/>
          </w:tcPr>
          <w:p w14:paraId="562AA672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567,548</w:t>
            </w:r>
          </w:p>
          <w:p w14:paraId="374DF7F8" w14:textId="365AD859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9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B8FEF" w14:textId="77777777" w:rsidR="004B6405" w:rsidRDefault="004B6405" w:rsidP="005067E6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5,007,936</w:t>
            </w:r>
          </w:p>
          <w:p w14:paraId="452EC288" w14:textId="3D4054A2" w:rsidR="005067E6" w:rsidRPr="004B6405" w:rsidRDefault="005067E6" w:rsidP="005067E6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75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F522" w14:textId="77777777" w:rsidR="004B6405" w:rsidRDefault="004B6405" w:rsidP="005067E6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100,000</w:t>
            </w:r>
          </w:p>
          <w:p w14:paraId="2DE9AFED" w14:textId="6F11F2E3" w:rsidR="005067E6" w:rsidRPr="004B6405" w:rsidRDefault="005067E6" w:rsidP="005067E6">
            <w:pPr>
              <w:tabs>
                <w:tab w:val="center" w:pos="4153"/>
                <w:tab w:val="right" w:pos="8306"/>
              </w:tabs>
              <w:kinsoku/>
              <w:overflowPunct/>
              <w:autoSpaceDE/>
              <w:autoSpaceDN/>
              <w:snapToGrid w:val="0"/>
              <w:spacing w:line="400" w:lineRule="exact"/>
              <w:ind w:right="764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568" w:type="pct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7FAD3C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5,675,484</w:t>
            </w:r>
          </w:p>
          <w:p w14:paraId="790EECBD" w14:textId="39EB649D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color w:val="FF0000"/>
                <w:spacing w:val="2"/>
                <w:kern w:val="0"/>
                <w:sz w:val="18"/>
                <w:szCs w:val="18"/>
              </w:rPr>
            </w:pPr>
          </w:p>
        </w:tc>
      </w:tr>
    </w:tbl>
    <w:p w14:paraId="1A967086" w14:textId="25802FD8" w:rsidR="004B6405" w:rsidRDefault="004B6405" w:rsidP="009B76AB">
      <w:pPr>
        <w:spacing w:line="20" w:lineRule="exact"/>
        <w:rPr>
          <w:rFonts w:ascii="Times New Roman" w:hAnsi="Times New Roman"/>
          <w:szCs w:val="20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"/>
        <w:gridCol w:w="1637"/>
        <w:gridCol w:w="683"/>
        <w:gridCol w:w="1322"/>
        <w:gridCol w:w="1312"/>
        <w:gridCol w:w="1312"/>
        <w:gridCol w:w="1225"/>
        <w:gridCol w:w="586"/>
        <w:gridCol w:w="720"/>
        <w:gridCol w:w="1119"/>
      </w:tblGrid>
      <w:tr w:rsidR="00221ACB" w:rsidRPr="004B6405" w14:paraId="3E0D883C" w14:textId="77777777" w:rsidTr="005067E6">
        <w:trPr>
          <w:trHeight w:hRule="exact" w:val="567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EF4BD42" w14:textId="567FF2C6" w:rsidR="00221ACB" w:rsidRPr="004B6405" w:rsidRDefault="00221ACB" w:rsidP="00221ACB">
            <w:pPr>
              <w:widowControl/>
              <w:kinsoku/>
              <w:overflowPunct/>
              <w:autoSpaceDE/>
              <w:autoSpaceDN/>
              <w:spacing w:line="240" w:lineRule="auto"/>
              <w:jc w:val="center"/>
              <w:textAlignment w:val="auto"/>
              <w:rPr>
                <w:rFonts w:hAnsi="Times New Roman" w:cs="Times New Roman"/>
                <w:b/>
                <w:color w:val="000000"/>
                <w:kern w:val="16"/>
                <w:sz w:val="36"/>
                <w:szCs w:val="36"/>
                <w:u w:val="single"/>
              </w:rPr>
            </w:pPr>
            <w:r w:rsidRPr="004B6405">
              <w:rPr>
                <w:rFonts w:hAnsi="Times New Roman" w:cs="Times New Roman" w:hint="eastAsia"/>
                <w:b/>
                <w:color w:val="000000"/>
                <w:kern w:val="16"/>
                <w:sz w:val="32"/>
                <w:szCs w:val="32"/>
                <w:u w:val="single"/>
              </w:rPr>
              <w:lastRenderedPageBreak/>
              <w:t>四、盈虧審定後現金流量綜計表</w:t>
            </w:r>
            <w:r w:rsidRPr="005067E6">
              <w:rPr>
                <w:rFonts w:hAnsi="Times New Roman" w:cs="Times New Roman" w:hint="eastAsia"/>
                <w:bCs/>
                <w:color w:val="000000"/>
                <w:kern w:val="16"/>
                <w:sz w:val="28"/>
                <w:szCs w:val="28"/>
              </w:rPr>
              <w:t>（基金別）</w:t>
            </w:r>
          </w:p>
        </w:tc>
      </w:tr>
      <w:tr w:rsidR="00221ACB" w:rsidRPr="004B6405" w14:paraId="5CE0EF14" w14:textId="77777777" w:rsidTr="005067E6">
        <w:trPr>
          <w:trHeight w:hRule="exact" w:val="454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83037FF" w14:textId="362AC958" w:rsidR="00221ACB" w:rsidRPr="004B6405" w:rsidRDefault="00221ACB" w:rsidP="005067E6">
            <w:pPr>
              <w:kinsoku/>
              <w:overflowPunct/>
              <w:autoSpaceDE/>
              <w:autoSpaceDN/>
              <w:snapToGrid w:val="0"/>
              <w:spacing w:line="360" w:lineRule="exact"/>
              <w:jc w:val="center"/>
              <w:textAlignment w:val="auto"/>
              <w:rPr>
                <w:rFonts w:cs="Times New Roman"/>
                <w:color w:val="000000"/>
                <w:spacing w:val="20"/>
              </w:rPr>
            </w:pPr>
            <w:r w:rsidRPr="004B6405">
              <w:rPr>
                <w:rFonts w:cs="Times New Roman" w:hint="eastAsia"/>
                <w:color w:val="000000"/>
                <w:spacing w:val="20"/>
              </w:rPr>
              <w:t>中華民國</w:t>
            </w:r>
            <w:proofErr w:type="gramStart"/>
            <w:r w:rsidRPr="004B6405">
              <w:rPr>
                <w:rFonts w:cs="Times New Roman" w:hint="eastAsia"/>
                <w:color w:val="000000"/>
                <w:spacing w:val="20"/>
              </w:rPr>
              <w:t>11</w:t>
            </w:r>
            <w:r w:rsidRPr="004B6405">
              <w:rPr>
                <w:rFonts w:cs="Times New Roman"/>
                <w:color w:val="000000"/>
                <w:spacing w:val="20"/>
              </w:rPr>
              <w:t>3</w:t>
            </w:r>
            <w:proofErr w:type="gramEnd"/>
            <w:r w:rsidRPr="004B6405">
              <w:rPr>
                <w:rFonts w:cs="Times New Roman" w:hint="eastAsia"/>
                <w:color w:val="000000"/>
                <w:spacing w:val="20"/>
              </w:rPr>
              <w:t>年度</w:t>
            </w:r>
          </w:p>
        </w:tc>
      </w:tr>
      <w:tr w:rsidR="004B6405" w:rsidRPr="004B6405" w14:paraId="4BCDEA73" w14:textId="77777777" w:rsidTr="005067E6">
        <w:trPr>
          <w:trHeight w:hRule="exact" w:val="340"/>
          <w:jc w:val="center"/>
        </w:trPr>
        <w:tc>
          <w:tcPr>
            <w:tcW w:w="829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40AA02" w14:textId="44F929A5" w:rsidR="004B6405" w:rsidRPr="004B6405" w:rsidRDefault="004B6405" w:rsidP="00396841">
            <w:pPr>
              <w:kinsoku/>
              <w:overflowPunct/>
              <w:autoSpaceDE/>
              <w:autoSpaceDN/>
              <w:spacing w:line="240" w:lineRule="auto"/>
              <w:textAlignment w:val="auto"/>
              <w:rPr>
                <w:rFonts w:hAnsi="Times New Roman" w:cs="Times New Roman"/>
                <w:b/>
                <w:color w:val="000000"/>
                <w:spacing w:val="20"/>
                <w:sz w:val="20"/>
                <w:szCs w:val="20"/>
              </w:rPr>
            </w:pPr>
          </w:p>
        </w:tc>
        <w:tc>
          <w:tcPr>
            <w:tcW w:w="3244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7C6DD1B" w14:textId="77777777" w:rsidR="004B6405" w:rsidRPr="004B6405" w:rsidRDefault="004B6405" w:rsidP="00396841">
            <w:pPr>
              <w:kinsoku/>
              <w:overflowPunct/>
              <w:autoSpaceDE/>
              <w:autoSpaceDN/>
              <w:spacing w:line="240" w:lineRule="auto"/>
              <w:textAlignment w:val="auto"/>
              <w:rPr>
                <w:rFonts w:hAnsi="Times New Roman" w:cs="Times New Roman"/>
                <w:b/>
                <w:color w:val="000000"/>
                <w:spacing w:val="20"/>
                <w:sz w:val="20"/>
                <w:szCs w:val="20"/>
              </w:rPr>
            </w:pPr>
          </w:p>
        </w:tc>
        <w:tc>
          <w:tcPr>
            <w:tcW w:w="92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1D0822" w14:textId="77777777" w:rsidR="004B6405" w:rsidRPr="004B6405" w:rsidRDefault="004B6405" w:rsidP="005067E6">
            <w:pPr>
              <w:kinsoku/>
              <w:overflowPunct/>
              <w:autoSpaceDE/>
              <w:autoSpaceDN/>
              <w:spacing w:line="240" w:lineRule="auto"/>
              <w:ind w:left="57" w:rightChars="-30" w:right="-72"/>
              <w:jc w:val="right"/>
              <w:textAlignment w:val="auto"/>
              <w:rPr>
                <w:rFonts w:hAnsi="Times New Roman" w:cs="Times New Roman"/>
                <w:bCs/>
                <w:color w:val="000000"/>
                <w:spacing w:val="20"/>
                <w:kern w:val="16"/>
                <w:sz w:val="20"/>
              </w:rPr>
            </w:pPr>
            <w:r w:rsidRPr="004B6405">
              <w:rPr>
                <w:rFonts w:cs="Times New Roman" w:hint="eastAsia"/>
                <w:color w:val="000000"/>
                <w:kern w:val="16"/>
                <w:sz w:val="20"/>
              </w:rPr>
              <w:t>單位：新臺幣元</w:t>
            </w:r>
          </w:p>
        </w:tc>
      </w:tr>
      <w:tr w:rsidR="004B6405" w:rsidRPr="004B6405" w14:paraId="58579876" w14:textId="77777777" w:rsidTr="005067E6">
        <w:tblPrEx>
          <w:jc w:val="left"/>
          <w:tblCellMar>
            <w:left w:w="28" w:type="dxa"/>
            <w:right w:w="28" w:type="dxa"/>
          </w:tblCellMar>
        </w:tblPrEx>
        <w:trPr>
          <w:gridBefore w:val="1"/>
          <w:wBefore w:w="4" w:type="pct"/>
          <w:cantSplit/>
          <w:trHeight w:val="1191"/>
        </w:trPr>
        <w:tc>
          <w:tcPr>
            <w:tcW w:w="11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1EAA9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exact"/>
              <w:ind w:left="170" w:right="170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4B6405">
              <w:rPr>
                <w:rFonts w:cs="Times New Roman" w:hint="eastAsia"/>
                <w:spacing w:val="-12"/>
                <w:sz w:val="20"/>
                <w:szCs w:val="20"/>
              </w:rPr>
              <w:t>基金名稱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0C04" w14:textId="77777777" w:rsidR="004B6405" w:rsidRPr="004B6405" w:rsidRDefault="004B6405" w:rsidP="004B6405">
            <w:pPr>
              <w:kinsoku/>
              <w:overflowPunct/>
              <w:adjustRightInd w:val="0"/>
              <w:spacing w:line="240" w:lineRule="auto"/>
              <w:ind w:left="-14" w:right="1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期末現金及</w:t>
            </w:r>
          </w:p>
          <w:p w14:paraId="669DDF40" w14:textId="77777777" w:rsidR="004B6405" w:rsidRPr="004B6405" w:rsidRDefault="004B6405" w:rsidP="004B6405">
            <w:pPr>
              <w:kinsoku/>
              <w:overflowPunct/>
              <w:adjustRightInd w:val="0"/>
              <w:spacing w:line="240" w:lineRule="auto"/>
              <w:ind w:left="-14" w:right="1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約當現金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865F" w14:textId="77777777" w:rsidR="004B6405" w:rsidRPr="004B6405" w:rsidRDefault="004B6405" w:rsidP="004B6405">
            <w:pPr>
              <w:kinsoku/>
              <w:overflowPunct/>
              <w:adjustRightInd w:val="0"/>
              <w:spacing w:line="240" w:lineRule="auto"/>
              <w:ind w:left="-10" w:right="37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期初現金及</w:t>
            </w:r>
          </w:p>
          <w:p w14:paraId="4A51C879" w14:textId="77777777" w:rsidR="004B6405" w:rsidRPr="004B6405" w:rsidRDefault="004B6405" w:rsidP="004B6405">
            <w:pPr>
              <w:kinsoku/>
              <w:overflowPunct/>
              <w:adjustRightInd w:val="0"/>
              <w:spacing w:line="240" w:lineRule="auto"/>
              <w:ind w:left="-10" w:right="37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約當現金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9B41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現金及約當</w:t>
            </w:r>
          </w:p>
          <w:p w14:paraId="0044E987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現金之淨增</w:t>
            </w:r>
          </w:p>
          <w:p w14:paraId="6EBF9C82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（淨減）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1778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營業活動之淨現金流入</w:t>
            </w:r>
          </w:p>
          <w:p w14:paraId="14654292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（流出）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84B4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投資活動之</w:t>
            </w:r>
          </w:p>
          <w:p w14:paraId="1A6AA092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淨現金流入</w:t>
            </w:r>
          </w:p>
          <w:p w14:paraId="079EB6D7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（流出）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D9199D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-11" w:right="-26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籌資活動之淨現金流入</w:t>
            </w:r>
          </w:p>
          <w:p w14:paraId="19B88F21" w14:textId="77777777" w:rsidR="004B6405" w:rsidRPr="004B6405" w:rsidRDefault="004B6405" w:rsidP="004B6405">
            <w:pPr>
              <w:kinsoku/>
              <w:overflowPunct/>
              <w:adjustRightInd w:val="0"/>
              <w:snapToGrid w:val="0"/>
              <w:spacing w:line="240" w:lineRule="auto"/>
              <w:ind w:leftChars="10" w:left="24" w:rightChars="-11" w:right="-26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（流出）</w:t>
            </w:r>
          </w:p>
        </w:tc>
      </w:tr>
      <w:tr w:rsidR="004B6405" w:rsidRPr="004B6405" w14:paraId="2CB1E30D" w14:textId="77777777" w:rsidTr="005067E6">
        <w:tblPrEx>
          <w:jc w:val="left"/>
          <w:tblCellMar>
            <w:left w:w="28" w:type="dxa"/>
            <w:right w:w="28" w:type="dxa"/>
          </w:tblCellMar>
        </w:tblPrEx>
        <w:trPr>
          <w:gridBefore w:val="1"/>
          <w:wBefore w:w="4" w:type="pct"/>
          <w:cantSplit/>
          <w:trHeight w:hRule="exact" w:val="2778"/>
        </w:trPr>
        <w:tc>
          <w:tcPr>
            <w:tcW w:w="1169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80DEE7" w14:textId="77777777" w:rsidR="004B6405" w:rsidRPr="004B6405" w:rsidRDefault="004B6405" w:rsidP="004B6405">
            <w:pPr>
              <w:kinsoku/>
              <w:overflowPunct/>
              <w:adjustRightInd w:val="0"/>
              <w:spacing w:line="240" w:lineRule="auto"/>
              <w:ind w:left="57" w:right="57"/>
              <w:jc w:val="distribute"/>
              <w:textAlignment w:val="auto"/>
              <w:rPr>
                <w:rFonts w:cs="Times New Roman"/>
                <w:b/>
                <w:spacing w:val="-16"/>
                <w:sz w:val="20"/>
                <w:szCs w:val="20"/>
              </w:rPr>
            </w:pPr>
            <w:r w:rsidRPr="004B6405">
              <w:rPr>
                <w:rFonts w:cs="Times New Roman" w:hint="eastAsia"/>
                <w:b/>
                <w:spacing w:val="-16"/>
                <w:sz w:val="20"/>
                <w:szCs w:val="20"/>
              </w:rPr>
              <w:t>合計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41D4E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120,499,772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52DED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121,835,621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FA8D9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- 1,335,849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4D7F2C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2,365,174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149C05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- 3,738,269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BB227E8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37,246</w:t>
            </w:r>
          </w:p>
        </w:tc>
      </w:tr>
      <w:tr w:rsidR="004B6405" w:rsidRPr="004B6405" w14:paraId="29AE5E5D" w14:textId="77777777" w:rsidTr="005067E6">
        <w:tblPrEx>
          <w:jc w:val="left"/>
          <w:tblCellMar>
            <w:left w:w="28" w:type="dxa"/>
            <w:right w:w="28" w:type="dxa"/>
          </w:tblCellMar>
        </w:tblPrEx>
        <w:trPr>
          <w:gridBefore w:val="1"/>
          <w:wBefore w:w="4" w:type="pct"/>
          <w:cantSplit/>
          <w:trHeight w:hRule="exact" w:val="2876"/>
        </w:trPr>
        <w:tc>
          <w:tcPr>
            <w:tcW w:w="116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02631" w14:textId="77777777" w:rsidR="004B6405" w:rsidRPr="004B6405" w:rsidRDefault="004B6405" w:rsidP="004B6405">
            <w:pPr>
              <w:kinsoku/>
              <w:overflowPunct/>
              <w:adjustRightInd w:val="0"/>
              <w:spacing w:line="240" w:lineRule="auto"/>
              <w:ind w:left="57" w:right="57"/>
              <w:jc w:val="distribute"/>
              <w:textAlignment w:val="auto"/>
              <w:rPr>
                <w:rFonts w:cs="Times New Roman"/>
                <w:b/>
                <w:spacing w:val="-16"/>
                <w:sz w:val="20"/>
                <w:szCs w:val="20"/>
              </w:rPr>
            </w:pPr>
            <w:r w:rsidRPr="004B6405">
              <w:rPr>
                <w:rFonts w:cs="Times New Roman" w:hint="eastAsia"/>
                <w:b/>
                <w:sz w:val="20"/>
                <w:szCs w:val="20"/>
              </w:rPr>
              <w:t>市政府</w:t>
            </w:r>
            <w:r w:rsidRPr="004B6405">
              <w:rPr>
                <w:rFonts w:cs="Times New Roman" w:hint="eastAsia"/>
                <w:b/>
                <w:spacing w:val="-16"/>
                <w:sz w:val="20"/>
                <w:szCs w:val="20"/>
              </w:rPr>
              <w:t>主管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5EFAE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color w:val="FF0000"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120,499,772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8C3CD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121,835,621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AC3DEE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- 1,335,849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D09E9E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2,365,174</w:t>
            </w:r>
          </w:p>
        </w:tc>
        <w:tc>
          <w:tcPr>
            <w:tcW w:w="6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1CDFE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- 3,738,269</w:t>
            </w: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2864C2" w14:textId="77777777" w:rsidR="004B6405" w:rsidRPr="004B6405" w:rsidRDefault="004B6405" w:rsidP="004B6405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b/>
                <w:bCs/>
                <w:noProof/>
                <w:spacing w:val="2"/>
                <w:kern w:val="0"/>
                <w:sz w:val="18"/>
                <w:szCs w:val="18"/>
              </w:rPr>
              <w:t>37,246</w:t>
            </w:r>
          </w:p>
        </w:tc>
      </w:tr>
      <w:tr w:rsidR="004B6405" w:rsidRPr="004B6405" w14:paraId="2C6505A1" w14:textId="77777777" w:rsidTr="005067E6">
        <w:tblPrEx>
          <w:jc w:val="left"/>
          <w:tblCellMar>
            <w:left w:w="28" w:type="dxa"/>
            <w:right w:w="28" w:type="dxa"/>
          </w:tblCellMar>
        </w:tblPrEx>
        <w:trPr>
          <w:gridBefore w:val="1"/>
          <w:wBefore w:w="4" w:type="pct"/>
          <w:cantSplit/>
          <w:trHeight w:hRule="exact" w:val="2833"/>
        </w:trPr>
        <w:tc>
          <w:tcPr>
            <w:tcW w:w="116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6E13D" w14:textId="77777777" w:rsidR="004B6405" w:rsidRPr="004B6405" w:rsidRDefault="004B6405" w:rsidP="005067E6">
            <w:pPr>
              <w:kinsoku/>
              <w:overflowPunct/>
              <w:adjustRightInd w:val="0"/>
              <w:spacing w:line="400" w:lineRule="exact"/>
              <w:ind w:left="227" w:right="57"/>
              <w:jc w:val="distribute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嘉義魚市場股份</w:t>
            </w:r>
          </w:p>
          <w:p w14:paraId="02DBB7A2" w14:textId="77777777" w:rsidR="004B6405" w:rsidRPr="004B6405" w:rsidRDefault="004B6405" w:rsidP="005067E6">
            <w:pPr>
              <w:kinsoku/>
              <w:overflowPunct/>
              <w:adjustRightInd w:val="0"/>
              <w:spacing w:line="400" w:lineRule="exact"/>
              <w:ind w:left="227" w:right="57"/>
              <w:jc w:val="distribute"/>
              <w:rPr>
                <w:rFonts w:cs="Times New Roman"/>
                <w:spacing w:val="-26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有限公司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E5804B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54,719,810</w:t>
            </w:r>
          </w:p>
          <w:p w14:paraId="4220667E" w14:textId="5FC2D801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EFDE4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61,136,737</w:t>
            </w:r>
          </w:p>
          <w:p w14:paraId="7008C2CB" w14:textId="0F77A699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33901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- 6,416,927</w:t>
            </w:r>
          </w:p>
          <w:p w14:paraId="1B25E07B" w14:textId="179F0A84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B1601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- 5,894,211</w:t>
            </w:r>
          </w:p>
          <w:p w14:paraId="1721968B" w14:textId="388EA70B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0C2F4B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- 837,997</w:t>
            </w:r>
          </w:p>
          <w:p w14:paraId="7E990D63" w14:textId="6578095D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6480D3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315,281</w:t>
            </w:r>
          </w:p>
          <w:p w14:paraId="50A38653" w14:textId="737F2968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</w:tr>
      <w:tr w:rsidR="004B6405" w:rsidRPr="004B6405" w14:paraId="01579A3A" w14:textId="77777777" w:rsidTr="005067E6">
        <w:tblPrEx>
          <w:jc w:val="left"/>
          <w:tblCellMar>
            <w:left w:w="28" w:type="dxa"/>
            <w:right w:w="28" w:type="dxa"/>
          </w:tblCellMar>
        </w:tblPrEx>
        <w:trPr>
          <w:gridBefore w:val="1"/>
          <w:wBefore w:w="4" w:type="pct"/>
          <w:cantSplit/>
          <w:trHeight w:hRule="exact" w:val="2831"/>
        </w:trPr>
        <w:tc>
          <w:tcPr>
            <w:tcW w:w="11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C569" w14:textId="77777777" w:rsidR="004B6405" w:rsidRPr="004B6405" w:rsidRDefault="004B6405" w:rsidP="005067E6">
            <w:pPr>
              <w:kinsoku/>
              <w:overflowPunct/>
              <w:adjustRightInd w:val="0"/>
              <w:spacing w:line="400" w:lineRule="exact"/>
              <w:ind w:left="227" w:right="57"/>
              <w:jc w:val="distribute"/>
              <w:rPr>
                <w:rFonts w:cs="Times New Roman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嘉義市果菜市場股份</w:t>
            </w:r>
          </w:p>
          <w:p w14:paraId="1EC31168" w14:textId="77777777" w:rsidR="004B6405" w:rsidRPr="004B6405" w:rsidRDefault="004B6405" w:rsidP="005067E6">
            <w:pPr>
              <w:kinsoku/>
              <w:overflowPunct/>
              <w:adjustRightInd w:val="0"/>
              <w:spacing w:line="400" w:lineRule="exact"/>
              <w:ind w:left="227" w:right="57"/>
              <w:jc w:val="distribute"/>
              <w:rPr>
                <w:rFonts w:cs="Times New Roman"/>
                <w:spacing w:val="-14"/>
                <w:sz w:val="20"/>
                <w:szCs w:val="20"/>
              </w:rPr>
            </w:pPr>
            <w:r w:rsidRPr="004B6405">
              <w:rPr>
                <w:rFonts w:cs="Times New Roman" w:hint="eastAsia"/>
                <w:sz w:val="20"/>
                <w:szCs w:val="20"/>
              </w:rPr>
              <w:t>有限公司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C0F3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65,779,962</w:t>
            </w:r>
          </w:p>
          <w:p w14:paraId="3C7F8877" w14:textId="2A6CE187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B608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60,698,884</w:t>
            </w:r>
          </w:p>
          <w:p w14:paraId="03A3143A" w14:textId="6D3AFA00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54AF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5,081,078</w:t>
            </w:r>
          </w:p>
          <w:p w14:paraId="224BA421" w14:textId="2C751744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D49D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8,259,385</w:t>
            </w:r>
          </w:p>
          <w:p w14:paraId="4AE43C29" w14:textId="5E5F9444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65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D828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- 2,900,272</w:t>
            </w:r>
          </w:p>
          <w:p w14:paraId="30E4D73F" w14:textId="743451B1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57BFCE" w14:textId="77777777" w:rsidR="004B6405" w:rsidRDefault="004B6405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  <w:r w:rsidRPr="004B6405"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  <w:t>- 278,035</w:t>
            </w:r>
          </w:p>
          <w:p w14:paraId="56226A5F" w14:textId="1E273CE4" w:rsidR="005067E6" w:rsidRPr="004B6405" w:rsidRDefault="005067E6" w:rsidP="005067E6">
            <w:pPr>
              <w:kinsoku/>
              <w:overflowPunct/>
              <w:autoSpaceDE/>
              <w:autoSpaceDN/>
              <w:spacing w:line="400" w:lineRule="exact"/>
              <w:ind w:right="28"/>
              <w:jc w:val="right"/>
              <w:rPr>
                <w:rFonts w:ascii="細明體" w:eastAsia="細明體" w:hAnsi="細明體" w:cs="Times New Roman"/>
                <w:noProof/>
                <w:spacing w:val="2"/>
                <w:kern w:val="0"/>
                <w:sz w:val="18"/>
                <w:szCs w:val="18"/>
              </w:rPr>
            </w:pPr>
          </w:p>
        </w:tc>
      </w:tr>
    </w:tbl>
    <w:p w14:paraId="18C46323" w14:textId="690DF49B" w:rsidR="004B6405" w:rsidRDefault="004B6405" w:rsidP="004B6405">
      <w:pPr>
        <w:kinsoku/>
        <w:overflowPunct/>
        <w:autoSpaceDE/>
        <w:autoSpaceDN/>
        <w:spacing w:line="20" w:lineRule="exact"/>
        <w:jc w:val="left"/>
        <w:textAlignment w:val="auto"/>
        <w:rPr>
          <w:rFonts w:ascii="Times New Roman" w:eastAsia="新細明體" w:hAnsi="Times New Roman" w:cs="Times New Roman"/>
          <w:szCs w:val="20"/>
        </w:rPr>
      </w:pPr>
    </w:p>
    <w:p w14:paraId="576DD358" w14:textId="2B51CC88" w:rsidR="006C1808" w:rsidRDefault="006C1808" w:rsidP="004B6405">
      <w:pPr>
        <w:kinsoku/>
        <w:overflowPunct/>
        <w:autoSpaceDE/>
        <w:autoSpaceDN/>
        <w:spacing w:line="20" w:lineRule="exact"/>
        <w:jc w:val="left"/>
        <w:textAlignment w:val="auto"/>
        <w:rPr>
          <w:rFonts w:ascii="Times New Roman" w:eastAsia="新細明體" w:hAnsi="Times New Roman" w:cs="Times New Roman"/>
          <w:szCs w:val="20"/>
        </w:rPr>
      </w:pPr>
    </w:p>
    <w:p w14:paraId="7C205704" w14:textId="7FB73DF1" w:rsidR="006C1808" w:rsidRDefault="006C1808" w:rsidP="004B6405">
      <w:pPr>
        <w:kinsoku/>
        <w:overflowPunct/>
        <w:autoSpaceDE/>
        <w:autoSpaceDN/>
        <w:spacing w:line="20" w:lineRule="exact"/>
        <w:jc w:val="left"/>
        <w:textAlignment w:val="auto"/>
        <w:rPr>
          <w:rFonts w:ascii="Times New Roman" w:eastAsia="新細明體" w:hAnsi="Times New Roman" w:cs="Times New Roman"/>
          <w:szCs w:val="20"/>
        </w:rPr>
      </w:pPr>
    </w:p>
    <w:p w14:paraId="33D052BE" w14:textId="77777777" w:rsidR="006C1808" w:rsidRPr="004B6405" w:rsidRDefault="006C1808" w:rsidP="004B6405">
      <w:pPr>
        <w:kinsoku/>
        <w:overflowPunct/>
        <w:autoSpaceDE/>
        <w:autoSpaceDN/>
        <w:spacing w:line="20" w:lineRule="exact"/>
        <w:jc w:val="left"/>
        <w:textAlignment w:val="auto"/>
        <w:rPr>
          <w:rFonts w:ascii="Times New Roman" w:eastAsia="新細明體" w:hAnsi="Times New Roman" w:cs="Times New Roman"/>
          <w:szCs w:val="20"/>
        </w:rPr>
      </w:pPr>
    </w:p>
    <w:p w14:paraId="57761B9B" w14:textId="5A03172B" w:rsidR="006C1808" w:rsidRDefault="006C1808" w:rsidP="009B76AB">
      <w:pPr>
        <w:spacing w:line="20" w:lineRule="exact"/>
        <w:rPr>
          <w:rFonts w:ascii="Times New Roman" w:hAnsi="Times New Roman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86"/>
        <w:gridCol w:w="1734"/>
        <w:gridCol w:w="1735"/>
        <w:gridCol w:w="1445"/>
        <w:gridCol w:w="823"/>
      </w:tblGrid>
      <w:tr w:rsidR="00FF5AE1" w:rsidRPr="00652B0D" w14:paraId="23B0BF2B" w14:textId="77777777" w:rsidTr="009B76AB">
        <w:trPr>
          <w:cantSplit/>
          <w:trHeight w:hRule="exact" w:val="454"/>
          <w:tblHeader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5851E" w14:textId="77777777" w:rsidR="00FF5AE1" w:rsidRPr="00652B0D" w:rsidRDefault="00FF5AE1" w:rsidP="00490B0B">
            <w:pPr>
              <w:jc w:val="center"/>
              <w:rPr>
                <w:b/>
                <w:spacing w:val="20"/>
                <w:sz w:val="32"/>
                <w:szCs w:val="32"/>
                <w:u w:val="single"/>
              </w:rPr>
            </w:pPr>
            <w:r w:rsidRPr="00652B0D">
              <w:rPr>
                <w:b/>
                <w:sz w:val="36"/>
                <w:u w:val="single"/>
              </w:rPr>
              <w:lastRenderedPageBreak/>
              <w:br w:type="page"/>
            </w:r>
            <w:r w:rsidRPr="00BE0336">
              <w:rPr>
                <w:rFonts w:hint="eastAsia"/>
                <w:b/>
                <w:sz w:val="32"/>
                <w:szCs w:val="32"/>
                <w:u w:val="single"/>
              </w:rPr>
              <w:t>五、盈虧審定後現金流量綜計表</w:t>
            </w:r>
            <w:r w:rsidRPr="00652B0D">
              <w:rPr>
                <w:rFonts w:hint="eastAsia"/>
                <w:bCs/>
                <w:sz w:val="28"/>
                <w:szCs w:val="28"/>
              </w:rPr>
              <w:t>（項目別）</w:t>
            </w:r>
          </w:p>
        </w:tc>
      </w:tr>
      <w:tr w:rsidR="00FF5AE1" w:rsidRPr="00652B0D" w14:paraId="508A87DE" w14:textId="77777777" w:rsidTr="009B76AB">
        <w:trPr>
          <w:cantSplit/>
          <w:trHeight w:hRule="exact" w:val="397"/>
          <w:tblHeader/>
        </w:trPr>
        <w:tc>
          <w:tcPr>
            <w:tcW w:w="992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2A46B" w14:textId="77777777" w:rsidR="00FF5AE1" w:rsidRPr="00652B0D" w:rsidRDefault="00FF5AE1" w:rsidP="005E6CE0">
            <w:pPr>
              <w:pStyle w:val="-9"/>
            </w:pPr>
            <w:r w:rsidRPr="00652B0D">
              <w:rPr>
                <w:rFonts w:hint="eastAsia"/>
              </w:rPr>
              <w:t>中華民國</w:t>
            </w:r>
            <w:proofErr w:type="gramStart"/>
            <w:r w:rsidRPr="00652B0D">
              <w:rPr>
                <w:rFonts w:hint="eastAsia"/>
              </w:rPr>
              <w:t>11</w:t>
            </w:r>
            <w:r w:rsidRPr="00652B0D">
              <w:t>3</w:t>
            </w:r>
            <w:proofErr w:type="gramEnd"/>
            <w:r w:rsidRPr="00652B0D">
              <w:rPr>
                <w:rFonts w:hint="eastAsia"/>
              </w:rPr>
              <w:t>年度</w:t>
            </w:r>
          </w:p>
        </w:tc>
      </w:tr>
      <w:tr w:rsidR="00FF5AE1" w:rsidRPr="00652B0D" w14:paraId="10F6D8BD" w14:textId="77777777" w:rsidTr="009B76AB">
        <w:trPr>
          <w:cantSplit/>
          <w:trHeight w:hRule="exact" w:val="340"/>
          <w:tblHeader/>
        </w:trPr>
        <w:tc>
          <w:tcPr>
            <w:tcW w:w="9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8B382C" w14:textId="77777777" w:rsidR="00FF5AE1" w:rsidRPr="00652B0D" w:rsidRDefault="00FF5AE1" w:rsidP="005067E6">
            <w:pPr>
              <w:ind w:right="-23"/>
              <w:jc w:val="right"/>
            </w:pPr>
            <w:r w:rsidRPr="00652B0D">
              <w:rPr>
                <w:rFonts w:hint="eastAsia"/>
                <w:sz w:val="20"/>
              </w:rPr>
              <w:t>單位：新臺幣元</w:t>
            </w:r>
          </w:p>
        </w:tc>
      </w:tr>
      <w:tr w:rsidR="00FF5AE1" w:rsidRPr="00652B0D" w14:paraId="63357276" w14:textId="77777777" w:rsidTr="00087A93">
        <w:trPr>
          <w:cantSplit/>
          <w:trHeight w:val="370"/>
          <w:tblHeader/>
        </w:trPr>
        <w:tc>
          <w:tcPr>
            <w:tcW w:w="418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68E57BBC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  <w:r w:rsidRPr="00652B0D">
              <w:rPr>
                <w:rFonts w:hint="eastAsia"/>
                <w:sz w:val="20"/>
              </w:rPr>
              <w:t>項目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C8DA86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  <w:r w:rsidRPr="00652B0D">
              <w:rPr>
                <w:rFonts w:hint="eastAsia"/>
                <w:sz w:val="20"/>
              </w:rPr>
              <w:t>預算數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227430DB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  <w:r w:rsidRPr="00652B0D">
              <w:rPr>
                <w:rFonts w:hint="eastAsia"/>
                <w:sz w:val="20"/>
              </w:rPr>
              <w:t>決算數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E8303CB" w14:textId="77777777" w:rsidR="00FF5AE1" w:rsidRPr="00652B0D" w:rsidRDefault="00FF5AE1" w:rsidP="009B76AB">
            <w:pPr>
              <w:spacing w:beforeLines="48" w:before="172" w:afterLines="48" w:after="172" w:line="240" w:lineRule="exact"/>
              <w:ind w:left="57" w:right="57"/>
              <w:jc w:val="distribute"/>
              <w:rPr>
                <w:sz w:val="20"/>
              </w:rPr>
            </w:pPr>
            <w:r w:rsidRPr="00842217">
              <w:rPr>
                <w:rFonts w:hint="eastAsia"/>
                <w:spacing w:val="220"/>
                <w:kern w:val="0"/>
                <w:sz w:val="20"/>
                <w:fitText w:val="2120" w:id="-1497102336"/>
              </w:rPr>
              <w:t>比較增</w:t>
            </w:r>
            <w:r w:rsidRPr="00842217">
              <w:rPr>
                <w:rFonts w:hint="eastAsia"/>
                <w:kern w:val="0"/>
                <w:sz w:val="20"/>
                <w:fitText w:val="2120" w:id="-1497102336"/>
              </w:rPr>
              <w:t>減</w:t>
            </w:r>
          </w:p>
        </w:tc>
      </w:tr>
      <w:tr w:rsidR="00FF5AE1" w:rsidRPr="00652B0D" w14:paraId="3CDC1FFF" w14:textId="77777777" w:rsidTr="00087A93">
        <w:trPr>
          <w:cantSplit/>
          <w:trHeight w:val="255"/>
          <w:tblHeader/>
        </w:trPr>
        <w:tc>
          <w:tcPr>
            <w:tcW w:w="4186" w:type="dxa"/>
            <w:vMerge/>
            <w:tcBorders>
              <w:left w:val="nil"/>
              <w:bottom w:val="single" w:sz="4" w:space="0" w:color="auto"/>
            </w:tcBorders>
          </w:tcPr>
          <w:p w14:paraId="14751267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</w:p>
        </w:tc>
        <w:tc>
          <w:tcPr>
            <w:tcW w:w="1734" w:type="dxa"/>
            <w:vMerge/>
            <w:tcBorders>
              <w:bottom w:val="single" w:sz="4" w:space="0" w:color="auto"/>
            </w:tcBorders>
          </w:tcPr>
          <w:p w14:paraId="6A4FC4B8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</w:p>
        </w:tc>
        <w:tc>
          <w:tcPr>
            <w:tcW w:w="1735" w:type="dxa"/>
            <w:vMerge/>
            <w:tcBorders>
              <w:bottom w:val="single" w:sz="4" w:space="0" w:color="auto"/>
            </w:tcBorders>
          </w:tcPr>
          <w:p w14:paraId="113AB5BE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145AE6E9" w14:textId="77777777" w:rsidR="00FF5AE1" w:rsidRPr="00652B0D" w:rsidRDefault="00FF5AE1" w:rsidP="009B76AB">
            <w:pPr>
              <w:spacing w:beforeLines="15" w:before="54" w:afterLines="15" w:after="54"/>
              <w:ind w:left="57" w:right="57"/>
              <w:jc w:val="distribute"/>
              <w:rPr>
                <w:sz w:val="20"/>
              </w:rPr>
            </w:pPr>
            <w:r w:rsidRPr="00652B0D">
              <w:rPr>
                <w:rFonts w:hint="eastAsia"/>
                <w:sz w:val="20"/>
              </w:rPr>
              <w:t>金額</w:t>
            </w:r>
          </w:p>
        </w:tc>
        <w:tc>
          <w:tcPr>
            <w:tcW w:w="823" w:type="dxa"/>
            <w:tcBorders>
              <w:bottom w:val="single" w:sz="4" w:space="0" w:color="auto"/>
              <w:right w:val="nil"/>
            </w:tcBorders>
            <w:vAlign w:val="center"/>
          </w:tcPr>
          <w:p w14:paraId="7E59248D" w14:textId="77777777" w:rsidR="00FF5AE1" w:rsidRPr="00652B0D" w:rsidRDefault="00FF5AE1" w:rsidP="009B76AB">
            <w:pPr>
              <w:ind w:left="57" w:right="57"/>
              <w:jc w:val="distribute"/>
              <w:rPr>
                <w:sz w:val="20"/>
              </w:rPr>
            </w:pPr>
            <w:r w:rsidRPr="00652B0D">
              <w:rPr>
                <w:rFonts w:hint="eastAsia"/>
                <w:sz w:val="20"/>
              </w:rPr>
              <w:t>％</w:t>
            </w:r>
          </w:p>
        </w:tc>
      </w:tr>
      <w:tr w:rsidR="00FF5AE1" w:rsidRPr="00652B0D" w14:paraId="5BDEB062" w14:textId="77777777" w:rsidTr="008C7DC7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63C44D54" w14:textId="77777777" w:rsidR="00FF5AE1" w:rsidRPr="00652B0D" w:rsidRDefault="00FF5AE1" w:rsidP="009B76AB">
            <w:pPr>
              <w:adjustRightInd w:val="0"/>
              <w:ind w:left="57" w:right="57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營業活動之現金流量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bottom"/>
          </w:tcPr>
          <w:p w14:paraId="7CD78B98" w14:textId="77777777" w:rsidR="00FF5AE1" w:rsidRPr="00652B0D" w:rsidRDefault="00FF5AE1" w:rsidP="009B76AB">
            <w:pPr>
              <w:adjustRightInd w:val="0"/>
              <w:ind w:right="28"/>
              <w:jc w:val="right"/>
              <w:rPr>
                <w:rFonts w:ascii="新細明體" w:hAnsi="新細明體"/>
                <w:b/>
                <w:spacing w:val="2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vAlign w:val="bottom"/>
          </w:tcPr>
          <w:p w14:paraId="74133EA0" w14:textId="77777777" w:rsidR="00FF5AE1" w:rsidRPr="00652B0D" w:rsidRDefault="00FF5AE1" w:rsidP="009B76AB">
            <w:pPr>
              <w:adjustRightInd w:val="0"/>
              <w:ind w:right="28"/>
              <w:jc w:val="right"/>
              <w:rPr>
                <w:rFonts w:ascii="新細明體" w:hAnsi="新細明體"/>
                <w:b/>
                <w:spacing w:val="2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bottom w:val="nil"/>
            </w:tcBorders>
            <w:vAlign w:val="bottom"/>
          </w:tcPr>
          <w:p w14:paraId="21567C6F" w14:textId="77777777" w:rsidR="00FF5AE1" w:rsidRPr="00652B0D" w:rsidRDefault="00FF5AE1" w:rsidP="009B76AB">
            <w:pPr>
              <w:adjustRightInd w:val="0"/>
              <w:ind w:right="28"/>
              <w:jc w:val="right"/>
              <w:rPr>
                <w:rFonts w:ascii="新細明體" w:hAnsi="新細明體"/>
                <w:b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bottom"/>
          </w:tcPr>
          <w:p w14:paraId="0DF06EFE" w14:textId="77777777" w:rsidR="00FF5AE1" w:rsidRPr="00652B0D" w:rsidRDefault="00FF5AE1" w:rsidP="009B76AB">
            <w:pPr>
              <w:adjustRightInd w:val="0"/>
              <w:ind w:right="28"/>
              <w:jc w:val="right"/>
              <w:rPr>
                <w:rFonts w:ascii="新細明體" w:hAnsi="新細明體"/>
                <w:b/>
                <w:spacing w:val="2"/>
                <w:sz w:val="18"/>
                <w:szCs w:val="18"/>
              </w:rPr>
            </w:pPr>
          </w:p>
        </w:tc>
      </w:tr>
      <w:tr w:rsidR="00FF5AE1" w:rsidRPr="00652B0D" w14:paraId="031D58B1" w14:textId="77777777" w:rsidTr="0039268F">
        <w:trPr>
          <w:cantSplit/>
          <w:trHeight w:val="493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09217C97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稅前淨利（淨損）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64B5704A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2,838,000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1FA1B302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7,135,214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95D0B53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4,297,214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21884074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151.42</w:t>
            </w:r>
          </w:p>
        </w:tc>
      </w:tr>
      <w:tr w:rsidR="00FF5AE1" w:rsidRPr="00652B0D" w14:paraId="5D2DB941" w14:textId="77777777" w:rsidTr="0039268F">
        <w:trPr>
          <w:cantSplit/>
          <w:trHeight w:val="493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17E03AC5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利息股利之調整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103B6174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- 574,000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51164700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- 1,199,474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EAEBD1D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- 625,474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7099F3E0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108.97</w:t>
            </w:r>
          </w:p>
        </w:tc>
      </w:tr>
      <w:tr w:rsidR="00FF5AE1" w:rsidRPr="00652B0D" w14:paraId="4AB3B0C8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3E28ED92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未計利息股利之稅前淨利（淨損）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432ED6A7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2,264,000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76ED8B9F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5,935,740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212537E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3,671,740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6419BEA5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162.18</w:t>
            </w:r>
          </w:p>
        </w:tc>
      </w:tr>
      <w:tr w:rsidR="00FF5AE1" w:rsidRPr="00652B0D" w14:paraId="31606616" w14:textId="77777777" w:rsidTr="0039268F">
        <w:trPr>
          <w:cantSplit/>
          <w:trHeight w:val="493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6A91D79F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調整項目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7809EF56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8,004,000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302FAAC2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- 3,265,568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FB69956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- 11,269,568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0B254F50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--</w:t>
            </w:r>
          </w:p>
        </w:tc>
      </w:tr>
      <w:tr w:rsidR="00FF5AE1" w:rsidRPr="00652B0D" w14:paraId="569065F9" w14:textId="77777777" w:rsidTr="0039268F">
        <w:trPr>
          <w:cantSplit/>
          <w:trHeight w:val="493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5A393268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未計利息股利之現金流入（流出）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5F4FA682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10,268,000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0DB3A431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2,670,172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FAEB2E8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- 7,597,828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2C125695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- 74.00</w:t>
            </w:r>
          </w:p>
        </w:tc>
      </w:tr>
      <w:tr w:rsidR="00FF5AE1" w:rsidRPr="00652B0D" w14:paraId="3C4F5750" w14:textId="77777777" w:rsidTr="0039268F">
        <w:trPr>
          <w:cantSplit/>
          <w:trHeight w:val="493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7CA4E51C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收取利息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5CF65357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527,000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70E8074B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1,154,437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06CCE85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627,437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393B8AF9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119.06</w:t>
            </w:r>
          </w:p>
        </w:tc>
      </w:tr>
      <w:tr w:rsidR="00FF5AE1" w:rsidRPr="00652B0D" w14:paraId="4C3BFC43" w14:textId="77777777" w:rsidTr="0039268F">
        <w:trPr>
          <w:cantSplit/>
          <w:trHeight w:val="493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4AD55E45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收取股利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768E5E78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46,000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4ECB26E4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46,200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29FD80F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200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2930B27C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0.43</w:t>
            </w:r>
          </w:p>
        </w:tc>
      </w:tr>
      <w:tr w:rsidR="00FF5AE1" w:rsidRPr="00652B0D" w14:paraId="1E5475C7" w14:textId="77777777" w:rsidTr="0039268F">
        <w:trPr>
          <w:cantSplit/>
          <w:trHeight w:val="493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34497F8A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支付所得稅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02AEABE0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- 464,000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02046295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- 1,505,635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D469611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- 1,041,635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17F7F3E6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224.49</w:t>
            </w:r>
          </w:p>
        </w:tc>
      </w:tr>
      <w:tr w:rsidR="00FF5AE1" w:rsidRPr="00652B0D" w14:paraId="66EE32BF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2937281D" w14:textId="77777777" w:rsidR="00FF5AE1" w:rsidRPr="00652B0D" w:rsidRDefault="00FF5AE1" w:rsidP="005E6CE0">
            <w:pPr>
              <w:adjustRightInd w:val="0"/>
              <w:ind w:leftChars="70" w:left="538" w:right="57" w:hangingChars="185" w:hanging="370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營業活動之淨現金流入（流出）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440AABB0" w14:textId="77777777" w:rsidR="00FF5AE1" w:rsidRPr="00652B0D" w:rsidRDefault="00FF5AE1" w:rsidP="0039268F">
            <w:pPr>
              <w:jc w:val="right"/>
              <w:rPr>
                <w:rFonts w:ascii="細明體" w:eastAsia="細明體" w:hAnsi="細明體"/>
                <w:b/>
                <w:kern w:val="0"/>
                <w:sz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10,377,000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68695FE4" w14:textId="77777777" w:rsidR="00FF5AE1" w:rsidRPr="00652B0D" w:rsidRDefault="00FF5AE1" w:rsidP="0039268F">
            <w:pPr>
              <w:jc w:val="right"/>
              <w:rPr>
                <w:rFonts w:ascii="細明體" w:eastAsia="細明體" w:hAnsi="細明體"/>
                <w:b/>
                <w:kern w:val="0"/>
                <w:sz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2,365,174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D90AFAE" w14:textId="77777777" w:rsidR="00FF5AE1" w:rsidRPr="00652B0D" w:rsidRDefault="00FF5AE1" w:rsidP="0039268F">
            <w:pPr>
              <w:jc w:val="right"/>
              <w:rPr>
                <w:rFonts w:ascii="細明體" w:eastAsia="細明體" w:hAnsi="細明體"/>
                <w:b/>
                <w:kern w:val="0"/>
                <w:sz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- 8,011,826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22B077BC" w14:textId="77777777" w:rsidR="00FF5AE1" w:rsidRPr="00652B0D" w:rsidRDefault="00FF5AE1" w:rsidP="0039268F">
            <w:pPr>
              <w:jc w:val="right"/>
              <w:rPr>
                <w:rFonts w:ascii="細明體" w:eastAsia="細明體" w:hAnsi="細明體"/>
                <w:b/>
                <w:kern w:val="0"/>
                <w:sz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- 77.21</w:t>
            </w:r>
          </w:p>
        </w:tc>
      </w:tr>
      <w:tr w:rsidR="00FF5AE1" w:rsidRPr="00652B0D" w14:paraId="39A2B702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5B1DC637" w14:textId="77777777" w:rsidR="00FF5AE1" w:rsidRPr="00652B0D" w:rsidRDefault="00FF5AE1" w:rsidP="005E6CE0">
            <w:pPr>
              <w:adjustRightInd w:val="0"/>
              <w:ind w:left="57" w:right="57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投資活動之現金流量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204A1D59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5654B25A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A4B0A6E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7BDBC85E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FF5AE1" w:rsidRPr="00652B0D" w14:paraId="4E9772CE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3253A11E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無形資產及其他資產淨減（淨增）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4D58CA20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- 40,000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624EF960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- 24,160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AC1CA38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15,840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477780DD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- 39.60</w:t>
            </w:r>
          </w:p>
        </w:tc>
      </w:tr>
      <w:tr w:rsidR="00FF5AE1" w:rsidRPr="00652B0D" w14:paraId="3016787B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231C1E7B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增加不動產、廠房及設備、礦產資源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08CA1FC4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- 13,172,000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4D3155D4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- 3,714,109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8B6859F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9,457,891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0D311C47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- 71.80</w:t>
            </w:r>
          </w:p>
        </w:tc>
      </w:tr>
      <w:tr w:rsidR="00FF5AE1" w:rsidRPr="00652B0D" w14:paraId="1BDDB39E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6918D25C" w14:textId="77777777" w:rsidR="00FF5AE1" w:rsidRPr="00652B0D" w:rsidRDefault="00FF5AE1" w:rsidP="005E6CE0">
            <w:pPr>
              <w:adjustRightInd w:val="0"/>
              <w:ind w:leftChars="70" w:left="538" w:right="57" w:hangingChars="185" w:hanging="370"/>
              <w:jc w:val="distribute"/>
              <w:rPr>
                <w:b/>
                <w:noProof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投資活動之淨現金流入（流出）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784AFECA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- 13,212,000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701D96BF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- 3,738,269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A2D17E5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9,473,731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6EFA856E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- 71.71</w:t>
            </w:r>
          </w:p>
        </w:tc>
      </w:tr>
      <w:tr w:rsidR="00FF5AE1" w:rsidRPr="00652B0D" w14:paraId="366F2C62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2340622F" w14:textId="77777777" w:rsidR="00FF5AE1" w:rsidRPr="00652B0D" w:rsidRDefault="00FF5AE1" w:rsidP="005E6CE0">
            <w:pPr>
              <w:adjustRightInd w:val="0"/>
              <w:ind w:left="57" w:right="57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籌資活動之現金流量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780357DF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334F0C0F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A8E73A3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45F72C66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FF5AE1" w:rsidRPr="00652B0D" w14:paraId="59573869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62067195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其他負債淨增（淨減）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2C4053FF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- 1,372,000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3AE32292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137,246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6B21913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1,509,246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6978C62A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--</w:t>
            </w:r>
          </w:p>
        </w:tc>
      </w:tr>
      <w:tr w:rsidR="00FF5AE1" w:rsidRPr="00652B0D" w14:paraId="1BDFDD99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021BF75B" w14:textId="77777777" w:rsidR="00FF5AE1" w:rsidRPr="00652B0D" w:rsidRDefault="00FF5AE1" w:rsidP="005E6CE0">
            <w:pPr>
              <w:adjustRightInd w:val="0"/>
              <w:ind w:leftChars="100" w:left="240" w:right="57" w:firstLineChars="147" w:firstLine="294"/>
              <w:jc w:val="distribute"/>
              <w:rPr>
                <w:noProof/>
                <w:sz w:val="20"/>
              </w:rPr>
            </w:pPr>
            <w:r w:rsidRPr="00652B0D">
              <w:rPr>
                <w:rFonts w:hint="eastAsia"/>
                <w:noProof/>
                <w:sz w:val="20"/>
              </w:rPr>
              <w:t>發放現金股利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05ECFE0F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- 100,000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6FDB2811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noProof/>
                <w:sz w:val="18"/>
              </w:rPr>
              <w:t>- 100,000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59D01DD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335D42FE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 w:hint="eastAsia"/>
                <w:noProof/>
                <w:sz w:val="18"/>
              </w:rPr>
              <w:t>－</w:t>
            </w:r>
          </w:p>
        </w:tc>
      </w:tr>
      <w:tr w:rsidR="00FF5AE1" w:rsidRPr="00652B0D" w14:paraId="1FA4320D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7644E975" w14:textId="77777777" w:rsidR="00FF5AE1" w:rsidRPr="00652B0D" w:rsidRDefault="00FF5AE1" w:rsidP="005E6CE0">
            <w:pPr>
              <w:adjustRightInd w:val="0"/>
              <w:ind w:leftChars="70" w:left="538" w:right="57" w:hangingChars="185" w:hanging="370"/>
              <w:jc w:val="distribute"/>
              <w:rPr>
                <w:b/>
                <w:noProof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籌資活動之淨現金流入（流出）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4CBD1428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- 1,472,000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0CBB16AE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37,246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061C404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1,509,246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41A986C6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--</w:t>
            </w:r>
          </w:p>
        </w:tc>
      </w:tr>
      <w:tr w:rsidR="00FF5AE1" w:rsidRPr="00652B0D" w14:paraId="40F91B44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7920CF99" w14:textId="77777777" w:rsidR="00FF5AE1" w:rsidRPr="00652B0D" w:rsidRDefault="00FF5AE1" w:rsidP="005E6CE0">
            <w:pPr>
              <w:adjustRightInd w:val="0"/>
              <w:ind w:left="57" w:right="57"/>
              <w:jc w:val="distribute"/>
              <w:rPr>
                <w:b/>
                <w:noProof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現金及約當現金之淨增（淨減）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7AC9073B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- 4,307,000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0D275CF2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- 1,335,849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A2562CB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2,971,151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474BC609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- 68.98</w:t>
            </w:r>
          </w:p>
        </w:tc>
      </w:tr>
      <w:tr w:rsidR="00FF5AE1" w:rsidRPr="00652B0D" w14:paraId="4ED44BB7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2F97CAEF" w14:textId="77777777" w:rsidR="00FF5AE1" w:rsidRPr="00652B0D" w:rsidRDefault="00FF5AE1" w:rsidP="005E6CE0">
            <w:pPr>
              <w:adjustRightInd w:val="0"/>
              <w:ind w:left="57" w:right="57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期初現金及約當現金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6D50F462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114,070,000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55BC5155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121,835,621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3488FBED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7,765,621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063588F8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6.81</w:t>
            </w:r>
          </w:p>
        </w:tc>
      </w:tr>
      <w:tr w:rsidR="00FF5AE1" w:rsidRPr="00652B0D" w14:paraId="4096E00A" w14:textId="77777777" w:rsidTr="0039268F">
        <w:trPr>
          <w:cantSplit/>
          <w:trHeight w:val="510"/>
        </w:trPr>
        <w:tc>
          <w:tcPr>
            <w:tcW w:w="4186" w:type="dxa"/>
            <w:tcBorders>
              <w:top w:val="nil"/>
              <w:left w:val="nil"/>
              <w:bottom w:val="nil"/>
            </w:tcBorders>
            <w:vAlign w:val="bottom"/>
          </w:tcPr>
          <w:p w14:paraId="4169791B" w14:textId="77777777" w:rsidR="00FF5AE1" w:rsidRPr="00652B0D" w:rsidRDefault="00FF5AE1" w:rsidP="005E6CE0">
            <w:pPr>
              <w:adjustRightInd w:val="0"/>
              <w:ind w:left="57" w:right="57"/>
              <w:jc w:val="distribute"/>
              <w:rPr>
                <w:b/>
                <w:sz w:val="20"/>
              </w:rPr>
            </w:pPr>
            <w:r w:rsidRPr="00652B0D">
              <w:rPr>
                <w:rFonts w:hint="eastAsia"/>
                <w:b/>
                <w:noProof/>
                <w:sz w:val="20"/>
              </w:rPr>
              <w:t>期末現金及約當現金</w:t>
            </w:r>
          </w:p>
        </w:tc>
        <w:tc>
          <w:tcPr>
            <w:tcW w:w="1734" w:type="dxa"/>
            <w:tcBorders>
              <w:top w:val="nil"/>
              <w:bottom w:val="nil"/>
            </w:tcBorders>
            <w:vAlign w:val="center"/>
          </w:tcPr>
          <w:p w14:paraId="0657E18B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109,763,000</w:t>
            </w:r>
          </w:p>
        </w:tc>
        <w:tc>
          <w:tcPr>
            <w:tcW w:w="1735" w:type="dxa"/>
            <w:tcBorders>
              <w:top w:val="nil"/>
              <w:bottom w:val="nil"/>
            </w:tcBorders>
            <w:vAlign w:val="center"/>
          </w:tcPr>
          <w:p w14:paraId="74745813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120,499,772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E63D527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10,736,772</w:t>
            </w:r>
          </w:p>
        </w:tc>
        <w:tc>
          <w:tcPr>
            <w:tcW w:w="823" w:type="dxa"/>
            <w:tcBorders>
              <w:top w:val="nil"/>
              <w:bottom w:val="nil"/>
              <w:right w:val="nil"/>
            </w:tcBorders>
            <w:vAlign w:val="center"/>
          </w:tcPr>
          <w:p w14:paraId="46F50392" w14:textId="77777777" w:rsidR="00FF5AE1" w:rsidRPr="00652B0D" w:rsidRDefault="00FF5AE1" w:rsidP="0039268F">
            <w:pPr>
              <w:adjustRightInd w:val="0"/>
              <w:ind w:right="28"/>
              <w:jc w:val="right"/>
              <w:rPr>
                <w:rFonts w:ascii="細明體" w:eastAsia="細明體" w:hAnsi="細明體"/>
                <w:b/>
                <w:noProof/>
                <w:sz w:val="18"/>
                <w:szCs w:val="18"/>
              </w:rPr>
            </w:pPr>
            <w:r w:rsidRPr="00652B0D">
              <w:rPr>
                <w:rFonts w:ascii="細明體" w:eastAsia="細明體" w:hAnsi="細明體"/>
                <w:b/>
                <w:kern w:val="0"/>
                <w:sz w:val="18"/>
              </w:rPr>
              <w:t>9.78</w:t>
            </w:r>
          </w:p>
        </w:tc>
      </w:tr>
      <w:tr w:rsidR="00FF5AE1" w:rsidRPr="00652B0D" w14:paraId="3FE3D4D1" w14:textId="77777777" w:rsidTr="00087A93">
        <w:trPr>
          <w:cantSplit/>
          <w:trHeight w:val="20"/>
        </w:trPr>
        <w:tc>
          <w:tcPr>
            <w:tcW w:w="418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71DBDF7" w14:textId="77777777" w:rsidR="00FF5AE1" w:rsidRPr="00652B0D" w:rsidRDefault="00FF5AE1" w:rsidP="009B76AB">
            <w:pPr>
              <w:adjustRightInd w:val="0"/>
              <w:spacing w:line="120" w:lineRule="exact"/>
              <w:ind w:left="57" w:right="57"/>
              <w:jc w:val="distribute"/>
              <w:rPr>
                <w:b/>
                <w:noProof/>
                <w:sz w:val="20"/>
              </w:rPr>
            </w:pPr>
          </w:p>
        </w:tc>
        <w:tc>
          <w:tcPr>
            <w:tcW w:w="1734" w:type="dxa"/>
            <w:tcBorders>
              <w:top w:val="nil"/>
              <w:bottom w:val="single" w:sz="4" w:space="0" w:color="auto"/>
            </w:tcBorders>
            <w:vAlign w:val="bottom"/>
          </w:tcPr>
          <w:p w14:paraId="4B0DA0DE" w14:textId="77777777" w:rsidR="00FF5AE1" w:rsidRPr="00652B0D" w:rsidRDefault="00FF5AE1" w:rsidP="009B76AB">
            <w:pPr>
              <w:adjustRightInd w:val="0"/>
              <w:spacing w:line="12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spacing w:val="2"/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nil"/>
              <w:bottom w:val="single" w:sz="4" w:space="0" w:color="auto"/>
            </w:tcBorders>
            <w:vAlign w:val="bottom"/>
          </w:tcPr>
          <w:p w14:paraId="64E15377" w14:textId="77777777" w:rsidR="00FF5AE1" w:rsidRPr="00652B0D" w:rsidRDefault="00FF5AE1" w:rsidP="009B76AB">
            <w:pPr>
              <w:adjustRightInd w:val="0"/>
              <w:spacing w:line="12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spacing w:val="2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bottom"/>
          </w:tcPr>
          <w:p w14:paraId="334BEEDF" w14:textId="77777777" w:rsidR="00FF5AE1" w:rsidRPr="00652B0D" w:rsidRDefault="00FF5AE1" w:rsidP="009B76AB">
            <w:pPr>
              <w:adjustRightInd w:val="0"/>
              <w:spacing w:line="12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spacing w:val="2"/>
                <w:kern w:val="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0317B768" w14:textId="77777777" w:rsidR="00FF5AE1" w:rsidRPr="00652B0D" w:rsidRDefault="00FF5AE1" w:rsidP="009B76AB">
            <w:pPr>
              <w:adjustRightInd w:val="0"/>
              <w:spacing w:line="120" w:lineRule="exact"/>
              <w:ind w:right="28"/>
              <w:jc w:val="right"/>
              <w:rPr>
                <w:rFonts w:ascii="細明體" w:eastAsia="細明體" w:hAnsi="細明體"/>
                <w:b/>
                <w:noProof/>
                <w:spacing w:val="2"/>
                <w:sz w:val="18"/>
                <w:szCs w:val="18"/>
              </w:rPr>
            </w:pPr>
          </w:p>
        </w:tc>
      </w:tr>
    </w:tbl>
    <w:p w14:paraId="22682D12" w14:textId="77777777" w:rsidR="00FF5AE1" w:rsidRPr="00652B0D" w:rsidRDefault="00FF5AE1" w:rsidP="009B76AB">
      <w:pPr>
        <w:spacing w:line="240" w:lineRule="exact"/>
        <w:ind w:left="400" w:rightChars="-70" w:right="-168" w:hangingChars="200" w:hanging="400"/>
        <w:rPr>
          <w:sz w:val="20"/>
        </w:rPr>
      </w:pPr>
      <w:proofErr w:type="gramStart"/>
      <w:r w:rsidRPr="00652B0D">
        <w:rPr>
          <w:rFonts w:hint="eastAsia"/>
          <w:sz w:val="20"/>
        </w:rPr>
        <w:t>註</w:t>
      </w:r>
      <w:proofErr w:type="gramEnd"/>
      <w:r w:rsidRPr="00652B0D">
        <w:rPr>
          <w:rFonts w:hint="eastAsia"/>
          <w:sz w:val="20"/>
        </w:rPr>
        <w:t>：1.本表係</w:t>
      </w:r>
      <w:proofErr w:type="gramStart"/>
      <w:r w:rsidRPr="00652B0D">
        <w:rPr>
          <w:rFonts w:hint="eastAsia"/>
          <w:sz w:val="20"/>
        </w:rPr>
        <w:t>採</w:t>
      </w:r>
      <w:proofErr w:type="gramEnd"/>
      <w:r w:rsidRPr="00652B0D">
        <w:rPr>
          <w:rFonts w:hint="eastAsia"/>
          <w:sz w:val="20"/>
        </w:rPr>
        <w:t>現金及約當現金基礎，包括現金及自投資日起3個月內到期或清償之債權證券。</w:t>
      </w:r>
    </w:p>
    <w:p w14:paraId="1195DF89" w14:textId="77777777" w:rsidR="00FF5AE1" w:rsidRPr="00652B0D" w:rsidRDefault="00FF5AE1" w:rsidP="009B76AB">
      <w:pPr>
        <w:spacing w:line="240" w:lineRule="exact"/>
        <w:ind w:leftChars="164" w:left="602" w:hangingChars="104" w:hanging="208"/>
        <w:rPr>
          <w:sz w:val="20"/>
        </w:rPr>
      </w:pPr>
      <w:r w:rsidRPr="00652B0D">
        <w:rPr>
          <w:rFonts w:hint="eastAsia"/>
          <w:sz w:val="20"/>
        </w:rPr>
        <w:t>2.本表「調整項目」欄所列，包括折舊、減損及折耗、攤銷</w:t>
      </w:r>
      <w:r w:rsidRPr="00652B0D">
        <w:rPr>
          <w:rFonts w:ascii="新細明體" w:hAnsi="新細明體" w:hint="eastAsia"/>
          <w:sz w:val="20"/>
        </w:rPr>
        <w:t>、</w:t>
      </w:r>
      <w:r w:rsidRPr="00652B0D">
        <w:rPr>
          <w:rFonts w:hint="eastAsia"/>
          <w:sz w:val="20"/>
        </w:rPr>
        <w:t>沖轉遞延負債、</w:t>
      </w:r>
      <w:proofErr w:type="gramStart"/>
      <w:r w:rsidRPr="00652B0D">
        <w:rPr>
          <w:rFonts w:hint="eastAsia"/>
          <w:sz w:val="20"/>
        </w:rPr>
        <w:t>流動資產淨減</w:t>
      </w:r>
      <w:proofErr w:type="gramEnd"/>
      <w:r w:rsidRPr="00652B0D">
        <w:rPr>
          <w:rFonts w:hint="eastAsia"/>
          <w:sz w:val="20"/>
        </w:rPr>
        <w:t>（淨增）及流動負債淨增（淨減）。</w:t>
      </w:r>
    </w:p>
    <w:p w14:paraId="3DAD55FF" w14:textId="77777777" w:rsidR="00FF5AE1" w:rsidRPr="005E6CE0" w:rsidRDefault="00FF5AE1" w:rsidP="009B76AB">
      <w:pPr>
        <w:snapToGrid w:val="0"/>
        <w:spacing w:line="20" w:lineRule="exact"/>
        <w:ind w:left="400" w:hangingChars="200" w:hanging="400"/>
        <w:rPr>
          <w:color w:val="FF0000"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3"/>
      </w:tblGrid>
      <w:tr w:rsidR="00FF5AE1" w:rsidRPr="005E6CE0" w14:paraId="78432C64" w14:textId="77777777" w:rsidTr="009B76AB">
        <w:trPr>
          <w:cantSplit/>
          <w:trHeight w:val="454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9841" w:type="dxa"/>
              <w:tblInd w:w="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000" w:firstRow="0" w:lastRow="0" w:firstColumn="0" w:lastColumn="0" w:noHBand="0" w:noVBand="0"/>
            </w:tblPr>
            <w:tblGrid>
              <w:gridCol w:w="2805"/>
              <w:gridCol w:w="1392"/>
              <w:gridCol w:w="1022"/>
              <w:gridCol w:w="1390"/>
              <w:gridCol w:w="1020"/>
              <w:gridCol w:w="1316"/>
              <w:gridCol w:w="896"/>
            </w:tblGrid>
            <w:tr w:rsidR="00FF5AE1" w:rsidRPr="00652B0D" w14:paraId="63010EAD" w14:textId="77777777" w:rsidTr="009B76AB">
              <w:trPr>
                <w:cantSplit/>
                <w:trHeight w:val="454"/>
              </w:trPr>
              <w:tc>
                <w:tcPr>
                  <w:tcW w:w="984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DC8FF90" w14:textId="77777777" w:rsidR="00FF5AE1" w:rsidRPr="00652B0D" w:rsidRDefault="00FF5AE1" w:rsidP="00490B0B">
                  <w:pPr>
                    <w:jc w:val="center"/>
                    <w:rPr>
                      <w:b/>
                      <w:bCs/>
                      <w:spacing w:val="20"/>
                      <w:sz w:val="32"/>
                      <w:szCs w:val="32"/>
                    </w:rPr>
                  </w:pPr>
                  <w:r w:rsidRPr="00BE0336">
                    <w:rPr>
                      <w:rFonts w:hint="eastAsia"/>
                      <w:b/>
                      <w:sz w:val="32"/>
                      <w:szCs w:val="32"/>
                      <w:u w:val="single"/>
                    </w:rPr>
                    <w:lastRenderedPageBreak/>
                    <w:t>六、盈虧審定後資產負債綜計表</w:t>
                  </w:r>
                  <w:r w:rsidRPr="00652B0D">
                    <w:rPr>
                      <w:bCs/>
                      <w:sz w:val="28"/>
                      <w:szCs w:val="28"/>
                    </w:rPr>
                    <w:t>（</w:t>
                  </w:r>
                  <w:r w:rsidRPr="00652B0D">
                    <w:rPr>
                      <w:rFonts w:hint="eastAsia"/>
                      <w:bCs/>
                      <w:sz w:val="28"/>
                      <w:szCs w:val="28"/>
                    </w:rPr>
                    <w:t>科目別</w:t>
                  </w:r>
                  <w:r w:rsidRPr="00652B0D">
                    <w:rPr>
                      <w:bCs/>
                      <w:sz w:val="28"/>
                      <w:szCs w:val="28"/>
                    </w:rPr>
                    <w:t>）</w:t>
                  </w:r>
                </w:p>
              </w:tc>
            </w:tr>
            <w:tr w:rsidR="00FF5AE1" w:rsidRPr="00652B0D" w14:paraId="335A291B" w14:textId="77777777" w:rsidTr="009B76AB">
              <w:trPr>
                <w:cantSplit/>
                <w:trHeight w:hRule="exact" w:val="397"/>
              </w:trPr>
              <w:tc>
                <w:tcPr>
                  <w:tcW w:w="984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A9CFB1C" w14:textId="77777777" w:rsidR="00FF5AE1" w:rsidRPr="00652B0D" w:rsidRDefault="00FF5AE1" w:rsidP="005114FF">
                  <w:pPr>
                    <w:pStyle w:val="-9"/>
                  </w:pPr>
                  <w:r w:rsidRPr="00652B0D">
                    <w:rPr>
                      <w:rFonts w:hint="eastAsia"/>
                    </w:rPr>
                    <w:t>中華民國11</w:t>
                  </w:r>
                  <w:r w:rsidRPr="00652B0D">
                    <w:t>3</w:t>
                  </w:r>
                  <w:r w:rsidRPr="00652B0D">
                    <w:rPr>
                      <w:rFonts w:hint="eastAsia"/>
                    </w:rPr>
                    <w:t>年12月31日</w:t>
                  </w:r>
                </w:p>
              </w:tc>
            </w:tr>
            <w:tr w:rsidR="00FF5AE1" w:rsidRPr="00652B0D" w14:paraId="67BE3D5C" w14:textId="77777777" w:rsidTr="009B76AB">
              <w:trPr>
                <w:cantSplit/>
                <w:trHeight w:val="340"/>
              </w:trPr>
              <w:tc>
                <w:tcPr>
                  <w:tcW w:w="9841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24E7B2AC" w14:textId="77777777" w:rsidR="00FF5AE1" w:rsidRPr="00652B0D" w:rsidRDefault="00FF5AE1" w:rsidP="00D11406">
                  <w:pPr>
                    <w:spacing w:line="280" w:lineRule="exact"/>
                    <w:jc w:val="right"/>
                    <w:rPr>
                      <w:bCs/>
                      <w:spacing w:val="16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單位：新臺幣元</w:t>
                  </w:r>
                </w:p>
              </w:tc>
            </w:tr>
            <w:tr w:rsidR="00FF5AE1" w:rsidRPr="00652B0D" w14:paraId="516A812E" w14:textId="77777777" w:rsidTr="009B76AB">
              <w:trPr>
                <w:cantSplit/>
                <w:trHeight w:hRule="exact" w:val="454"/>
              </w:trPr>
              <w:tc>
                <w:tcPr>
                  <w:tcW w:w="2805" w:type="dxa"/>
                  <w:vMerge w:val="restart"/>
                  <w:tcBorders>
                    <w:top w:val="single" w:sz="4" w:space="0" w:color="auto"/>
                    <w:left w:val="nil"/>
                    <w:bottom w:val="single" w:sz="12" w:space="0" w:color="auto"/>
                  </w:tcBorders>
                  <w:vAlign w:val="center"/>
                </w:tcPr>
                <w:p w14:paraId="0844DA34" w14:textId="77777777" w:rsidR="00FF5AE1" w:rsidRPr="00652B0D" w:rsidRDefault="00FF5AE1" w:rsidP="009B76AB">
                  <w:pPr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科目</w:t>
                  </w:r>
                </w:p>
              </w:tc>
              <w:tc>
                <w:tcPr>
                  <w:tcW w:w="2414" w:type="dxa"/>
                  <w:gridSpan w:val="2"/>
                  <w:tcBorders>
                    <w:top w:val="single" w:sz="4" w:space="0" w:color="auto"/>
                    <w:left w:val="nil"/>
                    <w:bottom w:val="nil"/>
                  </w:tcBorders>
                  <w:vAlign w:val="center"/>
                </w:tcPr>
                <w:p w14:paraId="54739FF5" w14:textId="77777777" w:rsidR="00FF5AE1" w:rsidRPr="00652B0D" w:rsidRDefault="00FF5AE1" w:rsidP="005114FF">
                  <w:pPr>
                    <w:ind w:left="57" w:right="57"/>
                    <w:jc w:val="distribute"/>
                    <w:rPr>
                      <w:sz w:val="20"/>
                    </w:rPr>
                  </w:pPr>
                  <w:r w:rsidRPr="00652B0D">
                    <w:rPr>
                      <w:sz w:val="20"/>
                    </w:rPr>
                    <w:t>113</w:t>
                  </w:r>
                  <w:r w:rsidRPr="00652B0D">
                    <w:rPr>
                      <w:rFonts w:hint="eastAsia"/>
                      <w:sz w:val="20"/>
                    </w:rPr>
                    <w:t>年12月31日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nil"/>
                    <w:bottom w:val="nil"/>
                  </w:tcBorders>
                  <w:vAlign w:val="center"/>
                </w:tcPr>
                <w:p w14:paraId="72CC5424" w14:textId="77777777" w:rsidR="00FF5AE1" w:rsidRPr="00652B0D" w:rsidRDefault="00FF5AE1" w:rsidP="005114FF">
                  <w:pPr>
                    <w:ind w:left="57" w:right="57"/>
                    <w:jc w:val="distribute"/>
                    <w:rPr>
                      <w:sz w:val="20"/>
                    </w:rPr>
                  </w:pPr>
                  <w:r w:rsidRPr="00652B0D">
                    <w:rPr>
                      <w:sz w:val="20"/>
                    </w:rPr>
                    <w:t>112</w:t>
                  </w:r>
                  <w:r w:rsidRPr="00652B0D">
                    <w:rPr>
                      <w:rFonts w:hint="eastAsia"/>
                      <w:sz w:val="20"/>
                    </w:rPr>
                    <w:t>年12月31日</w:t>
                  </w:r>
                </w:p>
              </w:tc>
              <w:tc>
                <w:tcPr>
                  <w:tcW w:w="2212" w:type="dxa"/>
                  <w:gridSpan w:val="2"/>
                  <w:tcBorders>
                    <w:top w:val="single" w:sz="4" w:space="0" w:color="auto"/>
                    <w:bottom w:val="nil"/>
                    <w:right w:val="nil"/>
                  </w:tcBorders>
                  <w:vAlign w:val="center"/>
                </w:tcPr>
                <w:p w14:paraId="23C4D6A0" w14:textId="77777777" w:rsidR="00FF5AE1" w:rsidRPr="00652B0D" w:rsidRDefault="00FF5AE1" w:rsidP="009B76AB">
                  <w:pPr>
                    <w:ind w:left="57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比較增減</w:t>
                  </w:r>
                </w:p>
              </w:tc>
            </w:tr>
            <w:tr w:rsidR="00FF5AE1" w:rsidRPr="00652B0D" w14:paraId="2C353FF6" w14:textId="77777777" w:rsidTr="009B76AB">
              <w:trPr>
                <w:cantSplit/>
                <w:trHeight w:val="280"/>
              </w:trPr>
              <w:tc>
                <w:tcPr>
                  <w:tcW w:w="2805" w:type="dxa"/>
                  <w:vMerge/>
                  <w:tcBorders>
                    <w:top w:val="single" w:sz="12" w:space="0" w:color="auto"/>
                    <w:left w:val="nil"/>
                    <w:bottom w:val="single" w:sz="4" w:space="0" w:color="auto"/>
                  </w:tcBorders>
                  <w:vAlign w:val="center"/>
                </w:tcPr>
                <w:p w14:paraId="7DEA9F5E" w14:textId="77777777" w:rsidR="00FF5AE1" w:rsidRPr="00652B0D" w:rsidRDefault="00FF5AE1" w:rsidP="009B76AB">
                  <w:pPr>
                    <w:ind w:left="57" w:right="57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1392" w:type="dxa"/>
                  <w:tcBorders>
                    <w:left w:val="nil"/>
                    <w:bottom w:val="single" w:sz="4" w:space="0" w:color="auto"/>
                  </w:tcBorders>
                  <w:vAlign w:val="center"/>
                </w:tcPr>
                <w:p w14:paraId="2CF0DB4D" w14:textId="77777777" w:rsidR="00FF5AE1" w:rsidRPr="00652B0D" w:rsidRDefault="00FF5AE1" w:rsidP="009B76AB">
                  <w:pPr>
                    <w:ind w:left="57" w:right="57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金額</w:t>
                  </w:r>
                </w:p>
              </w:tc>
              <w:tc>
                <w:tcPr>
                  <w:tcW w:w="1022" w:type="dxa"/>
                  <w:tcBorders>
                    <w:bottom w:val="single" w:sz="4" w:space="0" w:color="auto"/>
                  </w:tcBorders>
                  <w:vAlign w:val="center"/>
                </w:tcPr>
                <w:p w14:paraId="2F19E015" w14:textId="77777777" w:rsidR="00FF5AE1" w:rsidRPr="00652B0D" w:rsidRDefault="00FF5AE1" w:rsidP="009B76AB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％</w:t>
                  </w:r>
                </w:p>
              </w:tc>
              <w:tc>
                <w:tcPr>
                  <w:tcW w:w="1390" w:type="dxa"/>
                  <w:tcBorders>
                    <w:bottom w:val="single" w:sz="4" w:space="0" w:color="auto"/>
                  </w:tcBorders>
                  <w:vAlign w:val="center"/>
                </w:tcPr>
                <w:p w14:paraId="0EB64792" w14:textId="77777777" w:rsidR="00FF5AE1" w:rsidRPr="00652B0D" w:rsidRDefault="00FF5AE1" w:rsidP="009B76AB">
                  <w:pPr>
                    <w:ind w:left="57" w:right="57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金額</w:t>
                  </w:r>
                </w:p>
              </w:tc>
              <w:tc>
                <w:tcPr>
                  <w:tcW w:w="1020" w:type="dxa"/>
                  <w:tcBorders>
                    <w:bottom w:val="single" w:sz="4" w:space="0" w:color="auto"/>
                  </w:tcBorders>
                  <w:vAlign w:val="center"/>
                </w:tcPr>
                <w:p w14:paraId="01E45986" w14:textId="77777777" w:rsidR="00FF5AE1" w:rsidRPr="00652B0D" w:rsidRDefault="00FF5AE1" w:rsidP="009B76AB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％</w:t>
                  </w:r>
                </w:p>
              </w:tc>
              <w:tc>
                <w:tcPr>
                  <w:tcW w:w="131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4B26F9" w14:textId="77777777" w:rsidR="00FF5AE1" w:rsidRPr="00652B0D" w:rsidRDefault="00FF5AE1" w:rsidP="009B76AB">
                  <w:pPr>
                    <w:ind w:left="57" w:right="57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金額</w:t>
                  </w:r>
                </w:p>
              </w:tc>
              <w:tc>
                <w:tcPr>
                  <w:tcW w:w="896" w:type="dxa"/>
                  <w:tcBorders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4E22E843" w14:textId="77777777" w:rsidR="00FF5AE1" w:rsidRPr="00652B0D" w:rsidRDefault="00FF5AE1" w:rsidP="009B76AB">
                  <w:pPr>
                    <w:ind w:left="57" w:right="57"/>
                    <w:jc w:val="center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>％</w:t>
                  </w:r>
                </w:p>
              </w:tc>
            </w:tr>
            <w:tr w:rsidR="00FF5AE1" w:rsidRPr="00652B0D" w14:paraId="268D57FC" w14:textId="77777777" w:rsidTr="008D0551">
              <w:trPr>
                <w:cantSplit/>
                <w:trHeight w:val="397"/>
              </w:trPr>
              <w:tc>
                <w:tcPr>
                  <w:tcW w:w="2805" w:type="dxa"/>
                  <w:tcBorders>
                    <w:top w:val="single" w:sz="4" w:space="0" w:color="auto"/>
                    <w:left w:val="nil"/>
                    <w:bottom w:val="nil"/>
                  </w:tcBorders>
                  <w:vAlign w:val="bottom"/>
                </w:tcPr>
                <w:p w14:paraId="11E3903E" w14:textId="77777777" w:rsidR="00FF5AE1" w:rsidRPr="00652B0D" w:rsidRDefault="00FF5AE1" w:rsidP="005114FF">
                  <w:pPr>
                    <w:spacing w:line="320" w:lineRule="exact"/>
                    <w:ind w:right="28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資產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nil"/>
                    <w:bottom w:val="nil"/>
                  </w:tcBorders>
                  <w:vAlign w:val="center"/>
                </w:tcPr>
                <w:p w14:paraId="6221662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234,275,583</w:t>
                  </w:r>
                </w:p>
              </w:tc>
              <w:tc>
                <w:tcPr>
                  <w:tcW w:w="1022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3657BE0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390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5F21FBA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235,910,308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bottom w:val="nil"/>
                  </w:tcBorders>
                  <w:vAlign w:val="center"/>
                </w:tcPr>
                <w:p w14:paraId="35C0A2E4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A35E184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- 1,634,725</w:t>
                  </w:r>
                </w:p>
              </w:tc>
              <w:tc>
                <w:tcPr>
                  <w:tcW w:w="89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01952E1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- 0.69</w:t>
                  </w:r>
                </w:p>
              </w:tc>
            </w:tr>
            <w:tr w:rsidR="00FF5AE1" w:rsidRPr="00652B0D" w14:paraId="1BDB153C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177514A6" w14:textId="77777777" w:rsidR="00FF5AE1" w:rsidRPr="00652B0D" w:rsidRDefault="00FF5AE1" w:rsidP="005114FF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流動資產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1A5DD54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133,192,287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53289BC2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56.85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57EC3CD0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134,485,197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1CE5ECFA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57.01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BC0FE80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- 1,292,910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5F03982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- 0.96</w:t>
                  </w:r>
                </w:p>
              </w:tc>
            </w:tr>
            <w:tr w:rsidR="00FF5AE1" w:rsidRPr="00652B0D" w14:paraId="06E6085D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ECA4C94" w14:textId="77777777" w:rsidR="00FF5AE1" w:rsidRPr="00652B0D" w:rsidRDefault="00FF5AE1" w:rsidP="005114FF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現金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1E8A2E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120,499,772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04BF642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51.44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3D71B7A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121,835,621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4E9E93A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51.64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49414D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- 1,335,849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FEF358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- 1.10</w:t>
                  </w:r>
                </w:p>
              </w:tc>
            </w:tr>
            <w:tr w:rsidR="00FF5AE1" w:rsidRPr="00652B0D" w14:paraId="2EB0A9FD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41DB9CB8" w14:textId="77777777" w:rsidR="00FF5AE1" w:rsidRPr="00652B0D" w:rsidRDefault="00FF5AE1" w:rsidP="005114FF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應收款項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1181CE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9,378,385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3518BC01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4.00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10F14B2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11,056,708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13DCFA6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4.69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1F7DFB3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- 1,678,323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F1BF5C7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- 15.18</w:t>
                  </w:r>
                </w:p>
              </w:tc>
            </w:tr>
            <w:tr w:rsidR="00FF5AE1" w:rsidRPr="00652B0D" w14:paraId="2CD0A34D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4A760874" w14:textId="77777777" w:rsidR="00FF5AE1" w:rsidRPr="00652B0D" w:rsidRDefault="00FF5AE1" w:rsidP="005114FF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存貨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D2F372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783,880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076404C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0.33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2316FFF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1,038,964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44663B69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0.44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21020A1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- 255,084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649806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- 24.55</w:t>
                  </w:r>
                </w:p>
              </w:tc>
            </w:tr>
            <w:tr w:rsidR="00FF5AE1" w:rsidRPr="00652B0D" w14:paraId="12ECEACB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5B15824F" w14:textId="77777777" w:rsidR="00FF5AE1" w:rsidRPr="00652B0D" w:rsidRDefault="00FF5AE1" w:rsidP="005114FF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預付款項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334F98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2,530,250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025567F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1.08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21814F5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553,904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78CE48D9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0.23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1CCDA82B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1,976,346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8B92C8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356.80</w:t>
                  </w:r>
                </w:p>
              </w:tc>
            </w:tr>
            <w:tr w:rsidR="00FF5AE1" w:rsidRPr="00652B0D" w14:paraId="568B37F8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25F81B61" w14:textId="77777777" w:rsidR="00FF5AE1" w:rsidRPr="00652B0D" w:rsidRDefault="00FF5AE1" w:rsidP="005114FF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基金、投資及長期應收款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3A3F237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46,366,981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2340742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19.79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7AB4F9E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44,143,920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0BE3BE74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18.71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B0E302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2,223,061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A59EAA3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5.04</w:t>
                  </w:r>
                </w:p>
              </w:tc>
            </w:tr>
            <w:tr w:rsidR="00FF5AE1" w:rsidRPr="00652B0D" w14:paraId="4668EAB6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5EF0D3F" w14:textId="77777777" w:rsidR="00FF5AE1" w:rsidRPr="00652B0D" w:rsidRDefault="00FF5AE1" w:rsidP="005114FF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基金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EDBEFC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45,904,981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468B2AA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19.59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63EFC4FF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43,681,920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0065484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18.52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4893676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2,223,061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9F27B1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5.09</w:t>
                  </w:r>
                </w:p>
              </w:tc>
            </w:tr>
            <w:tr w:rsidR="00FF5AE1" w:rsidRPr="00652B0D" w14:paraId="3C8F7359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42011B4A" w14:textId="77777777" w:rsidR="00FF5AE1" w:rsidRPr="00652B0D" w:rsidRDefault="00FF5AE1" w:rsidP="005114FF">
                  <w:pPr>
                    <w:tabs>
                      <w:tab w:val="left" w:pos="298"/>
                    </w:tabs>
                    <w:spacing w:line="320" w:lineRule="exact"/>
                    <w:ind w:right="28" w:firstLineChars="150" w:firstLine="300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非流動金融資產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3F80B13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462,000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471A46F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0.20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56216B57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462,000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5B1FBAE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0.20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6B510E2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F989B6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</w:tr>
            <w:tr w:rsidR="00FF5AE1" w:rsidRPr="00652B0D" w14:paraId="62BFC2B6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6648F37F" w14:textId="77777777" w:rsidR="00FF5AE1" w:rsidRPr="00652B0D" w:rsidRDefault="00FF5AE1" w:rsidP="005114FF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不動產、廠房及設備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7B24AFF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54,082,657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2DF3D5C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23.09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7E5D158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56,596,938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540F948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23.99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74C24A7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- 2,514,281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CAFE3B7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- 4.44</w:t>
                  </w:r>
                </w:p>
              </w:tc>
            </w:tr>
            <w:tr w:rsidR="00FF5AE1" w:rsidRPr="00652B0D" w14:paraId="3266E96C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719DBB26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土地改良物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B21846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882,990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5FE08CE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0.38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44894F1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1,006,410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62ABAD1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0.43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6F1B8093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- 123,420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207CF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- 12.26</w:t>
                  </w:r>
                </w:p>
              </w:tc>
            </w:tr>
            <w:tr w:rsidR="00FF5AE1" w:rsidRPr="00652B0D" w14:paraId="26DF0DCD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11597F9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房屋及建築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473E6B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27,358,827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0D673B0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11.68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4C510E2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26,022,651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5C98E35B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11.03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7056F731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1,336,176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3560A89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5.13</w:t>
                  </w:r>
                </w:p>
              </w:tc>
            </w:tr>
            <w:tr w:rsidR="00FF5AE1" w:rsidRPr="00652B0D" w14:paraId="7E7A91D1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562137C1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機械及設備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364CF7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10,788,271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5D78C939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4.60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7DCC6F3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12,773,477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26D467B4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5.41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D9B37A3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- 1,985,206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6B23A7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- 15.54</w:t>
                  </w:r>
                </w:p>
              </w:tc>
            </w:tr>
            <w:tr w:rsidR="00FF5AE1" w:rsidRPr="00652B0D" w14:paraId="23C3397F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F38F8E9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交通及運輸設備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7B1D16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2,424,335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4BBAE5D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1.03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5C10FE6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1,977,779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12FD0C04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0.84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10C2B153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446,556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81975A7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22.58</w:t>
                  </w:r>
                </w:p>
              </w:tc>
            </w:tr>
            <w:tr w:rsidR="00FF5AE1" w:rsidRPr="00652B0D" w14:paraId="25DD1DE2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13818EF6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什項設備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C563454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12,628,234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422266D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5.39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3CD0F8F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14,816,621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37EAE20F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6.28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48EF2F3E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- 2,188,387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AF4368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- 14.77</w:t>
                  </w:r>
                </w:p>
              </w:tc>
            </w:tr>
            <w:tr w:rsidR="00FF5AE1" w:rsidRPr="00652B0D" w14:paraId="68BE5B48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2ED02119" w14:textId="77777777" w:rsidR="00FF5AE1" w:rsidRPr="00652B0D" w:rsidRDefault="00FF5AE1" w:rsidP="005114FF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無形資產及礦產資源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1928631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102,104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6D32AB9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0.04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4BECA22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156,699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5014CA3E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0.07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489F88D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- 54,595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B514B31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- 34.84</w:t>
                  </w:r>
                </w:p>
              </w:tc>
            </w:tr>
            <w:tr w:rsidR="00FF5AE1" w:rsidRPr="00652B0D" w14:paraId="6272272F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69C0DA1B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無形資產及礦產資源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67C2EC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102,104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051C450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0.04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28907C6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156,699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4A02307F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0.07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510B5C3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- 54,595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BDE83C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- 34.84</w:t>
                  </w:r>
                </w:p>
              </w:tc>
            </w:tr>
            <w:tr w:rsidR="00FF5AE1" w:rsidRPr="00652B0D" w14:paraId="2449441C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50561143" w14:textId="77777777" w:rsidR="00FF5AE1" w:rsidRPr="00652B0D" w:rsidRDefault="00FF5AE1" w:rsidP="005114FF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其他資產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0E1135B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531,554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25B03FA2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0.23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7585FED1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527,554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308D9761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0.22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42F53D07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4,000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53318BF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0.76</w:t>
                  </w:r>
                </w:p>
              </w:tc>
            </w:tr>
            <w:tr w:rsidR="00FF5AE1" w:rsidRPr="00652B0D" w14:paraId="7CC4B2BB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29C6AF27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遞延所得稅資產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463A41D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521,054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43FD74D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0.22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6D77D609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521,054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295AFC2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0.22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22871DF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4961587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</w:tr>
            <w:tr w:rsidR="00FF5AE1" w:rsidRPr="00652B0D" w14:paraId="7CD8743F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2109B635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</w:t>
                  </w:r>
                  <w:r w:rsidRPr="00652B0D">
                    <w:rPr>
                      <w:rFonts w:hint="eastAsia"/>
                      <w:noProof/>
                      <w:sz w:val="20"/>
                    </w:rPr>
                    <w:t>什項資產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C9FD5E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10,500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6ADE307F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68F764B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6,500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75DF553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13D5C4B4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4,000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AE7E21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61.54</w:t>
                  </w:r>
                </w:p>
              </w:tc>
            </w:tr>
            <w:tr w:rsidR="00FF5AE1" w:rsidRPr="00652B0D" w14:paraId="25B678D7" w14:textId="77777777" w:rsidTr="008D0551">
              <w:trPr>
                <w:cantSplit/>
                <w:trHeight w:val="369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16F09F6F" w14:textId="77777777" w:rsidR="00FF5AE1" w:rsidRPr="00652B0D" w:rsidRDefault="00FF5AE1" w:rsidP="005114FF">
                  <w:pPr>
                    <w:spacing w:line="320" w:lineRule="exact"/>
                    <w:ind w:right="28"/>
                    <w:jc w:val="distribute"/>
                    <w:rPr>
                      <w:b/>
                      <w:sz w:val="20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資產總額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2821134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234,275,583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17EC8BB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68B8C2EB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235,910,308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shd w:val="clear" w:color="auto" w:fill="FFFFFF" w:themeFill="background1"/>
                  <w:vAlign w:val="center"/>
                </w:tcPr>
                <w:p w14:paraId="131AB09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1F5C7C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- 1,634,725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 w:themeFill="background1"/>
                  <w:vAlign w:val="center"/>
                </w:tcPr>
                <w:p w14:paraId="4CFD1FB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- 0.69</w:t>
                  </w:r>
                </w:p>
              </w:tc>
            </w:tr>
            <w:tr w:rsidR="00FF5AE1" w:rsidRPr="00652B0D" w14:paraId="5DB1631D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644693EA" w14:textId="77777777" w:rsidR="00FF5AE1" w:rsidRPr="00652B0D" w:rsidRDefault="00FF5AE1" w:rsidP="005114FF">
                  <w:pPr>
                    <w:spacing w:line="320" w:lineRule="exact"/>
                    <w:ind w:right="28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負債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2A5609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74,858,274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1D780A07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31.95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212581B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82,120,892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36EE2BC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34.81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6A12A3D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- 7,262,618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8248FE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- 8.84</w:t>
                  </w:r>
                </w:p>
              </w:tc>
            </w:tr>
            <w:tr w:rsidR="00FF5AE1" w:rsidRPr="00652B0D" w14:paraId="3B874BF6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79343356" w14:textId="77777777" w:rsidR="00FF5AE1" w:rsidRPr="00652B0D" w:rsidRDefault="00FF5AE1" w:rsidP="005114FF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流動負債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2A2685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7,191,075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0B89ECC9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3.07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454D955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15,288,167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4C66040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6.48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00B5D5A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- 8,097,092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AD1BE8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- 52.96</w:t>
                  </w:r>
                </w:p>
              </w:tc>
            </w:tr>
            <w:tr w:rsidR="00FF5AE1" w:rsidRPr="00652B0D" w14:paraId="470AE785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5079F887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應付款項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2403CE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7,189,419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256DD01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3.07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00D528E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15,288,167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0C8FB769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6.48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007BEA2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- 8,098,748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CD373B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- 52.97</w:t>
                  </w:r>
                </w:p>
              </w:tc>
            </w:tr>
            <w:tr w:rsidR="00FF5AE1" w:rsidRPr="00652B0D" w14:paraId="2EF5F3C2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0860B136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預收款項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07B1A9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1,656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0DB6FE2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0.00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403FD61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6C05D64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6F9A1A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1,656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1BB714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--</w:t>
                  </w:r>
                </w:p>
              </w:tc>
            </w:tr>
            <w:tr w:rsidR="00FF5AE1" w:rsidRPr="00652B0D" w14:paraId="7F81E207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2C952515" w14:textId="77777777" w:rsidR="00FF5AE1" w:rsidRPr="00652B0D" w:rsidRDefault="00FF5AE1" w:rsidP="005114FF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其他負債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70BC54AB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67,667,199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04090D40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28.88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6A4DFDBB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66,832,725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4D0BD296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28.33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599AB4A9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834,474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F118E04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1.25</w:t>
                  </w:r>
                </w:p>
              </w:tc>
            </w:tr>
            <w:tr w:rsidR="00FF5AE1" w:rsidRPr="00652B0D" w14:paraId="3EC006FD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4C917B0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負債準備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19E793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45,904,981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579C978E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19.59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2D6F105B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43,681,920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18D350DF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18.52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7DD23E5E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2,223,061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5AFA7AB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5.09</w:t>
                  </w:r>
                </w:p>
              </w:tc>
            </w:tr>
            <w:tr w:rsidR="00FF5AE1" w:rsidRPr="00652B0D" w14:paraId="72FD57C8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67D8F6C4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遞延負債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97FBBC3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11,100,472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0452D34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4.74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7880F1EF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12,626,305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05CE4A2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5.35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560046A3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- 1,525,833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3A2AE1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- 12.08</w:t>
                  </w:r>
                </w:p>
              </w:tc>
            </w:tr>
            <w:tr w:rsidR="00FF5AE1" w:rsidRPr="00652B0D" w14:paraId="6850A79C" w14:textId="77777777" w:rsidTr="008D0551">
              <w:trPr>
                <w:cantSplit/>
                <w:trHeight w:val="323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7C1D9308" w14:textId="77777777" w:rsidR="00FF5AE1" w:rsidRPr="00652B0D" w:rsidRDefault="00FF5AE1" w:rsidP="005114FF">
                  <w:pPr>
                    <w:spacing w:line="320" w:lineRule="exact"/>
                    <w:ind w:leftChars="100" w:left="240" w:right="28"/>
                    <w:jc w:val="distribute"/>
                    <w:rPr>
                      <w:sz w:val="20"/>
                    </w:rPr>
                  </w:pPr>
                  <w:r w:rsidRPr="00652B0D">
                    <w:rPr>
                      <w:rFonts w:hint="eastAsia"/>
                      <w:sz w:val="20"/>
                    </w:rPr>
                    <w:t xml:space="preserve">  什項負債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59E920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10,661,746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7F5483E2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4.55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68546C89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10,524,500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09D4B24B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4.46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FC897A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137,246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D6EA22F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1.30</w:t>
                  </w:r>
                </w:p>
              </w:tc>
            </w:tr>
            <w:tr w:rsidR="00FF5AE1" w:rsidRPr="00652B0D" w14:paraId="457A0A2B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793AF0E6" w14:textId="77777777" w:rsidR="00FF5AE1" w:rsidRPr="00652B0D" w:rsidRDefault="00FF5AE1" w:rsidP="005114FF">
                  <w:pPr>
                    <w:spacing w:line="320" w:lineRule="exact"/>
                    <w:ind w:right="28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權益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538909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159,417,309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46105743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68.05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7BF06DB8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153,789,416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51AE1784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65.19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1EC8FD8B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5,627,893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FB38821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3.66</w:t>
                  </w:r>
                </w:p>
              </w:tc>
            </w:tr>
            <w:tr w:rsidR="00FF5AE1" w:rsidRPr="00652B0D" w14:paraId="4AF76811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75E4E597" w14:textId="77777777" w:rsidR="00FF5AE1" w:rsidRPr="00652B0D" w:rsidRDefault="00FF5AE1" w:rsidP="005114FF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資本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948C71E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3,000,000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280BAE14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1.28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6322097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3,000,000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2BD2BA2E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1.27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4E3D5246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 w:hint="eastAsia"/>
                      <w:b/>
                      <w:noProof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18A1FE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 w:hint="eastAsia"/>
                      <w:b/>
                      <w:noProof/>
                      <w:sz w:val="18"/>
                      <w:szCs w:val="18"/>
                    </w:rPr>
                    <w:t>－</w:t>
                  </w:r>
                </w:p>
              </w:tc>
            </w:tr>
            <w:tr w:rsidR="00FF5AE1" w:rsidRPr="00652B0D" w14:paraId="4B942ACF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10602B05" w14:textId="77777777" w:rsidR="00FF5AE1" w:rsidRPr="00652B0D" w:rsidRDefault="00FF5AE1" w:rsidP="005114FF">
                  <w:pPr>
                    <w:spacing w:line="320" w:lineRule="exact"/>
                    <w:ind w:right="28" w:firstLineChars="100" w:firstLine="200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noProof/>
                      <w:sz w:val="20"/>
                    </w:rPr>
                    <w:t xml:space="preserve">  資本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545F264C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3,000,000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614D1663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1.28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6560B991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3,000,000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4ABBD534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1.27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22EF0A74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770C075" w14:textId="77777777" w:rsidR="00FF5AE1" w:rsidRPr="0039268F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39268F">
                    <w:rPr>
                      <w:rFonts w:ascii="細明體" w:eastAsia="細明體" w:hAnsi="細明體" w:hint="eastAsia"/>
                      <w:noProof/>
                      <w:sz w:val="18"/>
                      <w:szCs w:val="18"/>
                    </w:rPr>
                    <w:t>－</w:t>
                  </w:r>
                </w:p>
              </w:tc>
            </w:tr>
            <w:tr w:rsidR="00FF5AE1" w:rsidRPr="00652B0D" w14:paraId="4CC80CEC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0E3B2D08" w14:textId="77777777" w:rsidR="00FF5AE1" w:rsidRPr="00652B0D" w:rsidRDefault="00FF5AE1" w:rsidP="005114FF">
                  <w:pPr>
                    <w:spacing w:line="320" w:lineRule="exact"/>
                    <w:ind w:right="28" w:firstLineChars="100" w:firstLine="200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保留盈餘（或累積虧損）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F3B399E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156,417,309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6E1E0E3B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66.77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1214D13E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150,789,416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43ABE8E7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63.92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512B44B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5,627,893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99B7AF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3.73</w:t>
                  </w:r>
                </w:p>
              </w:tc>
            </w:tr>
            <w:tr w:rsidR="00FF5AE1" w:rsidRPr="00652B0D" w14:paraId="08D8E579" w14:textId="77777777" w:rsidTr="008D0551">
              <w:trPr>
                <w:cantSplit/>
                <w:trHeight w:val="340"/>
              </w:trPr>
              <w:tc>
                <w:tcPr>
                  <w:tcW w:w="2805" w:type="dxa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14:paraId="31A49B5E" w14:textId="77777777" w:rsidR="00FF5AE1" w:rsidRPr="00652B0D" w:rsidRDefault="00FF5AE1" w:rsidP="005114FF">
                  <w:pPr>
                    <w:spacing w:line="320" w:lineRule="exact"/>
                    <w:ind w:right="28" w:firstLineChars="100" w:firstLine="200"/>
                    <w:jc w:val="distribute"/>
                    <w:rPr>
                      <w:sz w:val="22"/>
                    </w:rPr>
                  </w:pPr>
                  <w:r w:rsidRPr="00652B0D">
                    <w:rPr>
                      <w:rFonts w:hint="eastAsia"/>
                      <w:noProof/>
                      <w:sz w:val="20"/>
                    </w:rPr>
                    <w:t xml:space="preserve">  已指撥保留盈餘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2E932A1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156,417,309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nil"/>
                  </w:tcBorders>
                  <w:vAlign w:val="center"/>
                </w:tcPr>
                <w:p w14:paraId="1747F6E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66.77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nil"/>
                  </w:tcBorders>
                  <w:vAlign w:val="center"/>
                </w:tcPr>
                <w:p w14:paraId="3ED88A8F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150,789,416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nil"/>
                  </w:tcBorders>
                  <w:vAlign w:val="center"/>
                </w:tcPr>
                <w:p w14:paraId="14486D17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63.92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nil"/>
                    <w:right w:val="single" w:sz="4" w:space="0" w:color="auto"/>
                  </w:tcBorders>
                  <w:vAlign w:val="center"/>
                </w:tcPr>
                <w:p w14:paraId="398DB65D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5,627,893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C99F1AB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noProof/>
                      <w:sz w:val="18"/>
                      <w:szCs w:val="18"/>
                    </w:rPr>
                    <w:t>3.73</w:t>
                  </w:r>
                </w:p>
              </w:tc>
            </w:tr>
            <w:tr w:rsidR="00FF5AE1" w:rsidRPr="00652B0D" w14:paraId="51CBC52C" w14:textId="77777777" w:rsidTr="008D0551">
              <w:trPr>
                <w:cantSplit/>
                <w:trHeight w:val="369"/>
              </w:trPr>
              <w:tc>
                <w:tcPr>
                  <w:tcW w:w="2805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bottom"/>
                </w:tcPr>
                <w:p w14:paraId="03E7F6DA" w14:textId="77777777" w:rsidR="00FF5AE1" w:rsidRPr="00652B0D" w:rsidRDefault="00FF5AE1" w:rsidP="005114FF">
                  <w:pPr>
                    <w:spacing w:line="320" w:lineRule="exact"/>
                    <w:ind w:right="28"/>
                    <w:jc w:val="distribute"/>
                    <w:rPr>
                      <w:b/>
                      <w:sz w:val="22"/>
                    </w:rPr>
                  </w:pPr>
                  <w:r w:rsidRPr="00652B0D">
                    <w:rPr>
                      <w:rFonts w:hint="eastAsia"/>
                      <w:b/>
                      <w:sz w:val="20"/>
                    </w:rPr>
                    <w:t>負債及權益總額</w:t>
                  </w:r>
                </w:p>
              </w:tc>
              <w:tc>
                <w:tcPr>
                  <w:tcW w:w="1392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74F5BCE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234,275,583</w:t>
                  </w:r>
                </w:p>
              </w:tc>
              <w:tc>
                <w:tcPr>
                  <w:tcW w:w="1022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125C83C5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390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0237E9AC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235,910,308</w:t>
                  </w:r>
                </w:p>
              </w:tc>
              <w:tc>
                <w:tcPr>
                  <w:tcW w:w="1020" w:type="dxa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360C1B7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100.00</w:t>
                  </w:r>
                </w:p>
              </w:tc>
              <w:tc>
                <w:tcPr>
                  <w:tcW w:w="1316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857B20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- 1,634,725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60D1202A" w14:textId="77777777" w:rsidR="00FF5AE1" w:rsidRPr="00652B0D" w:rsidRDefault="00FF5AE1" w:rsidP="005114FF">
                  <w:pPr>
                    <w:spacing w:line="320" w:lineRule="exact"/>
                    <w:jc w:val="right"/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</w:pPr>
                  <w:r w:rsidRPr="00652B0D">
                    <w:rPr>
                      <w:rFonts w:ascii="細明體" w:eastAsia="細明體" w:hAnsi="細明體"/>
                      <w:b/>
                      <w:noProof/>
                      <w:sz w:val="18"/>
                      <w:szCs w:val="18"/>
                    </w:rPr>
                    <w:t>- 0.69</w:t>
                  </w:r>
                </w:p>
              </w:tc>
            </w:tr>
          </w:tbl>
          <w:p w14:paraId="115801A1" w14:textId="77777777" w:rsidR="00FF5AE1" w:rsidRPr="005E6CE0" w:rsidRDefault="00FF5AE1" w:rsidP="009B76AB">
            <w:pPr>
              <w:wordWrap w:val="0"/>
              <w:rPr>
                <w:rFonts w:hAnsi="Times New Roman"/>
                <w:b/>
                <w:color w:val="FF0000"/>
                <w:spacing w:val="30"/>
                <w:sz w:val="36"/>
                <w:szCs w:val="36"/>
                <w:u w:val="single"/>
              </w:rPr>
            </w:pPr>
          </w:p>
        </w:tc>
      </w:tr>
    </w:tbl>
    <w:p w14:paraId="440AED4B" w14:textId="77777777" w:rsidR="00FF5AE1" w:rsidRPr="005E6CE0" w:rsidRDefault="00FF5AE1" w:rsidP="009B76AB">
      <w:pPr>
        <w:spacing w:line="20" w:lineRule="exact"/>
        <w:rPr>
          <w:rFonts w:ascii="Times New Roman" w:hAnsi="Times New Roman"/>
          <w:color w:val="FF0000"/>
          <w:szCs w:val="20"/>
        </w:rPr>
      </w:pPr>
    </w:p>
    <w:p w14:paraId="723E1E8D" w14:textId="77777777" w:rsidR="00FF5AE1" w:rsidRPr="005E6CE0" w:rsidRDefault="00FF5AE1" w:rsidP="009B76AB">
      <w:pPr>
        <w:spacing w:line="20" w:lineRule="exact"/>
        <w:rPr>
          <w:rFonts w:ascii="Times New Roman" w:hAnsi="Times New Roman"/>
          <w:color w:val="FF0000"/>
          <w:szCs w:val="20"/>
        </w:rPr>
      </w:pPr>
    </w:p>
    <w:p w14:paraId="439CA5C9" w14:textId="5C9998D6" w:rsidR="006C1808" w:rsidRDefault="006C1808" w:rsidP="009B76AB">
      <w:pPr>
        <w:spacing w:line="20" w:lineRule="exact"/>
        <w:rPr>
          <w:rFonts w:ascii="Times New Roman" w:hAnsi="Times New Roman"/>
          <w:szCs w:val="20"/>
        </w:rPr>
      </w:pPr>
    </w:p>
    <w:p w14:paraId="0B89405B" w14:textId="2B76AB24" w:rsidR="00FF5AE1" w:rsidRDefault="00FF5AE1" w:rsidP="009B76AB">
      <w:pPr>
        <w:spacing w:line="20" w:lineRule="exact"/>
        <w:rPr>
          <w:rFonts w:ascii="Times New Roman" w:hAnsi="Times New Roman"/>
          <w:szCs w:val="20"/>
        </w:rPr>
      </w:pPr>
    </w:p>
    <w:tbl>
      <w:tblPr>
        <w:tblW w:w="9951" w:type="dxa"/>
        <w:tblLayout w:type="fixed"/>
        <w:tblCellMar>
          <w:left w:w="28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2418"/>
        <w:gridCol w:w="2495"/>
        <w:gridCol w:w="2486"/>
      </w:tblGrid>
      <w:tr w:rsidR="00FF5AE1" w:rsidRPr="00FF5AE1" w14:paraId="0546CA47" w14:textId="77777777" w:rsidTr="00396841">
        <w:trPr>
          <w:cantSplit/>
          <w:trHeight w:hRule="exact" w:val="454"/>
        </w:trPr>
        <w:tc>
          <w:tcPr>
            <w:tcW w:w="99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49ACCD24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480" w:lineRule="exact"/>
              <w:jc w:val="center"/>
              <w:textAlignment w:val="auto"/>
              <w:rPr>
                <w:rFonts w:cs="新細明體"/>
                <w:b/>
                <w:bCs/>
                <w:kern w:val="0"/>
                <w:u w:val="single"/>
              </w:rPr>
            </w:pPr>
            <w:r w:rsidRPr="00FF5AE1">
              <w:rPr>
                <w:rFonts w:cs="新細明體" w:hint="eastAsia"/>
                <w:b/>
                <w:kern w:val="0"/>
                <w:sz w:val="32"/>
                <w:szCs w:val="32"/>
                <w:u w:val="single"/>
              </w:rPr>
              <w:lastRenderedPageBreak/>
              <w:t>七、盈虧審定後資產負債綜計表</w:t>
            </w:r>
            <w:r w:rsidRPr="00FF5AE1">
              <w:rPr>
                <w:rFonts w:cs="Mangal" w:hint="eastAsia"/>
                <w:bCs/>
                <w:sz w:val="28"/>
                <w:szCs w:val="28"/>
              </w:rPr>
              <w:t>（基金別）</w:t>
            </w:r>
          </w:p>
        </w:tc>
      </w:tr>
      <w:tr w:rsidR="00FF5AE1" w:rsidRPr="00FF5AE1" w14:paraId="08DBCA9A" w14:textId="77777777" w:rsidTr="00396841">
        <w:trPr>
          <w:cantSplit/>
          <w:trHeight w:hRule="exact" w:val="397"/>
        </w:trPr>
        <w:tc>
          <w:tcPr>
            <w:tcW w:w="99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AC45D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jc w:val="center"/>
              <w:textAlignment w:val="auto"/>
              <w:rPr>
                <w:rFonts w:cs="新細明體"/>
                <w:kern w:val="0"/>
              </w:rPr>
            </w:pPr>
            <w:r w:rsidRPr="00FF5AE1">
              <w:rPr>
                <w:rFonts w:cs="新細明體" w:hint="eastAsia"/>
                <w:kern w:val="0"/>
              </w:rPr>
              <w:t>中華民國11</w:t>
            </w:r>
            <w:r w:rsidRPr="00FF5AE1">
              <w:rPr>
                <w:rFonts w:cs="新細明體"/>
                <w:kern w:val="0"/>
              </w:rPr>
              <w:t>3</w:t>
            </w:r>
            <w:r w:rsidRPr="00FF5AE1">
              <w:rPr>
                <w:rFonts w:cs="新細明體" w:hint="eastAsia"/>
                <w:kern w:val="0"/>
              </w:rPr>
              <w:t>年12月31日</w:t>
            </w:r>
          </w:p>
        </w:tc>
      </w:tr>
      <w:tr w:rsidR="00FF5AE1" w:rsidRPr="00FF5AE1" w14:paraId="35DE1FF5" w14:textId="77777777" w:rsidTr="00396841">
        <w:trPr>
          <w:cantSplit/>
          <w:trHeight w:hRule="exact" w:val="283"/>
        </w:trPr>
        <w:tc>
          <w:tcPr>
            <w:tcW w:w="99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82CDD" w14:textId="77777777" w:rsidR="00FF5AE1" w:rsidRPr="00FF5AE1" w:rsidRDefault="00FF5AE1" w:rsidP="005067E6">
            <w:pPr>
              <w:kinsoku/>
              <w:overflowPunct/>
              <w:autoSpaceDE/>
              <w:autoSpaceDN/>
              <w:spacing w:line="240" w:lineRule="auto"/>
              <w:ind w:rightChars="-16" w:right="-38"/>
              <w:jc w:val="right"/>
              <w:textAlignment w:val="auto"/>
              <w:rPr>
                <w:rFonts w:cs="新細明體"/>
                <w:kern w:val="0"/>
              </w:rPr>
            </w:pPr>
            <w:r w:rsidRPr="00FF5AE1">
              <w:rPr>
                <w:rFonts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FF5AE1" w:rsidRPr="00FF5AE1" w14:paraId="214DA3B0" w14:textId="77777777" w:rsidTr="00FF5AE1">
        <w:tblPrEx>
          <w:tblCellMar>
            <w:right w:w="28" w:type="dxa"/>
          </w:tblCellMar>
        </w:tblPrEx>
        <w:trPr>
          <w:cantSplit/>
          <w:trHeight w:hRule="exact" w:val="340"/>
        </w:trPr>
        <w:tc>
          <w:tcPr>
            <w:tcW w:w="255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57CD5A5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新細明體" w:hint="eastAsia"/>
                <w:kern w:val="0"/>
                <w:sz w:val="20"/>
                <w:szCs w:val="20"/>
              </w:rPr>
              <w:t>科　　　　目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11CD409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新細明體" w:hint="eastAsia"/>
                <w:kern w:val="0"/>
                <w:sz w:val="20"/>
                <w:szCs w:val="20"/>
              </w:rPr>
              <w:t>總　　計</w:t>
            </w:r>
          </w:p>
        </w:tc>
        <w:tc>
          <w:tcPr>
            <w:tcW w:w="4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FF46D9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ind w:leftChars="10" w:left="24" w:rightChars="30" w:right="72"/>
              <w:jc w:val="distribute"/>
              <w:textAlignment w:val="auto"/>
              <w:rPr>
                <w:rFonts w:cs="新細明體"/>
                <w:spacing w:val="-32"/>
                <w:kern w:val="0"/>
                <w:sz w:val="20"/>
                <w:szCs w:val="20"/>
              </w:rPr>
            </w:pPr>
            <w:r w:rsidRPr="00FF5AE1">
              <w:rPr>
                <w:rFonts w:cs="新細明體" w:hint="eastAsia"/>
                <w:spacing w:val="-32"/>
                <w:kern w:val="0"/>
                <w:sz w:val="20"/>
                <w:szCs w:val="20"/>
              </w:rPr>
              <w:t>市政府主管</w:t>
            </w:r>
          </w:p>
        </w:tc>
      </w:tr>
      <w:tr w:rsidR="00FF5AE1" w:rsidRPr="00FF5AE1" w14:paraId="6B17CA6A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D5AE6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4F9BA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7A4D3C0B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ind w:rightChars="15" w:right="36"/>
              <w:jc w:val="distribute"/>
              <w:textAlignment w:val="auto"/>
              <w:rPr>
                <w:rFonts w:cs="新細明體"/>
                <w:spacing w:val="-20"/>
                <w:kern w:val="0"/>
                <w:sz w:val="20"/>
                <w:szCs w:val="20"/>
              </w:rPr>
            </w:pPr>
            <w:r w:rsidRPr="00FF5AE1">
              <w:rPr>
                <w:rFonts w:cs="新細明體" w:hint="eastAsia"/>
                <w:spacing w:val="-20"/>
                <w:kern w:val="0"/>
                <w:sz w:val="20"/>
                <w:szCs w:val="20"/>
              </w:rPr>
              <w:t>嘉義魚市場股份有限公司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56C49" w14:textId="77777777" w:rsidR="00FF5AE1" w:rsidRPr="00FF5AE1" w:rsidRDefault="00FF5AE1" w:rsidP="00FF5AE1">
            <w:pPr>
              <w:kinsoku/>
              <w:overflowPunct/>
              <w:autoSpaceDE/>
              <w:autoSpaceDN/>
              <w:spacing w:line="240" w:lineRule="auto"/>
              <w:ind w:rightChars="15" w:right="36"/>
              <w:jc w:val="distribute"/>
              <w:textAlignment w:val="auto"/>
              <w:rPr>
                <w:rFonts w:cs="新細明體"/>
                <w:spacing w:val="-20"/>
                <w:kern w:val="0"/>
                <w:sz w:val="20"/>
                <w:szCs w:val="20"/>
              </w:rPr>
            </w:pPr>
            <w:r w:rsidRPr="00FF5AE1">
              <w:rPr>
                <w:rFonts w:cs="新細明體" w:hint="eastAsia"/>
                <w:spacing w:val="-20"/>
                <w:kern w:val="0"/>
                <w:sz w:val="20"/>
                <w:szCs w:val="20"/>
              </w:rPr>
              <w:t>嘉義市果菜市場股份有限公司</w:t>
            </w:r>
          </w:p>
        </w:tc>
      </w:tr>
      <w:tr w:rsidR="00FF5AE1" w:rsidRPr="00FF5AE1" w14:paraId="7BAE98CF" w14:textId="77777777" w:rsidTr="00FF5AE1">
        <w:tblPrEx>
          <w:tblCellMar>
            <w:right w:w="28" w:type="dxa"/>
          </w:tblCellMar>
        </w:tblPrEx>
        <w:trPr>
          <w:cantSplit/>
          <w:trHeight w:val="369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BD308F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/>
              <w:jc w:val="distribute"/>
              <w:textAlignment w:val="auto"/>
              <w:rPr>
                <w:rFonts w:cs="Times New Roman"/>
                <w:b/>
                <w:bCs/>
                <w:sz w:val="22"/>
                <w:szCs w:val="22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資產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C9C84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234,275,583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D4120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110,546,447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886C46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123,729,136</w:t>
            </w:r>
          </w:p>
        </w:tc>
      </w:tr>
      <w:tr w:rsidR="00FF5AE1" w:rsidRPr="00FF5AE1" w14:paraId="0BDF98BA" w14:textId="77777777" w:rsidTr="00FF5AE1">
        <w:tblPrEx>
          <w:tblCellMar>
            <w:right w:w="28" w:type="dxa"/>
          </w:tblCellMar>
        </w:tblPrEx>
        <w:trPr>
          <w:cantSplit/>
          <w:trHeight w:val="369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429462A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流動資產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BAF5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133,192,287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2330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66,635,431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BC6E48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66,556,856</w:t>
            </w:r>
          </w:p>
        </w:tc>
      </w:tr>
      <w:tr w:rsidR="00FF5AE1" w:rsidRPr="00FF5AE1" w14:paraId="2BFC58D2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BF2BF8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現金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B0F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120,499,772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6222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54,719,810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88539B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65,779,962</w:t>
            </w:r>
          </w:p>
        </w:tc>
      </w:tr>
      <w:tr w:rsidR="00FF5AE1" w:rsidRPr="00FF5AE1" w14:paraId="2FF2F581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E83F58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應收款項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2B849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9,378,385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48D8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9,374,385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E6590C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4,000</w:t>
            </w:r>
          </w:p>
        </w:tc>
      </w:tr>
      <w:tr w:rsidR="00FF5AE1" w:rsidRPr="00FF5AE1" w14:paraId="63161A54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6C12F08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存貨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5FF3B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783,880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2C30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783,880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E4F84A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FF5AE1" w:rsidRPr="00FF5AE1" w14:paraId="23C74F4A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FCF47C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預付款項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C2F6F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2,530,250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48EDD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1,757,356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19907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772,894</w:t>
            </w:r>
          </w:p>
        </w:tc>
      </w:tr>
      <w:tr w:rsidR="00FF5AE1" w:rsidRPr="00FF5AE1" w14:paraId="53EF2E28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039969C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基金、投資及長期應收款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3B883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46,366,981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A4B44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27,606,599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8622BB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18,760,382</w:t>
            </w:r>
          </w:p>
        </w:tc>
      </w:tr>
      <w:tr w:rsidR="00FF5AE1" w:rsidRPr="00FF5AE1" w14:paraId="74EB56CF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9CAA6A6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基金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7FA49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45,904,981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7D0A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27,606,599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3EBD28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18,298,382</w:t>
            </w:r>
          </w:p>
        </w:tc>
      </w:tr>
      <w:tr w:rsidR="00FF5AE1" w:rsidRPr="00FF5AE1" w14:paraId="7FAAAB7F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36E34A5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非流動金融資產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651B8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462,000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9C706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B52073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462,000</w:t>
            </w:r>
          </w:p>
        </w:tc>
      </w:tr>
      <w:tr w:rsidR="00FF5AE1" w:rsidRPr="00FF5AE1" w14:paraId="5089281C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182318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不動產、廠房及設備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2F4C4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54,082,657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4CC30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15,774,363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F9FDC4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38,308,294</w:t>
            </w:r>
          </w:p>
        </w:tc>
      </w:tr>
      <w:tr w:rsidR="00FF5AE1" w:rsidRPr="00FF5AE1" w14:paraId="7825B89B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8D4A731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</w:t>
            </w:r>
            <w:r w:rsidRPr="00FF5AE1">
              <w:rPr>
                <w:rFonts w:cs="Times New Roman" w:hint="eastAsia"/>
                <w:noProof/>
                <w:sz w:val="20"/>
                <w:szCs w:val="20"/>
              </w:rPr>
              <w:t>土地改良物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EE7A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882,990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9DE3E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BFAB90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882,990</w:t>
            </w:r>
          </w:p>
        </w:tc>
      </w:tr>
      <w:tr w:rsidR="00FF5AE1" w:rsidRPr="00FF5AE1" w14:paraId="14E7036C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A2817E8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</w:t>
            </w:r>
            <w:r w:rsidRPr="00FF5AE1">
              <w:rPr>
                <w:rFonts w:cs="Times New Roman" w:hint="eastAsia"/>
                <w:noProof/>
                <w:sz w:val="20"/>
                <w:szCs w:val="20"/>
              </w:rPr>
              <w:t>房屋及建築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9F406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27,358,827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374BB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1,747,938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21E8A6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25,610,889</w:t>
            </w:r>
          </w:p>
        </w:tc>
      </w:tr>
      <w:tr w:rsidR="00FF5AE1" w:rsidRPr="00FF5AE1" w14:paraId="624C4265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D7AF4E9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</w:t>
            </w:r>
            <w:r w:rsidRPr="00FF5AE1">
              <w:rPr>
                <w:rFonts w:cs="Times New Roman" w:hint="eastAsia"/>
                <w:noProof/>
                <w:sz w:val="20"/>
                <w:szCs w:val="20"/>
              </w:rPr>
              <w:t>機械及設備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9510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10,788,271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D81EB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2,666,726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9DFEFE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8,121,545</w:t>
            </w:r>
          </w:p>
        </w:tc>
      </w:tr>
      <w:tr w:rsidR="00FF5AE1" w:rsidRPr="00FF5AE1" w14:paraId="63679119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29BFAA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</w:t>
            </w:r>
            <w:r w:rsidRPr="00FF5AE1">
              <w:rPr>
                <w:rFonts w:cs="Times New Roman" w:hint="eastAsia"/>
                <w:noProof/>
                <w:sz w:val="20"/>
                <w:szCs w:val="20"/>
              </w:rPr>
              <w:t>交通及運輸設備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BA9F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2,424,335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445A4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956,820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508769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1,467,515</w:t>
            </w:r>
          </w:p>
        </w:tc>
      </w:tr>
      <w:tr w:rsidR="00FF5AE1" w:rsidRPr="00FF5AE1" w14:paraId="711DA622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73650A3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新細明體"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</w:t>
            </w:r>
            <w:r w:rsidRPr="00FF5AE1">
              <w:rPr>
                <w:rFonts w:cs="Times New Roman" w:hint="eastAsia"/>
                <w:noProof/>
                <w:sz w:val="20"/>
                <w:szCs w:val="20"/>
              </w:rPr>
              <w:t>什項設備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04DEA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12,628,234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D58A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10,402,879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01C635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2,225,355</w:t>
            </w:r>
          </w:p>
        </w:tc>
      </w:tr>
      <w:tr w:rsidR="00FF5AE1" w:rsidRPr="00FF5AE1" w14:paraId="3FC728C2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97B6B94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新細明體"/>
                <w:b/>
                <w:kern w:val="0"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無形資產及礦產資源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BEBF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102,104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45EC9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44FDBE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102,104</w:t>
            </w:r>
          </w:p>
        </w:tc>
      </w:tr>
      <w:tr w:rsidR="00FF5AE1" w:rsidRPr="00FF5AE1" w14:paraId="681E0775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6735FEF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</w:t>
            </w:r>
            <w:r w:rsidRPr="00FF5AE1">
              <w:rPr>
                <w:rFonts w:cs="Times New Roman" w:hint="eastAsia"/>
                <w:spacing w:val="-20"/>
                <w:sz w:val="20"/>
                <w:szCs w:val="20"/>
              </w:rPr>
              <w:t>無形資產及礦產資源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3C4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102,104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92B3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FB920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102,104</w:t>
            </w:r>
          </w:p>
        </w:tc>
      </w:tr>
      <w:tr w:rsidR="00FF5AE1" w:rsidRPr="00FF5AE1" w14:paraId="1D3FF6FE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3110970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其他資產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40A25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531,554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5FBF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530,054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401A5C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1,500</w:t>
            </w:r>
          </w:p>
        </w:tc>
      </w:tr>
      <w:tr w:rsidR="00FF5AE1" w:rsidRPr="00FF5AE1" w14:paraId="367541E8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9F33143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遞延所得稅資產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99A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521,054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46BFD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521,054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3FBE5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noProof/>
                <w:sz w:val="18"/>
                <w:szCs w:val="18"/>
              </w:rPr>
              <w:t>－</w:t>
            </w:r>
          </w:p>
        </w:tc>
      </w:tr>
      <w:tr w:rsidR="00FF5AE1" w:rsidRPr="00FF5AE1" w14:paraId="204068D2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4B6E2D4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什項資產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1DDB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10,500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55570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9,000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EBA5B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1,500</w:t>
            </w:r>
          </w:p>
        </w:tc>
      </w:tr>
      <w:tr w:rsidR="00FF5AE1" w:rsidRPr="00FF5AE1" w14:paraId="1D30253C" w14:textId="77777777" w:rsidTr="00FF5AE1">
        <w:tblPrEx>
          <w:tblCellMar>
            <w:right w:w="28" w:type="dxa"/>
          </w:tblCellMar>
        </w:tblPrEx>
        <w:trPr>
          <w:cantSplit/>
          <w:trHeight w:val="369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6201FAE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資產總額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28B98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234,275,583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F160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110,546,447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85E1B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123,729,136</w:t>
            </w:r>
          </w:p>
        </w:tc>
      </w:tr>
      <w:tr w:rsidR="00FF5AE1" w:rsidRPr="00FF5AE1" w14:paraId="35E9993B" w14:textId="77777777" w:rsidTr="00FF5AE1">
        <w:tblPrEx>
          <w:tblCellMar>
            <w:right w:w="28" w:type="dxa"/>
          </w:tblCellMar>
        </w:tblPrEx>
        <w:trPr>
          <w:cantSplit/>
          <w:trHeight w:val="369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B1131C8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負債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FAE55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74,858,274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FC334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46,863,496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B070F1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27,994,778</w:t>
            </w:r>
          </w:p>
        </w:tc>
      </w:tr>
      <w:tr w:rsidR="00FF5AE1" w:rsidRPr="00FF5AE1" w14:paraId="1411F745" w14:textId="77777777" w:rsidTr="00FF5AE1">
        <w:tblPrEx>
          <w:tblCellMar>
            <w:right w:w="28" w:type="dxa"/>
          </w:tblCellMar>
        </w:tblPrEx>
        <w:trPr>
          <w:cantSplit/>
          <w:trHeight w:val="369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DA83171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流動負債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DA10F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7,191,075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86A3B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3,354,173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303299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3,836,902</w:t>
            </w:r>
          </w:p>
        </w:tc>
      </w:tr>
      <w:tr w:rsidR="00FF5AE1" w:rsidRPr="00FF5AE1" w14:paraId="31D428B1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1047C3D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應付款項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01A25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7,189,419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C286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3,352,517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9E7AA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3,836,902</w:t>
            </w:r>
          </w:p>
        </w:tc>
      </w:tr>
      <w:tr w:rsidR="00FF5AE1" w:rsidRPr="00FF5AE1" w14:paraId="1DEDF29D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3329E7D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預收款項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FFF44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1,656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BD94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1,656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D5A37F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FF5AE1" w:rsidRPr="00FF5AE1" w14:paraId="1486DC5B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4C8142B5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其他負債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8F325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67,667,199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4A0AB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43,509,323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548BE0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24,157,876</w:t>
            </w:r>
          </w:p>
        </w:tc>
      </w:tr>
      <w:tr w:rsidR="00FF5AE1" w:rsidRPr="00FF5AE1" w14:paraId="48BED43B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14C04995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負債準備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38749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45,904,981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D129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27,606,599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DA0355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18,298,382</w:t>
            </w:r>
          </w:p>
        </w:tc>
      </w:tr>
      <w:tr w:rsidR="00FF5AE1" w:rsidRPr="00FF5AE1" w14:paraId="6C7915A0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BE0BB1E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遞延負債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74603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11,100,472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5D24F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7,171,218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21E5C8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3,929,254</w:t>
            </w:r>
          </w:p>
        </w:tc>
      </w:tr>
      <w:tr w:rsidR="00FF5AE1" w:rsidRPr="00FF5AE1" w14:paraId="26391EFB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7C3F918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什項負債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E2821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10,661,746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65639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8,731,506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F6B98D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1,930,240</w:t>
            </w:r>
          </w:p>
        </w:tc>
      </w:tr>
      <w:tr w:rsidR="00FF5AE1" w:rsidRPr="00FF5AE1" w14:paraId="6DAC0709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786644F8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權益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0CA5E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159,417,309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03DC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63,682,951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1E0B7F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95,734,358</w:t>
            </w:r>
          </w:p>
        </w:tc>
      </w:tr>
      <w:tr w:rsidR="00FF5AE1" w:rsidRPr="00FF5AE1" w14:paraId="25BF2A63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7B96E6DE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資本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C390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3,000,000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26153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2,000,000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2C8A36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1,000,000</w:t>
            </w:r>
          </w:p>
        </w:tc>
      </w:tr>
      <w:tr w:rsidR="00FF5AE1" w:rsidRPr="00FF5AE1" w14:paraId="20EDB510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31C9D9AE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資本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0A72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3,000,000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4CD3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2,000,000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D50355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1,000,000</w:t>
            </w:r>
          </w:p>
        </w:tc>
      </w:tr>
      <w:tr w:rsidR="00FF5AE1" w:rsidRPr="00FF5AE1" w14:paraId="672E852D" w14:textId="77777777" w:rsidTr="00FF5AE1">
        <w:tblPrEx>
          <w:tblCellMar>
            <w:right w:w="28" w:type="dxa"/>
          </w:tblCellMar>
        </w:tblPrEx>
        <w:trPr>
          <w:cantSplit/>
          <w:trHeight w:val="369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5A47F0D7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200"/>
              <w:jc w:val="distribute"/>
              <w:textAlignment w:val="auto"/>
              <w:rPr>
                <w:rFonts w:cs="Times New Roman"/>
                <w:b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保留盈餘（或累積虧損）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F53A1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156,417,309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81411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61,682,951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D69C13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94,734,358</w:t>
            </w:r>
          </w:p>
        </w:tc>
      </w:tr>
      <w:tr w:rsidR="00FF5AE1" w:rsidRPr="00FF5AE1" w14:paraId="057CF990" w14:textId="77777777" w:rsidTr="00FF5AE1">
        <w:tblPrEx>
          <w:tblCellMar>
            <w:right w:w="28" w:type="dxa"/>
          </w:tblCellMar>
        </w:tblPrEx>
        <w:trPr>
          <w:cantSplit/>
          <w:trHeight w:val="340"/>
        </w:trPr>
        <w:tc>
          <w:tcPr>
            <w:tcW w:w="2552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14:paraId="7EB80E59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 w:firstLine="400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FF5AE1">
              <w:rPr>
                <w:rFonts w:cs="Times New Roman" w:hint="eastAsia"/>
                <w:sz w:val="20"/>
                <w:szCs w:val="20"/>
              </w:rPr>
              <w:t xml:space="preserve">  已指撥保留盈餘</w:t>
            </w:r>
          </w:p>
        </w:tc>
        <w:tc>
          <w:tcPr>
            <w:tcW w:w="2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B67F6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156,417,309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3D7B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61,682,951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636DED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94,734,358</w:t>
            </w:r>
          </w:p>
        </w:tc>
      </w:tr>
      <w:tr w:rsidR="00FF5AE1" w:rsidRPr="00FF5AE1" w14:paraId="647FF6EA" w14:textId="77777777" w:rsidTr="00FF5AE1">
        <w:tblPrEx>
          <w:tblCellMar>
            <w:right w:w="28" w:type="dxa"/>
          </w:tblCellMar>
        </w:tblPrEx>
        <w:trPr>
          <w:cantSplit/>
          <w:trHeight w:val="369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EC256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20" w:right="48"/>
              <w:jc w:val="distribute"/>
              <w:textAlignment w:val="auto"/>
              <w:rPr>
                <w:rFonts w:cs="Times New Roman"/>
                <w:b/>
                <w:bCs/>
                <w:sz w:val="20"/>
                <w:szCs w:val="20"/>
              </w:rPr>
            </w:pPr>
            <w:r w:rsidRPr="00FF5AE1">
              <w:rPr>
                <w:rFonts w:cs="Times New Roman" w:hint="eastAsia"/>
                <w:b/>
                <w:sz w:val="20"/>
                <w:szCs w:val="20"/>
              </w:rPr>
              <w:t>負債及權益總額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2197C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234,275,583</w:t>
            </w:r>
          </w:p>
        </w:tc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88562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110,546,447</w:t>
            </w:r>
          </w:p>
        </w:tc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1EA8D" w14:textId="77777777" w:rsidR="00FF5AE1" w:rsidRPr="00FF5AE1" w:rsidRDefault="00FF5AE1" w:rsidP="00FF5AE1">
            <w:pPr>
              <w:widowControl/>
              <w:kinsoku/>
              <w:overflowPunct/>
              <w:autoSpaceDE/>
              <w:autoSpaceDN/>
              <w:spacing w:line="320" w:lineRule="exact"/>
              <w:ind w:rightChars="10" w:right="24"/>
              <w:jc w:val="right"/>
              <w:textAlignment w:val="auto"/>
              <w:rPr>
                <w:rFonts w:ascii="細明體" w:eastAsia="細明體" w:hAnsi="細明體" w:cs="新細明體"/>
                <w:b/>
                <w:bCs/>
                <w:snapToGrid w:val="0"/>
                <w:kern w:val="0"/>
                <w:sz w:val="18"/>
                <w:szCs w:val="18"/>
              </w:rPr>
            </w:pPr>
            <w:r w:rsidRPr="00FF5AE1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123,729,136</w:t>
            </w:r>
          </w:p>
        </w:tc>
      </w:tr>
    </w:tbl>
    <w:p w14:paraId="029053E1" w14:textId="45CF8E7D" w:rsidR="00FF5AE1" w:rsidRDefault="00FF5AE1" w:rsidP="009B76AB">
      <w:pPr>
        <w:spacing w:line="20" w:lineRule="exact"/>
        <w:rPr>
          <w:rFonts w:ascii="Times New Roman" w:hAnsi="Times New Roman"/>
          <w:szCs w:val="20"/>
        </w:rPr>
      </w:pPr>
    </w:p>
    <w:p w14:paraId="2429227E" w14:textId="77777777" w:rsidR="00FF5AE1" w:rsidRPr="00015E61" w:rsidRDefault="00FF5AE1" w:rsidP="00A44469">
      <w:pPr>
        <w:spacing w:line="0" w:lineRule="atLeast"/>
        <w:rPr>
          <w:color w:val="FF0000"/>
          <w:sz w:val="2"/>
          <w:szCs w:val="2"/>
        </w:rPr>
      </w:pPr>
    </w:p>
    <w:tbl>
      <w:tblPr>
        <w:tblW w:w="997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3"/>
        <w:gridCol w:w="1117"/>
        <w:gridCol w:w="1156"/>
        <w:gridCol w:w="1156"/>
        <w:gridCol w:w="1352"/>
        <w:gridCol w:w="1122"/>
      </w:tblGrid>
      <w:tr w:rsidR="00FF5AE1" w:rsidRPr="00015E61" w14:paraId="4A93E810" w14:textId="77777777" w:rsidTr="009A0404">
        <w:trPr>
          <w:trHeight w:val="567"/>
          <w:jc w:val="center"/>
        </w:trPr>
        <w:tc>
          <w:tcPr>
            <w:tcW w:w="99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D0D4B" w14:textId="77777777" w:rsidR="00FF5AE1" w:rsidRPr="00BE0336" w:rsidRDefault="00FF5AE1" w:rsidP="009A0404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b/>
                <w:sz w:val="32"/>
                <w:szCs w:val="32"/>
                <w:u w:val="single"/>
              </w:rPr>
            </w:pPr>
            <w:r w:rsidRPr="00BE0336">
              <w:rPr>
                <w:rFonts w:hint="eastAsia"/>
                <w:b/>
                <w:sz w:val="32"/>
                <w:szCs w:val="32"/>
                <w:u w:val="single"/>
              </w:rPr>
              <w:t>八、產銷及營運計畫執行情形明細表</w:t>
            </w:r>
          </w:p>
        </w:tc>
      </w:tr>
      <w:tr w:rsidR="00FF5AE1" w:rsidRPr="00015E61" w14:paraId="0AF1892A" w14:textId="77777777" w:rsidTr="005067E6">
        <w:trPr>
          <w:trHeight w:val="454"/>
          <w:jc w:val="center"/>
        </w:trPr>
        <w:tc>
          <w:tcPr>
            <w:tcW w:w="99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3A8448" w14:textId="77777777" w:rsidR="00FF5AE1" w:rsidRPr="00015E61" w:rsidRDefault="00FF5AE1" w:rsidP="005067E6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jc w:val="center"/>
              <w:textAlignment w:val="top"/>
              <w:rPr>
                <w:rFonts w:hAnsi="細明體"/>
                <w:spacing w:val="4"/>
              </w:rPr>
            </w:pPr>
            <w:r w:rsidRPr="00015E61">
              <w:rPr>
                <w:rFonts w:hAnsi="細明體" w:hint="eastAsia"/>
                <w:spacing w:val="4"/>
              </w:rPr>
              <w:t>中華民國</w:t>
            </w:r>
            <w:proofErr w:type="gramStart"/>
            <w:r w:rsidRPr="00015E61">
              <w:rPr>
                <w:rFonts w:hAnsi="細明體" w:hint="eastAsia"/>
                <w:spacing w:val="4"/>
              </w:rPr>
              <w:t>11</w:t>
            </w:r>
            <w:r>
              <w:rPr>
                <w:rFonts w:hAnsi="細明體"/>
                <w:spacing w:val="4"/>
              </w:rPr>
              <w:t>3</w:t>
            </w:r>
            <w:proofErr w:type="gramEnd"/>
            <w:r w:rsidRPr="00015E61">
              <w:rPr>
                <w:rFonts w:hAnsi="細明體" w:hint="eastAsia"/>
                <w:spacing w:val="4"/>
              </w:rPr>
              <w:t>年度</w:t>
            </w:r>
          </w:p>
        </w:tc>
      </w:tr>
      <w:tr w:rsidR="00FF5AE1" w:rsidRPr="00015E61" w14:paraId="0AB54BB2" w14:textId="77777777" w:rsidTr="00421789">
        <w:trPr>
          <w:trHeight w:val="567"/>
          <w:jc w:val="center"/>
        </w:trPr>
        <w:tc>
          <w:tcPr>
            <w:tcW w:w="4073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7BCEA" w14:textId="77777777" w:rsidR="00FF5AE1" w:rsidRPr="00015E61" w:rsidRDefault="00FF5AE1" w:rsidP="009A3658">
            <w:pPr>
              <w:spacing w:line="240" w:lineRule="exact"/>
              <w:ind w:left="-23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機關</w:t>
            </w:r>
            <w:r w:rsidRPr="009A3658">
              <w:rPr>
                <w:rFonts w:hint="eastAsia"/>
                <w:sz w:val="20"/>
                <w:szCs w:val="20"/>
              </w:rPr>
              <w:t>名稱</w:t>
            </w:r>
            <w:r w:rsidRPr="00015E61">
              <w:rPr>
                <w:rFonts w:hAnsi="細明體" w:hint="eastAsia"/>
                <w:sz w:val="20"/>
                <w:szCs w:val="20"/>
              </w:rPr>
              <w:t>及主要營運項目</w:t>
            </w: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740BC" w14:textId="77777777" w:rsidR="00FF5AE1" w:rsidRPr="00015E61" w:rsidRDefault="00FF5AE1" w:rsidP="00A44469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單位</w:t>
            </w:r>
          </w:p>
        </w:tc>
        <w:tc>
          <w:tcPr>
            <w:tcW w:w="47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CB6381" w14:textId="77777777" w:rsidR="00FF5AE1" w:rsidRPr="00015E61" w:rsidRDefault="00FF5AE1" w:rsidP="00A44469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營運計畫</w:t>
            </w:r>
          </w:p>
        </w:tc>
      </w:tr>
      <w:tr w:rsidR="00FF5AE1" w:rsidRPr="00015E61" w14:paraId="6DA3C97E" w14:textId="77777777" w:rsidTr="00421789">
        <w:trPr>
          <w:trHeight w:val="510"/>
          <w:jc w:val="center"/>
        </w:trPr>
        <w:tc>
          <w:tcPr>
            <w:tcW w:w="407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59AA4" w14:textId="77777777" w:rsidR="00FF5AE1" w:rsidRPr="00015E61" w:rsidRDefault="00FF5AE1" w:rsidP="00A44469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8183" w14:textId="77777777" w:rsidR="00FF5AE1" w:rsidRPr="00015E61" w:rsidRDefault="00FF5AE1" w:rsidP="00A44469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742B2" w14:textId="77777777" w:rsidR="00FF5AE1" w:rsidRPr="00015E61" w:rsidRDefault="00FF5AE1" w:rsidP="00A44469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預計數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6AB23" w14:textId="77777777" w:rsidR="00FF5AE1" w:rsidRPr="00015E61" w:rsidRDefault="00FF5AE1" w:rsidP="00A44469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實際數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03CF4" w14:textId="77777777" w:rsidR="00FF5AE1" w:rsidRPr="00015E61" w:rsidRDefault="00FF5AE1" w:rsidP="00A44469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比較增減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8F0AF2" w14:textId="77777777" w:rsidR="00FF5AE1" w:rsidRPr="00015E61" w:rsidRDefault="00FF5AE1" w:rsidP="00A44469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％</w:t>
            </w:r>
          </w:p>
        </w:tc>
      </w:tr>
      <w:tr w:rsidR="00FF5AE1" w:rsidRPr="00015E61" w14:paraId="4801473E" w14:textId="77777777" w:rsidTr="00421789">
        <w:trPr>
          <w:trHeight w:val="1984"/>
          <w:jc w:val="center"/>
        </w:trPr>
        <w:tc>
          <w:tcPr>
            <w:tcW w:w="40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5CFF9" w14:textId="77777777" w:rsidR="00FF5AE1" w:rsidRPr="00015E61" w:rsidRDefault="00FF5AE1" w:rsidP="00A44469">
            <w:pPr>
              <w:widowControl/>
              <w:spacing w:beforeLines="50" w:before="180"/>
              <w:ind w:rightChars="20" w:right="48"/>
              <w:jc w:val="distribute"/>
              <w:rPr>
                <w:rFonts w:cs="新細明體"/>
                <w:b/>
                <w:kern w:val="0"/>
                <w:sz w:val="20"/>
                <w:szCs w:val="20"/>
              </w:rPr>
            </w:pPr>
            <w:r w:rsidRPr="00015E61">
              <w:rPr>
                <w:rFonts w:cs="新細明體" w:hint="eastAsia"/>
                <w:b/>
                <w:kern w:val="0"/>
                <w:sz w:val="20"/>
                <w:szCs w:val="20"/>
              </w:rPr>
              <w:t>市政府主管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85E32" w14:textId="77777777" w:rsidR="00FF5AE1" w:rsidRPr="00015E61" w:rsidRDefault="00FF5AE1" w:rsidP="00A44469">
            <w:pPr>
              <w:widowControl/>
              <w:spacing w:beforeLines="50" w:before="180"/>
              <w:rPr>
                <w:rFonts w:cs="新細明體"/>
                <w:kern w:val="0"/>
                <w:szCs w:val="20"/>
              </w:rPr>
            </w:pPr>
            <w:r w:rsidRPr="00015E61">
              <w:rPr>
                <w:rFonts w:cs="新細明體" w:hint="eastAsia"/>
                <w:kern w:val="0"/>
                <w:szCs w:val="20"/>
              </w:rPr>
              <w:t xml:space="preserve">　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27CBB" w14:textId="77777777" w:rsidR="00FF5AE1" w:rsidRPr="00015E61" w:rsidRDefault="00FF5AE1" w:rsidP="00A44469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7E03C" w14:textId="77777777" w:rsidR="00FF5AE1" w:rsidRPr="00015E61" w:rsidRDefault="00FF5AE1" w:rsidP="00A44469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23085" w14:textId="77777777" w:rsidR="00FF5AE1" w:rsidRPr="00015E61" w:rsidRDefault="00FF5AE1" w:rsidP="00A44469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262C" w14:textId="77777777" w:rsidR="00FF5AE1" w:rsidRPr="00015E61" w:rsidRDefault="00FF5AE1" w:rsidP="00A44469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FF5AE1" w:rsidRPr="00015E61" w14:paraId="3CD939E2" w14:textId="77777777" w:rsidTr="00421789">
        <w:trPr>
          <w:trHeight w:val="1984"/>
          <w:jc w:val="center"/>
        </w:trPr>
        <w:tc>
          <w:tcPr>
            <w:tcW w:w="4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6E685" w14:textId="77777777" w:rsidR="00FF5AE1" w:rsidRPr="00015E61" w:rsidRDefault="00FF5AE1" w:rsidP="00A44469">
            <w:pPr>
              <w:widowControl/>
              <w:spacing w:beforeLines="50" w:before="180"/>
              <w:ind w:rightChars="20" w:right="48" w:firstLineChars="100" w:firstLine="200"/>
              <w:jc w:val="distribute"/>
              <w:rPr>
                <w:rFonts w:cs="新細明體"/>
                <w:b/>
                <w:kern w:val="0"/>
                <w:sz w:val="20"/>
                <w:szCs w:val="20"/>
              </w:rPr>
            </w:pPr>
            <w:r w:rsidRPr="00015E61">
              <w:rPr>
                <w:rFonts w:hint="eastAsia"/>
                <w:b/>
                <w:sz w:val="20"/>
                <w:szCs w:val="20"/>
              </w:rPr>
              <w:t>嘉義魚市場股份有限公司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63B8" w14:textId="77777777" w:rsidR="00FF5AE1" w:rsidRPr="00015E61" w:rsidRDefault="00FF5AE1" w:rsidP="00A44469">
            <w:pPr>
              <w:widowControl/>
              <w:spacing w:beforeLines="50" w:before="180"/>
              <w:rPr>
                <w:rFonts w:cs="新細明體"/>
                <w:kern w:val="0"/>
                <w:szCs w:val="20"/>
              </w:rPr>
            </w:pPr>
            <w:r w:rsidRPr="00015E61">
              <w:rPr>
                <w:rFonts w:cs="新細明體" w:hint="eastAsia"/>
                <w:kern w:val="0"/>
                <w:szCs w:val="20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C56CB" w14:textId="77777777" w:rsidR="00FF5AE1" w:rsidRPr="00015E61" w:rsidRDefault="00FF5AE1" w:rsidP="00A44469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A987E" w14:textId="77777777" w:rsidR="00FF5AE1" w:rsidRPr="00015E61" w:rsidRDefault="00FF5AE1" w:rsidP="00A44469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8DF3B" w14:textId="77777777" w:rsidR="00FF5AE1" w:rsidRPr="00015E61" w:rsidRDefault="00FF5AE1" w:rsidP="00A44469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8C2E3" w14:textId="77777777" w:rsidR="00FF5AE1" w:rsidRPr="00015E61" w:rsidRDefault="00FF5AE1" w:rsidP="00A44469">
            <w:pPr>
              <w:widowControl/>
              <w:spacing w:beforeLines="50" w:before="180"/>
              <w:ind w:right="57"/>
              <w:rPr>
                <w:rFonts w:ascii="新細明體" w:hAnsi="新細明體" w:cs="新細明體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FF5AE1" w:rsidRPr="00015E61" w14:paraId="0AC91666" w14:textId="77777777" w:rsidTr="00421789">
        <w:trPr>
          <w:trHeight w:val="1984"/>
          <w:jc w:val="center"/>
        </w:trPr>
        <w:tc>
          <w:tcPr>
            <w:tcW w:w="4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E6E83" w14:textId="77777777" w:rsidR="00FF5AE1" w:rsidRPr="00015E61" w:rsidRDefault="00FF5AE1" w:rsidP="00951B1E">
            <w:pPr>
              <w:widowControl/>
              <w:spacing w:beforeLines="50" w:before="180"/>
              <w:ind w:rightChars="20" w:right="48" w:firstLineChars="200" w:firstLine="40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015E61">
              <w:rPr>
                <w:rFonts w:cs="新細明體" w:hint="eastAsia"/>
                <w:kern w:val="0"/>
                <w:sz w:val="20"/>
                <w:szCs w:val="20"/>
              </w:rPr>
              <w:t>管理費收入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328882" w14:textId="77777777" w:rsidR="00FF5AE1" w:rsidRPr="00015E61" w:rsidRDefault="00FF5AE1" w:rsidP="00951B1E">
            <w:pPr>
              <w:spacing w:beforeLines="50" w:before="180"/>
              <w:jc w:val="distribute"/>
              <w:rPr>
                <w:rFonts w:cs="新細明體"/>
                <w:sz w:val="20"/>
                <w:szCs w:val="20"/>
              </w:rPr>
            </w:pPr>
            <w:r w:rsidRPr="00015E61">
              <w:rPr>
                <w:rFonts w:hint="eastAsia"/>
                <w:sz w:val="20"/>
                <w:szCs w:val="20"/>
              </w:rPr>
              <w:t>元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BB2E1" w14:textId="77777777" w:rsidR="00FF5AE1" w:rsidRPr="00015E61" w:rsidRDefault="00FF5AE1" w:rsidP="00061CBF">
            <w:pPr>
              <w:widowControl/>
              <w:spacing w:beforeLines="50" w:before="180"/>
              <w:ind w:right="57"/>
              <w:jc w:val="right"/>
              <w:rPr>
                <w:rFonts w:ascii="新細明體" w:hAnsi="新細明體" w:cs="新細明體"/>
                <w:spacing w:val="1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31,308,000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A1870" w14:textId="77777777" w:rsidR="00FF5AE1" w:rsidRPr="00015E61" w:rsidRDefault="00FF5AE1" w:rsidP="00061CBF">
            <w:pPr>
              <w:widowControl/>
              <w:spacing w:beforeLines="50" w:before="180"/>
              <w:ind w:right="57"/>
              <w:jc w:val="right"/>
              <w:rPr>
                <w:rFonts w:ascii="新細明體" w:hAnsi="新細明體" w:cs="新細明體"/>
                <w:spacing w:val="10"/>
                <w:kern w:val="0"/>
                <w:sz w:val="18"/>
                <w:szCs w:val="18"/>
              </w:rPr>
            </w:pPr>
            <w:r>
              <w:rPr>
                <w:rFonts w:ascii="細明體" w:eastAsia="細明體" w:hAnsi="細明體"/>
                <w:sz w:val="18"/>
                <w:szCs w:val="18"/>
              </w:rPr>
              <w:t>28,317,294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84B17" w14:textId="77777777" w:rsidR="00FF5AE1" w:rsidRPr="00780CAC" w:rsidRDefault="00FF5AE1" w:rsidP="009B4E93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15E61">
              <w:rPr>
                <w:rFonts w:ascii="細明體" w:eastAsia="細明體" w:hAnsi="細明體"/>
                <w:sz w:val="18"/>
                <w:szCs w:val="18"/>
              </w:rPr>
              <w:t>-</w:t>
            </w:r>
            <w:r w:rsidRPr="00780CAC">
              <w:rPr>
                <w:rFonts w:ascii="細明體" w:eastAsia="細明體" w:hAnsi="細明體" w:hint="eastAsia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sz w:val="18"/>
                <w:szCs w:val="18"/>
              </w:rPr>
              <w:t>2,990,706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5995C" w14:textId="77777777" w:rsidR="00FF5AE1" w:rsidRPr="00780CAC" w:rsidRDefault="00FF5AE1" w:rsidP="009B4E93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015E61">
              <w:rPr>
                <w:rFonts w:ascii="細明體" w:eastAsia="細明體" w:hAnsi="細明體" w:hint="eastAsia"/>
                <w:sz w:val="18"/>
                <w:szCs w:val="18"/>
              </w:rPr>
              <w:t>-</w:t>
            </w:r>
            <w:r w:rsidRPr="00780CAC">
              <w:rPr>
                <w:rFonts w:ascii="細明體" w:eastAsia="細明體" w:hAnsi="細明體" w:hint="eastAsia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/>
                <w:sz w:val="18"/>
                <w:szCs w:val="18"/>
              </w:rPr>
              <w:t>9.55</w:t>
            </w:r>
          </w:p>
        </w:tc>
      </w:tr>
      <w:tr w:rsidR="00FF5AE1" w:rsidRPr="00015E61" w14:paraId="17E7908D" w14:textId="77777777" w:rsidTr="00421789">
        <w:trPr>
          <w:trHeight w:val="1984"/>
          <w:jc w:val="center"/>
        </w:trPr>
        <w:tc>
          <w:tcPr>
            <w:tcW w:w="4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CEE77" w14:textId="77777777" w:rsidR="00FF5AE1" w:rsidRPr="00015E61" w:rsidRDefault="00FF5AE1" w:rsidP="00A44469">
            <w:pPr>
              <w:widowControl/>
              <w:spacing w:beforeLines="50" w:before="180"/>
              <w:ind w:rightChars="20" w:right="48" w:firstLineChars="100" w:firstLine="200"/>
              <w:jc w:val="distribute"/>
              <w:rPr>
                <w:rFonts w:cs="新細明體"/>
                <w:b/>
                <w:kern w:val="0"/>
                <w:sz w:val="20"/>
                <w:szCs w:val="20"/>
              </w:rPr>
            </w:pPr>
            <w:r w:rsidRPr="00015E61">
              <w:rPr>
                <w:rFonts w:hint="eastAsia"/>
                <w:b/>
                <w:sz w:val="20"/>
                <w:szCs w:val="20"/>
              </w:rPr>
              <w:t>嘉義市果菜市場股份有限公司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539E6" w14:textId="77777777" w:rsidR="00FF5AE1" w:rsidRPr="00015E61" w:rsidRDefault="00FF5AE1" w:rsidP="00A44469">
            <w:pPr>
              <w:widowControl/>
              <w:spacing w:beforeLines="50" w:before="180"/>
              <w:jc w:val="distribute"/>
              <w:rPr>
                <w:rFonts w:cs="新細明體"/>
                <w:b/>
                <w:kern w:val="0"/>
                <w:sz w:val="20"/>
                <w:szCs w:val="20"/>
              </w:rPr>
            </w:pPr>
            <w:r w:rsidRPr="00015E61">
              <w:rPr>
                <w:rFonts w:cs="新細明體" w:hint="eastAsia"/>
                <w:b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B1141" w14:textId="77777777" w:rsidR="00FF5AE1" w:rsidRPr="00015E61" w:rsidRDefault="00FF5AE1" w:rsidP="00A44469">
            <w:pPr>
              <w:widowControl/>
              <w:spacing w:beforeLines="50" w:before="180"/>
              <w:ind w:right="57"/>
              <w:jc w:val="right"/>
              <w:rPr>
                <w:rFonts w:ascii="新細明體" w:hAnsi="新細明體" w:cs="新細明體"/>
                <w:spacing w:val="10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1EF9D" w14:textId="77777777" w:rsidR="00FF5AE1" w:rsidRPr="00015E61" w:rsidRDefault="00FF5AE1" w:rsidP="00A44469">
            <w:pPr>
              <w:widowControl/>
              <w:spacing w:beforeLines="50" w:before="180"/>
              <w:ind w:right="57"/>
              <w:jc w:val="right"/>
              <w:rPr>
                <w:rFonts w:ascii="新細明體" w:hAnsi="新細明體" w:cs="新細明體"/>
                <w:spacing w:val="10"/>
                <w:kern w:val="0"/>
                <w:sz w:val="18"/>
                <w:szCs w:val="18"/>
              </w:rPr>
            </w:pPr>
            <w:r w:rsidRPr="00015E61">
              <w:rPr>
                <w:rFonts w:ascii="新細明體" w:hAnsi="新細明體" w:cs="新細明體" w:hint="eastAsia"/>
                <w:spacing w:val="1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21D66" w14:textId="77777777" w:rsidR="00FF5AE1" w:rsidRPr="00780CAC" w:rsidRDefault="00FF5AE1" w:rsidP="00A44469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0CAC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90D9" w14:textId="77777777" w:rsidR="00FF5AE1" w:rsidRPr="00780CAC" w:rsidRDefault="00FF5AE1" w:rsidP="00A44469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80CAC">
              <w:rPr>
                <w:rFonts w:ascii="細明體" w:eastAsia="細明體" w:hAnsi="細明體" w:hint="eastAsia"/>
                <w:sz w:val="18"/>
                <w:szCs w:val="18"/>
              </w:rPr>
              <w:t xml:space="preserve">　</w:t>
            </w:r>
          </w:p>
        </w:tc>
      </w:tr>
      <w:tr w:rsidR="00FF5AE1" w:rsidRPr="00015E61" w14:paraId="523B0A6D" w14:textId="77777777" w:rsidTr="00421789">
        <w:trPr>
          <w:trHeight w:val="1928"/>
          <w:jc w:val="center"/>
        </w:trPr>
        <w:tc>
          <w:tcPr>
            <w:tcW w:w="40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4226" w14:textId="77777777" w:rsidR="00FF5AE1" w:rsidRPr="00015E61" w:rsidRDefault="00FF5AE1" w:rsidP="00D609F1">
            <w:pPr>
              <w:widowControl/>
              <w:spacing w:beforeLines="50" w:before="180"/>
              <w:ind w:rightChars="20" w:right="48" w:firstLineChars="200" w:firstLine="40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015E61">
              <w:rPr>
                <w:rFonts w:cs="新細明體" w:hint="eastAsia"/>
                <w:kern w:val="0"/>
                <w:sz w:val="20"/>
                <w:szCs w:val="20"/>
              </w:rPr>
              <w:t>管理費收入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7365E0" w14:textId="77777777" w:rsidR="00FF5AE1" w:rsidRPr="00015E61" w:rsidRDefault="00FF5AE1" w:rsidP="00D609F1">
            <w:pPr>
              <w:spacing w:beforeLines="50" w:before="180"/>
              <w:jc w:val="distribute"/>
              <w:rPr>
                <w:rFonts w:cs="新細明體"/>
                <w:sz w:val="20"/>
                <w:szCs w:val="20"/>
              </w:rPr>
            </w:pPr>
            <w:r w:rsidRPr="00015E61">
              <w:rPr>
                <w:rFonts w:hint="eastAsia"/>
                <w:sz w:val="20"/>
                <w:szCs w:val="20"/>
              </w:rPr>
              <w:t>元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81373" w14:textId="77777777" w:rsidR="00FF5AE1" w:rsidRPr="00015E61" w:rsidRDefault="00FF5AE1" w:rsidP="00D609F1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376ED">
              <w:rPr>
                <w:rFonts w:ascii="細明體" w:eastAsia="細明體" w:hAnsi="細明體"/>
                <w:sz w:val="18"/>
                <w:szCs w:val="18"/>
              </w:rPr>
              <w:t>33,596,000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EEAC9" w14:textId="77777777" w:rsidR="00FF5AE1" w:rsidRPr="00015E61" w:rsidRDefault="00FF5AE1" w:rsidP="00D609F1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376ED">
              <w:rPr>
                <w:rFonts w:ascii="細明體" w:eastAsia="細明體" w:hAnsi="細明體"/>
                <w:sz w:val="18"/>
                <w:szCs w:val="18"/>
              </w:rPr>
              <w:t>33,440,847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1E9D9" w14:textId="77777777" w:rsidR="00FF5AE1" w:rsidRPr="00015E61" w:rsidRDefault="00FF5AE1" w:rsidP="00D609F1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376ED">
              <w:rPr>
                <w:rFonts w:ascii="細明體" w:eastAsia="細明體" w:hAnsi="細明體"/>
                <w:sz w:val="18"/>
                <w:szCs w:val="18"/>
              </w:rPr>
              <w:t>- 155,153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518F3" w14:textId="77777777" w:rsidR="00FF5AE1" w:rsidRPr="00015E61" w:rsidRDefault="00FF5AE1" w:rsidP="00D609F1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376ED">
              <w:rPr>
                <w:rFonts w:ascii="細明體" w:eastAsia="細明體" w:hAnsi="細明體"/>
                <w:sz w:val="18"/>
                <w:szCs w:val="18"/>
              </w:rPr>
              <w:t>- 0.46</w:t>
            </w:r>
          </w:p>
        </w:tc>
      </w:tr>
      <w:tr w:rsidR="00FF5AE1" w:rsidRPr="00015E61" w14:paraId="2A46222E" w14:textId="77777777" w:rsidTr="00421789">
        <w:trPr>
          <w:trHeight w:val="1928"/>
          <w:jc w:val="center"/>
        </w:trPr>
        <w:tc>
          <w:tcPr>
            <w:tcW w:w="4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BE3DF" w14:textId="77777777" w:rsidR="00FF5AE1" w:rsidRPr="00015E61" w:rsidRDefault="00FF5AE1" w:rsidP="00D609F1">
            <w:pPr>
              <w:widowControl/>
              <w:spacing w:beforeLines="50" w:before="180"/>
              <w:ind w:rightChars="20" w:right="48" w:firstLineChars="200" w:firstLine="400"/>
              <w:jc w:val="distribute"/>
              <w:rPr>
                <w:rFonts w:cs="新細明體"/>
                <w:kern w:val="0"/>
                <w:sz w:val="20"/>
                <w:szCs w:val="20"/>
              </w:rPr>
            </w:pPr>
            <w:r w:rsidRPr="00015E61">
              <w:rPr>
                <w:rFonts w:cs="新細明體" w:hint="eastAsia"/>
                <w:kern w:val="0"/>
                <w:sz w:val="20"/>
                <w:szCs w:val="20"/>
              </w:rPr>
              <w:t>什項營業收入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A78B" w14:textId="77777777" w:rsidR="00FF5AE1" w:rsidRPr="00015E61" w:rsidRDefault="00FF5AE1" w:rsidP="00D609F1">
            <w:pPr>
              <w:spacing w:beforeLines="50" w:before="180"/>
              <w:jc w:val="distribute"/>
              <w:rPr>
                <w:sz w:val="20"/>
                <w:szCs w:val="20"/>
              </w:rPr>
            </w:pPr>
            <w:r w:rsidRPr="00015E61">
              <w:rPr>
                <w:rFonts w:hint="eastAsia"/>
                <w:sz w:val="20"/>
                <w:szCs w:val="20"/>
              </w:rPr>
              <w:t>元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6EEA" w14:textId="77777777" w:rsidR="00FF5AE1" w:rsidRPr="00015E61" w:rsidRDefault="00FF5AE1" w:rsidP="00D609F1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376ED">
              <w:rPr>
                <w:rFonts w:ascii="細明體" w:eastAsia="細明體" w:hAnsi="細明體"/>
                <w:sz w:val="18"/>
                <w:szCs w:val="18"/>
              </w:rPr>
              <w:t>5,222,000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E4AB" w14:textId="77777777" w:rsidR="00FF5AE1" w:rsidRPr="00015E61" w:rsidRDefault="00FF5AE1" w:rsidP="00D609F1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376ED">
              <w:rPr>
                <w:rFonts w:ascii="細明體" w:eastAsia="細明體" w:hAnsi="細明體"/>
                <w:sz w:val="18"/>
                <w:szCs w:val="18"/>
              </w:rPr>
              <w:t>6,451,280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4FE8" w14:textId="77777777" w:rsidR="00FF5AE1" w:rsidRPr="00015E61" w:rsidRDefault="00FF5AE1" w:rsidP="00D609F1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376ED">
              <w:rPr>
                <w:rFonts w:ascii="細明體" w:eastAsia="細明體" w:hAnsi="細明體"/>
                <w:sz w:val="18"/>
                <w:szCs w:val="18"/>
              </w:rPr>
              <w:t>1,229,280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7F64AD" w14:textId="77777777" w:rsidR="00FF5AE1" w:rsidRPr="00015E61" w:rsidRDefault="00FF5AE1" w:rsidP="00D609F1">
            <w:pPr>
              <w:widowControl/>
              <w:spacing w:beforeLines="50" w:before="180"/>
              <w:ind w:right="57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376ED">
              <w:rPr>
                <w:rFonts w:ascii="細明體" w:eastAsia="細明體" w:hAnsi="細明體"/>
                <w:sz w:val="18"/>
                <w:szCs w:val="18"/>
              </w:rPr>
              <w:t>23.54</w:t>
            </w:r>
          </w:p>
        </w:tc>
      </w:tr>
    </w:tbl>
    <w:p w14:paraId="3CB7D30F" w14:textId="77777777" w:rsidR="00841F49" w:rsidRPr="00841F49" w:rsidRDefault="00841F49" w:rsidP="00841F49">
      <w:pPr>
        <w:kinsoku/>
        <w:overflowPunct/>
        <w:autoSpaceDE/>
        <w:autoSpaceDN/>
        <w:adjustRightInd w:val="0"/>
        <w:snapToGrid w:val="0"/>
        <w:spacing w:line="520" w:lineRule="exact"/>
        <w:jc w:val="center"/>
        <w:textAlignment w:val="auto"/>
        <w:rPr>
          <w:rFonts w:cs="新細明體"/>
          <w:b/>
          <w:kern w:val="0"/>
          <w:sz w:val="32"/>
          <w:szCs w:val="32"/>
          <w:u w:val="single"/>
        </w:rPr>
      </w:pPr>
      <w:r w:rsidRPr="00841F49">
        <w:rPr>
          <w:rFonts w:cs="新細明體" w:hint="eastAsia"/>
          <w:b/>
          <w:kern w:val="0"/>
          <w:sz w:val="32"/>
          <w:szCs w:val="32"/>
          <w:u w:val="single"/>
        </w:rPr>
        <w:lastRenderedPageBreak/>
        <w:t>九、固定資產建設改良擴充計畫預算執行情形明細表</w:t>
      </w:r>
    </w:p>
    <w:p w14:paraId="7328B86B" w14:textId="54505DDA" w:rsidR="00841F49" w:rsidRDefault="00841F49" w:rsidP="009A0404">
      <w:pPr>
        <w:kinsoku/>
        <w:overflowPunct/>
        <w:autoSpaceDE/>
        <w:autoSpaceDN/>
        <w:adjustRightInd w:val="0"/>
        <w:snapToGrid w:val="0"/>
        <w:spacing w:line="360" w:lineRule="exact"/>
        <w:jc w:val="center"/>
        <w:textAlignment w:val="auto"/>
        <w:rPr>
          <w:rFonts w:cs="新細明體"/>
          <w:kern w:val="0"/>
        </w:rPr>
      </w:pPr>
      <w:r w:rsidRPr="00841F49">
        <w:rPr>
          <w:rFonts w:cs="新細明體" w:hint="eastAsia"/>
          <w:kern w:val="0"/>
        </w:rPr>
        <w:t>中華民國</w:t>
      </w:r>
      <w:proofErr w:type="gramStart"/>
      <w:r w:rsidRPr="00841F49">
        <w:rPr>
          <w:rFonts w:cs="新細明體" w:hint="eastAsia"/>
          <w:kern w:val="0"/>
        </w:rPr>
        <w:t>11</w:t>
      </w:r>
      <w:r w:rsidRPr="00841F49">
        <w:rPr>
          <w:rFonts w:cs="新細明體"/>
          <w:kern w:val="0"/>
        </w:rPr>
        <w:t>3</w:t>
      </w:r>
      <w:proofErr w:type="gramEnd"/>
      <w:r w:rsidRPr="00841F49">
        <w:rPr>
          <w:rFonts w:cs="新細明體" w:hint="eastAsia"/>
          <w:kern w:val="0"/>
        </w:rPr>
        <w:t>年度</w:t>
      </w:r>
    </w:p>
    <w:tbl>
      <w:tblPr>
        <w:tblW w:w="997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05"/>
        <w:gridCol w:w="891"/>
        <w:gridCol w:w="891"/>
        <w:gridCol w:w="891"/>
        <w:gridCol w:w="892"/>
        <w:gridCol w:w="993"/>
        <w:gridCol w:w="992"/>
        <w:gridCol w:w="709"/>
        <w:gridCol w:w="876"/>
        <w:gridCol w:w="711"/>
        <w:gridCol w:w="23"/>
      </w:tblGrid>
      <w:tr w:rsidR="00841F49" w:rsidRPr="00841F49" w14:paraId="3214FA79" w14:textId="77777777" w:rsidTr="00396841">
        <w:trPr>
          <w:cantSplit/>
          <w:trHeight w:hRule="exact" w:val="397"/>
        </w:trPr>
        <w:tc>
          <w:tcPr>
            <w:tcW w:w="997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7DA77" w14:textId="77777777" w:rsidR="00841F49" w:rsidRPr="00841F49" w:rsidRDefault="00841F49" w:rsidP="00841F49">
            <w:pPr>
              <w:kinsoku/>
              <w:overflowPunct/>
              <w:autoSpaceDE/>
              <w:autoSpaceDN/>
              <w:adjustRightInd w:val="0"/>
              <w:snapToGrid w:val="0"/>
              <w:spacing w:line="240" w:lineRule="auto"/>
              <w:jc w:val="right"/>
              <w:textAlignment w:val="auto"/>
              <w:rPr>
                <w:rFonts w:cs="新細明體"/>
                <w:kern w:val="0"/>
              </w:rPr>
            </w:pPr>
            <w:r w:rsidRPr="00841F49">
              <w:rPr>
                <w:rFonts w:cs="新細明體" w:hint="eastAsia"/>
                <w:kern w:val="0"/>
                <w:sz w:val="20"/>
                <w:szCs w:val="18"/>
              </w:rPr>
              <w:t>單位：新臺幣元</w:t>
            </w:r>
          </w:p>
        </w:tc>
      </w:tr>
      <w:tr w:rsidR="00841F49" w:rsidRPr="00841F49" w14:paraId="30027B3A" w14:textId="77777777" w:rsidTr="00396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hRule="exact" w:val="454"/>
        </w:trPr>
        <w:tc>
          <w:tcPr>
            <w:tcW w:w="21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9B584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ind w:left="170" w:right="170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基金名稱</w:t>
            </w:r>
          </w:p>
          <w:p w14:paraId="601586AE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ind w:left="170" w:right="170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及計畫別</w:t>
            </w:r>
          </w:p>
        </w:tc>
        <w:tc>
          <w:tcPr>
            <w:tcW w:w="3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B979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142" w:right="14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可用預算數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1EE4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rightChars="5" w:right="1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決算數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D2B2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rightChars="10" w:right="24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比較增減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9D2D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rightChars="5" w:right="1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保留數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06AF20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kern w:val="0"/>
                <w:sz w:val="20"/>
                <w:szCs w:val="20"/>
              </w:rPr>
              <w:t>保留</w:t>
            </w: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數占可用預算數</w:t>
            </w:r>
          </w:p>
          <w:p w14:paraId="5179280E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％</w:t>
            </w:r>
          </w:p>
        </w:tc>
      </w:tr>
      <w:tr w:rsidR="00841F49" w:rsidRPr="00841F49" w14:paraId="356809F1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hRule="exact" w:val="776"/>
        </w:trPr>
        <w:tc>
          <w:tcPr>
            <w:tcW w:w="21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E2740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jc w:val="left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B184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以前年度</w:t>
            </w:r>
          </w:p>
          <w:p w14:paraId="30CB0B0B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保留數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62A9" w14:textId="6077DD59" w:rsidR="00841F49" w:rsidRPr="00841F49" w:rsidRDefault="00142F54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proofErr w:type="gramStart"/>
            <w:r>
              <w:rPr>
                <w:rFonts w:cs="Times New Roman" w:hint="eastAsia"/>
                <w:spacing w:val="-12"/>
                <w:sz w:val="20"/>
                <w:szCs w:val="20"/>
              </w:rPr>
              <w:t>113</w:t>
            </w:r>
            <w:proofErr w:type="gramEnd"/>
            <w:r w:rsidR="00841F49" w:rsidRPr="00841F49">
              <w:rPr>
                <w:rFonts w:cs="Times New Roman" w:hint="eastAsia"/>
                <w:spacing w:val="-12"/>
                <w:sz w:val="20"/>
                <w:szCs w:val="20"/>
              </w:rPr>
              <w:t>年度</w:t>
            </w:r>
          </w:p>
          <w:p w14:paraId="7D9CDA0A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預算數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9A29" w14:textId="4D8C437A" w:rsidR="00841F49" w:rsidRPr="00841F49" w:rsidRDefault="00142F54" w:rsidP="00841F49">
            <w:pPr>
              <w:kinsoku/>
              <w:overflowPunct/>
              <w:adjustRightInd w:val="0"/>
              <w:spacing w:line="240" w:lineRule="exact"/>
              <w:ind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proofErr w:type="gramStart"/>
            <w:r>
              <w:rPr>
                <w:rFonts w:cs="Times New Roman" w:hint="eastAsia"/>
                <w:spacing w:val="-12"/>
                <w:sz w:val="20"/>
                <w:szCs w:val="20"/>
              </w:rPr>
              <w:t>113</w:t>
            </w:r>
            <w:proofErr w:type="gramEnd"/>
            <w:r w:rsidR="00841F49" w:rsidRPr="00841F49">
              <w:rPr>
                <w:rFonts w:cs="Times New Roman" w:hint="eastAsia"/>
                <w:spacing w:val="-12"/>
                <w:sz w:val="20"/>
                <w:szCs w:val="20"/>
              </w:rPr>
              <w:t>年度</w:t>
            </w:r>
          </w:p>
          <w:p w14:paraId="25D7D95C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奉准先</w:t>
            </w:r>
          </w:p>
          <w:p w14:paraId="64BA5651" w14:textId="77777777" w:rsidR="00841F49" w:rsidRPr="00841F49" w:rsidRDefault="00841F49" w:rsidP="00841F49">
            <w:pPr>
              <w:tabs>
                <w:tab w:val="left" w:pos="677"/>
              </w:tabs>
              <w:kinsoku/>
              <w:overflowPunct/>
              <w:adjustRightInd w:val="0"/>
              <w:spacing w:line="240" w:lineRule="exact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行辦理數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4E98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合計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1001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left="170" w:right="170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010E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exact"/>
              <w:ind w:rightChars="5" w:right="1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金額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5852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ind w:left="2" w:rightChars="1" w:right="2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2"/>
                <w:sz w:val="20"/>
                <w:szCs w:val="20"/>
              </w:rPr>
              <w:t>％</w:t>
            </w: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FA49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ind w:left="-28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1C9AB7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exact"/>
              <w:ind w:left="-28"/>
              <w:jc w:val="distribute"/>
              <w:textAlignment w:val="auto"/>
              <w:rPr>
                <w:rFonts w:cs="Times New Roman"/>
                <w:spacing w:val="-12"/>
                <w:sz w:val="20"/>
                <w:szCs w:val="20"/>
              </w:rPr>
            </w:pPr>
          </w:p>
        </w:tc>
      </w:tr>
      <w:tr w:rsidR="00841F49" w:rsidRPr="00841F49" w14:paraId="6A335968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1871"/>
        </w:trPr>
        <w:tc>
          <w:tcPr>
            <w:tcW w:w="2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22383" w14:textId="77777777" w:rsidR="00841F49" w:rsidRPr="00841F49" w:rsidRDefault="00841F49" w:rsidP="00841F49">
            <w:pPr>
              <w:kinsoku/>
              <w:overflowPunct/>
              <w:adjustRightInd w:val="0"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cs="Times New Roman"/>
                <w:b/>
                <w:spacing w:val="-16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16"/>
                <w:sz w:val="20"/>
                <w:szCs w:val="20"/>
              </w:rPr>
              <w:t>合計</w:t>
            </w:r>
          </w:p>
        </w:tc>
        <w:tc>
          <w:tcPr>
            <w:tcW w:w="891" w:type="dxa"/>
            <w:tcBorders>
              <w:bottom w:val="nil"/>
            </w:tcBorders>
            <w:shd w:val="clear" w:color="auto" w:fill="auto"/>
            <w:vAlign w:val="center"/>
          </w:tcPr>
          <w:p w14:paraId="312944F0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1" w:type="dxa"/>
            <w:tcBorders>
              <w:bottom w:val="nil"/>
            </w:tcBorders>
            <w:shd w:val="clear" w:color="auto" w:fill="auto"/>
            <w:vAlign w:val="center"/>
          </w:tcPr>
          <w:p w14:paraId="174677D8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13,172,000</w:t>
            </w:r>
          </w:p>
        </w:tc>
        <w:tc>
          <w:tcPr>
            <w:tcW w:w="891" w:type="dxa"/>
            <w:tcBorders>
              <w:bottom w:val="nil"/>
            </w:tcBorders>
            <w:shd w:val="clear" w:color="auto" w:fill="auto"/>
            <w:vAlign w:val="center"/>
          </w:tcPr>
          <w:p w14:paraId="057045FB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2" w:type="dxa"/>
            <w:tcBorders>
              <w:bottom w:val="nil"/>
            </w:tcBorders>
            <w:shd w:val="clear" w:color="auto" w:fill="auto"/>
            <w:vAlign w:val="center"/>
          </w:tcPr>
          <w:p w14:paraId="3F395D9D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13,172,000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center"/>
          </w:tcPr>
          <w:p w14:paraId="16C9290E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3,714,109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14:paraId="3E38A978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- 9,457,891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vAlign w:val="center"/>
          </w:tcPr>
          <w:p w14:paraId="1ECA40F4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- 71.80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A9ABE" w14:textId="77777777" w:rsidR="00841F49" w:rsidRPr="00841F49" w:rsidRDefault="00841F49" w:rsidP="00841F49">
            <w:pPr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8,548,003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7F5D84" w14:textId="77777777" w:rsidR="00841F49" w:rsidRPr="00841F49" w:rsidRDefault="00841F49" w:rsidP="00841F49">
            <w:pPr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64.90</w:t>
            </w:r>
          </w:p>
        </w:tc>
      </w:tr>
      <w:tr w:rsidR="00841F49" w:rsidRPr="00841F49" w14:paraId="7424C973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1871"/>
        </w:trPr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F9DD6C" w14:textId="77777777" w:rsidR="00841F49" w:rsidRPr="00841F49" w:rsidRDefault="00841F49" w:rsidP="00841F49">
            <w:pPr>
              <w:kinsoku/>
              <w:overflowPunct/>
              <w:adjustRightInd w:val="0"/>
              <w:snapToGrid w:val="0"/>
              <w:spacing w:line="240" w:lineRule="auto"/>
              <w:ind w:left="57" w:right="57"/>
              <w:jc w:val="distribute"/>
              <w:textAlignment w:val="auto"/>
              <w:rPr>
                <w:rFonts w:cs="Times New Roman"/>
                <w:b/>
                <w:spacing w:val="-16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16"/>
                <w:sz w:val="20"/>
                <w:szCs w:val="20"/>
              </w:rPr>
              <w:t>市政府主管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B04EA0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53A87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13,172,000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62FDD2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－</w:t>
            </w: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044A4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13,172,000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46423D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3,714,109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67DEF9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- 9,457,891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1D4DE" w14:textId="77777777" w:rsidR="00841F49" w:rsidRPr="00841F49" w:rsidRDefault="00841F49" w:rsidP="00841F49">
            <w:pPr>
              <w:kinsoku/>
              <w:overflowPunct/>
              <w:adjustRightIn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- 71.80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B01D64" w14:textId="77777777" w:rsidR="00841F49" w:rsidRPr="00841F49" w:rsidRDefault="00841F49" w:rsidP="00841F49">
            <w:pPr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8,548,003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646FE0" w14:textId="77777777" w:rsidR="00841F49" w:rsidRPr="00841F49" w:rsidRDefault="00841F49" w:rsidP="00841F49">
            <w:pPr>
              <w:kinsoku/>
              <w:overflowPunct/>
              <w:autoSpaceDE/>
              <w:autoSpaceDN/>
              <w:snapToGrid w:val="0"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64.90</w:t>
            </w:r>
          </w:p>
        </w:tc>
      </w:tr>
      <w:tr w:rsidR="00841F49" w:rsidRPr="00841F49" w14:paraId="6438CF05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1871"/>
        </w:trPr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14241" w14:textId="77777777" w:rsidR="00841F49" w:rsidRPr="00841F49" w:rsidRDefault="00841F49" w:rsidP="009A0404">
            <w:pPr>
              <w:kinsoku/>
              <w:overflowPunct/>
              <w:adjustRightInd w:val="0"/>
              <w:snapToGrid w:val="0"/>
              <w:spacing w:line="360" w:lineRule="exact"/>
              <w:ind w:left="227" w:right="57"/>
              <w:jc w:val="distribute"/>
              <w:rPr>
                <w:rFonts w:cs="Times New Roman"/>
                <w:b/>
                <w:spacing w:val="-4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4"/>
                <w:sz w:val="20"/>
                <w:szCs w:val="20"/>
              </w:rPr>
              <w:t>嘉義魚市場股份</w:t>
            </w:r>
          </w:p>
          <w:p w14:paraId="42678CA8" w14:textId="77777777" w:rsidR="00841F49" w:rsidRPr="00841F49" w:rsidRDefault="00841F49" w:rsidP="009A0404">
            <w:pPr>
              <w:kinsoku/>
              <w:overflowPunct/>
              <w:adjustRightInd w:val="0"/>
              <w:snapToGrid w:val="0"/>
              <w:spacing w:line="360" w:lineRule="exact"/>
              <w:ind w:left="227" w:right="57"/>
              <w:jc w:val="distribute"/>
              <w:rPr>
                <w:rFonts w:cs="Times New Roman"/>
                <w:b/>
                <w:spacing w:val="-4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4"/>
                <w:sz w:val="20"/>
                <w:szCs w:val="20"/>
              </w:rPr>
              <w:t>有限公司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1B530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－</w:t>
            </w:r>
          </w:p>
          <w:p w14:paraId="198BE918" w14:textId="73CB4778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A08D3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2,944,000</w:t>
            </w:r>
          </w:p>
          <w:p w14:paraId="2779EBF4" w14:textId="631660BC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A1306A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－</w:t>
            </w:r>
          </w:p>
          <w:p w14:paraId="0B5DA5E4" w14:textId="6111095D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898CF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2,944,000</w:t>
            </w:r>
          </w:p>
          <w:p w14:paraId="22B1E2CA" w14:textId="06818283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8D3402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833,997</w:t>
            </w:r>
          </w:p>
          <w:p w14:paraId="1D561363" w14:textId="7A8B0008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0F0ABE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- 2,110,003</w:t>
            </w:r>
          </w:p>
          <w:p w14:paraId="0A3272B1" w14:textId="0310D02D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1E1288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- 71.67</w:t>
            </w:r>
          </w:p>
          <w:p w14:paraId="4C66ACD8" w14:textId="571BDDF0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5CA4D" w14:textId="77777777" w:rsidR="00841F49" w:rsidRDefault="00841F49" w:rsidP="009A0404">
            <w:pPr>
              <w:kinsoku/>
              <w:overflowPunct/>
              <w:autoSpaceDE/>
              <w:autoSpaceDN/>
              <w:snapToGri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2,110,003</w:t>
            </w:r>
          </w:p>
          <w:p w14:paraId="1A01AB52" w14:textId="13B9DD27" w:rsidR="009A0404" w:rsidRPr="00841F49" w:rsidRDefault="009A0404" w:rsidP="009A0404">
            <w:pPr>
              <w:kinsoku/>
              <w:overflowPunct/>
              <w:autoSpaceDE/>
              <w:autoSpaceDN/>
              <w:snapToGri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EC3E82" w14:textId="77777777" w:rsidR="00841F49" w:rsidRDefault="00841F49" w:rsidP="009A0404">
            <w:pPr>
              <w:kinsoku/>
              <w:overflowPunct/>
              <w:autoSpaceDE/>
              <w:autoSpaceDN/>
              <w:snapToGri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71.67</w:t>
            </w:r>
          </w:p>
          <w:p w14:paraId="4D161BE4" w14:textId="480EE176" w:rsidR="009A0404" w:rsidRPr="00841F49" w:rsidRDefault="009A0404" w:rsidP="009A0404">
            <w:pPr>
              <w:kinsoku/>
              <w:overflowPunct/>
              <w:autoSpaceDE/>
              <w:autoSpaceDN/>
              <w:snapToGri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</w:tr>
      <w:tr w:rsidR="00841F49" w:rsidRPr="00841F49" w14:paraId="0FC62032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1871"/>
        </w:trPr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AE0CF" w14:textId="77777777" w:rsidR="00841F49" w:rsidRPr="00841F49" w:rsidRDefault="00841F49" w:rsidP="00841F49">
            <w:pPr>
              <w:kinsoku/>
              <w:overflowPunct/>
              <w:adjustRightInd w:val="0"/>
              <w:snapToGrid w:val="0"/>
              <w:spacing w:line="240" w:lineRule="auto"/>
              <w:ind w:left="442" w:right="57"/>
              <w:jc w:val="distribute"/>
              <w:textAlignment w:val="auto"/>
              <w:rPr>
                <w:rFonts w:cs="Times New Roman"/>
                <w:spacing w:val="-16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6"/>
                <w:sz w:val="20"/>
                <w:szCs w:val="20"/>
              </w:rPr>
              <w:t>一般建築及設備計畫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F57EB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noProof/>
                <w:spacing w:val="-20"/>
                <w:kern w:val="0"/>
                <w:sz w:val="18"/>
                <w:szCs w:val="18"/>
              </w:rPr>
              <w:t>－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C8971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2,944,000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1A14D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noProof/>
                <w:spacing w:val="-20"/>
                <w:kern w:val="0"/>
                <w:sz w:val="18"/>
                <w:szCs w:val="18"/>
              </w:rPr>
              <w:t>－</w:t>
            </w: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25B402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2,944,000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76A93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833,997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404592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- 2,110,003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9C669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- 71.67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D71DB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2,110,003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058B85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Cs/>
                <w:spacing w:val="-20"/>
                <w:sz w:val="18"/>
                <w:szCs w:val="18"/>
              </w:rPr>
              <w:t>71.67</w:t>
            </w:r>
          </w:p>
        </w:tc>
      </w:tr>
      <w:tr w:rsidR="00841F49" w:rsidRPr="00841F49" w14:paraId="20B71D4F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1871"/>
        </w:trPr>
        <w:tc>
          <w:tcPr>
            <w:tcW w:w="2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DDE74" w14:textId="77777777" w:rsidR="00841F49" w:rsidRPr="00841F49" w:rsidRDefault="00841F49" w:rsidP="009A0404">
            <w:pPr>
              <w:kinsoku/>
              <w:overflowPunct/>
              <w:adjustRightInd w:val="0"/>
              <w:snapToGrid w:val="0"/>
              <w:spacing w:line="360" w:lineRule="exact"/>
              <w:ind w:left="227" w:right="57"/>
              <w:jc w:val="distribute"/>
              <w:rPr>
                <w:rFonts w:cs="Times New Roman"/>
                <w:b/>
                <w:spacing w:val="-4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4"/>
                <w:sz w:val="20"/>
                <w:szCs w:val="20"/>
              </w:rPr>
              <w:t>嘉義市果菜市場股份</w:t>
            </w:r>
          </w:p>
          <w:p w14:paraId="7ADBDC22" w14:textId="77777777" w:rsidR="00841F49" w:rsidRPr="00841F49" w:rsidRDefault="00841F49" w:rsidP="009A0404">
            <w:pPr>
              <w:kinsoku/>
              <w:overflowPunct/>
              <w:adjustRightInd w:val="0"/>
              <w:snapToGrid w:val="0"/>
              <w:spacing w:line="360" w:lineRule="exact"/>
              <w:ind w:left="227" w:right="57"/>
              <w:jc w:val="distribute"/>
              <w:rPr>
                <w:rFonts w:cs="Times New Roman"/>
                <w:b/>
                <w:spacing w:val="-14"/>
                <w:sz w:val="20"/>
                <w:szCs w:val="20"/>
              </w:rPr>
            </w:pPr>
            <w:r w:rsidRPr="00841F49">
              <w:rPr>
                <w:rFonts w:cs="Times New Roman" w:hint="eastAsia"/>
                <w:b/>
                <w:spacing w:val="-4"/>
                <w:sz w:val="20"/>
                <w:szCs w:val="20"/>
              </w:rPr>
              <w:t>有限公司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7D709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－</w:t>
            </w:r>
          </w:p>
          <w:p w14:paraId="5F98F5F1" w14:textId="60E144D1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588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B6C901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10,228,000</w:t>
            </w:r>
          </w:p>
          <w:p w14:paraId="0A20067B" w14:textId="262E426B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CD6C88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－</w:t>
            </w:r>
          </w:p>
          <w:p w14:paraId="09A54DB1" w14:textId="1A4A05CE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E773E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10,228,000</w:t>
            </w:r>
          </w:p>
          <w:p w14:paraId="25A22AD6" w14:textId="77C955D3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960058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2,880,112</w:t>
            </w:r>
          </w:p>
          <w:p w14:paraId="59521BAC" w14:textId="5F4B5F5B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7C1CD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- 7,347,888</w:t>
            </w:r>
          </w:p>
          <w:p w14:paraId="3DFC7DB6" w14:textId="3A982B74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44CFD6" w14:textId="77777777" w:rsidR="00841F49" w:rsidRDefault="00841F49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- 71.84</w:t>
            </w:r>
          </w:p>
          <w:p w14:paraId="1A6F7BFF" w14:textId="5C62CC4F" w:rsidR="009A0404" w:rsidRPr="00841F49" w:rsidRDefault="009A0404" w:rsidP="009A0404">
            <w:pPr>
              <w:kinsoku/>
              <w:overflowPunct/>
              <w:adjustRightIn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EB3A6A" w14:textId="77777777" w:rsidR="00841F49" w:rsidRDefault="00841F49" w:rsidP="009A0404">
            <w:pPr>
              <w:kinsoku/>
              <w:overflowPunct/>
              <w:autoSpaceDE/>
              <w:autoSpaceDN/>
              <w:snapToGri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  <w:t>6,438,000</w:t>
            </w:r>
          </w:p>
          <w:p w14:paraId="41F4A70D" w14:textId="4BE6161D" w:rsidR="009A0404" w:rsidRPr="00841F49" w:rsidRDefault="009A0404" w:rsidP="009A0404">
            <w:pPr>
              <w:kinsoku/>
              <w:overflowPunct/>
              <w:autoSpaceDE/>
              <w:autoSpaceDN/>
              <w:snapToGri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AFD599" w14:textId="77777777" w:rsidR="00841F49" w:rsidRDefault="00841F49" w:rsidP="009A0404">
            <w:pPr>
              <w:kinsoku/>
              <w:overflowPunct/>
              <w:autoSpaceDE/>
              <w:autoSpaceDN/>
              <w:snapToGri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/>
                <w:bCs/>
                <w:spacing w:val="-20"/>
                <w:sz w:val="18"/>
                <w:szCs w:val="18"/>
              </w:rPr>
              <w:t>62.94</w:t>
            </w:r>
          </w:p>
          <w:p w14:paraId="61B96727" w14:textId="5F2CD337" w:rsidR="009A0404" w:rsidRPr="00841F49" w:rsidRDefault="009A0404" w:rsidP="009A0404">
            <w:pPr>
              <w:kinsoku/>
              <w:overflowPunct/>
              <w:autoSpaceDE/>
              <w:autoSpaceDN/>
              <w:snapToGrid w:val="0"/>
              <w:spacing w:line="360" w:lineRule="exact"/>
              <w:ind w:right="28"/>
              <w:jc w:val="right"/>
              <w:rPr>
                <w:rFonts w:ascii="細明體" w:eastAsia="細明體" w:hAnsi="細明體" w:cs="Times New Roman"/>
                <w:b/>
                <w:bCs/>
                <w:spacing w:val="-20"/>
                <w:sz w:val="18"/>
                <w:szCs w:val="18"/>
              </w:rPr>
            </w:pPr>
          </w:p>
        </w:tc>
      </w:tr>
      <w:tr w:rsidR="00841F49" w:rsidRPr="00841F49" w14:paraId="6190AD17" w14:textId="77777777" w:rsidTr="009A040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" w:type="dxa"/>
          <w:cantSplit/>
          <w:trHeight w:val="2098"/>
        </w:trPr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C26E2" w14:textId="77777777" w:rsidR="00841F49" w:rsidRPr="00841F49" w:rsidRDefault="00841F49" w:rsidP="00841F49">
            <w:pPr>
              <w:kinsoku/>
              <w:overflowPunct/>
              <w:adjustRightInd w:val="0"/>
              <w:snapToGrid w:val="0"/>
              <w:spacing w:line="240" w:lineRule="auto"/>
              <w:ind w:left="442" w:right="57"/>
              <w:jc w:val="distribute"/>
              <w:textAlignment w:val="auto"/>
              <w:rPr>
                <w:rFonts w:cs="Times New Roman"/>
                <w:spacing w:val="-16"/>
                <w:sz w:val="20"/>
                <w:szCs w:val="20"/>
              </w:rPr>
            </w:pPr>
            <w:r w:rsidRPr="00841F49">
              <w:rPr>
                <w:rFonts w:cs="Times New Roman" w:hint="eastAsia"/>
                <w:spacing w:val="-16"/>
                <w:sz w:val="20"/>
                <w:szCs w:val="20"/>
              </w:rPr>
              <w:t>一般建築及設備計畫</w:t>
            </w:r>
          </w:p>
        </w:tc>
        <w:tc>
          <w:tcPr>
            <w:tcW w:w="891" w:type="dxa"/>
            <w:tcBorders>
              <w:top w:val="nil"/>
            </w:tcBorders>
            <w:shd w:val="clear" w:color="auto" w:fill="auto"/>
            <w:vAlign w:val="center"/>
          </w:tcPr>
          <w:p w14:paraId="1D9C7502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noProof/>
                <w:spacing w:val="-20"/>
                <w:kern w:val="0"/>
                <w:sz w:val="18"/>
                <w:szCs w:val="18"/>
              </w:rPr>
              <w:t>－</w:t>
            </w:r>
          </w:p>
        </w:tc>
        <w:tc>
          <w:tcPr>
            <w:tcW w:w="891" w:type="dxa"/>
            <w:tcBorders>
              <w:top w:val="nil"/>
            </w:tcBorders>
            <w:shd w:val="clear" w:color="auto" w:fill="auto"/>
            <w:vAlign w:val="center"/>
          </w:tcPr>
          <w:p w14:paraId="16419D74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10,228,000</w:t>
            </w:r>
          </w:p>
        </w:tc>
        <w:tc>
          <w:tcPr>
            <w:tcW w:w="891" w:type="dxa"/>
            <w:tcBorders>
              <w:top w:val="nil"/>
            </w:tcBorders>
            <w:shd w:val="clear" w:color="auto" w:fill="auto"/>
            <w:vAlign w:val="center"/>
          </w:tcPr>
          <w:p w14:paraId="6E4228CE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noProof/>
                <w:spacing w:val="-20"/>
                <w:kern w:val="0"/>
                <w:sz w:val="18"/>
                <w:szCs w:val="18"/>
              </w:rPr>
              <w:t>－</w:t>
            </w:r>
          </w:p>
        </w:tc>
        <w:tc>
          <w:tcPr>
            <w:tcW w:w="892" w:type="dxa"/>
            <w:tcBorders>
              <w:top w:val="nil"/>
            </w:tcBorders>
            <w:shd w:val="clear" w:color="auto" w:fill="auto"/>
            <w:vAlign w:val="center"/>
          </w:tcPr>
          <w:p w14:paraId="7B24537B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10,228,000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3BA37E36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2,880,112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14:paraId="0A2DA015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- 7,347,888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1362FD87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- 71.84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EAD9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/>
                <w:bCs/>
                <w:spacing w:val="-20"/>
                <w:sz w:val="18"/>
                <w:szCs w:val="18"/>
              </w:rPr>
              <w:t>6,438,000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D2799F" w14:textId="77777777" w:rsidR="00841F49" w:rsidRPr="00841F49" w:rsidRDefault="00841F49" w:rsidP="00841F49">
            <w:pPr>
              <w:kinsoku/>
              <w:overflowPunct/>
              <w:autoSpaceDE/>
              <w:autoSpaceDN/>
              <w:spacing w:line="240" w:lineRule="auto"/>
              <w:ind w:right="28"/>
              <w:jc w:val="right"/>
              <w:textAlignment w:val="auto"/>
              <w:rPr>
                <w:rFonts w:ascii="細明體" w:eastAsia="細明體" w:hAnsi="細明體" w:cs="Times New Roman"/>
                <w:noProof/>
                <w:spacing w:val="-20"/>
                <w:kern w:val="0"/>
                <w:sz w:val="18"/>
                <w:szCs w:val="18"/>
              </w:rPr>
            </w:pPr>
            <w:r w:rsidRPr="00841F49">
              <w:rPr>
                <w:rFonts w:ascii="細明體" w:eastAsia="細明體" w:hAnsi="細明體" w:cs="Times New Roman" w:hint="eastAsia"/>
                <w:bCs/>
                <w:spacing w:val="-20"/>
                <w:sz w:val="18"/>
                <w:szCs w:val="18"/>
              </w:rPr>
              <w:t>62.94</w:t>
            </w:r>
          </w:p>
        </w:tc>
      </w:tr>
    </w:tbl>
    <w:p w14:paraId="469A3224" w14:textId="06200CA4" w:rsidR="00FF5AE1" w:rsidRDefault="00FF5AE1" w:rsidP="009B76AB">
      <w:pPr>
        <w:spacing w:line="20" w:lineRule="exact"/>
        <w:rPr>
          <w:rFonts w:ascii="Times New Roman" w:hAnsi="Times New Roman"/>
          <w:szCs w:val="20"/>
        </w:rPr>
      </w:pPr>
    </w:p>
    <w:p w14:paraId="16919891" w14:textId="6A96B3DC" w:rsidR="0014440E" w:rsidRDefault="0014440E" w:rsidP="009B76AB">
      <w:pPr>
        <w:spacing w:line="20" w:lineRule="exact"/>
        <w:rPr>
          <w:rFonts w:ascii="Times New Roman" w:hAnsi="Times New Roman"/>
          <w:szCs w:val="20"/>
        </w:rPr>
      </w:pPr>
    </w:p>
    <w:p w14:paraId="327F002D" w14:textId="4D367E7C" w:rsidR="0014440E" w:rsidRDefault="0014440E" w:rsidP="009B76AB">
      <w:pPr>
        <w:spacing w:line="20" w:lineRule="exact"/>
        <w:rPr>
          <w:rFonts w:ascii="Times New Roman" w:hAnsi="Times New Roman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26"/>
        <w:gridCol w:w="1332"/>
        <w:gridCol w:w="1332"/>
        <w:gridCol w:w="1332"/>
        <w:gridCol w:w="1333"/>
        <w:gridCol w:w="1417"/>
        <w:gridCol w:w="851"/>
      </w:tblGrid>
      <w:tr w:rsidR="0014440E" w:rsidRPr="0014440E" w14:paraId="0FD1C9F1" w14:textId="77777777" w:rsidTr="009A0404">
        <w:trPr>
          <w:cantSplit/>
          <w:trHeight w:val="567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F0FE5" w14:textId="77777777" w:rsidR="0014440E" w:rsidRPr="0014440E" w:rsidRDefault="0014440E" w:rsidP="009A0404">
            <w:pPr>
              <w:kinsoku/>
              <w:overflowPunct/>
              <w:autoSpaceDE/>
              <w:autoSpaceDN/>
              <w:snapToGrid w:val="0"/>
              <w:spacing w:line="360" w:lineRule="exact"/>
              <w:jc w:val="center"/>
              <w:textAlignment w:val="auto"/>
              <w:rPr>
                <w:rFonts w:hAnsi="Times New Roman" w:cs="Times New Roman"/>
                <w:b/>
                <w:spacing w:val="30"/>
                <w:sz w:val="36"/>
                <w:szCs w:val="36"/>
                <w:u w:val="single"/>
              </w:rPr>
            </w:pPr>
            <w:bookmarkStart w:id="1" w:name="_Hlk200631938"/>
            <w:r w:rsidRPr="0014440E">
              <w:rPr>
                <w:rFonts w:cs="Times New Roman" w:hint="eastAsia"/>
                <w:b/>
                <w:color w:val="000000"/>
                <w:sz w:val="36"/>
                <w:szCs w:val="36"/>
                <w:u w:val="single"/>
              </w:rPr>
              <w:t>貳、非營業部分</w:t>
            </w:r>
          </w:p>
        </w:tc>
      </w:tr>
      <w:tr w:rsidR="0014440E" w:rsidRPr="0014440E" w14:paraId="003ECCF5" w14:textId="77777777" w:rsidTr="009A0404">
        <w:trPr>
          <w:cantSplit/>
          <w:trHeight w:val="454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E3CDEDD" w14:textId="77777777" w:rsidR="0014440E" w:rsidRPr="0014440E" w:rsidRDefault="0014440E" w:rsidP="009A0404">
            <w:pPr>
              <w:tabs>
                <w:tab w:val="left" w:pos="4440"/>
                <w:tab w:val="left" w:pos="8520"/>
              </w:tabs>
              <w:snapToGrid w:val="0"/>
              <w:spacing w:line="360" w:lineRule="exact"/>
              <w:jc w:val="center"/>
              <w:rPr>
                <w:rFonts w:cs="Times New Roman"/>
                <w:b/>
                <w:sz w:val="32"/>
                <w:szCs w:val="32"/>
                <w:u w:val="single"/>
              </w:rPr>
            </w:pPr>
            <w:r w:rsidRPr="0014440E">
              <w:rPr>
                <w:rFonts w:cs="Times New Roman" w:hint="eastAsia"/>
                <w:b/>
                <w:sz w:val="32"/>
                <w:szCs w:val="32"/>
                <w:u w:val="single"/>
              </w:rPr>
              <w:t>一、作業基金</w:t>
            </w:r>
          </w:p>
        </w:tc>
      </w:tr>
      <w:tr w:rsidR="0014440E" w:rsidRPr="0014440E" w14:paraId="1584D9AB" w14:textId="77777777" w:rsidTr="009A0404">
        <w:trPr>
          <w:cantSplit/>
          <w:trHeight w:val="50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499279" w14:textId="77777777" w:rsidR="0014440E" w:rsidRPr="0014440E" w:rsidRDefault="0014440E" w:rsidP="009A0404">
            <w:pPr>
              <w:tabs>
                <w:tab w:val="left" w:pos="4440"/>
                <w:tab w:val="left" w:pos="8520"/>
              </w:tabs>
              <w:snapToGrid w:val="0"/>
              <w:spacing w:line="360" w:lineRule="exact"/>
              <w:jc w:val="center"/>
              <w:rPr>
                <w:rFonts w:cs="新細明體"/>
                <w:b/>
                <w:color w:val="000000"/>
                <w:kern w:val="0"/>
                <w:sz w:val="32"/>
                <w:szCs w:val="32"/>
                <w:u w:val="single"/>
              </w:rPr>
            </w:pPr>
            <w:r w:rsidRPr="0014440E">
              <w:rPr>
                <w:rFonts w:cs="新細明體" w:hint="eastAsia"/>
                <w:b/>
                <w:color w:val="000000"/>
                <w:kern w:val="0"/>
                <w:sz w:val="32"/>
                <w:szCs w:val="32"/>
                <w:u w:val="single"/>
              </w:rPr>
              <w:t>（一）收支餘</w:t>
            </w:r>
            <w:proofErr w:type="gramStart"/>
            <w:r w:rsidRPr="0014440E">
              <w:rPr>
                <w:rFonts w:cs="新細明體" w:hint="eastAsia"/>
                <w:b/>
                <w:color w:val="000000"/>
                <w:kern w:val="0"/>
                <w:sz w:val="32"/>
                <w:szCs w:val="32"/>
                <w:u w:val="single"/>
              </w:rPr>
              <w:t>絀</w:t>
            </w:r>
            <w:proofErr w:type="gramEnd"/>
            <w:r w:rsidRPr="0014440E">
              <w:rPr>
                <w:rFonts w:cs="新細明體" w:hint="eastAsia"/>
                <w:b/>
                <w:color w:val="000000"/>
                <w:kern w:val="0"/>
                <w:sz w:val="32"/>
                <w:szCs w:val="32"/>
                <w:u w:val="single"/>
              </w:rPr>
              <w:t>審定數額綜計表</w:t>
            </w:r>
            <w:r w:rsidRPr="0014440E">
              <w:rPr>
                <w:rFonts w:cs="新細明體" w:hint="eastAsia"/>
                <w:bCs/>
                <w:color w:val="000000"/>
                <w:kern w:val="0"/>
                <w:sz w:val="28"/>
                <w:szCs w:val="28"/>
              </w:rPr>
              <w:t>（科目別）</w:t>
            </w:r>
          </w:p>
        </w:tc>
      </w:tr>
      <w:tr w:rsidR="0014440E" w:rsidRPr="0014440E" w14:paraId="09E771A3" w14:textId="77777777" w:rsidTr="009A0404">
        <w:trPr>
          <w:cantSplit/>
          <w:trHeight w:val="74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F2F54" w14:textId="77777777" w:rsidR="0014440E" w:rsidRPr="0014440E" w:rsidRDefault="0014440E" w:rsidP="009A0404">
            <w:pPr>
              <w:tabs>
                <w:tab w:val="left" w:pos="10368"/>
              </w:tabs>
              <w:kinsoku/>
              <w:overflowPunct/>
              <w:autoSpaceDE/>
              <w:autoSpaceDN/>
              <w:snapToGrid w:val="0"/>
              <w:spacing w:line="280" w:lineRule="exact"/>
              <w:jc w:val="center"/>
              <w:textAlignment w:val="auto"/>
              <w:rPr>
                <w:rFonts w:cs="Times New Roman"/>
              </w:rPr>
            </w:pPr>
            <w:r w:rsidRPr="0014440E">
              <w:rPr>
                <w:rFonts w:cs="Times New Roman" w:hint="eastAsia"/>
              </w:rPr>
              <w:t>中華民國</w:t>
            </w:r>
            <w:proofErr w:type="gramStart"/>
            <w:r w:rsidRPr="0014440E">
              <w:rPr>
                <w:rFonts w:cs="Times New Roman" w:hint="eastAsia"/>
              </w:rPr>
              <w:t>11</w:t>
            </w:r>
            <w:r w:rsidRPr="0014440E">
              <w:rPr>
                <w:rFonts w:cs="Times New Roman"/>
              </w:rPr>
              <w:t>3</w:t>
            </w:r>
            <w:proofErr w:type="gramEnd"/>
            <w:r w:rsidRPr="0014440E">
              <w:rPr>
                <w:rFonts w:cs="Times New Roman" w:hint="eastAsia"/>
              </w:rPr>
              <w:t>年度</w:t>
            </w:r>
          </w:p>
        </w:tc>
      </w:tr>
      <w:tr w:rsidR="0014440E" w:rsidRPr="0014440E" w14:paraId="706D0B2E" w14:textId="77777777" w:rsidTr="009A0404">
        <w:trPr>
          <w:cantSplit/>
          <w:trHeight w:val="340"/>
        </w:trPr>
        <w:tc>
          <w:tcPr>
            <w:tcW w:w="992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0EFF3A52" w14:textId="77777777" w:rsidR="0014440E" w:rsidRPr="0014440E" w:rsidRDefault="0014440E" w:rsidP="0014440E">
            <w:pPr>
              <w:snapToGrid w:val="0"/>
              <w:spacing w:line="320" w:lineRule="exact"/>
              <w:jc w:val="right"/>
              <w:rPr>
                <w:rFonts w:cs="Times New Roman"/>
                <w:kern w:val="0"/>
                <w:sz w:val="20"/>
                <w:szCs w:val="20"/>
              </w:rPr>
            </w:pPr>
            <w:r w:rsidRPr="0014440E">
              <w:rPr>
                <w:rFonts w:cs="Times New Roman" w:hint="eastAsia"/>
                <w:kern w:val="0"/>
                <w:sz w:val="20"/>
                <w:szCs w:val="20"/>
              </w:rPr>
              <w:t>單位：新臺幣元</w:t>
            </w:r>
          </w:p>
        </w:tc>
      </w:tr>
      <w:bookmarkEnd w:id="1"/>
      <w:tr w:rsidR="0014440E" w:rsidRPr="0014440E" w14:paraId="435C4E9C" w14:textId="77777777" w:rsidTr="009A0404">
        <w:trPr>
          <w:cantSplit/>
          <w:trHeight w:val="567"/>
        </w:trPr>
        <w:tc>
          <w:tcPr>
            <w:tcW w:w="2326" w:type="dxa"/>
            <w:vMerge w:val="restart"/>
            <w:tcBorders>
              <w:left w:val="nil"/>
            </w:tcBorders>
            <w:vAlign w:val="center"/>
          </w:tcPr>
          <w:p w14:paraId="2252CC6D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科目</w:t>
            </w:r>
          </w:p>
        </w:tc>
        <w:tc>
          <w:tcPr>
            <w:tcW w:w="1332" w:type="dxa"/>
            <w:vMerge w:val="restart"/>
            <w:vAlign w:val="center"/>
          </w:tcPr>
          <w:p w14:paraId="5D793242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預算數</w:t>
            </w:r>
          </w:p>
        </w:tc>
        <w:tc>
          <w:tcPr>
            <w:tcW w:w="1332" w:type="dxa"/>
            <w:vMerge w:val="restart"/>
            <w:vAlign w:val="center"/>
          </w:tcPr>
          <w:p w14:paraId="0D8A04D1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決算數</w:t>
            </w:r>
          </w:p>
        </w:tc>
        <w:tc>
          <w:tcPr>
            <w:tcW w:w="1332" w:type="dxa"/>
            <w:vMerge w:val="restart"/>
            <w:vAlign w:val="center"/>
          </w:tcPr>
          <w:p w14:paraId="02E77C8D" w14:textId="77777777" w:rsidR="0014440E" w:rsidRPr="0014440E" w:rsidRDefault="0014440E" w:rsidP="0014440E">
            <w:pPr>
              <w:widowControl/>
              <w:kinsoku/>
              <w:autoSpaceDE/>
              <w:autoSpaceDN/>
              <w:spacing w:line="240" w:lineRule="auto"/>
              <w:ind w:leftChars="20" w:left="48" w:rightChars="30" w:right="72"/>
              <w:jc w:val="distribute"/>
              <w:textAlignment w:val="auto"/>
              <w:rPr>
                <w:rFonts w:hAnsi="Times New Roman" w:cs="Times New Roman"/>
                <w:spacing w:val="-20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pacing w:val="-20"/>
                <w:sz w:val="20"/>
                <w:szCs w:val="16"/>
              </w:rPr>
              <w:t>修正數</w:t>
            </w:r>
          </w:p>
        </w:tc>
        <w:tc>
          <w:tcPr>
            <w:tcW w:w="1333" w:type="dxa"/>
            <w:vMerge w:val="restart"/>
            <w:vAlign w:val="center"/>
          </w:tcPr>
          <w:p w14:paraId="05A1F0A9" w14:textId="77777777" w:rsidR="0014440E" w:rsidRPr="0014440E" w:rsidRDefault="0014440E" w:rsidP="0014440E">
            <w:pPr>
              <w:widowControl/>
              <w:kinsoku/>
              <w:autoSpaceDE/>
              <w:autoSpaceDN/>
              <w:spacing w:line="240" w:lineRule="auto"/>
              <w:ind w:leftChars="20" w:left="48" w:rightChars="30" w:right="72"/>
              <w:jc w:val="distribute"/>
              <w:textAlignment w:val="auto"/>
              <w:rPr>
                <w:rFonts w:ascii="Times New Roman" w:hAnsi="Times New Roman" w:cs="Times New Roman"/>
                <w:spacing w:val="-27"/>
                <w:sz w:val="20"/>
                <w:szCs w:val="16"/>
              </w:rPr>
            </w:pPr>
            <w:r w:rsidRPr="0014440E">
              <w:rPr>
                <w:rFonts w:hAnsi="Times New Roman" w:cs="Times New Roman" w:hint="eastAsia"/>
                <w:spacing w:val="-20"/>
                <w:sz w:val="20"/>
                <w:szCs w:val="16"/>
              </w:rPr>
              <w:t>決算審定數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309A4928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exact"/>
              <w:ind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pacing w:val="-20"/>
                <w:sz w:val="20"/>
                <w:szCs w:val="16"/>
              </w:rPr>
              <w:t>審</w:t>
            </w: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定數與預算數</w:t>
            </w:r>
          </w:p>
          <w:p w14:paraId="29F55220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exact"/>
              <w:ind w:rightChars="30" w:right="72"/>
              <w:jc w:val="distribute"/>
              <w:textAlignment w:val="auto"/>
              <w:rPr>
                <w:rFonts w:ascii="Times New Roman" w:hAnsi="Times New Roman" w:cs="Times New Roman"/>
                <w:spacing w:val="-10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比較增減</w:t>
            </w:r>
          </w:p>
        </w:tc>
      </w:tr>
      <w:tr w:rsidR="0014440E" w:rsidRPr="0014440E" w14:paraId="79EE47D6" w14:textId="77777777" w:rsidTr="009A0404">
        <w:trPr>
          <w:cantSplit/>
          <w:trHeight w:val="369"/>
        </w:trPr>
        <w:tc>
          <w:tcPr>
            <w:tcW w:w="23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740829D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</w:tcBorders>
            <w:vAlign w:val="center"/>
          </w:tcPr>
          <w:p w14:paraId="10DF8B38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</w:tcBorders>
            <w:vAlign w:val="center"/>
          </w:tcPr>
          <w:p w14:paraId="6AEC9013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32" w:type="dxa"/>
            <w:vMerge/>
            <w:tcBorders>
              <w:bottom w:val="single" w:sz="4" w:space="0" w:color="auto"/>
            </w:tcBorders>
          </w:tcPr>
          <w:p w14:paraId="1060139A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33" w:type="dxa"/>
            <w:vMerge/>
            <w:tcBorders>
              <w:bottom w:val="single" w:sz="4" w:space="0" w:color="auto"/>
            </w:tcBorders>
            <w:vAlign w:val="center"/>
          </w:tcPr>
          <w:p w14:paraId="50DCC799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0E20B74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金額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14:paraId="3ADE36EF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="113" w:rightChars="30" w:right="72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16"/>
              </w:rPr>
            </w:pPr>
            <w:r w:rsidRPr="0014440E">
              <w:rPr>
                <w:rFonts w:ascii="Times New Roman" w:hAnsi="Times New Roman" w:cs="Times New Roman" w:hint="eastAsia"/>
                <w:sz w:val="20"/>
                <w:szCs w:val="16"/>
              </w:rPr>
              <w:t>％</w:t>
            </w:r>
          </w:p>
        </w:tc>
      </w:tr>
      <w:tr w:rsidR="0014440E" w:rsidRPr="0014440E" w14:paraId="7266C7B7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46D4DA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b/>
                <w:spacing w:val="-6"/>
                <w:kern w:val="0"/>
                <w:sz w:val="20"/>
                <w:szCs w:val="18"/>
              </w:rPr>
              <w:t>業務收入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608FA1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798,560,000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2E490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2,341,942,020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73052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C5829F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2,341,942,020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0D685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1,543,382,020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0A26E1C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kern w:val="0"/>
                <w:sz w:val="18"/>
                <w:szCs w:val="18"/>
              </w:rPr>
              <w:t>193.27</w:t>
            </w:r>
          </w:p>
        </w:tc>
      </w:tr>
      <w:tr w:rsidR="0014440E" w:rsidRPr="0014440E" w14:paraId="2325CC1D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08A360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spacing w:val="-6"/>
                <w:kern w:val="0"/>
                <w:sz w:val="20"/>
                <w:szCs w:val="18"/>
              </w:rPr>
              <w:t>勞務收入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094D6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72,296,000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A8C10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59,341,260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C361A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459AF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59,341,260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119166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- 12,954,740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03D596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- 17.92</w:t>
            </w:r>
          </w:p>
        </w:tc>
      </w:tr>
      <w:tr w:rsidR="0014440E" w:rsidRPr="0014440E" w14:paraId="797B9C27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14284F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spacing w:val="-6"/>
                <w:kern w:val="0"/>
                <w:sz w:val="20"/>
                <w:szCs w:val="18"/>
              </w:rPr>
              <w:t>租金及權利金收入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B4C3F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78,227,000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8D5F1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70,770,461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45C36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D25F67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70,770,461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A2DFD1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- 7,456,539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710FE5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- 9.53</w:t>
            </w:r>
          </w:p>
        </w:tc>
      </w:tr>
      <w:tr w:rsidR="0014440E" w:rsidRPr="0014440E" w14:paraId="24ED169D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228DD0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spacing w:val="-6"/>
                <w:kern w:val="0"/>
                <w:sz w:val="20"/>
                <w:szCs w:val="18"/>
              </w:rPr>
              <w:t>投融資業務收入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731F7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300,000,000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349C90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1,860,134,933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6ECE5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AE9F3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1,860,134,933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E0A88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1,560,134,933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B6FBF7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520.04</w:t>
            </w:r>
          </w:p>
        </w:tc>
      </w:tr>
      <w:tr w:rsidR="0014440E" w:rsidRPr="0014440E" w14:paraId="771D2527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893D62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spacing w:val="-6"/>
                <w:kern w:val="0"/>
                <w:sz w:val="20"/>
                <w:szCs w:val="18"/>
              </w:rPr>
              <w:t>醫療收入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4A2DB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8,494,000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885A0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7,868,950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B0B57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ED5A2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7,868,950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67734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- 625,050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D77C713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- 7.36</w:t>
            </w:r>
          </w:p>
        </w:tc>
      </w:tr>
      <w:tr w:rsidR="0014440E" w:rsidRPr="0014440E" w14:paraId="3800F34E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272FBF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spacing w:val="-6"/>
                <w:kern w:val="0"/>
                <w:sz w:val="20"/>
                <w:szCs w:val="18"/>
              </w:rPr>
              <w:t>徵收收入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F7F7D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32,331,000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AB4BB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87,096,361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426FF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90643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87,096,361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21B78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54,765,361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C54B06B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169.39</w:t>
            </w:r>
          </w:p>
        </w:tc>
      </w:tr>
      <w:tr w:rsidR="0014440E" w:rsidRPr="0014440E" w14:paraId="09795305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82C989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spacing w:val="-6"/>
                <w:kern w:val="0"/>
                <w:sz w:val="20"/>
                <w:szCs w:val="18"/>
              </w:rPr>
              <w:t>其他業務收入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A4A37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307,212,000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DD15B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256,730,055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584CC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45FCC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256,730,055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BFF34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- 50,481,945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AA75E3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- 16.43</w:t>
            </w:r>
          </w:p>
        </w:tc>
      </w:tr>
      <w:tr w:rsidR="0014440E" w:rsidRPr="0014440E" w14:paraId="47B65D94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729A38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b/>
                <w:spacing w:val="-6"/>
                <w:kern w:val="0"/>
                <w:sz w:val="20"/>
                <w:szCs w:val="18"/>
              </w:rPr>
              <w:t>業務成本與費用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3210C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543,623,000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7A6DE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460,577,585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986DD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79BA2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460,577,585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A7D68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- 83,045,415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89B375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kern w:val="0"/>
                <w:sz w:val="18"/>
                <w:szCs w:val="18"/>
              </w:rPr>
              <w:t>- 15.28</w:t>
            </w:r>
          </w:p>
        </w:tc>
      </w:tr>
      <w:tr w:rsidR="0014440E" w:rsidRPr="0014440E" w14:paraId="4DE52DE1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30DAF2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spacing w:val="-6"/>
                <w:kern w:val="0"/>
                <w:sz w:val="20"/>
                <w:szCs w:val="18"/>
              </w:rPr>
              <w:t>醫療成本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C4A21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8,449,000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4DA7C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7,415,960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EA2B0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B3F308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7,415,960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F637B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- 1,033,040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5183CE6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- 12.23</w:t>
            </w:r>
          </w:p>
        </w:tc>
      </w:tr>
      <w:tr w:rsidR="0014440E" w:rsidRPr="0014440E" w14:paraId="558EB857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1DE0E9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spacing w:val="-6"/>
                <w:kern w:val="0"/>
                <w:sz w:val="20"/>
                <w:szCs w:val="18"/>
              </w:rPr>
              <w:t>管理及總務費用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4A321F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535,174,000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1A342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453,161,625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0E634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C40D2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453,161,625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F695D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- 82,012,375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6A1404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- 15.32</w:t>
            </w:r>
          </w:p>
        </w:tc>
      </w:tr>
      <w:tr w:rsidR="0014440E" w:rsidRPr="0014440E" w14:paraId="4A9DC3A2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2C81B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b/>
                <w:spacing w:val="-6"/>
                <w:kern w:val="0"/>
                <w:sz w:val="20"/>
                <w:szCs w:val="18"/>
              </w:rPr>
              <w:t>業務賸餘（短</w:t>
            </w:r>
            <w:proofErr w:type="gramStart"/>
            <w:r w:rsidRPr="0014440E">
              <w:rPr>
                <w:rFonts w:cs="Times New Roman" w:hint="eastAsia"/>
                <w:b/>
                <w:spacing w:val="-6"/>
                <w:kern w:val="0"/>
                <w:sz w:val="20"/>
                <w:szCs w:val="18"/>
              </w:rPr>
              <w:t>絀</w:t>
            </w:r>
            <w:proofErr w:type="gramEnd"/>
            <w:r w:rsidRPr="0014440E">
              <w:rPr>
                <w:rFonts w:cs="Times New Roman" w:hint="eastAsia"/>
                <w:b/>
                <w:spacing w:val="-6"/>
                <w:kern w:val="0"/>
                <w:sz w:val="20"/>
                <w:szCs w:val="18"/>
              </w:rPr>
              <w:t>）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3A03B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254,937,000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6CAE7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1,881,364,435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2E718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A86220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1,881,364,435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960BC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1,626,427,435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90D08F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kern w:val="0"/>
                <w:sz w:val="18"/>
                <w:szCs w:val="18"/>
              </w:rPr>
              <w:t>637.97</w:t>
            </w:r>
          </w:p>
        </w:tc>
      </w:tr>
      <w:tr w:rsidR="0014440E" w:rsidRPr="0014440E" w14:paraId="71971353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66F4D8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b/>
                <w:spacing w:val="-6"/>
                <w:kern w:val="0"/>
                <w:sz w:val="20"/>
                <w:szCs w:val="18"/>
              </w:rPr>
              <w:t>業務外收入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CBD7E4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60,284,000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5FC00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150,564,264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41725A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CC555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150,564,264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B1129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90,280,264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A8E5671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kern w:val="0"/>
                <w:sz w:val="18"/>
                <w:szCs w:val="18"/>
              </w:rPr>
              <w:t>149.76</w:t>
            </w:r>
          </w:p>
        </w:tc>
      </w:tr>
      <w:tr w:rsidR="0014440E" w:rsidRPr="0014440E" w14:paraId="195A5C21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CD5508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spacing w:val="-6"/>
                <w:kern w:val="0"/>
                <w:sz w:val="20"/>
                <w:szCs w:val="18"/>
              </w:rPr>
              <w:t>財務收入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3F3BE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9,478,000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A7FB7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32,805,005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25218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84288D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32,805,005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48E28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23,327,005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9E3B6B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246.12</w:t>
            </w:r>
          </w:p>
        </w:tc>
      </w:tr>
      <w:tr w:rsidR="0014440E" w:rsidRPr="0014440E" w14:paraId="41807DC9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8D12D0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spacing w:val="-6"/>
                <w:kern w:val="0"/>
                <w:sz w:val="20"/>
                <w:szCs w:val="18"/>
              </w:rPr>
              <w:t>其他業務外收入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79193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50,806,000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89058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117,759,259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62E92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5967E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117,759,259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B387D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66,953,259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012EFA6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131.78</w:t>
            </w:r>
          </w:p>
        </w:tc>
      </w:tr>
      <w:tr w:rsidR="0014440E" w:rsidRPr="0014440E" w14:paraId="280C5C8C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66509F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b/>
                <w:spacing w:val="-6"/>
                <w:kern w:val="0"/>
                <w:sz w:val="20"/>
                <w:szCs w:val="18"/>
              </w:rPr>
              <w:t>業務外費用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FE456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108,000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7ABC1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3,632,718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4F643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83897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3,632,718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FC0F0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3,524,718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8986FD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kern w:val="0"/>
                <w:sz w:val="18"/>
                <w:szCs w:val="18"/>
              </w:rPr>
              <w:t>3,263.63</w:t>
            </w:r>
          </w:p>
        </w:tc>
      </w:tr>
      <w:tr w:rsidR="0014440E" w:rsidRPr="0014440E" w14:paraId="12512B5A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472905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leftChars="100" w:left="240"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spacing w:val="-6"/>
                <w:kern w:val="0"/>
                <w:sz w:val="20"/>
                <w:szCs w:val="18"/>
              </w:rPr>
              <w:t>其他業務外費用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D8D91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108,000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CCB1D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3,632,718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7916C4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B2129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sz w:val="18"/>
                <w:szCs w:val="18"/>
              </w:rPr>
              <w:t>3,632,718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4186E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noProof/>
                <w:sz w:val="18"/>
                <w:szCs w:val="18"/>
              </w:rPr>
              <w:t>3,524,718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8A1B97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3,263.63</w:t>
            </w:r>
          </w:p>
        </w:tc>
      </w:tr>
      <w:tr w:rsidR="0014440E" w:rsidRPr="0014440E" w14:paraId="2B42C153" w14:textId="77777777" w:rsidTr="009A0404">
        <w:trPr>
          <w:cantSplit/>
          <w:trHeight w:val="592"/>
        </w:trPr>
        <w:tc>
          <w:tcPr>
            <w:tcW w:w="23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F8D7B6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0"/>
                <w:szCs w:val="18"/>
                <w:highlight w:val="yellow"/>
              </w:rPr>
            </w:pPr>
            <w:r w:rsidRPr="0014440E">
              <w:rPr>
                <w:rFonts w:cs="Times New Roman" w:hint="eastAsia"/>
                <w:b/>
                <w:spacing w:val="-6"/>
                <w:kern w:val="0"/>
                <w:sz w:val="20"/>
                <w:szCs w:val="18"/>
              </w:rPr>
              <w:t>業務外賸餘（短</w:t>
            </w:r>
            <w:proofErr w:type="gramStart"/>
            <w:r w:rsidRPr="0014440E">
              <w:rPr>
                <w:rFonts w:cs="Times New Roman" w:hint="eastAsia"/>
                <w:b/>
                <w:spacing w:val="-6"/>
                <w:kern w:val="0"/>
                <w:sz w:val="20"/>
                <w:szCs w:val="18"/>
              </w:rPr>
              <w:t>絀</w:t>
            </w:r>
            <w:proofErr w:type="gramEnd"/>
            <w:r w:rsidRPr="0014440E">
              <w:rPr>
                <w:rFonts w:cs="Times New Roman" w:hint="eastAsia"/>
                <w:b/>
                <w:spacing w:val="-6"/>
                <w:kern w:val="0"/>
                <w:sz w:val="20"/>
                <w:szCs w:val="18"/>
              </w:rPr>
              <w:t>）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84DEA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60,176,000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1D9F6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146,931,546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235E94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00DAF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146,931,546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9DC12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86,755,546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8C9527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kern w:val="0"/>
                <w:sz w:val="18"/>
                <w:szCs w:val="18"/>
              </w:rPr>
              <w:t>144.17</w:t>
            </w:r>
          </w:p>
        </w:tc>
      </w:tr>
      <w:tr w:rsidR="0014440E" w:rsidRPr="0014440E" w14:paraId="29295065" w14:textId="77777777" w:rsidTr="009A0404">
        <w:trPr>
          <w:cantSplit/>
          <w:trHeight w:val="678"/>
        </w:trPr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F63EC" w14:textId="77777777" w:rsidR="0014440E" w:rsidRPr="0014440E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distribute"/>
              <w:textAlignment w:val="auto"/>
              <w:rPr>
                <w:rFonts w:cs="Times New Roman"/>
                <w:spacing w:val="-6"/>
                <w:kern w:val="0"/>
                <w:sz w:val="22"/>
                <w:szCs w:val="20"/>
                <w:highlight w:val="yellow"/>
              </w:rPr>
            </w:pPr>
            <w:r w:rsidRPr="0014440E">
              <w:rPr>
                <w:rFonts w:cs="Times New Roman" w:hint="eastAsia"/>
                <w:b/>
                <w:spacing w:val="-6"/>
                <w:kern w:val="0"/>
                <w:sz w:val="22"/>
                <w:szCs w:val="20"/>
              </w:rPr>
              <w:t>本期賸餘（短</w:t>
            </w:r>
            <w:proofErr w:type="gramStart"/>
            <w:r w:rsidRPr="0014440E">
              <w:rPr>
                <w:rFonts w:cs="Times New Roman" w:hint="eastAsia"/>
                <w:b/>
                <w:spacing w:val="-6"/>
                <w:kern w:val="0"/>
                <w:sz w:val="22"/>
                <w:szCs w:val="20"/>
              </w:rPr>
              <w:t>絀</w:t>
            </w:r>
            <w:proofErr w:type="gramEnd"/>
            <w:r w:rsidRPr="0014440E">
              <w:rPr>
                <w:rFonts w:cs="Times New Roman" w:hint="eastAsia"/>
                <w:b/>
                <w:spacing w:val="-6"/>
                <w:kern w:val="0"/>
                <w:sz w:val="22"/>
                <w:szCs w:val="20"/>
              </w:rPr>
              <w:t>）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153F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315,113,000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FAC9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2,028,295,981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D63F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17F0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sz w:val="18"/>
                <w:szCs w:val="18"/>
              </w:rPr>
              <w:t>2,028,295,981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1EFC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noProof/>
                <w:sz w:val="18"/>
                <w:szCs w:val="18"/>
              </w:rPr>
              <w:t>1,713,182,981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15B0B8" w14:textId="77777777" w:rsidR="0014440E" w:rsidRPr="009A0404" w:rsidRDefault="0014440E" w:rsidP="0014440E">
            <w:pPr>
              <w:kinsoku/>
              <w:overflowPunct/>
              <w:autoSpaceDE/>
              <w:autoSpaceDN/>
              <w:spacing w:line="240" w:lineRule="auto"/>
              <w:ind w:rightChars="30" w:right="72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cs="Times New Roman"/>
                <w:b/>
                <w:kern w:val="0"/>
                <w:sz w:val="18"/>
                <w:szCs w:val="18"/>
              </w:rPr>
              <w:t>543.67</w:t>
            </w:r>
          </w:p>
        </w:tc>
      </w:tr>
    </w:tbl>
    <w:tbl>
      <w:tblPr>
        <w:tblpPr w:leftFromText="180" w:rightFromText="180" w:vertAnchor="text" w:horzAnchor="margin" w:tblpY="10"/>
        <w:tblW w:w="99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916"/>
      </w:tblGrid>
      <w:tr w:rsidR="00886069" w:rsidRPr="00E029D5" w14:paraId="6F9ED0F5" w14:textId="77777777" w:rsidTr="00A972BA">
        <w:trPr>
          <w:cantSplit/>
          <w:trHeight w:val="452"/>
        </w:trPr>
        <w:tc>
          <w:tcPr>
            <w:tcW w:w="9916" w:type="dxa"/>
            <w:tcBorders>
              <w:top w:val="nil"/>
              <w:left w:val="nil"/>
              <w:bottom w:val="nil"/>
              <w:right w:val="nil"/>
            </w:tcBorders>
          </w:tcPr>
          <w:p w14:paraId="58C74494" w14:textId="77777777" w:rsidR="00886069" w:rsidRPr="00E029D5" w:rsidRDefault="00886069" w:rsidP="00E029D5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b/>
                <w:sz w:val="20"/>
                <w:szCs w:val="36"/>
                <w:u w:val="single"/>
              </w:rPr>
            </w:pPr>
            <w:r w:rsidRPr="00E029D5">
              <w:rPr>
                <w:rFonts w:hint="eastAsia"/>
                <w:b/>
                <w:sz w:val="32"/>
                <w:szCs w:val="32"/>
                <w:u w:val="single"/>
              </w:rPr>
              <w:lastRenderedPageBreak/>
              <w:t>（二）餘</w:t>
            </w:r>
            <w:proofErr w:type="gramStart"/>
            <w:r w:rsidRPr="00E029D5">
              <w:rPr>
                <w:rFonts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E029D5">
              <w:rPr>
                <w:rFonts w:hint="eastAsia"/>
                <w:b/>
                <w:sz w:val="32"/>
                <w:szCs w:val="32"/>
                <w:u w:val="single"/>
              </w:rPr>
              <w:t>撥補審定數額綜計表</w:t>
            </w:r>
            <w:r w:rsidRPr="00E029D5">
              <w:rPr>
                <w:rFonts w:hint="eastAsia"/>
                <w:bCs/>
                <w:sz w:val="28"/>
                <w:szCs w:val="28"/>
              </w:rPr>
              <w:t>（項目別）</w:t>
            </w:r>
          </w:p>
        </w:tc>
      </w:tr>
      <w:tr w:rsidR="00886069" w:rsidRPr="00E029D5" w14:paraId="6E002B7C" w14:textId="77777777" w:rsidTr="00142F54">
        <w:trPr>
          <w:cantSplit/>
          <w:trHeight w:val="395"/>
        </w:trPr>
        <w:tc>
          <w:tcPr>
            <w:tcW w:w="9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33620" w14:textId="77777777" w:rsidR="00886069" w:rsidRPr="00E029D5" w:rsidRDefault="00886069" w:rsidP="00E029D5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jc w:val="center"/>
              <w:rPr>
                <w:rFonts w:hAnsi="細明體"/>
                <w:spacing w:val="4"/>
                <w:sz w:val="20"/>
              </w:rPr>
            </w:pPr>
            <w:r w:rsidRPr="00E029D5">
              <w:rPr>
                <w:rFonts w:hAnsi="細明體" w:hint="eastAsia"/>
                <w:spacing w:val="4"/>
              </w:rPr>
              <w:t>中華民國</w:t>
            </w:r>
            <w:proofErr w:type="gramStart"/>
            <w:r w:rsidRPr="00E029D5">
              <w:rPr>
                <w:rFonts w:hAnsi="細明體" w:hint="eastAsia"/>
                <w:spacing w:val="4"/>
              </w:rPr>
              <w:t>11</w:t>
            </w:r>
            <w:r>
              <w:rPr>
                <w:rFonts w:hAnsi="細明體" w:hint="eastAsia"/>
                <w:spacing w:val="4"/>
              </w:rPr>
              <w:t>3</w:t>
            </w:r>
            <w:proofErr w:type="gramEnd"/>
            <w:r w:rsidRPr="00E029D5">
              <w:rPr>
                <w:rFonts w:hAnsi="細明體" w:hint="eastAsia"/>
                <w:spacing w:val="4"/>
              </w:rPr>
              <w:t>年度</w:t>
            </w:r>
          </w:p>
        </w:tc>
      </w:tr>
      <w:tr w:rsidR="00886069" w:rsidRPr="00E029D5" w14:paraId="369D0372" w14:textId="77777777" w:rsidTr="00142F54">
        <w:trPr>
          <w:cantSplit/>
          <w:trHeight w:val="339"/>
        </w:trPr>
        <w:tc>
          <w:tcPr>
            <w:tcW w:w="9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1274A" w14:textId="77777777" w:rsidR="00886069" w:rsidRPr="00E029D5" w:rsidRDefault="00886069" w:rsidP="009A0404">
            <w:pPr>
              <w:snapToGrid w:val="0"/>
              <w:spacing w:line="320" w:lineRule="exact"/>
              <w:ind w:rightChars="-20" w:right="-48"/>
              <w:jc w:val="right"/>
              <w:rPr>
                <w:kern w:val="0"/>
                <w:sz w:val="20"/>
              </w:rPr>
            </w:pPr>
            <w:r w:rsidRPr="00E029D5">
              <w:rPr>
                <w:rFonts w:hint="eastAsia"/>
                <w:kern w:val="0"/>
                <w:sz w:val="20"/>
              </w:rPr>
              <w:t>單位：新臺幣元</w:t>
            </w:r>
          </w:p>
        </w:tc>
      </w:tr>
    </w:tbl>
    <w:tbl>
      <w:tblPr>
        <w:tblW w:w="9909" w:type="dxa"/>
        <w:tblInd w:w="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3"/>
        <w:gridCol w:w="1382"/>
        <w:gridCol w:w="1382"/>
        <w:gridCol w:w="1382"/>
        <w:gridCol w:w="1382"/>
        <w:gridCol w:w="1417"/>
        <w:gridCol w:w="851"/>
      </w:tblGrid>
      <w:tr w:rsidR="00886069" w:rsidRPr="00CF1AB8" w14:paraId="0E4D8539" w14:textId="77777777" w:rsidTr="009A0404">
        <w:trPr>
          <w:cantSplit/>
          <w:trHeight w:val="899"/>
        </w:trPr>
        <w:tc>
          <w:tcPr>
            <w:tcW w:w="2113" w:type="dxa"/>
            <w:vMerge w:val="restart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09A03C8" w14:textId="77777777" w:rsidR="00886069" w:rsidRPr="00E029D5" w:rsidRDefault="00886069" w:rsidP="00E029D5">
            <w:pPr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項目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14:paraId="6F8FE18D" w14:textId="77777777" w:rsidR="00886069" w:rsidRPr="00E029D5" w:rsidRDefault="00886069" w:rsidP="00E029D5">
            <w:pPr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預算數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14:paraId="7DCCCC83" w14:textId="77777777" w:rsidR="00886069" w:rsidRPr="00E029D5" w:rsidRDefault="00886069" w:rsidP="00E029D5">
            <w:pPr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決算數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34CECC2E" w14:textId="77777777" w:rsidR="00886069" w:rsidRPr="00E029D5" w:rsidRDefault="00886069" w:rsidP="00E029D5">
            <w:pPr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修正數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</w:tcBorders>
            <w:vAlign w:val="center"/>
          </w:tcPr>
          <w:p w14:paraId="7C7BCDA9" w14:textId="77777777" w:rsidR="00886069" w:rsidRPr="00E029D5" w:rsidRDefault="00886069" w:rsidP="00E029D5">
            <w:pPr>
              <w:ind w:leftChars="30" w:left="72" w:rightChars="30" w:right="72"/>
              <w:jc w:val="distribute"/>
              <w:rPr>
                <w:spacing w:val="-10"/>
                <w:sz w:val="20"/>
              </w:rPr>
            </w:pPr>
            <w:r w:rsidRPr="00E029D5">
              <w:rPr>
                <w:rFonts w:hint="eastAsia"/>
                <w:spacing w:val="-10"/>
                <w:sz w:val="20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48DBB24" w14:textId="77777777" w:rsidR="00886069" w:rsidRPr="00E029D5" w:rsidRDefault="00886069" w:rsidP="00E029D5">
            <w:pPr>
              <w:spacing w:line="240" w:lineRule="exact"/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審定數與預算數</w:t>
            </w:r>
          </w:p>
          <w:p w14:paraId="3C51198A" w14:textId="77777777" w:rsidR="00886069" w:rsidRPr="00E029D5" w:rsidRDefault="00886069" w:rsidP="00E029D5">
            <w:pPr>
              <w:spacing w:line="240" w:lineRule="exact"/>
              <w:ind w:leftChars="30" w:left="72" w:rightChars="30" w:right="72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比較增減</w:t>
            </w:r>
          </w:p>
        </w:tc>
      </w:tr>
      <w:tr w:rsidR="00886069" w:rsidRPr="00CF1AB8" w14:paraId="77D5071B" w14:textId="77777777" w:rsidTr="009A0404">
        <w:trPr>
          <w:cantSplit/>
          <w:trHeight w:val="411"/>
        </w:trPr>
        <w:tc>
          <w:tcPr>
            <w:tcW w:w="2113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EFC9720" w14:textId="77777777" w:rsidR="00886069" w:rsidRPr="00E029D5" w:rsidRDefault="00886069" w:rsidP="00E029D5">
            <w:pPr>
              <w:ind w:leftChars="30" w:left="72" w:rightChars="30" w:right="72"/>
              <w:jc w:val="distribute"/>
              <w:rPr>
                <w:sz w:val="20"/>
              </w:rPr>
            </w:pPr>
          </w:p>
        </w:tc>
        <w:tc>
          <w:tcPr>
            <w:tcW w:w="1382" w:type="dxa"/>
            <w:vMerge/>
            <w:tcBorders>
              <w:bottom w:val="single" w:sz="4" w:space="0" w:color="auto"/>
            </w:tcBorders>
            <w:vAlign w:val="center"/>
          </w:tcPr>
          <w:p w14:paraId="4B3E820A" w14:textId="77777777" w:rsidR="00886069" w:rsidRPr="00E029D5" w:rsidRDefault="00886069" w:rsidP="00E029D5">
            <w:pPr>
              <w:ind w:leftChars="30" w:left="72" w:rightChars="30" w:right="72"/>
              <w:jc w:val="distribute"/>
              <w:rPr>
                <w:sz w:val="20"/>
              </w:rPr>
            </w:pPr>
          </w:p>
        </w:tc>
        <w:tc>
          <w:tcPr>
            <w:tcW w:w="1382" w:type="dxa"/>
            <w:vMerge/>
            <w:tcBorders>
              <w:bottom w:val="single" w:sz="4" w:space="0" w:color="auto"/>
            </w:tcBorders>
            <w:vAlign w:val="center"/>
          </w:tcPr>
          <w:p w14:paraId="380F8430" w14:textId="77777777" w:rsidR="00886069" w:rsidRPr="00E029D5" w:rsidRDefault="00886069" w:rsidP="00E029D5">
            <w:pPr>
              <w:ind w:leftChars="30" w:left="72" w:rightChars="30" w:right="72"/>
              <w:jc w:val="distribute"/>
              <w:rPr>
                <w:sz w:val="20"/>
              </w:rPr>
            </w:pPr>
          </w:p>
        </w:tc>
        <w:tc>
          <w:tcPr>
            <w:tcW w:w="1382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464EF503" w14:textId="77777777" w:rsidR="00886069" w:rsidRPr="00E029D5" w:rsidRDefault="00886069" w:rsidP="00E029D5">
            <w:pPr>
              <w:ind w:leftChars="30" w:left="72" w:rightChars="30" w:right="72"/>
              <w:jc w:val="distribute"/>
              <w:rPr>
                <w:sz w:val="20"/>
              </w:rPr>
            </w:pPr>
          </w:p>
        </w:tc>
        <w:tc>
          <w:tcPr>
            <w:tcW w:w="1382" w:type="dxa"/>
            <w:vMerge/>
            <w:tcBorders>
              <w:bottom w:val="single" w:sz="4" w:space="0" w:color="auto"/>
            </w:tcBorders>
            <w:vAlign w:val="center"/>
          </w:tcPr>
          <w:p w14:paraId="5E1A4A2E" w14:textId="77777777" w:rsidR="00886069" w:rsidRPr="00E029D5" w:rsidRDefault="00886069" w:rsidP="00E029D5">
            <w:pPr>
              <w:ind w:leftChars="30" w:left="72" w:rightChars="30" w:right="72"/>
              <w:jc w:val="distribute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19CBB9A" w14:textId="77777777" w:rsidR="00886069" w:rsidRPr="00E029D5" w:rsidRDefault="00886069" w:rsidP="00E029D5">
            <w:pPr>
              <w:ind w:leftChars="30" w:left="83" w:rightChars="30" w:right="72" w:hanging="11"/>
              <w:jc w:val="distribute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金額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14:paraId="64D5C435" w14:textId="77777777" w:rsidR="00886069" w:rsidRPr="00E029D5" w:rsidRDefault="00886069" w:rsidP="00E029D5">
            <w:pPr>
              <w:ind w:leftChars="30" w:left="72" w:rightChars="30" w:right="72"/>
              <w:jc w:val="center"/>
              <w:rPr>
                <w:sz w:val="20"/>
              </w:rPr>
            </w:pPr>
            <w:r w:rsidRPr="00E029D5">
              <w:rPr>
                <w:rFonts w:hint="eastAsia"/>
                <w:sz w:val="20"/>
              </w:rPr>
              <w:t>％</w:t>
            </w:r>
          </w:p>
        </w:tc>
      </w:tr>
      <w:tr w:rsidR="00886069" w:rsidRPr="00E029D5" w14:paraId="437F1EE9" w14:textId="77777777" w:rsidTr="009A0404">
        <w:trPr>
          <w:cantSplit/>
          <w:trHeight w:val="1888"/>
        </w:trPr>
        <w:tc>
          <w:tcPr>
            <w:tcW w:w="211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27E9F8E" w14:textId="77777777" w:rsidR="00886069" w:rsidRPr="00E029D5" w:rsidRDefault="00886069" w:rsidP="007E311D">
            <w:pPr>
              <w:ind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r w:rsidRPr="00E029D5">
              <w:rPr>
                <w:rFonts w:hint="eastAsia"/>
                <w:b/>
                <w:bCs/>
                <w:kern w:val="0"/>
                <w:sz w:val="20"/>
                <w:szCs w:val="16"/>
              </w:rPr>
              <w:t>賸餘之部</w:t>
            </w:r>
          </w:p>
        </w:tc>
        <w:tc>
          <w:tcPr>
            <w:tcW w:w="1382" w:type="dxa"/>
            <w:tcBorders>
              <w:top w:val="single" w:sz="4" w:space="0" w:color="auto"/>
              <w:bottom w:val="nil"/>
            </w:tcBorders>
            <w:vAlign w:val="center"/>
          </w:tcPr>
          <w:p w14:paraId="0EBBD119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5,393,387,000</w:t>
            </w:r>
          </w:p>
        </w:tc>
        <w:tc>
          <w:tcPr>
            <w:tcW w:w="1382" w:type="dxa"/>
            <w:tcBorders>
              <w:top w:val="single" w:sz="4" w:space="0" w:color="auto"/>
              <w:bottom w:val="nil"/>
            </w:tcBorders>
            <w:vAlign w:val="center"/>
          </w:tcPr>
          <w:p w14:paraId="56515CA2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6,639,640,496</w:t>
            </w:r>
          </w:p>
        </w:tc>
        <w:tc>
          <w:tcPr>
            <w:tcW w:w="1382" w:type="dxa"/>
            <w:tcBorders>
              <w:top w:val="single" w:sz="4" w:space="0" w:color="auto"/>
              <w:bottom w:val="nil"/>
            </w:tcBorders>
            <w:vAlign w:val="center"/>
          </w:tcPr>
          <w:p w14:paraId="0A5BA7AB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single" w:sz="4" w:space="0" w:color="auto"/>
              <w:bottom w:val="nil"/>
            </w:tcBorders>
            <w:vAlign w:val="center"/>
          </w:tcPr>
          <w:p w14:paraId="793C056A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6,639,640,496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center"/>
          </w:tcPr>
          <w:p w14:paraId="0EA8997D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1,246,253,496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5150C20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23.11</w:t>
            </w:r>
          </w:p>
        </w:tc>
      </w:tr>
      <w:tr w:rsidR="00886069" w:rsidRPr="00E029D5" w14:paraId="6CEF649F" w14:textId="77777777" w:rsidTr="009A0404">
        <w:trPr>
          <w:cantSplit/>
          <w:trHeight w:val="1888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7ED1B113" w14:textId="77777777" w:rsidR="00886069" w:rsidRPr="00E029D5" w:rsidRDefault="00886069" w:rsidP="007E311D">
            <w:pPr>
              <w:ind w:leftChars="50" w:left="120"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r w:rsidRPr="00E029D5">
              <w:rPr>
                <w:rFonts w:hint="eastAsia"/>
                <w:bCs/>
                <w:kern w:val="0"/>
                <w:sz w:val="20"/>
                <w:szCs w:val="16"/>
              </w:rPr>
              <w:t>本期賸餘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D831D56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315,113,000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3A095AC3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2,028,295,981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3EBC19C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66F3E2F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2,028,295,981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4B179FA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1,713,182,981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27A12AB0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543.67</w:t>
            </w:r>
          </w:p>
        </w:tc>
      </w:tr>
      <w:tr w:rsidR="00886069" w:rsidRPr="00E029D5" w14:paraId="38863568" w14:textId="77777777" w:rsidTr="009A0404">
        <w:trPr>
          <w:cantSplit/>
          <w:trHeight w:val="1888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36F41AED" w14:textId="77777777" w:rsidR="00886069" w:rsidRPr="00E029D5" w:rsidRDefault="00886069" w:rsidP="007E311D">
            <w:pPr>
              <w:ind w:leftChars="50" w:left="120"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r w:rsidRPr="00E029D5">
              <w:rPr>
                <w:rFonts w:hint="eastAsia"/>
                <w:bCs/>
                <w:kern w:val="0"/>
                <w:sz w:val="20"/>
                <w:szCs w:val="16"/>
              </w:rPr>
              <w:t>前期未分配賸餘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DB9D6FB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5,078,274,000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D792FB3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4,611,344,515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D27E208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E173E6C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4,611,344,515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CC29631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/>
                <w:bCs/>
                <w:sz w:val="18"/>
                <w:szCs w:val="18"/>
              </w:rPr>
              <w:t xml:space="preserve">- </w:t>
            </w: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466,929,485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1008B14B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- 9.19</w:t>
            </w:r>
          </w:p>
        </w:tc>
      </w:tr>
      <w:tr w:rsidR="00886069" w:rsidRPr="00E029D5" w14:paraId="0A950A37" w14:textId="77777777" w:rsidTr="009A0404">
        <w:trPr>
          <w:cantSplit/>
          <w:trHeight w:val="1888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0FBBA23D" w14:textId="77777777" w:rsidR="00886069" w:rsidRPr="00E029D5" w:rsidRDefault="00886069" w:rsidP="007E311D">
            <w:pPr>
              <w:ind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r w:rsidRPr="00E029D5">
              <w:rPr>
                <w:rFonts w:hint="eastAsia"/>
                <w:b/>
                <w:bCs/>
                <w:kern w:val="0"/>
                <w:sz w:val="20"/>
                <w:szCs w:val="16"/>
              </w:rPr>
              <w:t>分配之部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2C4BAE44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450,000,000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E6931B4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450,000,000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4A4BFC6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4F5DF2A9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450,000,000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2330E2A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5BB35A1E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</w:tr>
      <w:tr w:rsidR="00886069" w:rsidRPr="00E029D5" w14:paraId="3949FE77" w14:textId="77777777" w:rsidTr="009A0404">
        <w:trPr>
          <w:cantSplit/>
          <w:trHeight w:val="1888"/>
        </w:trPr>
        <w:tc>
          <w:tcPr>
            <w:tcW w:w="2113" w:type="dxa"/>
            <w:tcBorders>
              <w:top w:val="nil"/>
              <w:left w:val="nil"/>
              <w:bottom w:val="nil"/>
            </w:tcBorders>
            <w:vAlign w:val="center"/>
          </w:tcPr>
          <w:p w14:paraId="12B5A73E" w14:textId="77777777" w:rsidR="00886069" w:rsidRPr="00E029D5" w:rsidRDefault="00886069" w:rsidP="007E311D">
            <w:pPr>
              <w:ind w:leftChars="50" w:left="120"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proofErr w:type="gramStart"/>
            <w:r w:rsidRPr="00E029D5">
              <w:rPr>
                <w:rFonts w:hint="eastAsia"/>
                <w:bCs/>
                <w:kern w:val="0"/>
                <w:sz w:val="20"/>
                <w:szCs w:val="16"/>
              </w:rPr>
              <w:t>解繳公庫</w:t>
            </w:r>
            <w:proofErr w:type="gramEnd"/>
            <w:r w:rsidRPr="00E029D5">
              <w:rPr>
                <w:rFonts w:hint="eastAsia"/>
                <w:bCs/>
                <w:kern w:val="0"/>
                <w:sz w:val="20"/>
                <w:szCs w:val="16"/>
              </w:rPr>
              <w:t>淨額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5DDD9F08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450,000,000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1A2AE7E0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450,000,000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7B0E3A6A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14:paraId="6BE3DDA1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450,000,000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FBA63B3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4C8F8765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A0404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</w:tr>
      <w:tr w:rsidR="00886069" w:rsidRPr="00E029D5" w14:paraId="01C61BB8" w14:textId="77777777" w:rsidTr="009A0404">
        <w:trPr>
          <w:cantSplit/>
          <w:trHeight w:val="1888"/>
        </w:trPr>
        <w:tc>
          <w:tcPr>
            <w:tcW w:w="21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6B3EDB9" w14:textId="77777777" w:rsidR="00886069" w:rsidRPr="00E029D5" w:rsidRDefault="00886069" w:rsidP="007E311D">
            <w:pPr>
              <w:ind w:rightChars="30" w:right="72"/>
              <w:jc w:val="distribute"/>
              <w:rPr>
                <w:bCs/>
                <w:kern w:val="0"/>
                <w:sz w:val="20"/>
                <w:szCs w:val="16"/>
                <w:highlight w:val="yellow"/>
              </w:rPr>
            </w:pPr>
            <w:r w:rsidRPr="00E029D5">
              <w:rPr>
                <w:rFonts w:hint="eastAsia"/>
                <w:b/>
                <w:bCs/>
                <w:kern w:val="0"/>
                <w:sz w:val="20"/>
                <w:szCs w:val="16"/>
              </w:rPr>
              <w:t>未分配賸餘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14:paraId="1FB3D1E3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4,943,387,000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14:paraId="5087B8B9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6,189,640,496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14:paraId="01C66116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1382" w:type="dxa"/>
            <w:tcBorders>
              <w:top w:val="nil"/>
              <w:bottom w:val="single" w:sz="4" w:space="0" w:color="auto"/>
            </w:tcBorders>
            <w:vAlign w:val="center"/>
          </w:tcPr>
          <w:p w14:paraId="32872E3C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6,189,640,496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070571D8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  <w:highlight w:val="yellow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1,246,253,496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6ED1EDE" w14:textId="77777777" w:rsidR="00886069" w:rsidRPr="009A0404" w:rsidRDefault="00886069" w:rsidP="00D84E87">
            <w:pPr>
              <w:ind w:leftChars="30" w:left="72" w:rightChars="30" w:right="72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A0404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>25.21</w:t>
            </w:r>
          </w:p>
        </w:tc>
      </w:tr>
    </w:tbl>
    <w:p w14:paraId="28221911" w14:textId="77777777" w:rsidR="00886069" w:rsidRPr="00886069" w:rsidRDefault="00886069" w:rsidP="00E029D5">
      <w:pPr>
        <w:widowControl/>
        <w:tabs>
          <w:tab w:val="center" w:pos="4800"/>
        </w:tabs>
        <w:spacing w:line="20" w:lineRule="exact"/>
        <w:ind w:left="406" w:rightChars="-12" w:right="-29" w:hangingChars="203" w:hanging="406"/>
        <w:rPr>
          <w:rFonts w:cs="標楷體"/>
          <w:color w:val="000000" w:themeColor="text1"/>
          <w:sz w:val="20"/>
        </w:rPr>
      </w:pPr>
    </w:p>
    <w:tbl>
      <w:tblPr>
        <w:tblW w:w="5074" w:type="pct"/>
        <w:jc w:val="center"/>
        <w:tblBorders>
          <w:top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93"/>
        <w:gridCol w:w="1373"/>
        <w:gridCol w:w="1373"/>
        <w:gridCol w:w="1373"/>
        <w:gridCol w:w="1192"/>
        <w:gridCol w:w="1192"/>
        <w:gridCol w:w="1373"/>
      </w:tblGrid>
      <w:tr w:rsidR="00886069" w:rsidRPr="00886069" w14:paraId="7152E527" w14:textId="77777777" w:rsidTr="00396841">
        <w:trPr>
          <w:cantSplit/>
          <w:trHeight w:hRule="exact" w:val="510"/>
          <w:jc w:val="center"/>
        </w:trPr>
        <w:tc>
          <w:tcPr>
            <w:tcW w:w="5000" w:type="pct"/>
            <w:gridSpan w:val="7"/>
            <w:tcBorders>
              <w:top w:val="nil"/>
              <w:bottom w:val="nil"/>
              <w:right w:val="nil"/>
            </w:tcBorders>
          </w:tcPr>
          <w:p w14:paraId="74C62A55" w14:textId="77777777" w:rsidR="00886069" w:rsidRPr="00886069" w:rsidRDefault="00886069" w:rsidP="00886069">
            <w:pPr>
              <w:kinsoku/>
              <w:overflowPunct/>
              <w:autoSpaceDE/>
              <w:autoSpaceDN/>
              <w:snapToGrid w:val="0"/>
              <w:spacing w:line="400" w:lineRule="exact"/>
              <w:jc w:val="center"/>
              <w:rPr>
                <w:rFonts w:ascii="新細明體" w:hAnsi="新細明體" w:cs="Times New Roman"/>
                <w:b/>
                <w:spacing w:val="-30"/>
                <w:sz w:val="22"/>
                <w:szCs w:val="36"/>
                <w:u w:val="single"/>
              </w:rPr>
            </w:pPr>
            <w:r w:rsidRPr="00886069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lastRenderedPageBreak/>
              <w:t>（三）餘</w:t>
            </w:r>
            <w:proofErr w:type="gramStart"/>
            <w:r w:rsidRPr="00886069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886069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撥補審定數額綜計表</w:t>
            </w:r>
            <w:r w:rsidRPr="00886069">
              <w:rPr>
                <w:rFonts w:hAnsi="Times New Roman" w:cs="Times New Roman" w:hint="eastAsia"/>
                <w:sz w:val="28"/>
                <w:szCs w:val="28"/>
              </w:rPr>
              <w:t>（基金別）</w:t>
            </w:r>
          </w:p>
        </w:tc>
      </w:tr>
      <w:tr w:rsidR="00886069" w:rsidRPr="00886069" w14:paraId="44D41723" w14:textId="77777777" w:rsidTr="00396841">
        <w:trPr>
          <w:cantSplit/>
          <w:trHeight w:hRule="exact" w:val="454"/>
          <w:jc w:val="center"/>
        </w:trPr>
        <w:tc>
          <w:tcPr>
            <w:tcW w:w="5000" w:type="pct"/>
            <w:gridSpan w:val="7"/>
            <w:tcBorders>
              <w:top w:val="nil"/>
              <w:bottom w:val="nil"/>
              <w:right w:val="nil"/>
            </w:tcBorders>
          </w:tcPr>
          <w:p w14:paraId="142E0720" w14:textId="77777777" w:rsidR="00886069" w:rsidRPr="00886069" w:rsidRDefault="00886069" w:rsidP="00886069">
            <w:pPr>
              <w:kinsoku/>
              <w:autoSpaceDE/>
              <w:autoSpaceDN/>
              <w:snapToGrid w:val="0"/>
              <w:spacing w:line="360" w:lineRule="exact"/>
              <w:jc w:val="center"/>
              <w:textAlignment w:val="auto"/>
              <w:rPr>
                <w:rFonts w:ascii="新細明體" w:hAnsi="新細明體" w:cs="標楷體"/>
                <w:spacing w:val="4"/>
                <w:lang w:val="x-none"/>
              </w:rPr>
            </w:pPr>
            <w:r w:rsidRPr="00886069">
              <w:rPr>
                <w:rFonts w:cs="標楷體" w:hint="eastAsia"/>
                <w:spacing w:val="4"/>
                <w:lang w:val="x-none"/>
              </w:rPr>
              <w:t>中華民國</w:t>
            </w:r>
            <w:proofErr w:type="gramStart"/>
            <w:r w:rsidRPr="00886069">
              <w:rPr>
                <w:rFonts w:cs="標楷體" w:hint="eastAsia"/>
                <w:spacing w:val="4"/>
                <w:lang w:val="x-none"/>
              </w:rPr>
              <w:t>113</w:t>
            </w:r>
            <w:proofErr w:type="gramEnd"/>
            <w:r w:rsidRPr="00886069">
              <w:rPr>
                <w:rFonts w:cs="標楷體" w:hint="eastAsia"/>
                <w:spacing w:val="4"/>
                <w:lang w:val="x-none"/>
              </w:rPr>
              <w:t>年度</w:t>
            </w:r>
          </w:p>
        </w:tc>
      </w:tr>
      <w:tr w:rsidR="00886069" w:rsidRPr="00886069" w14:paraId="6B07A643" w14:textId="77777777" w:rsidTr="00142F54">
        <w:trPr>
          <w:cantSplit/>
          <w:trHeight w:val="340"/>
          <w:jc w:val="center"/>
        </w:trPr>
        <w:tc>
          <w:tcPr>
            <w:tcW w:w="5000" w:type="pct"/>
            <w:gridSpan w:val="7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1788829E" w14:textId="1FDDA4EC" w:rsidR="00886069" w:rsidRPr="00886069" w:rsidRDefault="00886069" w:rsidP="009A0404">
            <w:pPr>
              <w:kinsoku/>
              <w:overflowPunct/>
              <w:autoSpaceDE/>
              <w:autoSpaceDN/>
              <w:spacing w:line="240" w:lineRule="auto"/>
              <w:ind w:rightChars="-300" w:right="-720"/>
              <w:textAlignment w:val="auto"/>
              <w:rPr>
                <w:rFonts w:ascii="新細明體" w:hAnsi="新細明體" w:cs="Times New Roman"/>
                <w:b/>
                <w:sz w:val="20"/>
                <w:szCs w:val="20"/>
              </w:rPr>
            </w:pPr>
            <w:r w:rsidRPr="00886069">
              <w:rPr>
                <w:rFonts w:ascii="新細明體" w:hAnsi="新細明體" w:cs="Times New Roman" w:hint="eastAsia"/>
                <w:b/>
                <w:sz w:val="20"/>
                <w:szCs w:val="20"/>
              </w:rPr>
              <w:t>賸餘分配</w:t>
            </w:r>
            <w:r w:rsidRPr="00886069">
              <w:rPr>
                <w:rFonts w:ascii="新細明體" w:hAnsi="新細明體" w:cs="Times New Roman" w:hint="eastAsia"/>
                <w:b/>
                <w:sz w:val="20"/>
                <w:szCs w:val="20"/>
              </w:rPr>
              <w:t xml:space="preserve">                                                                            </w:t>
            </w:r>
            <w:r w:rsidR="009A0404">
              <w:rPr>
                <w:rFonts w:ascii="新細明體" w:hAnsi="新細明體" w:cs="Times New Roman" w:hint="eastAsia"/>
                <w:b/>
                <w:sz w:val="20"/>
                <w:szCs w:val="20"/>
              </w:rPr>
              <w:t xml:space="preserve">  </w:t>
            </w:r>
            <w:r w:rsidRPr="00886069">
              <w:rPr>
                <w:rFonts w:ascii="新細明體" w:hAnsi="新細明體" w:cs="Times New Roman" w:hint="eastAsia"/>
                <w:sz w:val="20"/>
                <w:szCs w:val="20"/>
              </w:rPr>
              <w:t>單位：新臺幣元</w:t>
            </w:r>
          </w:p>
        </w:tc>
      </w:tr>
      <w:tr w:rsidR="00886069" w:rsidRPr="00886069" w14:paraId="647F770E" w14:textId="77777777" w:rsidTr="00142F5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942"/>
        </w:trPr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24164" w14:textId="77777777" w:rsidR="00886069" w:rsidRPr="009A0404" w:rsidRDefault="00886069" w:rsidP="009A0404">
            <w:pPr>
              <w:kinsoku/>
              <w:overflowPunct/>
              <w:autoSpaceDE/>
              <w:autoSpaceDN/>
              <w:spacing w:line="240" w:lineRule="auto"/>
              <w:ind w:leftChars="10" w:left="38" w:rightChars="10" w:right="24" w:hangingChars="7" w:hanging="14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404">
              <w:rPr>
                <w:rFonts w:ascii="Times New Roman" w:hAnsi="Times New Roman" w:cs="Times New Roman" w:hint="eastAsia"/>
                <w:sz w:val="20"/>
                <w:szCs w:val="20"/>
              </w:rPr>
              <w:t>基金名稱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6647" w14:textId="77777777" w:rsidR="00886069" w:rsidRPr="009A0404" w:rsidRDefault="00886069" w:rsidP="009A0404">
            <w:pPr>
              <w:kinsoku/>
              <w:overflowPunct/>
              <w:autoSpaceDE/>
              <w:autoSpaceDN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404">
              <w:rPr>
                <w:rFonts w:ascii="Times New Roman" w:hAnsi="Times New Roman" w:cs="Times New Roman" w:hint="eastAsia"/>
                <w:sz w:val="20"/>
                <w:szCs w:val="20"/>
              </w:rPr>
              <w:t>本期賸餘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A089" w14:textId="77777777" w:rsidR="00886069" w:rsidRPr="009A0404" w:rsidRDefault="00886069" w:rsidP="009A0404">
            <w:pPr>
              <w:kinsoku/>
              <w:overflowPunct/>
              <w:autoSpaceDE/>
              <w:autoSpaceDN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404">
              <w:rPr>
                <w:rFonts w:ascii="Times New Roman" w:hAnsi="Times New Roman" w:cs="Times New Roman" w:hint="eastAsia"/>
                <w:sz w:val="20"/>
                <w:szCs w:val="20"/>
              </w:rPr>
              <w:t>前期未分配</w:t>
            </w:r>
          </w:p>
          <w:p w14:paraId="28E69371" w14:textId="77777777" w:rsidR="00886069" w:rsidRPr="009A0404" w:rsidRDefault="00886069" w:rsidP="009A0404">
            <w:pPr>
              <w:kinsoku/>
              <w:overflowPunct/>
              <w:autoSpaceDE/>
              <w:autoSpaceDN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404">
              <w:rPr>
                <w:rFonts w:ascii="Times New Roman" w:hAnsi="Times New Roman" w:cs="Times New Roman" w:hint="eastAsia"/>
                <w:sz w:val="20"/>
                <w:szCs w:val="20"/>
              </w:rPr>
              <w:t>賸餘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30A4" w14:textId="77777777" w:rsidR="00886069" w:rsidRPr="009A0404" w:rsidRDefault="00886069" w:rsidP="009A0404">
            <w:pPr>
              <w:kinsoku/>
              <w:overflowPunct/>
              <w:autoSpaceDE/>
              <w:autoSpaceDN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404">
              <w:rPr>
                <w:rFonts w:ascii="Times New Roman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CE34" w14:textId="77777777" w:rsidR="00886069" w:rsidRPr="009A0404" w:rsidRDefault="00886069" w:rsidP="009A0404">
            <w:pPr>
              <w:kinsoku/>
              <w:overflowPunct/>
              <w:autoSpaceDE/>
              <w:autoSpaceDN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0404">
              <w:rPr>
                <w:rFonts w:ascii="Times New Roman" w:hAnsi="Times New Roman" w:cs="Times New Roman" w:hint="eastAsia"/>
                <w:sz w:val="20"/>
                <w:szCs w:val="20"/>
              </w:rPr>
              <w:t>解繳公庫</w:t>
            </w:r>
            <w:proofErr w:type="gramEnd"/>
          </w:p>
          <w:p w14:paraId="5ABC9DCB" w14:textId="77777777" w:rsidR="00886069" w:rsidRPr="009A0404" w:rsidRDefault="00886069" w:rsidP="009A0404">
            <w:pPr>
              <w:kinsoku/>
              <w:overflowPunct/>
              <w:autoSpaceDE/>
              <w:autoSpaceDN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404">
              <w:rPr>
                <w:rFonts w:ascii="Times New Roman" w:hAnsi="Times New Roman" w:cs="Times New Roman" w:hint="eastAsia"/>
                <w:sz w:val="20"/>
                <w:szCs w:val="20"/>
              </w:rPr>
              <w:t>淨額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6D16" w14:textId="77777777" w:rsidR="00886069" w:rsidRPr="009A0404" w:rsidRDefault="00886069" w:rsidP="009A0404">
            <w:pPr>
              <w:kinsoku/>
              <w:overflowPunct/>
              <w:autoSpaceDE/>
              <w:autoSpaceDN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404">
              <w:rPr>
                <w:rFonts w:ascii="Times New Roman" w:hAnsi="Times New Roman" w:cs="Times New Roman" w:hint="eastAsia"/>
                <w:sz w:val="20"/>
                <w:szCs w:val="20"/>
              </w:rPr>
              <w:t>合計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AB8D88" w14:textId="77777777" w:rsidR="00886069" w:rsidRPr="009A0404" w:rsidRDefault="00886069" w:rsidP="009A0404">
            <w:pPr>
              <w:kinsoku/>
              <w:overflowPunct/>
              <w:autoSpaceDE/>
              <w:autoSpaceDN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404">
              <w:rPr>
                <w:rFonts w:ascii="Times New Roman" w:hAnsi="Times New Roman" w:cs="Times New Roman" w:hint="eastAsia"/>
                <w:sz w:val="20"/>
                <w:szCs w:val="20"/>
              </w:rPr>
              <w:t>未分配</w:t>
            </w:r>
          </w:p>
          <w:p w14:paraId="4F615826" w14:textId="77777777" w:rsidR="00886069" w:rsidRPr="009A0404" w:rsidRDefault="00886069" w:rsidP="009A0404">
            <w:pPr>
              <w:kinsoku/>
              <w:overflowPunct/>
              <w:autoSpaceDE/>
              <w:autoSpaceDN/>
              <w:spacing w:line="240" w:lineRule="auto"/>
              <w:ind w:leftChars="10" w:left="24" w:rightChars="10" w:right="24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A0404">
              <w:rPr>
                <w:rFonts w:ascii="Times New Roman" w:hAnsi="Times New Roman" w:cs="Times New Roman" w:hint="eastAsia"/>
                <w:sz w:val="20"/>
                <w:szCs w:val="20"/>
              </w:rPr>
              <w:t>賸餘</w:t>
            </w:r>
          </w:p>
        </w:tc>
      </w:tr>
      <w:tr w:rsidR="00886069" w:rsidRPr="00886069" w14:paraId="7F02495C" w14:textId="77777777" w:rsidTr="00142F5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360"/>
        </w:trPr>
        <w:tc>
          <w:tcPr>
            <w:tcW w:w="12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073858" w14:textId="77777777" w:rsidR="00886069" w:rsidRPr="00886069" w:rsidRDefault="00886069" w:rsidP="00886069">
            <w:pPr>
              <w:kinsoku/>
              <w:overflowPunct/>
              <w:autoSpaceDE/>
              <w:autoSpaceDN/>
              <w:spacing w:line="240" w:lineRule="auto"/>
              <w:ind w:left="11" w:rightChars="30" w:right="72" w:hangingChars="7" w:hanging="11"/>
              <w:jc w:val="distribute"/>
              <w:textAlignment w:val="auto"/>
              <w:rPr>
                <w:rFonts w:cs="Times New Roman"/>
                <w:spacing w:val="-20"/>
                <w:sz w:val="20"/>
                <w:szCs w:val="22"/>
                <w:highlight w:val="yellow"/>
              </w:rPr>
            </w:pPr>
            <w:r w:rsidRPr="00886069">
              <w:rPr>
                <w:rFonts w:cs="Times New Roman" w:hint="eastAsia"/>
                <w:b/>
                <w:spacing w:val="-20"/>
                <w:sz w:val="20"/>
                <w:szCs w:val="22"/>
              </w:rPr>
              <w:t>合計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93CCA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2,028,295,981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E13C1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4,611,344,515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8D569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6,639,640,496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20188D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450,000,000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AB948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450,000,000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82D3C0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6,189,640,496</w:t>
            </w:r>
          </w:p>
        </w:tc>
      </w:tr>
      <w:tr w:rsidR="00886069" w:rsidRPr="00886069" w14:paraId="0E098811" w14:textId="77777777" w:rsidTr="00142F5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360"/>
        </w:trPr>
        <w:tc>
          <w:tcPr>
            <w:tcW w:w="12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C53BBF" w14:textId="77777777" w:rsidR="00886069" w:rsidRPr="00886069" w:rsidRDefault="00886069" w:rsidP="00886069">
            <w:pPr>
              <w:kinsoku/>
              <w:overflowPunct/>
              <w:autoSpaceDE/>
              <w:autoSpaceDN/>
              <w:spacing w:line="240" w:lineRule="auto"/>
              <w:ind w:left="11" w:rightChars="30" w:right="72" w:hangingChars="7" w:hanging="11"/>
              <w:jc w:val="distribute"/>
              <w:textAlignment w:val="auto"/>
              <w:rPr>
                <w:rFonts w:cs="Times New Roman"/>
                <w:spacing w:val="-20"/>
                <w:sz w:val="20"/>
                <w:szCs w:val="22"/>
                <w:highlight w:val="yellow"/>
              </w:rPr>
            </w:pPr>
            <w:r w:rsidRPr="00886069">
              <w:rPr>
                <w:rFonts w:cs="Times New Roman" w:hint="eastAsia"/>
                <w:b/>
                <w:spacing w:val="-20"/>
                <w:sz w:val="20"/>
                <w:szCs w:val="22"/>
              </w:rPr>
              <w:t>市政府主管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1C276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369,441,542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E0BEC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630,084,471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C3B84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999,526,013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42E89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－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A3A13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12D1DB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999,526,013</w:t>
            </w:r>
          </w:p>
        </w:tc>
      </w:tr>
      <w:tr w:rsidR="00886069" w:rsidRPr="00886069" w14:paraId="7103FCCB" w14:textId="77777777" w:rsidTr="00142F5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360"/>
        </w:trPr>
        <w:tc>
          <w:tcPr>
            <w:tcW w:w="12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B5AEEC" w14:textId="77777777" w:rsidR="00886069" w:rsidRPr="00886069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50" w:left="131" w:rightChars="30" w:right="72" w:hangingChars="7" w:hanging="11"/>
              <w:jc w:val="distribute"/>
              <w:textAlignment w:val="auto"/>
              <w:rPr>
                <w:rFonts w:cs="Times New Roman"/>
                <w:spacing w:val="-20"/>
                <w:sz w:val="20"/>
                <w:szCs w:val="22"/>
                <w:highlight w:val="yellow"/>
              </w:rPr>
            </w:pPr>
            <w:r w:rsidRPr="00886069">
              <w:rPr>
                <w:rFonts w:cs="Times New Roman" w:hint="eastAsia"/>
                <w:spacing w:val="-20"/>
                <w:sz w:val="20"/>
                <w:szCs w:val="22"/>
              </w:rPr>
              <w:t>嘉義市都市發展更新基金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456CC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83,266,800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29964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192,730,452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35D88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275,997,252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7F9D5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－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82888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67E68A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275,997,252</w:t>
            </w:r>
          </w:p>
        </w:tc>
      </w:tr>
      <w:tr w:rsidR="00886069" w:rsidRPr="00886069" w14:paraId="3AF39243" w14:textId="77777777" w:rsidTr="00142F5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360"/>
        </w:trPr>
        <w:tc>
          <w:tcPr>
            <w:tcW w:w="12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05EE95" w14:textId="77777777" w:rsidR="00886069" w:rsidRPr="00886069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50" w:left="131" w:rightChars="30" w:right="72" w:hangingChars="7" w:hanging="11"/>
              <w:jc w:val="distribute"/>
              <w:textAlignment w:val="auto"/>
              <w:rPr>
                <w:rFonts w:cs="Times New Roman"/>
                <w:spacing w:val="-20"/>
                <w:sz w:val="20"/>
                <w:szCs w:val="22"/>
                <w:highlight w:val="yellow"/>
              </w:rPr>
            </w:pPr>
            <w:r w:rsidRPr="00886069">
              <w:rPr>
                <w:rFonts w:cs="Times New Roman" w:hint="eastAsia"/>
                <w:spacing w:val="-20"/>
                <w:sz w:val="20"/>
                <w:szCs w:val="22"/>
              </w:rPr>
              <w:t>嘉義市交通作業基金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EA744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286,174,742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3AD14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437,354,019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9395C8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723,528,761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5F85E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－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5F867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C7617B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723,528,761</w:t>
            </w:r>
          </w:p>
        </w:tc>
      </w:tr>
      <w:tr w:rsidR="00886069" w:rsidRPr="00886069" w14:paraId="4D216754" w14:textId="77777777" w:rsidTr="00142F5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360"/>
        </w:trPr>
        <w:tc>
          <w:tcPr>
            <w:tcW w:w="12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3EE15E" w14:textId="77777777" w:rsidR="00886069" w:rsidRPr="00886069" w:rsidRDefault="00886069" w:rsidP="00886069">
            <w:pPr>
              <w:kinsoku/>
              <w:overflowPunct/>
              <w:autoSpaceDE/>
              <w:autoSpaceDN/>
              <w:spacing w:line="240" w:lineRule="auto"/>
              <w:ind w:left="11" w:rightChars="30" w:right="72" w:hangingChars="7" w:hanging="11"/>
              <w:jc w:val="distribute"/>
              <w:textAlignment w:val="auto"/>
              <w:rPr>
                <w:rFonts w:cs="Times New Roman"/>
                <w:spacing w:val="-20"/>
                <w:sz w:val="20"/>
                <w:szCs w:val="22"/>
                <w:highlight w:val="yellow"/>
              </w:rPr>
            </w:pPr>
            <w:r w:rsidRPr="00886069">
              <w:rPr>
                <w:rFonts w:cs="Times New Roman" w:hint="eastAsia"/>
                <w:b/>
                <w:spacing w:val="-20"/>
                <w:sz w:val="20"/>
                <w:szCs w:val="22"/>
              </w:rPr>
              <w:t>衛生局主管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8A27F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510,746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EC9B0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12,025,305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C3FD4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12,536,051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96828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－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D8C97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7875053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12,536,051</w:t>
            </w:r>
          </w:p>
        </w:tc>
      </w:tr>
      <w:tr w:rsidR="00886069" w:rsidRPr="00886069" w14:paraId="0FD8752F" w14:textId="77777777" w:rsidTr="00142F5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360"/>
        </w:trPr>
        <w:tc>
          <w:tcPr>
            <w:tcW w:w="12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85DFEE" w14:textId="77777777" w:rsidR="00886069" w:rsidRPr="00886069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50" w:left="131" w:rightChars="30" w:right="72" w:hangingChars="7" w:hanging="11"/>
              <w:jc w:val="distribute"/>
              <w:textAlignment w:val="auto"/>
              <w:rPr>
                <w:rFonts w:cs="Times New Roman"/>
                <w:spacing w:val="-20"/>
                <w:sz w:val="20"/>
                <w:szCs w:val="22"/>
                <w:highlight w:val="yellow"/>
              </w:rPr>
            </w:pPr>
            <w:r w:rsidRPr="00886069">
              <w:rPr>
                <w:rFonts w:cs="Times New Roman" w:hint="eastAsia"/>
                <w:spacing w:val="-20"/>
                <w:sz w:val="20"/>
                <w:szCs w:val="22"/>
              </w:rPr>
              <w:t>嘉義市衛生醫療基金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C5BD7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510,746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8C31A7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12,025,305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9B8BF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12,536,051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15280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－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6CD8C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－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582D8E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12,536,051</w:t>
            </w:r>
          </w:p>
        </w:tc>
      </w:tr>
      <w:tr w:rsidR="00886069" w:rsidRPr="00886069" w14:paraId="6E60281B" w14:textId="77777777" w:rsidTr="00142F5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360"/>
        </w:trPr>
        <w:tc>
          <w:tcPr>
            <w:tcW w:w="120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144252" w14:textId="77777777" w:rsidR="00886069" w:rsidRPr="00886069" w:rsidRDefault="00886069" w:rsidP="00886069">
            <w:pPr>
              <w:kinsoku/>
              <w:overflowPunct/>
              <w:autoSpaceDE/>
              <w:autoSpaceDN/>
              <w:spacing w:line="240" w:lineRule="auto"/>
              <w:ind w:left="11" w:rightChars="30" w:right="72" w:hangingChars="7" w:hanging="11"/>
              <w:jc w:val="distribute"/>
              <w:textAlignment w:val="auto"/>
              <w:rPr>
                <w:rFonts w:cs="Times New Roman"/>
                <w:spacing w:val="-20"/>
                <w:sz w:val="20"/>
                <w:szCs w:val="22"/>
                <w:highlight w:val="yellow"/>
              </w:rPr>
            </w:pPr>
            <w:r w:rsidRPr="00886069">
              <w:rPr>
                <w:rFonts w:cs="Times New Roman" w:hint="eastAsia"/>
                <w:b/>
                <w:spacing w:val="-20"/>
                <w:sz w:val="20"/>
                <w:szCs w:val="22"/>
              </w:rPr>
              <w:t>地政處主管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1311B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1,658,343,693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5D99C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3,969,234,739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A18BB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5,627,578,432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13765C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450,000,000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05247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450,000,000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516A1A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</w:rPr>
            </w:pPr>
            <w:r w:rsidRPr="009A0404">
              <w:rPr>
                <w:rFonts w:ascii="細明體" w:eastAsia="細明體" w:hAnsi="細明體" w:cs="Times New Roman" w:hint="eastAsia"/>
                <w:b/>
                <w:sz w:val="18"/>
                <w:szCs w:val="22"/>
              </w:rPr>
              <w:t>5,177,578,432</w:t>
            </w:r>
          </w:p>
        </w:tc>
      </w:tr>
      <w:tr w:rsidR="00886069" w:rsidRPr="00886069" w14:paraId="644D69D9" w14:textId="77777777" w:rsidTr="00142F5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cantSplit/>
          <w:trHeight w:val="1360"/>
        </w:trPr>
        <w:tc>
          <w:tcPr>
            <w:tcW w:w="1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F8AA4" w14:textId="77777777" w:rsidR="00886069" w:rsidRPr="00886069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50" w:left="131" w:rightChars="30" w:right="72" w:hangingChars="7" w:hanging="11"/>
              <w:jc w:val="distribute"/>
              <w:textAlignment w:val="auto"/>
              <w:rPr>
                <w:rFonts w:cs="Times New Roman"/>
                <w:spacing w:val="-20"/>
                <w:sz w:val="20"/>
                <w:szCs w:val="22"/>
                <w:highlight w:val="yellow"/>
              </w:rPr>
            </w:pPr>
            <w:r w:rsidRPr="00886069">
              <w:rPr>
                <w:rFonts w:cs="Times New Roman" w:hint="eastAsia"/>
                <w:spacing w:val="-20"/>
                <w:sz w:val="20"/>
                <w:szCs w:val="22"/>
              </w:rPr>
              <w:t>嘉義市平均地權基金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B913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1,658,343,693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05B7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3,969,234,739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020A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5,627,578,432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1B31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450,000,000</w:t>
            </w: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ED4F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  <w:highlight w:val="yellow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450,000,000</w:t>
            </w: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A1C69F" w14:textId="77777777" w:rsidR="00886069" w:rsidRPr="009A0404" w:rsidRDefault="00886069" w:rsidP="00886069">
            <w:pPr>
              <w:kinsoku/>
              <w:overflowPunct/>
              <w:autoSpaceDE/>
              <w:autoSpaceDN/>
              <w:spacing w:line="240" w:lineRule="auto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22"/>
              </w:rPr>
            </w:pPr>
            <w:r w:rsidRPr="009A0404">
              <w:rPr>
                <w:rFonts w:ascii="細明體" w:eastAsia="細明體" w:hAnsi="細明體" w:cs="Times New Roman" w:hint="eastAsia"/>
                <w:sz w:val="18"/>
                <w:szCs w:val="22"/>
              </w:rPr>
              <w:t>5,177,578,432</w:t>
            </w:r>
          </w:p>
        </w:tc>
      </w:tr>
    </w:tbl>
    <w:p w14:paraId="081D8716" w14:textId="048733D1" w:rsidR="00886069" w:rsidRDefault="00886069" w:rsidP="000F77C1">
      <w:pPr>
        <w:spacing w:line="240" w:lineRule="exact"/>
        <w:ind w:leftChars="-30" w:left="328" w:hangingChars="200" w:hanging="400"/>
        <w:rPr>
          <w:rFonts w:cs="Times New Roman"/>
          <w:sz w:val="20"/>
          <w:szCs w:val="20"/>
        </w:rPr>
      </w:pPr>
      <w:proofErr w:type="gramStart"/>
      <w:r w:rsidRPr="00886069">
        <w:rPr>
          <w:rFonts w:cs="Times New Roman" w:hint="eastAsia"/>
          <w:sz w:val="20"/>
          <w:szCs w:val="20"/>
        </w:rPr>
        <w:t>註</w:t>
      </w:r>
      <w:proofErr w:type="gramEnd"/>
      <w:r w:rsidRPr="00886069">
        <w:rPr>
          <w:rFonts w:cs="Times New Roman" w:hint="eastAsia"/>
          <w:sz w:val="20"/>
          <w:szCs w:val="20"/>
        </w:rPr>
        <w:t>：本表所列</w:t>
      </w:r>
      <w:r w:rsidRPr="00886069">
        <w:rPr>
          <w:rFonts w:cs="Times New Roman" w:hint="eastAsia"/>
          <w:sz w:val="20"/>
          <w:szCs w:val="22"/>
        </w:rPr>
        <w:t>嘉義市平均地權基金</w:t>
      </w:r>
      <w:r w:rsidRPr="00886069">
        <w:rPr>
          <w:rFonts w:cs="Times New Roman" w:hint="eastAsia"/>
          <w:sz w:val="20"/>
          <w:szCs w:val="20"/>
        </w:rPr>
        <w:t>「前期未分配賸餘」決算數</w:t>
      </w:r>
      <w:r w:rsidRPr="00886069">
        <w:rPr>
          <w:rFonts w:cs="Times New Roman"/>
          <w:sz w:val="20"/>
          <w:szCs w:val="20"/>
        </w:rPr>
        <w:t>3,969,234,739元，較</w:t>
      </w:r>
      <w:proofErr w:type="gramStart"/>
      <w:r w:rsidRPr="00886069">
        <w:rPr>
          <w:rFonts w:cs="Times New Roman"/>
          <w:sz w:val="20"/>
          <w:szCs w:val="20"/>
        </w:rPr>
        <w:t>112</w:t>
      </w:r>
      <w:proofErr w:type="gramEnd"/>
      <w:r w:rsidRPr="00886069">
        <w:rPr>
          <w:rFonts w:cs="Times New Roman"/>
          <w:sz w:val="20"/>
          <w:szCs w:val="20"/>
        </w:rPr>
        <w:t>年度「未分配賸餘」決算數3,741,648,299元，增加227,586,440元，係貨物轉運中心市地重劃基</w:t>
      </w:r>
      <w:r w:rsidRPr="00886069">
        <w:rPr>
          <w:rFonts w:cs="Times New Roman" w:hint="eastAsia"/>
          <w:sz w:val="20"/>
          <w:szCs w:val="20"/>
        </w:rPr>
        <w:t>金於</w:t>
      </w:r>
      <w:r w:rsidRPr="00886069">
        <w:rPr>
          <w:rFonts w:cs="Times New Roman"/>
          <w:sz w:val="20"/>
          <w:szCs w:val="20"/>
        </w:rPr>
        <w:t>112</w:t>
      </w:r>
      <w:r w:rsidRPr="00886069">
        <w:rPr>
          <w:rFonts w:cs="Times New Roman" w:hint="eastAsia"/>
          <w:sz w:val="20"/>
          <w:szCs w:val="20"/>
        </w:rPr>
        <w:t>年底裁撤，自</w:t>
      </w:r>
      <w:proofErr w:type="gramStart"/>
      <w:r w:rsidRPr="00886069">
        <w:rPr>
          <w:rFonts w:cs="Times New Roman"/>
          <w:sz w:val="20"/>
          <w:szCs w:val="20"/>
        </w:rPr>
        <w:t>113</w:t>
      </w:r>
      <w:proofErr w:type="gramEnd"/>
      <w:r w:rsidRPr="00886069">
        <w:rPr>
          <w:rFonts w:cs="Times New Roman"/>
          <w:sz w:val="20"/>
          <w:szCs w:val="20"/>
        </w:rPr>
        <w:t>年度起所餘未分配賸餘全數撥入</w:t>
      </w:r>
      <w:r w:rsidR="00114394">
        <w:rPr>
          <w:rFonts w:cs="Times New Roman" w:hint="eastAsia"/>
          <w:sz w:val="20"/>
          <w:szCs w:val="20"/>
        </w:rPr>
        <w:t>該</w:t>
      </w:r>
      <w:r w:rsidRPr="00886069">
        <w:rPr>
          <w:rFonts w:cs="Times New Roman"/>
          <w:sz w:val="20"/>
          <w:szCs w:val="20"/>
        </w:rPr>
        <w:t>基金。為使</w:t>
      </w:r>
      <w:proofErr w:type="gramStart"/>
      <w:r w:rsidRPr="00886069">
        <w:rPr>
          <w:rFonts w:cs="Times New Roman"/>
          <w:sz w:val="20"/>
          <w:szCs w:val="20"/>
        </w:rPr>
        <w:t>本表具比較</w:t>
      </w:r>
      <w:proofErr w:type="gramEnd"/>
      <w:r w:rsidRPr="00886069">
        <w:rPr>
          <w:rFonts w:cs="Times New Roman"/>
          <w:sz w:val="20"/>
          <w:szCs w:val="20"/>
        </w:rPr>
        <w:t>性，表內「前期未分配賸餘」決算數，亦以一致基礎表達。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"/>
        <w:gridCol w:w="4087"/>
        <w:gridCol w:w="1617"/>
        <w:gridCol w:w="1617"/>
        <w:gridCol w:w="1610"/>
        <w:gridCol w:w="986"/>
      </w:tblGrid>
      <w:tr w:rsidR="00697A48" w:rsidRPr="00697A48" w14:paraId="5A869061" w14:textId="77777777" w:rsidTr="00396841">
        <w:trPr>
          <w:cantSplit/>
          <w:trHeight w:val="456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ECF874D" w14:textId="77777777" w:rsidR="00697A48" w:rsidRPr="00697A48" w:rsidRDefault="00697A48" w:rsidP="00697A48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rFonts w:cs="Times New Roman"/>
                <w:b/>
                <w:sz w:val="32"/>
                <w:szCs w:val="36"/>
                <w:u w:val="single"/>
              </w:rPr>
            </w:pPr>
            <w:r w:rsidRPr="00697A48">
              <w:rPr>
                <w:rFonts w:cs="Times New Roman"/>
                <w:b/>
                <w:sz w:val="36"/>
                <w:szCs w:val="36"/>
                <w:u w:val="single"/>
              </w:rPr>
              <w:lastRenderedPageBreak/>
              <w:br w:type="page"/>
            </w:r>
            <w:r w:rsidRPr="00697A48">
              <w:rPr>
                <w:rFonts w:cs="Times New Roman" w:hint="eastAsia"/>
                <w:b/>
                <w:sz w:val="32"/>
                <w:szCs w:val="32"/>
                <w:u w:val="single"/>
              </w:rPr>
              <w:t>（四）餘</w:t>
            </w:r>
            <w:proofErr w:type="gramStart"/>
            <w:r w:rsidRPr="00697A48">
              <w:rPr>
                <w:rFonts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697A48">
              <w:rPr>
                <w:rFonts w:cs="Times New Roman" w:hint="eastAsia"/>
                <w:b/>
                <w:sz w:val="32"/>
                <w:szCs w:val="32"/>
                <w:u w:val="single"/>
              </w:rPr>
              <w:t>審定後現金流量綜計表</w:t>
            </w:r>
            <w:r w:rsidRPr="00697A48">
              <w:rPr>
                <w:rFonts w:cs="Times New Roman" w:hint="eastAsia"/>
                <w:bCs/>
                <w:sz w:val="28"/>
                <w:szCs w:val="28"/>
              </w:rPr>
              <w:t>（項目別）</w:t>
            </w:r>
          </w:p>
        </w:tc>
      </w:tr>
      <w:tr w:rsidR="00697A48" w:rsidRPr="00697A48" w14:paraId="619A6D34" w14:textId="77777777" w:rsidTr="00396841">
        <w:trPr>
          <w:cantSplit/>
          <w:trHeight w:val="399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DB94B" w14:textId="77777777" w:rsidR="00697A48" w:rsidRPr="00697A48" w:rsidRDefault="00697A48" w:rsidP="00697A48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jc w:val="center"/>
              <w:rPr>
                <w:rFonts w:hAnsi="細明體" w:cs="Times New Roman"/>
                <w:spacing w:val="4"/>
              </w:rPr>
            </w:pPr>
            <w:r w:rsidRPr="00697A48">
              <w:rPr>
                <w:rFonts w:hAnsi="細明體" w:cs="Times New Roman" w:hint="eastAsia"/>
                <w:spacing w:val="4"/>
              </w:rPr>
              <w:t>中華民國</w:t>
            </w:r>
            <w:proofErr w:type="gramStart"/>
            <w:r w:rsidRPr="00697A48">
              <w:rPr>
                <w:rFonts w:hAnsi="細明體" w:cs="Times New Roman" w:hint="eastAsia"/>
                <w:spacing w:val="4"/>
              </w:rPr>
              <w:t>113</w:t>
            </w:r>
            <w:proofErr w:type="gramEnd"/>
            <w:r w:rsidRPr="00697A48">
              <w:rPr>
                <w:rFonts w:hAnsi="細明體" w:cs="Times New Roman" w:hint="eastAsia"/>
                <w:spacing w:val="4"/>
              </w:rPr>
              <w:t>年度</w:t>
            </w:r>
          </w:p>
        </w:tc>
      </w:tr>
      <w:tr w:rsidR="00697A48" w:rsidRPr="00697A48" w14:paraId="7A263BB0" w14:textId="77777777" w:rsidTr="00396841">
        <w:trPr>
          <w:cantSplit/>
          <w:trHeight w:val="341"/>
        </w:trPr>
        <w:tc>
          <w:tcPr>
            <w:tcW w:w="992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5C4093" w14:textId="77777777" w:rsidR="00697A48" w:rsidRPr="00697A48" w:rsidRDefault="00697A48" w:rsidP="000F77C1">
            <w:pPr>
              <w:snapToGrid w:val="0"/>
              <w:spacing w:line="320" w:lineRule="exact"/>
              <w:ind w:rightChars="-20" w:right="-48"/>
              <w:jc w:val="right"/>
              <w:rPr>
                <w:rFonts w:cs="Times New Roman"/>
                <w:kern w:val="0"/>
                <w:sz w:val="20"/>
                <w:szCs w:val="20"/>
              </w:rPr>
            </w:pPr>
            <w:r w:rsidRPr="00697A48">
              <w:rPr>
                <w:rFonts w:cs="Times New Roman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697A48" w:rsidRPr="00697A48" w14:paraId="218A9553" w14:textId="77777777" w:rsidTr="00142F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425"/>
        </w:trPr>
        <w:tc>
          <w:tcPr>
            <w:tcW w:w="408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27CCCB8C" w14:textId="77777777" w:rsidR="00697A48" w:rsidRPr="00697A48" w:rsidRDefault="00697A48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="113" w:right="113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項目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76A97008" w14:textId="77777777" w:rsidR="00697A48" w:rsidRPr="00697A48" w:rsidRDefault="00697A48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預算數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</w:tcBorders>
            <w:vAlign w:val="center"/>
          </w:tcPr>
          <w:p w14:paraId="5D3BC942" w14:textId="77777777" w:rsidR="00697A48" w:rsidRPr="00697A48" w:rsidRDefault="00697A48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決算數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9A4C79C" w14:textId="77777777" w:rsidR="00697A48" w:rsidRPr="00697A48" w:rsidRDefault="00697A48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比較增減</w:t>
            </w:r>
          </w:p>
        </w:tc>
      </w:tr>
      <w:tr w:rsidR="00697A48" w:rsidRPr="00697A48" w14:paraId="20444CAC" w14:textId="77777777" w:rsidTr="00142F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425"/>
        </w:trPr>
        <w:tc>
          <w:tcPr>
            <w:tcW w:w="4087" w:type="dxa"/>
            <w:vMerge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5C8F48F9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4" w:lineRule="exact"/>
              <w:ind w:left="113" w:right="113"/>
              <w:jc w:val="distribute"/>
              <w:textAlignment w:val="auto"/>
              <w:rPr>
                <w:rFonts w:cs="Times New Roman"/>
                <w:spacing w:val="60"/>
                <w:szCs w:val="20"/>
              </w:rPr>
            </w:pPr>
          </w:p>
        </w:tc>
        <w:tc>
          <w:tcPr>
            <w:tcW w:w="161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14:paraId="7FEF5EA8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4" w:lineRule="exact"/>
              <w:ind w:left="20" w:right="20"/>
              <w:jc w:val="distribute"/>
              <w:textAlignment w:val="auto"/>
              <w:rPr>
                <w:rFonts w:cs="Times New Roman"/>
                <w:spacing w:val="60"/>
                <w:szCs w:val="20"/>
              </w:rPr>
            </w:pPr>
          </w:p>
        </w:tc>
        <w:tc>
          <w:tcPr>
            <w:tcW w:w="1617" w:type="dxa"/>
            <w:vMerge/>
            <w:tcBorders>
              <w:bottom w:val="single" w:sz="4" w:space="0" w:color="auto"/>
            </w:tcBorders>
            <w:vAlign w:val="center"/>
          </w:tcPr>
          <w:p w14:paraId="1D0F49F2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4" w:lineRule="exact"/>
              <w:ind w:left="20" w:right="20"/>
              <w:jc w:val="distribute"/>
              <w:textAlignment w:val="auto"/>
              <w:rPr>
                <w:rFonts w:cs="Times New Roman"/>
                <w:spacing w:val="6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48694" w14:textId="77777777" w:rsidR="00697A48" w:rsidRPr="00697A48" w:rsidRDefault="00697A48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金額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FBC869" w14:textId="77777777" w:rsidR="00697A48" w:rsidRPr="00697A48" w:rsidRDefault="00697A48" w:rsidP="00697A48">
            <w:pPr>
              <w:widowControl/>
              <w:kinsoku/>
              <w:autoSpaceDE/>
              <w:autoSpaceDN/>
              <w:snapToGrid w:val="0"/>
              <w:spacing w:line="240" w:lineRule="auto"/>
              <w:ind w:leftChars="20" w:left="48" w:rightChars="20" w:right="48"/>
              <w:jc w:val="distribute"/>
              <w:textAlignment w:val="auto"/>
              <w:rPr>
                <w:rFonts w:cs="標楷體"/>
                <w:sz w:val="20"/>
                <w:szCs w:val="20"/>
              </w:rPr>
            </w:pPr>
            <w:r w:rsidRPr="00697A48">
              <w:rPr>
                <w:rFonts w:cs="標楷體" w:hint="eastAsia"/>
                <w:sz w:val="20"/>
                <w:szCs w:val="20"/>
              </w:rPr>
              <w:t>％</w:t>
            </w:r>
          </w:p>
        </w:tc>
      </w:tr>
      <w:tr w:rsidR="00697A48" w:rsidRPr="00697A48" w14:paraId="07F54456" w14:textId="77777777" w:rsidTr="00142F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73E24DE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w w:val="90"/>
                <w:kern w:val="0"/>
                <w:sz w:val="20"/>
                <w:szCs w:val="20"/>
              </w:rPr>
              <w:t>業務活動之現金流量</w:t>
            </w:r>
          </w:p>
        </w:tc>
        <w:tc>
          <w:tcPr>
            <w:tcW w:w="1617" w:type="dxa"/>
            <w:tcBorders>
              <w:top w:val="single" w:sz="4" w:space="0" w:color="auto"/>
              <w:bottom w:val="nil"/>
            </w:tcBorders>
            <w:vAlign w:val="center"/>
          </w:tcPr>
          <w:p w14:paraId="2619564E" w14:textId="77777777" w:rsidR="00697A48" w:rsidRPr="00697A48" w:rsidRDefault="00697A48" w:rsidP="00697A48">
            <w:pPr>
              <w:kinsoku/>
              <w:overflowPunct/>
              <w:adjustRightInd w:val="0"/>
              <w:spacing w:line="272" w:lineRule="exact"/>
              <w:ind w:rightChars="10" w:right="24"/>
              <w:jc w:val="right"/>
              <w:textAlignment w:val="auto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nil"/>
            </w:tcBorders>
            <w:vAlign w:val="center"/>
          </w:tcPr>
          <w:p w14:paraId="3510B957" w14:textId="77777777" w:rsidR="00697A48" w:rsidRPr="00697A48" w:rsidRDefault="00697A48" w:rsidP="00697A48">
            <w:pPr>
              <w:kinsoku/>
              <w:overflowPunct/>
              <w:adjustRightInd w:val="0"/>
              <w:spacing w:line="272" w:lineRule="exact"/>
              <w:ind w:rightChars="10" w:right="24"/>
              <w:jc w:val="right"/>
              <w:textAlignment w:val="auto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nil"/>
            </w:tcBorders>
            <w:vAlign w:val="center"/>
          </w:tcPr>
          <w:p w14:paraId="5DA311A0" w14:textId="77777777" w:rsidR="00697A48" w:rsidRPr="00697A48" w:rsidRDefault="00697A48" w:rsidP="00697A48">
            <w:pPr>
              <w:kinsoku/>
              <w:overflowPunct/>
              <w:adjustRightInd w:val="0"/>
              <w:spacing w:line="272" w:lineRule="exact"/>
              <w:ind w:rightChars="10" w:right="24"/>
              <w:jc w:val="right"/>
              <w:textAlignment w:val="auto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3E80ADB" w14:textId="77777777" w:rsidR="00697A48" w:rsidRPr="00697A48" w:rsidRDefault="00697A48" w:rsidP="00697A48">
            <w:pPr>
              <w:kinsoku/>
              <w:overflowPunct/>
              <w:adjustRightInd w:val="0"/>
              <w:spacing w:line="272" w:lineRule="exact"/>
              <w:ind w:rightChars="10" w:right="24"/>
              <w:jc w:val="right"/>
              <w:textAlignment w:val="auto"/>
              <w:rPr>
                <w:rFonts w:ascii="新細明體" w:eastAsia="新細明體" w:hAnsi="新細明體" w:cs="Times New Roman"/>
                <w:bCs/>
                <w:kern w:val="0"/>
                <w:sz w:val="20"/>
                <w:szCs w:val="20"/>
              </w:rPr>
            </w:pPr>
          </w:p>
        </w:tc>
      </w:tr>
      <w:tr w:rsidR="00697A48" w:rsidRPr="00697A48" w14:paraId="12D9A485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674B435F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本期賸餘（短</w:t>
            </w:r>
            <w:proofErr w:type="gramStart"/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絀</w:t>
            </w:r>
            <w:proofErr w:type="gramEnd"/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）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4D649330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315,113,000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266F860F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2,028,295,981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F76BD53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1,713,182,981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2949E4C2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543.67</w:t>
            </w:r>
          </w:p>
        </w:tc>
      </w:tr>
      <w:tr w:rsidR="00697A48" w:rsidRPr="00697A48" w14:paraId="065B26DB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42894514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利息股利之調整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272BE40A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- 3,403,000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59D809F4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- 32,805,005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002C9EE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- 29,402,005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60985B5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864.00</w:t>
            </w:r>
          </w:p>
        </w:tc>
      </w:tr>
      <w:tr w:rsidR="00697A48" w:rsidRPr="00697A48" w14:paraId="02A6C76B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71EE5894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未計利息股利之本期賸餘（短</w:t>
            </w:r>
            <w:proofErr w:type="gramStart"/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絀</w:t>
            </w:r>
            <w:proofErr w:type="gramEnd"/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）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5FC9085F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311,710,000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3E52FFDA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1,995,490,976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12E11C9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1,683,780,976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2F6CF95A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540.18</w:t>
            </w:r>
          </w:p>
        </w:tc>
      </w:tr>
      <w:tr w:rsidR="00697A48" w:rsidRPr="00697A48" w14:paraId="60B81E60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533CFF8E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調整項目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6624C074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105,583,000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2AF81921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- 37,000,767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AE8CB8D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- 142,583,767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FD59B6B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697A48" w:rsidRPr="00697A48" w14:paraId="16D81B2C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12724629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未計利息股利之現金流入（流出）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44FA3AFB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417,293,000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4EB58FD7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1,958,490,209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65C1116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1,541,197,209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50834A3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369.33</w:t>
            </w:r>
          </w:p>
        </w:tc>
      </w:tr>
      <w:tr w:rsidR="00697A48" w:rsidRPr="00697A48" w14:paraId="149435F7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7B97252C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收取利息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707A000B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9,478,000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136097F7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30,243,766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BB29CD8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20,765,766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0E37FA91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219.09</w:t>
            </w:r>
          </w:p>
        </w:tc>
      </w:tr>
      <w:tr w:rsidR="00697A48" w:rsidRPr="00697A48" w14:paraId="27A9FE0E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14E6FB6E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支付利息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7C48755D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- 6,075,000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02CB58CA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E19F55B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6,075,000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54E671D6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- 100.00</w:t>
            </w:r>
          </w:p>
        </w:tc>
      </w:tr>
      <w:tr w:rsidR="00697A48" w:rsidRPr="00697A48" w14:paraId="1FB92A13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3F84145C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100" w:left="24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spacing w:val="-24"/>
                <w:w w:val="90"/>
                <w:kern w:val="0"/>
                <w:sz w:val="20"/>
                <w:szCs w:val="20"/>
              </w:rPr>
              <w:t>業務活動之淨現金流入（流出）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490DECE1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420,696,000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36455D50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1,988,733,975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E199D48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1,568,037,975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57B3971D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372.72</w:t>
            </w:r>
          </w:p>
        </w:tc>
      </w:tr>
      <w:tr w:rsidR="00697A48" w:rsidRPr="00697A48" w14:paraId="36B49185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1D8FDC04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w w:val="90"/>
                <w:kern w:val="0"/>
                <w:sz w:val="20"/>
                <w:szCs w:val="20"/>
              </w:rPr>
              <w:t>投資活動之現金流量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32F85960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7C897C22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16C1066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69BDF032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</w:p>
        </w:tc>
      </w:tr>
      <w:tr w:rsidR="00697A48" w:rsidRPr="00697A48" w14:paraId="35C573F6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483F6F9C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增加投資、長期應收款、貸墊款及準備金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44A99AC6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- 524,785,000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39A3755F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- 1,080,262,855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EDA9660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- 555,477,855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2C7CB0D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105.85</w:t>
            </w:r>
          </w:p>
        </w:tc>
      </w:tr>
      <w:tr w:rsidR="00697A48" w:rsidRPr="00697A48" w14:paraId="436898CD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72FE6DB8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增加不動產、廠房及設備、礦產資源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25C42561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- 835,265,000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70DAC5B0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- 124,542,563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3DEEDC5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710,722,437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6A5469B8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- 85.09</w:t>
            </w:r>
          </w:p>
        </w:tc>
      </w:tr>
      <w:tr w:rsidR="00697A48" w:rsidRPr="00697A48" w14:paraId="764C2AE6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1EBACBF6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100" w:left="24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spacing w:val="-24"/>
                <w:w w:val="90"/>
                <w:kern w:val="0"/>
                <w:sz w:val="20"/>
                <w:szCs w:val="20"/>
              </w:rPr>
              <w:t>投資活動之淨現金流入（流出）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7F2F6DE3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- 1,360,050,000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59978F48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- 1,204,805,418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66093B3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155,244,582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620F0BFF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- 11.41</w:t>
            </w:r>
          </w:p>
        </w:tc>
      </w:tr>
      <w:tr w:rsidR="00697A48" w:rsidRPr="00697A48" w14:paraId="1C6D377A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63169DA8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w w:val="90"/>
                <w:kern w:val="0"/>
                <w:sz w:val="20"/>
                <w:szCs w:val="20"/>
              </w:rPr>
              <w:t>籌資活動之現金流量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75AB29A5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42698332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4DAF080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E494873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</w:p>
        </w:tc>
      </w:tr>
      <w:tr w:rsidR="00697A48" w:rsidRPr="00697A48" w14:paraId="32FEE003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24F5F2AD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增加短期債務、流動金融負債及其他負債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0A6BA8E6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5F3B2F0F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42,627,519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C89326E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42,627,519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66099F3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697A48" w:rsidRPr="00697A48" w14:paraId="2A75FA97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76E499AB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增加長期負債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3AE8395F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488,600,000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79EDBBEA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468,600,000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04EE802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- 20,000,000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5E27730F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- 4.09</w:t>
            </w:r>
          </w:p>
        </w:tc>
      </w:tr>
      <w:tr w:rsidR="00697A48" w:rsidRPr="00697A48" w14:paraId="577785C3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0B1B3B2A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spacing w:val="-24"/>
                <w:w w:val="90"/>
                <w:kern w:val="0"/>
                <w:sz w:val="20"/>
                <w:szCs w:val="20"/>
              </w:rPr>
              <w:t>減少短期債務、流動金融負債及其他負債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2EB97899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1C546438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- 3,741,773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C957BA1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- 3,741,773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3DB4ADAC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--</w:t>
            </w:r>
          </w:p>
        </w:tc>
      </w:tr>
      <w:tr w:rsidR="00697A48" w:rsidRPr="00697A48" w14:paraId="44A4EAFE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1F53615C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200" w:left="48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Cs/>
                <w:w w:val="90"/>
                <w:kern w:val="0"/>
                <w:sz w:val="20"/>
                <w:szCs w:val="20"/>
              </w:rPr>
              <w:t>賸餘分配款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5CCABFE4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- 450,000,000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693073E1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- 450,000,000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2DA67B8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－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0FC99D51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Cs/>
                <w:kern w:val="0"/>
                <w:sz w:val="18"/>
                <w:szCs w:val="18"/>
              </w:rPr>
              <w:t>－</w:t>
            </w:r>
          </w:p>
        </w:tc>
      </w:tr>
      <w:tr w:rsidR="00697A48" w:rsidRPr="00697A48" w14:paraId="377CFFF2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05D7F675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leftChars="100" w:left="240"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spacing w:val="-24"/>
                <w:w w:val="90"/>
                <w:kern w:val="0"/>
                <w:sz w:val="20"/>
                <w:szCs w:val="20"/>
              </w:rPr>
              <w:t>籌資活動之淨現金流入（流出）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4916945C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38,600,000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02466D8F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57,485,746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2E5BC26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18,885,746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226FD64D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48.93</w:t>
            </w:r>
          </w:p>
        </w:tc>
      </w:tr>
      <w:tr w:rsidR="00697A48" w:rsidRPr="00697A48" w14:paraId="42F3EF9D" w14:textId="77777777" w:rsidTr="0039684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5173B4B0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spacing w:val="-24"/>
                <w:w w:val="90"/>
                <w:kern w:val="0"/>
                <w:sz w:val="20"/>
                <w:szCs w:val="20"/>
              </w:rPr>
              <w:t>現金及約當現金之淨增（淨減）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5EE7B29B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- 900,754,000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79BBC902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841,414,303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41B56BA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1,742,168,303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17DAE0EF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--</w:t>
            </w:r>
          </w:p>
        </w:tc>
      </w:tr>
      <w:tr w:rsidR="00697A48" w:rsidRPr="00697A48" w14:paraId="70613B16" w14:textId="77777777" w:rsidTr="00142F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nil"/>
            </w:tcBorders>
            <w:vAlign w:val="center"/>
          </w:tcPr>
          <w:p w14:paraId="233C3C1E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w w:val="90"/>
                <w:kern w:val="0"/>
                <w:sz w:val="20"/>
                <w:szCs w:val="20"/>
              </w:rPr>
              <w:t>期初現金及約當現金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58DB1BD2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3,898,209,000</w:t>
            </w:r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14:paraId="68C727B8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3,189,913,899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B4BB548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- 708,295,101</w:t>
            </w:r>
          </w:p>
        </w:tc>
        <w:tc>
          <w:tcPr>
            <w:tcW w:w="986" w:type="dxa"/>
            <w:tcBorders>
              <w:top w:val="nil"/>
              <w:bottom w:val="nil"/>
              <w:right w:val="nil"/>
            </w:tcBorders>
            <w:vAlign w:val="center"/>
          </w:tcPr>
          <w:p w14:paraId="62765329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- 18.17</w:t>
            </w:r>
          </w:p>
        </w:tc>
      </w:tr>
      <w:tr w:rsidR="00697A48" w:rsidRPr="00697A48" w14:paraId="0B5F3AFF" w14:textId="77777777" w:rsidTr="00142F5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6" w:type="dxa"/>
          <w:cantSplit/>
          <w:trHeight w:val="509"/>
        </w:trPr>
        <w:tc>
          <w:tcPr>
            <w:tcW w:w="408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D24AA1C" w14:textId="77777777" w:rsidR="00697A48" w:rsidRPr="00697A48" w:rsidRDefault="00697A48" w:rsidP="00697A48">
            <w:pPr>
              <w:kinsoku/>
              <w:overflowPunct/>
              <w:autoSpaceDE/>
              <w:autoSpaceDN/>
              <w:spacing w:line="280" w:lineRule="exact"/>
              <w:ind w:rightChars="30" w:right="72"/>
              <w:jc w:val="distribute"/>
              <w:textAlignment w:val="auto"/>
              <w:rPr>
                <w:rFonts w:cs="Times New Roman"/>
                <w:bCs/>
                <w:w w:val="90"/>
                <w:kern w:val="0"/>
                <w:sz w:val="20"/>
                <w:szCs w:val="20"/>
                <w:highlight w:val="yellow"/>
              </w:rPr>
            </w:pPr>
            <w:r w:rsidRPr="00697A48">
              <w:rPr>
                <w:rFonts w:cs="Times New Roman" w:hint="eastAsia"/>
                <w:b/>
                <w:bCs/>
                <w:w w:val="90"/>
                <w:kern w:val="0"/>
                <w:sz w:val="20"/>
                <w:szCs w:val="20"/>
              </w:rPr>
              <w:t>期末現金及約當現金</w:t>
            </w:r>
          </w:p>
        </w:tc>
        <w:tc>
          <w:tcPr>
            <w:tcW w:w="1617" w:type="dxa"/>
            <w:tcBorders>
              <w:top w:val="nil"/>
              <w:bottom w:val="single" w:sz="4" w:space="0" w:color="auto"/>
            </w:tcBorders>
            <w:vAlign w:val="center"/>
          </w:tcPr>
          <w:p w14:paraId="629EDC65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2,997,455,000</w:t>
            </w:r>
          </w:p>
        </w:tc>
        <w:tc>
          <w:tcPr>
            <w:tcW w:w="1617" w:type="dxa"/>
            <w:tcBorders>
              <w:top w:val="nil"/>
              <w:bottom w:val="single" w:sz="4" w:space="0" w:color="auto"/>
            </w:tcBorders>
            <w:vAlign w:val="center"/>
          </w:tcPr>
          <w:p w14:paraId="037A01EF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4,031,328,202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  <w:vAlign w:val="center"/>
          </w:tcPr>
          <w:p w14:paraId="7AA8EF3C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1,033,873,202</w:t>
            </w:r>
          </w:p>
        </w:tc>
        <w:tc>
          <w:tcPr>
            <w:tcW w:w="98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DEEC097" w14:textId="77777777" w:rsidR="00697A48" w:rsidRPr="000F77C1" w:rsidRDefault="00697A48" w:rsidP="00697A48">
            <w:pPr>
              <w:kinsoku/>
              <w:overflowPunct/>
              <w:adjustRightInd w:val="0"/>
              <w:spacing w:line="272" w:lineRule="exact"/>
              <w:ind w:leftChars="30" w:left="72" w:rightChars="30" w:right="72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0"/>
                <w:sz w:val="18"/>
                <w:szCs w:val="18"/>
              </w:rPr>
              <w:t>34.49</w:t>
            </w:r>
          </w:p>
        </w:tc>
      </w:tr>
    </w:tbl>
    <w:p w14:paraId="3C15E282" w14:textId="77777777" w:rsidR="00954AEF" w:rsidRPr="00954AEF" w:rsidRDefault="00954AEF" w:rsidP="00954AEF">
      <w:pPr>
        <w:tabs>
          <w:tab w:val="left" w:pos="408"/>
        </w:tabs>
        <w:kinsoku/>
        <w:overflowPunct/>
        <w:autoSpaceDE/>
        <w:autoSpaceDN/>
        <w:adjustRightInd w:val="0"/>
        <w:snapToGrid w:val="0"/>
        <w:spacing w:line="220" w:lineRule="exact"/>
        <w:ind w:left="400" w:hangingChars="200" w:hanging="400"/>
        <w:textAlignment w:val="auto"/>
        <w:rPr>
          <w:rFonts w:cs="Times New Roman"/>
          <w:sz w:val="20"/>
          <w:szCs w:val="20"/>
        </w:rPr>
      </w:pPr>
      <w:proofErr w:type="gramStart"/>
      <w:r w:rsidRPr="00954AEF">
        <w:rPr>
          <w:rFonts w:cs="Times New Roman" w:hint="eastAsia"/>
          <w:sz w:val="20"/>
          <w:szCs w:val="20"/>
        </w:rPr>
        <w:t>註</w:t>
      </w:r>
      <w:proofErr w:type="gramEnd"/>
      <w:r w:rsidRPr="00954AEF">
        <w:rPr>
          <w:rFonts w:cs="Times New Roman" w:hint="eastAsia"/>
          <w:sz w:val="20"/>
          <w:szCs w:val="20"/>
        </w:rPr>
        <w:t>：1.本表係</w:t>
      </w:r>
      <w:proofErr w:type="gramStart"/>
      <w:r w:rsidRPr="00954AEF">
        <w:rPr>
          <w:rFonts w:cs="Times New Roman" w:hint="eastAsia"/>
          <w:sz w:val="20"/>
          <w:szCs w:val="20"/>
        </w:rPr>
        <w:t>採</w:t>
      </w:r>
      <w:proofErr w:type="gramEnd"/>
      <w:r w:rsidRPr="00954AEF">
        <w:rPr>
          <w:rFonts w:cs="Times New Roman" w:hint="eastAsia"/>
          <w:sz w:val="20"/>
          <w:szCs w:val="20"/>
        </w:rPr>
        <w:t>現金及約當現金基礎，包括現金及自投資日起3個月內到期或清償之債權證券。</w:t>
      </w:r>
    </w:p>
    <w:p w14:paraId="592F3A6F" w14:textId="77777777" w:rsidR="00954AEF" w:rsidRPr="00954AEF" w:rsidRDefault="00954AEF" w:rsidP="00AB25B7">
      <w:pPr>
        <w:tabs>
          <w:tab w:val="left" w:pos="408"/>
        </w:tabs>
        <w:topLinePunct/>
        <w:adjustRightInd w:val="0"/>
        <w:snapToGrid w:val="0"/>
        <w:spacing w:line="220" w:lineRule="exact"/>
        <w:ind w:left="600" w:hangingChars="300" w:hanging="600"/>
        <w:rPr>
          <w:rFonts w:cs="Times New Roman"/>
          <w:sz w:val="20"/>
          <w:szCs w:val="20"/>
        </w:rPr>
      </w:pPr>
      <w:r>
        <w:rPr>
          <w:rFonts w:cs="Times New Roman" w:hint="eastAsia"/>
          <w:sz w:val="20"/>
          <w:szCs w:val="20"/>
        </w:rPr>
        <w:t xml:space="preserve">    </w:t>
      </w:r>
      <w:r w:rsidRPr="00954AEF">
        <w:rPr>
          <w:rFonts w:cs="Times New Roman" w:hint="eastAsia"/>
          <w:sz w:val="20"/>
          <w:szCs w:val="20"/>
        </w:rPr>
        <w:t>2.</w:t>
      </w:r>
      <w:r w:rsidRPr="00AB25B7">
        <w:rPr>
          <w:rFonts w:cs="Times New Roman" w:hint="eastAsia"/>
          <w:spacing w:val="-4"/>
          <w:sz w:val="20"/>
          <w:szCs w:val="20"/>
        </w:rPr>
        <w:t>本表「調整項目」欄所列，包括提存呆帳、</w:t>
      </w:r>
      <w:proofErr w:type="gramStart"/>
      <w:r w:rsidRPr="00AB25B7">
        <w:rPr>
          <w:rFonts w:cs="Times New Roman" w:hint="eastAsia"/>
          <w:spacing w:val="-4"/>
          <w:sz w:val="20"/>
          <w:szCs w:val="20"/>
        </w:rPr>
        <w:t>醫療折</w:t>
      </w:r>
      <w:proofErr w:type="gramEnd"/>
      <w:r w:rsidRPr="00AB25B7">
        <w:rPr>
          <w:rFonts w:cs="Times New Roman" w:hint="eastAsia"/>
          <w:spacing w:val="-4"/>
          <w:sz w:val="20"/>
          <w:szCs w:val="20"/>
        </w:rPr>
        <w:t>讓及評價短</w:t>
      </w:r>
      <w:proofErr w:type="gramStart"/>
      <w:r w:rsidRPr="00AB25B7">
        <w:rPr>
          <w:rFonts w:cs="Times New Roman" w:hint="eastAsia"/>
          <w:spacing w:val="-4"/>
          <w:sz w:val="20"/>
          <w:szCs w:val="20"/>
        </w:rPr>
        <w:t>絀</w:t>
      </w:r>
      <w:proofErr w:type="gramEnd"/>
      <w:r w:rsidRPr="00AB25B7">
        <w:rPr>
          <w:rFonts w:cs="Times New Roman" w:hint="eastAsia"/>
          <w:spacing w:val="-4"/>
          <w:sz w:val="20"/>
          <w:szCs w:val="20"/>
        </w:rPr>
        <w:t>、提存各項準備、折舊、減損及折耗、攤銷、處理資產短</w:t>
      </w:r>
      <w:proofErr w:type="gramStart"/>
      <w:r w:rsidRPr="00AB25B7">
        <w:rPr>
          <w:rFonts w:cs="Times New Roman" w:hint="eastAsia"/>
          <w:spacing w:val="-4"/>
          <w:sz w:val="20"/>
          <w:szCs w:val="20"/>
        </w:rPr>
        <w:t>絀</w:t>
      </w:r>
      <w:proofErr w:type="gramEnd"/>
      <w:r w:rsidRPr="00AB25B7">
        <w:rPr>
          <w:rFonts w:cs="Times New Roman" w:hint="eastAsia"/>
          <w:spacing w:val="-4"/>
          <w:sz w:val="20"/>
          <w:szCs w:val="20"/>
        </w:rPr>
        <w:t>（賸餘）、債務整理短</w:t>
      </w:r>
      <w:proofErr w:type="gramStart"/>
      <w:r w:rsidRPr="00AB25B7">
        <w:rPr>
          <w:rFonts w:cs="Times New Roman" w:hint="eastAsia"/>
          <w:spacing w:val="-4"/>
          <w:sz w:val="20"/>
          <w:szCs w:val="20"/>
        </w:rPr>
        <w:t>絀</w:t>
      </w:r>
      <w:proofErr w:type="gramEnd"/>
      <w:r w:rsidRPr="00AB25B7">
        <w:rPr>
          <w:rFonts w:cs="Times New Roman" w:hint="eastAsia"/>
          <w:spacing w:val="-4"/>
          <w:sz w:val="20"/>
          <w:szCs w:val="20"/>
        </w:rPr>
        <w:t>（賸餘）、其他、</w:t>
      </w:r>
      <w:proofErr w:type="gramStart"/>
      <w:r w:rsidRPr="00AB25B7">
        <w:rPr>
          <w:rFonts w:cs="Times New Roman" w:hint="eastAsia"/>
          <w:spacing w:val="-4"/>
          <w:sz w:val="20"/>
          <w:szCs w:val="20"/>
        </w:rPr>
        <w:t>流動資產淨減</w:t>
      </w:r>
      <w:proofErr w:type="gramEnd"/>
      <w:r w:rsidRPr="00AB25B7">
        <w:rPr>
          <w:rFonts w:cs="Times New Roman" w:hint="eastAsia"/>
          <w:spacing w:val="-4"/>
          <w:sz w:val="20"/>
          <w:szCs w:val="20"/>
        </w:rPr>
        <w:t>（淨增）及流動負債淨增（淨減）。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1417"/>
        <w:gridCol w:w="851"/>
        <w:gridCol w:w="1417"/>
        <w:gridCol w:w="851"/>
        <w:gridCol w:w="1417"/>
        <w:gridCol w:w="851"/>
      </w:tblGrid>
      <w:tr w:rsidR="000D2454" w:rsidRPr="003157B0" w14:paraId="5CD11FB7" w14:textId="77777777" w:rsidTr="003157B0">
        <w:trPr>
          <w:cantSplit/>
          <w:trHeight w:val="510"/>
          <w:jc w:val="center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5F190" w14:textId="77777777" w:rsidR="000D2454" w:rsidRPr="003157B0" w:rsidRDefault="000D2454" w:rsidP="003157B0">
            <w:pPr>
              <w:overflowPunct/>
              <w:snapToGrid w:val="0"/>
              <w:spacing w:line="400" w:lineRule="exact"/>
              <w:jc w:val="center"/>
              <w:rPr>
                <w:rFonts w:hAnsi="Times New Roman" w:cs="Times New Roman"/>
                <w:b/>
                <w:spacing w:val="-26"/>
                <w:sz w:val="36"/>
                <w:szCs w:val="36"/>
                <w:u w:val="single"/>
              </w:rPr>
            </w:pPr>
            <w:r w:rsidRPr="003157B0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lastRenderedPageBreak/>
              <w:t>（五）餘</w:t>
            </w:r>
            <w:proofErr w:type="gramStart"/>
            <w:r w:rsidRPr="003157B0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3157B0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審定後</w:t>
            </w:r>
            <w:proofErr w:type="gramStart"/>
            <w:r w:rsidRPr="003157B0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平衡綜</w:t>
            </w:r>
            <w:proofErr w:type="gramEnd"/>
            <w:r w:rsidRPr="003157B0">
              <w:rPr>
                <w:rFonts w:hAnsi="Times New Roman" w:cs="Times New Roman" w:hint="eastAsia"/>
                <w:b/>
                <w:sz w:val="32"/>
                <w:szCs w:val="32"/>
                <w:u w:val="single"/>
              </w:rPr>
              <w:t>計表</w:t>
            </w:r>
            <w:r w:rsidRPr="003157B0">
              <w:rPr>
                <w:rFonts w:hAnsi="Times New Roman" w:cs="Times New Roman" w:hint="eastAsia"/>
                <w:sz w:val="28"/>
                <w:szCs w:val="28"/>
              </w:rPr>
              <w:t>（科目別）</w:t>
            </w:r>
          </w:p>
        </w:tc>
      </w:tr>
      <w:tr w:rsidR="000D2454" w:rsidRPr="003157B0" w14:paraId="5AAB4402" w14:textId="77777777" w:rsidTr="003157B0">
        <w:trPr>
          <w:cantSplit/>
          <w:trHeight w:hRule="exact" w:val="454"/>
          <w:jc w:val="center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A99CD" w14:textId="77777777" w:rsidR="000D2454" w:rsidRPr="003157B0" w:rsidRDefault="000D2454" w:rsidP="003157B0">
            <w:pPr>
              <w:snapToGrid w:val="0"/>
              <w:spacing w:line="360" w:lineRule="exact"/>
              <w:jc w:val="center"/>
              <w:rPr>
                <w:b/>
                <w:spacing w:val="4"/>
                <w:u w:val="single"/>
                <w:lang w:val="x-none"/>
              </w:rPr>
            </w:pPr>
            <w:r w:rsidRPr="003157B0">
              <w:rPr>
                <w:rFonts w:hint="eastAsia"/>
                <w:spacing w:val="4"/>
                <w:lang w:val="x-none"/>
              </w:rPr>
              <w:t>中華民國11</w:t>
            </w:r>
            <w:r>
              <w:rPr>
                <w:rFonts w:hint="eastAsia"/>
                <w:spacing w:val="4"/>
                <w:lang w:val="x-none"/>
              </w:rPr>
              <w:t>3</w:t>
            </w:r>
            <w:r w:rsidRPr="003157B0">
              <w:rPr>
                <w:rFonts w:hint="eastAsia"/>
                <w:spacing w:val="4"/>
                <w:lang w:val="x-none"/>
              </w:rPr>
              <w:t>年</w:t>
            </w:r>
            <w:r w:rsidRPr="003157B0">
              <w:rPr>
                <w:spacing w:val="4"/>
                <w:lang w:val="x-none"/>
              </w:rPr>
              <w:t>12</w:t>
            </w:r>
            <w:r w:rsidRPr="003157B0">
              <w:rPr>
                <w:rFonts w:hint="eastAsia"/>
                <w:spacing w:val="4"/>
                <w:lang w:val="x-none"/>
              </w:rPr>
              <w:t>月</w:t>
            </w:r>
            <w:r w:rsidRPr="003157B0">
              <w:rPr>
                <w:spacing w:val="4"/>
                <w:lang w:val="x-none"/>
              </w:rPr>
              <w:t>31</w:t>
            </w:r>
            <w:r w:rsidRPr="003157B0">
              <w:rPr>
                <w:rFonts w:hint="eastAsia"/>
                <w:spacing w:val="4"/>
                <w:lang w:val="x-none"/>
              </w:rPr>
              <w:t>日</w:t>
            </w:r>
          </w:p>
        </w:tc>
      </w:tr>
      <w:tr w:rsidR="000D2454" w:rsidRPr="003157B0" w14:paraId="4244E6CF" w14:textId="77777777" w:rsidTr="00142F54">
        <w:trPr>
          <w:cantSplit/>
          <w:trHeight w:val="340"/>
          <w:jc w:val="center"/>
        </w:trPr>
        <w:tc>
          <w:tcPr>
            <w:tcW w:w="100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CE833" w14:textId="77777777" w:rsidR="000D2454" w:rsidRPr="003157B0" w:rsidRDefault="000D2454" w:rsidP="003157B0">
            <w:pPr>
              <w:overflowPunct/>
              <w:snapToGrid w:val="0"/>
              <w:spacing w:line="240" w:lineRule="exact"/>
              <w:jc w:val="right"/>
              <w:rPr>
                <w:rFonts w:hAnsi="Courier New" w:cs="Times New Roman"/>
                <w:color w:val="000000"/>
                <w:spacing w:val="16"/>
                <w:sz w:val="20"/>
              </w:rPr>
            </w:pPr>
            <w:r w:rsidRPr="003157B0">
              <w:rPr>
                <w:rFonts w:hAnsi="Courier New" w:cs="Times New Roman" w:hint="eastAsia"/>
                <w:color w:val="000000"/>
                <w:sz w:val="20"/>
                <w:szCs w:val="20"/>
              </w:rPr>
              <w:t>單位：新臺幣元</w:t>
            </w:r>
          </w:p>
        </w:tc>
      </w:tr>
      <w:tr w:rsidR="000D2454" w:rsidRPr="007F2849" w14:paraId="5F92AC63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454"/>
        </w:trPr>
        <w:tc>
          <w:tcPr>
            <w:tcW w:w="3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8577DD2" w14:textId="77777777" w:rsidR="000D2454" w:rsidRPr="003157B0" w:rsidRDefault="000D2454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科目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F82CD55" w14:textId="77777777" w:rsidR="000D2454" w:rsidRPr="003157B0" w:rsidRDefault="000D2454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113年12月31日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80C333C" w14:textId="77777777" w:rsidR="000D2454" w:rsidRPr="003157B0" w:rsidRDefault="000D2454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112年12月31日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7165A4A" w14:textId="77777777" w:rsidR="000D2454" w:rsidRPr="003157B0" w:rsidRDefault="000D2454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比較增減</w:t>
            </w:r>
          </w:p>
        </w:tc>
      </w:tr>
      <w:tr w:rsidR="000D2454" w:rsidRPr="007F2849" w14:paraId="02AFFEB2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397"/>
        </w:trPr>
        <w:tc>
          <w:tcPr>
            <w:tcW w:w="326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8EC3433" w14:textId="77777777" w:rsidR="000D2454" w:rsidRPr="003157B0" w:rsidRDefault="000D2454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89B4106" w14:textId="77777777" w:rsidR="000D2454" w:rsidRPr="003157B0" w:rsidRDefault="000D2454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金額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71A5B5F" w14:textId="77777777" w:rsidR="000D2454" w:rsidRPr="003157B0" w:rsidRDefault="000D2454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9301D56" w14:textId="77777777" w:rsidR="000D2454" w:rsidRPr="003157B0" w:rsidRDefault="000D2454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金額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E22D35" w14:textId="77777777" w:rsidR="000D2454" w:rsidRPr="003157B0" w:rsidRDefault="000D2454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0ED103D" w14:textId="77777777" w:rsidR="000D2454" w:rsidRPr="003157B0" w:rsidRDefault="000D2454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金額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14:paraId="4194C0AA" w14:textId="77777777" w:rsidR="000D2454" w:rsidRPr="003157B0" w:rsidRDefault="000D2454" w:rsidP="003157B0">
            <w:pPr>
              <w:ind w:leftChars="20" w:left="48" w:rightChars="30" w:right="72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％</w:t>
            </w:r>
          </w:p>
        </w:tc>
      </w:tr>
      <w:tr w:rsidR="000D2454" w:rsidRPr="007F2849" w14:paraId="4BE4FA54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34CAAA56" w14:textId="77777777" w:rsidR="000D2454" w:rsidRPr="003157B0" w:rsidRDefault="000D2454" w:rsidP="003157B0">
            <w:pPr>
              <w:ind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b/>
                <w:color w:val="000000" w:themeColor="text1"/>
                <w:sz w:val="20"/>
                <w:szCs w:val="20"/>
              </w:rPr>
              <w:t>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DF57D82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8,619,596,809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2DDCD405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BBE9DF5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6,451,921,835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2ABE8730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A550557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2,167,674,974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5ABAD0B1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33.60</w:t>
            </w:r>
          </w:p>
        </w:tc>
      </w:tr>
      <w:tr w:rsidR="000D2454" w:rsidRPr="007F2849" w14:paraId="1D823F92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A64552A" w14:textId="77777777" w:rsidR="000D2454" w:rsidRPr="003157B0" w:rsidRDefault="000D2454" w:rsidP="003157B0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流動資產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623EE45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6,203,927,181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0B78A7E2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71.97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ECD4246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5,227,933,553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374419D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81.03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E05D0C4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975,993,628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7026D9E6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18.67</w:t>
            </w:r>
          </w:p>
        </w:tc>
      </w:tr>
      <w:tr w:rsidR="000D2454" w:rsidRPr="007F2849" w14:paraId="2D054275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8CD96FD" w14:textId="77777777" w:rsidR="000D2454" w:rsidRPr="003157B0" w:rsidRDefault="000D2454" w:rsidP="00DB58CB">
            <w:pPr>
              <w:ind w:leftChars="120" w:left="288" w:rightChars="30" w:right="72" w:firstLine="304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pacing w:val="-24"/>
                <w:sz w:val="20"/>
                <w:szCs w:val="20"/>
              </w:rPr>
              <w:t>投資、長期應收款、貸墊款及準備金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2261E4E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2,186,465,386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B659198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25.37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28F466A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1,106,202,531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0D8D3451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17.15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D1CB8CD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1,080,262,855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51EA8536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97.66</w:t>
            </w:r>
          </w:p>
        </w:tc>
      </w:tr>
      <w:tr w:rsidR="000D2454" w:rsidRPr="007F2849" w14:paraId="75D11437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3DD3542D" w14:textId="77777777" w:rsidR="000D2454" w:rsidRPr="003157B0" w:rsidRDefault="000D2454" w:rsidP="003157B0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不動產、廠房及設備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F511BBC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228,868,235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5A1EFE3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2.66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07CA339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116,863,460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88E6752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1.81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A1E95AD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112,004,775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2260C778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95.84</w:t>
            </w:r>
          </w:p>
        </w:tc>
      </w:tr>
      <w:tr w:rsidR="000D2454" w:rsidRPr="007F2849" w14:paraId="71D9843F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71018913" w14:textId="77777777" w:rsidR="000D2454" w:rsidRPr="003157B0" w:rsidRDefault="000D2454" w:rsidP="003157B0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無形資產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2F48AEC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336,007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5A8264A9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75C9AEF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922,291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B0A01D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0.01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0FB317C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- 586,284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0FA61753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- 63.57</w:t>
            </w:r>
          </w:p>
        </w:tc>
      </w:tr>
      <w:tr w:rsidR="000D2454" w:rsidRPr="007F2849" w14:paraId="2DF052AC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40B34E76" w14:textId="77777777" w:rsidR="000D2454" w:rsidRPr="003157B0" w:rsidRDefault="000D2454" w:rsidP="003157B0">
            <w:pPr>
              <w:ind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b/>
                <w:color w:val="000000" w:themeColor="text1"/>
                <w:sz w:val="20"/>
                <w:szCs w:val="20"/>
              </w:rPr>
              <w:t>資產總額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9D5DC29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8,619,596,809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5C6BDBD2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0DCF9B5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6,451,921,835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2864563E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C4D58EC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2,167,674,974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2E592BC1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33.60</w:t>
            </w:r>
          </w:p>
        </w:tc>
      </w:tr>
      <w:tr w:rsidR="000D2454" w:rsidRPr="007F2849" w14:paraId="5DD20A32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77A055DD" w14:textId="77777777" w:rsidR="000D2454" w:rsidRPr="003157B0" w:rsidRDefault="000D2454" w:rsidP="003157B0">
            <w:pPr>
              <w:ind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b/>
                <w:color w:val="000000" w:themeColor="text1"/>
                <w:sz w:val="20"/>
                <w:szCs w:val="20"/>
              </w:rPr>
              <w:t>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D0B0721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1,883,537,684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0B1D62F8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21.85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16A7FBE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1,294,321,191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6DB33F9D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20.06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09C4E98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589,216,493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577FD317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45.52</w:t>
            </w:r>
          </w:p>
        </w:tc>
      </w:tr>
      <w:tr w:rsidR="000D2454" w:rsidRPr="007F2849" w14:paraId="6CA91B35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5DDE0F22" w14:textId="77777777" w:rsidR="000D2454" w:rsidRPr="003157B0" w:rsidRDefault="000D2454" w:rsidP="003157B0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流動負債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2AF76591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625,700,921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700039D3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7.26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3B73ECD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543,970,174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7F10EB9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8.43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5CE974A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81,730,747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518EC1AE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15.02</w:t>
            </w:r>
          </w:p>
        </w:tc>
      </w:tr>
      <w:tr w:rsidR="000D2454" w:rsidRPr="007F2849" w14:paraId="3C887576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E85A8C8" w14:textId="77777777" w:rsidR="000D2454" w:rsidRPr="003157B0" w:rsidRDefault="000D2454" w:rsidP="003157B0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長期負債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8A8C31E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1,190,900,000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5D523428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13.82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5A7CFB4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722,300,000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01D7F8D2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11.20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5714E41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468,600,000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76D3F5C5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64.88</w:t>
            </w:r>
          </w:p>
        </w:tc>
      </w:tr>
      <w:tr w:rsidR="000D2454" w:rsidRPr="007F2849" w14:paraId="6B4D22D6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5A0F031C" w14:textId="77777777" w:rsidR="000D2454" w:rsidRPr="003157B0" w:rsidRDefault="000D2454" w:rsidP="003157B0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其他負債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CF741CF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66,936,763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04A4669D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0.78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201424B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28,051,017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755905FE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0.43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347DDCD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38,885,746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2714FD7B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138.63</w:t>
            </w:r>
          </w:p>
        </w:tc>
      </w:tr>
      <w:tr w:rsidR="000D2454" w:rsidRPr="007F2849" w14:paraId="4BFF89A2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093E4CB4" w14:textId="77777777" w:rsidR="000D2454" w:rsidRPr="003157B0" w:rsidRDefault="000D2454" w:rsidP="003157B0">
            <w:pPr>
              <w:ind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b/>
                <w:color w:val="000000" w:themeColor="text1"/>
                <w:sz w:val="20"/>
                <w:szCs w:val="20"/>
              </w:rPr>
              <w:t>淨值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6114AAA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6,736,059,125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506A3B37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78.15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66E968F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5,157,600,644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2B929CCE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79.94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2964ECC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1,578,458,481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4B59B848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30.60</w:t>
            </w:r>
          </w:p>
        </w:tc>
      </w:tr>
      <w:tr w:rsidR="000D2454" w:rsidRPr="007F2849" w14:paraId="19094701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254FDFC6" w14:textId="77777777" w:rsidR="000D2454" w:rsidRPr="003157B0" w:rsidRDefault="000D2454" w:rsidP="003157B0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基金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4487331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545,425,107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6A77E47B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6.33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1485400B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545,425,107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56F6950D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8.45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4CC0F042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20CDFA55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0D2454" w:rsidRPr="007F2849" w14:paraId="79FCEF44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13F5A6B7" w14:textId="77777777" w:rsidR="000D2454" w:rsidRPr="003157B0" w:rsidRDefault="000D2454" w:rsidP="003157B0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公積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52097A8B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993,522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50AF0BF3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0.01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66A40DE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831,022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5476B74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0.01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6FF1FCB5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162,500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3178951B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19.55</w:t>
            </w:r>
          </w:p>
        </w:tc>
      </w:tr>
      <w:tr w:rsidR="000D2454" w:rsidRPr="007F2849" w14:paraId="1AD5C0BB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nil"/>
            </w:tcBorders>
            <w:vAlign w:val="center"/>
          </w:tcPr>
          <w:p w14:paraId="77740853" w14:textId="77777777" w:rsidR="000D2454" w:rsidRPr="003157B0" w:rsidRDefault="000D2454" w:rsidP="003157B0">
            <w:pPr>
              <w:ind w:leftChars="100" w:left="240"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累積餘</w:t>
            </w:r>
            <w:proofErr w:type="gramStart"/>
            <w:r w:rsidRPr="003157B0">
              <w:rPr>
                <w:rFonts w:hint="eastAsia"/>
                <w:color w:val="000000" w:themeColor="text1"/>
                <w:sz w:val="20"/>
                <w:szCs w:val="20"/>
              </w:rPr>
              <w:t>絀</w:t>
            </w:r>
            <w:proofErr w:type="gramEnd"/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39704579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6,189,640,496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23260D66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71.81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05DCBEC0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4,611,344,515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008E842D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71.47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14:paraId="76715D34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1,578,295,981</w:t>
            </w:r>
          </w:p>
        </w:tc>
        <w:tc>
          <w:tcPr>
            <w:tcW w:w="851" w:type="dxa"/>
            <w:tcBorders>
              <w:top w:val="nil"/>
              <w:bottom w:val="nil"/>
              <w:right w:val="nil"/>
            </w:tcBorders>
            <w:vAlign w:val="center"/>
          </w:tcPr>
          <w:p w14:paraId="76119032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</w:rPr>
              <w:t>34.23</w:t>
            </w:r>
          </w:p>
        </w:tc>
      </w:tr>
      <w:tr w:rsidR="000D2454" w:rsidRPr="007F2849" w14:paraId="54EBCBAA" w14:textId="77777777" w:rsidTr="00114394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762"/>
        </w:trPr>
        <w:tc>
          <w:tcPr>
            <w:tcW w:w="326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54F956F" w14:textId="77777777" w:rsidR="000D2454" w:rsidRPr="003157B0" w:rsidRDefault="000D2454" w:rsidP="003157B0">
            <w:pPr>
              <w:ind w:rightChars="30" w:right="72" w:firstLine="400"/>
              <w:jc w:val="distribute"/>
              <w:rPr>
                <w:color w:val="000000" w:themeColor="text1"/>
                <w:sz w:val="20"/>
                <w:szCs w:val="20"/>
              </w:rPr>
            </w:pPr>
            <w:r w:rsidRPr="003157B0">
              <w:rPr>
                <w:rFonts w:hint="eastAsia"/>
                <w:b/>
                <w:color w:val="000000" w:themeColor="text1"/>
                <w:sz w:val="20"/>
                <w:szCs w:val="20"/>
              </w:rPr>
              <w:t>負債及淨值總額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9249273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8,619,596,809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14:paraId="7B13186C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269CCE7D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6,451,921,835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center"/>
          </w:tcPr>
          <w:p w14:paraId="68AA5093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14:paraId="68E1F5F6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2,167,674,974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FA5C10C" w14:textId="77777777" w:rsidR="000D2454" w:rsidRPr="000F77C1" w:rsidRDefault="000D2454" w:rsidP="003157B0">
            <w:pPr>
              <w:spacing w:line="240" w:lineRule="exact"/>
              <w:ind w:leftChars="30" w:left="72" w:rightChars="30" w:right="72"/>
              <w:jc w:val="right"/>
              <w:rPr>
                <w:rFonts w:ascii="細明體" w:eastAsia="細明體" w:hAnsi="細明體"/>
                <w:noProof/>
                <w:color w:val="000000" w:themeColor="text1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/>
                <w:b/>
                <w:noProof/>
                <w:color w:val="000000" w:themeColor="text1"/>
                <w:sz w:val="18"/>
                <w:szCs w:val="18"/>
              </w:rPr>
              <w:t>33.60</w:t>
            </w:r>
          </w:p>
        </w:tc>
      </w:tr>
    </w:tbl>
    <w:p w14:paraId="74F11E95" w14:textId="77777777" w:rsidR="000D2454" w:rsidRPr="000232D1" w:rsidRDefault="000D2454" w:rsidP="000F77C1">
      <w:pPr>
        <w:tabs>
          <w:tab w:val="center" w:pos="4800"/>
        </w:tabs>
        <w:spacing w:line="260" w:lineRule="exact"/>
        <w:ind w:leftChars="-30" w:left="328" w:hangingChars="200" w:hanging="400"/>
        <w:rPr>
          <w:spacing w:val="-2"/>
        </w:rPr>
      </w:pPr>
      <w:proofErr w:type="gramStart"/>
      <w:r w:rsidRPr="00BB1F82">
        <w:rPr>
          <w:rFonts w:hint="eastAsia"/>
          <w:color w:val="000000" w:themeColor="text1"/>
          <w:sz w:val="20"/>
        </w:rPr>
        <w:t>註</w:t>
      </w:r>
      <w:proofErr w:type="gramEnd"/>
      <w:r w:rsidRPr="00BB1F82">
        <w:rPr>
          <w:rFonts w:hint="eastAsia"/>
          <w:color w:val="000000" w:themeColor="text1"/>
          <w:sz w:val="20"/>
        </w:rPr>
        <w:t>：信託代理與保證資產（負債），113年底及112年底各有107,406,648元及124,693,023元。</w:t>
      </w:r>
    </w:p>
    <w:tbl>
      <w:tblPr>
        <w:tblW w:w="5001" w:type="pc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5"/>
        <w:gridCol w:w="1361"/>
        <w:gridCol w:w="1362"/>
        <w:gridCol w:w="1362"/>
        <w:gridCol w:w="1362"/>
        <w:gridCol w:w="1362"/>
      </w:tblGrid>
      <w:tr w:rsidR="00637A51" w:rsidRPr="00EA1EC4" w14:paraId="190500A1" w14:textId="77777777" w:rsidTr="00EA1EC4">
        <w:trPr>
          <w:trHeight w:val="397"/>
        </w:trPr>
        <w:tc>
          <w:tcPr>
            <w:tcW w:w="5000" w:type="pct"/>
            <w:gridSpan w:val="6"/>
            <w:vAlign w:val="center"/>
          </w:tcPr>
          <w:p w14:paraId="2434CF64" w14:textId="77777777" w:rsidR="00637A51" w:rsidRPr="00EA1EC4" w:rsidRDefault="00637A51" w:rsidP="000F77C1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ind w:left="384" w:hangingChars="120" w:hanging="384"/>
              <w:jc w:val="center"/>
              <w:rPr>
                <w:b/>
                <w:sz w:val="32"/>
                <w:szCs w:val="32"/>
                <w:u w:val="single"/>
              </w:rPr>
            </w:pPr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lastRenderedPageBreak/>
              <w:t>（</w:t>
            </w:r>
            <w:r>
              <w:rPr>
                <w:rFonts w:hint="eastAsia"/>
                <w:b/>
                <w:sz w:val="32"/>
                <w:szCs w:val="32"/>
                <w:u w:val="single"/>
              </w:rPr>
              <w:t>六</w:t>
            </w:r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t>）餘</w:t>
            </w:r>
            <w:proofErr w:type="gramStart"/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t>審定後</w:t>
            </w:r>
            <w:proofErr w:type="gramStart"/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t>平衡綜</w:t>
            </w:r>
            <w:proofErr w:type="gramEnd"/>
            <w:r w:rsidRPr="00EA1EC4">
              <w:rPr>
                <w:rFonts w:hint="eastAsia"/>
                <w:b/>
                <w:sz w:val="32"/>
                <w:szCs w:val="32"/>
                <w:u w:val="single"/>
              </w:rPr>
              <w:t>計表</w:t>
            </w:r>
            <w:r w:rsidRPr="00EA1EC4">
              <w:rPr>
                <w:rFonts w:hint="eastAsia"/>
                <w:bCs/>
                <w:sz w:val="28"/>
                <w:szCs w:val="28"/>
              </w:rPr>
              <w:t>（</w:t>
            </w:r>
            <w:r>
              <w:rPr>
                <w:rFonts w:hint="eastAsia"/>
                <w:bCs/>
                <w:sz w:val="28"/>
                <w:szCs w:val="28"/>
              </w:rPr>
              <w:t>基金</w:t>
            </w:r>
            <w:r w:rsidRPr="00EA1EC4">
              <w:rPr>
                <w:rFonts w:hint="eastAsia"/>
                <w:bCs/>
                <w:sz w:val="28"/>
                <w:szCs w:val="28"/>
              </w:rPr>
              <w:t>別）</w:t>
            </w:r>
          </w:p>
        </w:tc>
      </w:tr>
      <w:tr w:rsidR="00637A51" w:rsidRPr="00EA1EC4" w14:paraId="4547571A" w14:textId="77777777" w:rsidTr="00EA1EC4">
        <w:trPr>
          <w:trHeight w:val="340"/>
        </w:trPr>
        <w:tc>
          <w:tcPr>
            <w:tcW w:w="5000" w:type="pct"/>
            <w:gridSpan w:val="6"/>
            <w:vAlign w:val="center"/>
          </w:tcPr>
          <w:p w14:paraId="6FF5D709" w14:textId="77777777" w:rsidR="00637A51" w:rsidRPr="00EA1EC4" w:rsidRDefault="00637A51" w:rsidP="000F77C1">
            <w:pPr>
              <w:tabs>
                <w:tab w:val="left" w:pos="4440"/>
                <w:tab w:val="left" w:pos="8520"/>
              </w:tabs>
              <w:snapToGrid w:val="0"/>
              <w:spacing w:line="360" w:lineRule="exact"/>
              <w:ind w:left="288" w:hangingChars="120" w:hanging="288"/>
              <w:jc w:val="center"/>
              <w:rPr>
                <w:rFonts w:ascii="Arial" w:hAnsi="Arial"/>
                <w:b/>
                <w:kern w:val="52"/>
                <w:sz w:val="26"/>
                <w:szCs w:val="36"/>
                <w:u w:val="single"/>
              </w:rPr>
            </w:pPr>
            <w:r w:rsidRPr="00EA1EC4">
              <w:rPr>
                <w:rFonts w:hAnsi="細明體" w:hint="eastAsia"/>
              </w:rPr>
              <w:t>中華民國</w:t>
            </w:r>
            <w:r w:rsidRPr="00EA1EC4">
              <w:rPr>
                <w:rFonts w:hAnsi="細明體"/>
              </w:rPr>
              <w:t>1</w:t>
            </w:r>
            <w:r w:rsidRPr="00EA1EC4">
              <w:rPr>
                <w:rFonts w:hAnsi="細明體" w:hint="eastAsia"/>
              </w:rPr>
              <w:t>1</w:t>
            </w:r>
            <w:r>
              <w:rPr>
                <w:rFonts w:hAnsi="細明體" w:hint="eastAsia"/>
              </w:rPr>
              <w:t>3</w:t>
            </w:r>
            <w:r w:rsidRPr="00EA1EC4">
              <w:rPr>
                <w:rFonts w:hAnsi="細明體"/>
              </w:rPr>
              <w:t>年12月31日</w:t>
            </w:r>
          </w:p>
        </w:tc>
      </w:tr>
      <w:tr w:rsidR="00637A51" w:rsidRPr="00EA1EC4" w14:paraId="63640F9B" w14:textId="77777777" w:rsidTr="00A248F0">
        <w:trPr>
          <w:trHeight w:val="66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vAlign w:val="center"/>
          </w:tcPr>
          <w:p w14:paraId="5CE54A66" w14:textId="77777777" w:rsidR="00637A51" w:rsidRPr="00EA1EC4" w:rsidRDefault="00637A51" w:rsidP="000F77C1">
            <w:pPr>
              <w:snapToGrid w:val="0"/>
              <w:spacing w:line="320" w:lineRule="exact"/>
              <w:ind w:rightChars="-15" w:right="-36"/>
              <w:jc w:val="right"/>
              <w:rPr>
                <w:kern w:val="0"/>
                <w:sz w:val="20"/>
                <w:szCs w:val="20"/>
              </w:rPr>
            </w:pPr>
            <w:r w:rsidRPr="00EA1EC4">
              <w:rPr>
                <w:rFonts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637A51" w:rsidRPr="00015E61" w14:paraId="67F6E3FA" w14:textId="77777777" w:rsidTr="002943CC">
        <w:trPr>
          <w:cantSplit/>
          <w:trHeight w:val="454"/>
        </w:trPr>
        <w:tc>
          <w:tcPr>
            <w:tcW w:w="15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A45F" w14:textId="77777777" w:rsidR="00637A51" w:rsidRPr="00015E61" w:rsidRDefault="00637A5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科目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9C09" w14:textId="77777777" w:rsidR="00637A51" w:rsidRPr="00015E61" w:rsidRDefault="00637A5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合計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0912" w14:textId="77777777" w:rsidR="00637A51" w:rsidRDefault="00637A51" w:rsidP="00F5293D">
            <w:pPr>
              <w:spacing w:line="220" w:lineRule="exact"/>
              <w:ind w:left="57" w:right="57"/>
              <w:jc w:val="distribute"/>
              <w:rPr>
                <w:rFonts w:hAnsi="細明體"/>
                <w:spacing w:val="8"/>
                <w:sz w:val="20"/>
                <w:szCs w:val="20"/>
              </w:rPr>
            </w:pPr>
            <w:r w:rsidRPr="004E7D8A">
              <w:rPr>
                <w:rFonts w:hAnsi="細明體" w:hint="eastAsia"/>
                <w:spacing w:val="8"/>
                <w:sz w:val="20"/>
                <w:szCs w:val="20"/>
              </w:rPr>
              <w:t>嘉義市都</w:t>
            </w:r>
          </w:p>
          <w:p w14:paraId="3DECBE7F" w14:textId="77777777" w:rsidR="00637A51" w:rsidRPr="004E7D8A" w:rsidRDefault="00637A51" w:rsidP="00F5293D">
            <w:pPr>
              <w:spacing w:line="220" w:lineRule="exact"/>
              <w:ind w:left="57" w:right="57"/>
              <w:jc w:val="distribute"/>
              <w:rPr>
                <w:rFonts w:hAnsi="細明體"/>
                <w:spacing w:val="8"/>
                <w:sz w:val="20"/>
                <w:szCs w:val="20"/>
              </w:rPr>
            </w:pPr>
            <w:r w:rsidRPr="004E7D8A">
              <w:rPr>
                <w:rFonts w:hAnsi="細明體" w:hint="eastAsia"/>
                <w:spacing w:val="8"/>
                <w:sz w:val="20"/>
                <w:szCs w:val="20"/>
              </w:rPr>
              <w:t>市發展更新</w:t>
            </w:r>
            <w:r>
              <w:rPr>
                <w:rFonts w:hAnsi="細明體" w:hint="eastAsia"/>
                <w:spacing w:val="8"/>
                <w:sz w:val="20"/>
                <w:szCs w:val="20"/>
              </w:rPr>
              <w:t>基</w:t>
            </w:r>
            <w:r w:rsidRPr="004E7D8A">
              <w:rPr>
                <w:rFonts w:hAnsi="細明體" w:hint="eastAsia"/>
                <w:spacing w:val="8"/>
                <w:sz w:val="20"/>
                <w:szCs w:val="20"/>
              </w:rPr>
              <w:t>金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E880" w14:textId="77777777" w:rsidR="00637A51" w:rsidRDefault="00637A5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嘉義市</w:t>
            </w:r>
          </w:p>
          <w:p w14:paraId="5A685296" w14:textId="77777777" w:rsidR="00637A51" w:rsidRDefault="00637A5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交通作</w:t>
            </w:r>
          </w:p>
          <w:p w14:paraId="6F352765" w14:textId="77777777" w:rsidR="00637A51" w:rsidRPr="00A37EEC" w:rsidRDefault="00637A5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業基金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44E6" w14:textId="77777777" w:rsidR="00637A51" w:rsidRDefault="00637A5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嘉義市</w:t>
            </w:r>
          </w:p>
          <w:p w14:paraId="47A12B75" w14:textId="77777777" w:rsidR="00637A51" w:rsidRDefault="00637A5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衛生</w:t>
            </w:r>
            <w:proofErr w:type="gramStart"/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醫</w:t>
            </w:r>
            <w:proofErr w:type="gramEnd"/>
          </w:p>
          <w:p w14:paraId="0D0D03AB" w14:textId="77777777" w:rsidR="00637A51" w:rsidRPr="00A37EEC" w:rsidRDefault="00637A5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16"/>
                <w:sz w:val="20"/>
                <w:szCs w:val="20"/>
              </w:rPr>
            </w:pPr>
            <w:proofErr w:type="gramStart"/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療</w:t>
            </w:r>
            <w:proofErr w:type="gramEnd"/>
            <w:r w:rsidRPr="00A37EEC">
              <w:rPr>
                <w:rFonts w:hAnsi="細明體" w:hint="eastAsia"/>
                <w:spacing w:val="16"/>
                <w:sz w:val="20"/>
                <w:szCs w:val="20"/>
              </w:rPr>
              <w:t>基金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527AA2" w14:textId="77777777" w:rsidR="00637A51" w:rsidRDefault="00637A5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30"/>
                <w:sz w:val="20"/>
                <w:szCs w:val="20"/>
              </w:rPr>
            </w:pPr>
            <w:r w:rsidRPr="00502D5B">
              <w:rPr>
                <w:rFonts w:hAnsi="細明體" w:hint="eastAsia"/>
                <w:spacing w:val="30"/>
                <w:sz w:val="20"/>
                <w:szCs w:val="20"/>
              </w:rPr>
              <w:t>嘉義市</w:t>
            </w:r>
          </w:p>
          <w:p w14:paraId="42376594" w14:textId="77777777" w:rsidR="00637A51" w:rsidRDefault="00637A5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30"/>
                <w:sz w:val="20"/>
                <w:szCs w:val="20"/>
              </w:rPr>
            </w:pPr>
            <w:r w:rsidRPr="00502D5B">
              <w:rPr>
                <w:rFonts w:hAnsi="細明體" w:hint="eastAsia"/>
                <w:spacing w:val="30"/>
                <w:sz w:val="20"/>
                <w:szCs w:val="20"/>
              </w:rPr>
              <w:t>平均地</w:t>
            </w:r>
          </w:p>
          <w:p w14:paraId="6240B89A" w14:textId="77777777" w:rsidR="00637A51" w:rsidRPr="00502D5B" w:rsidRDefault="00637A51" w:rsidP="0040468E">
            <w:pPr>
              <w:spacing w:line="220" w:lineRule="exact"/>
              <w:ind w:left="57" w:right="57"/>
              <w:jc w:val="distribute"/>
              <w:rPr>
                <w:rFonts w:hAnsi="細明體"/>
                <w:spacing w:val="30"/>
                <w:sz w:val="20"/>
                <w:szCs w:val="20"/>
              </w:rPr>
            </w:pPr>
            <w:r w:rsidRPr="00502D5B">
              <w:rPr>
                <w:rFonts w:hAnsi="細明體" w:hint="eastAsia"/>
                <w:spacing w:val="30"/>
                <w:sz w:val="20"/>
                <w:szCs w:val="20"/>
              </w:rPr>
              <w:t>權基金</w:t>
            </w:r>
          </w:p>
        </w:tc>
      </w:tr>
      <w:tr w:rsidR="00637A51" w:rsidRPr="00015E61" w14:paraId="4764A5E8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94ED94" w14:textId="77777777" w:rsidR="00637A51" w:rsidRPr="00015E61" w:rsidRDefault="00637A51" w:rsidP="00F5293D">
            <w:pPr>
              <w:spacing w:line="0" w:lineRule="atLeast"/>
              <w:ind w:rightChars="30" w:right="72"/>
              <w:jc w:val="distribute"/>
              <w:rPr>
                <w:b/>
                <w:sz w:val="20"/>
              </w:rPr>
            </w:pPr>
            <w:r w:rsidRPr="005A14D0">
              <w:rPr>
                <w:b/>
                <w:sz w:val="20"/>
              </w:rPr>
              <w:t>資產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6AEEA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8,619,596,809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1623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1,250,085,183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2B08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831,105,808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A9FF62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17,771,810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B7272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6,520,634,008</w:t>
            </w:r>
          </w:p>
        </w:tc>
      </w:tr>
      <w:tr w:rsidR="00637A51" w:rsidRPr="00015E61" w14:paraId="03215E26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3D805C" w14:textId="77777777" w:rsidR="00637A51" w:rsidRPr="00015E61" w:rsidRDefault="00637A51" w:rsidP="00F5293D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流動資產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23A6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6,203,927,181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7CB0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240,714,364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583B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616,845,574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A1E1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17,506,404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0E703EA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5,328,860,839</w:t>
            </w:r>
          </w:p>
        </w:tc>
      </w:tr>
      <w:tr w:rsidR="00637A51" w:rsidRPr="00FF72B5" w14:paraId="2E7C7136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258F7A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現金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E139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4,031,328,202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25149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230,888,028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37A9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362,962,221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51594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14,807,072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1A3997AC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3,422,670,881</w:t>
            </w:r>
          </w:p>
        </w:tc>
      </w:tr>
      <w:tr w:rsidR="00637A51" w:rsidRPr="00FF72B5" w14:paraId="00B26656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0FE248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應收款項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8D0C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2,072,519,191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F30F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9,826,336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78F64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253,389,601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4A04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596,296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2EF4CEE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1,808,706,958</w:t>
            </w:r>
          </w:p>
        </w:tc>
      </w:tr>
      <w:tr w:rsidR="00637A51" w:rsidRPr="00FF72B5" w14:paraId="03C5B28F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0CB2BA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預付款項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1805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100,079,788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51E5D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A955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493,752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F6C3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2,103,036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456661E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97,483,000</w:t>
            </w:r>
          </w:p>
        </w:tc>
      </w:tr>
      <w:tr w:rsidR="00637A51" w:rsidRPr="00015E61" w14:paraId="09032A4F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5FC5CE" w14:textId="77777777" w:rsidR="00637A51" w:rsidRPr="002E36B0" w:rsidRDefault="00637A51" w:rsidP="00F5293D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pacing w:val="-24"/>
                <w:sz w:val="20"/>
              </w:rPr>
            </w:pPr>
            <w:r w:rsidRPr="005A14D0">
              <w:rPr>
                <w:b/>
                <w:spacing w:val="-24"/>
                <w:sz w:val="20"/>
              </w:rPr>
              <w:t>投資、長期應收款、貸墊款及準備金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4FF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2,186,465,386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CB8A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995,717,558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4DD8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250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348FBAE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1,190,747,828</w:t>
            </w:r>
          </w:p>
        </w:tc>
      </w:tr>
      <w:tr w:rsidR="00637A51" w:rsidRPr="00FF72B5" w14:paraId="4FEC1F31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7AD71D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pacing w:val="-10"/>
                <w:sz w:val="20"/>
              </w:rPr>
            </w:pPr>
            <w:r w:rsidRPr="005A14D0">
              <w:rPr>
                <w:sz w:val="20"/>
              </w:rPr>
              <w:t>其他長期投資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B592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1,456,577,446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7793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995,717,558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31E15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5EE5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5FE42F0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460,859,888</w:t>
            </w:r>
          </w:p>
        </w:tc>
      </w:tr>
      <w:tr w:rsidR="00637A51" w:rsidRPr="00FF72B5" w14:paraId="1A06E05F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756EDF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長期貸款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B333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725,900,000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85C0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0833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5BD2D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2077410A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725,900,000</w:t>
            </w:r>
          </w:p>
        </w:tc>
      </w:tr>
      <w:tr w:rsidR="00637A51" w:rsidRPr="00FF72B5" w14:paraId="410457E3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DA57C8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準備金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6612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3,987,940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9282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608A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5E59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02B6FC9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3,987,940</w:t>
            </w:r>
          </w:p>
        </w:tc>
      </w:tr>
      <w:tr w:rsidR="00637A51" w:rsidRPr="00015E61" w14:paraId="5C31FEAF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AC7A0E" w14:textId="77777777" w:rsidR="00637A51" w:rsidRPr="00015E61" w:rsidRDefault="00637A51" w:rsidP="00F5293D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pacing w:val="-24"/>
                <w:sz w:val="20"/>
              </w:rPr>
            </w:pPr>
            <w:r w:rsidRPr="005A14D0">
              <w:rPr>
                <w:b/>
                <w:sz w:val="20"/>
              </w:rPr>
              <w:t>不動產、廠房及設備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34CB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228,868,235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FC5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13,653,261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6A895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214,244,445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E5152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265,406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34026D9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705,123</w:t>
            </w:r>
          </w:p>
        </w:tc>
      </w:tr>
      <w:tr w:rsidR="00637A51" w:rsidRPr="00FF72B5" w14:paraId="67614C13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046375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土地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837DA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13,602,949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37072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13,602,949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DC5D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BAFD5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49A55957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37A51" w:rsidRPr="00FF72B5" w14:paraId="28F89705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B05D35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土地改良物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467B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6,093,046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C7AF4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5AC9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6,093,046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B27C5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4131A7A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37A51" w:rsidRPr="00FF72B5" w14:paraId="0EA8A4FD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C651E3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機械及設備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05EB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2,203,037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3F84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1,787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764CC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1,416,083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2C8A5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80,044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32980FF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705,123</w:t>
            </w:r>
          </w:p>
        </w:tc>
      </w:tr>
      <w:tr w:rsidR="00637A51" w:rsidRPr="00FF72B5" w14:paraId="0D1BB4B8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CE2ADD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交通及運輸設備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F5FE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15,592,927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E6E32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628C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15,482,209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6AE4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110,718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6359F51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37A51" w:rsidRPr="00FF72B5" w14:paraId="15509EB2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F0B003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什項設備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9D53A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8,111,394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E411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48,525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42E6D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7,988,225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5FD6A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74,644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7437A20C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37A51" w:rsidRPr="00FF72B5" w14:paraId="04FC2AE2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E4E1B6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pacing w:val="-24"/>
                <w:sz w:val="20"/>
              </w:rPr>
            </w:pPr>
            <w:r w:rsidRPr="005A14D0">
              <w:rPr>
                <w:sz w:val="20"/>
              </w:rPr>
              <w:t>購建中固定資產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3F52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183,264,882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0EAE7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084F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183,264,882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B05B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14686BCC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637A51" w:rsidRPr="00015E61" w14:paraId="040E3541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05D54D" w14:textId="77777777" w:rsidR="00637A51" w:rsidRPr="00015E61" w:rsidRDefault="00637A51" w:rsidP="00F5293D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無形資產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4C37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336,007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B739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D322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15,789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9F00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72E987D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320,218</w:t>
            </w:r>
          </w:p>
        </w:tc>
      </w:tr>
      <w:tr w:rsidR="00637A51" w:rsidRPr="00FF72B5" w14:paraId="5BA45F31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1DBDC7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無形資產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659D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336,007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1E2E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98DA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15,789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D3FB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3AA15E1D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320,218</w:t>
            </w:r>
          </w:p>
        </w:tc>
      </w:tr>
      <w:tr w:rsidR="00637A51" w:rsidRPr="00015E61" w14:paraId="54438548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E4C0C7" w14:textId="77777777" w:rsidR="00637A51" w:rsidRPr="00015E61" w:rsidRDefault="00637A51" w:rsidP="00F5293D">
            <w:pPr>
              <w:spacing w:line="0" w:lineRule="atLeast"/>
              <w:ind w:rightChars="30" w:right="72"/>
              <w:jc w:val="distribute"/>
              <w:rPr>
                <w:b/>
                <w:sz w:val="20"/>
              </w:rPr>
            </w:pPr>
            <w:r w:rsidRPr="005A14D0">
              <w:rPr>
                <w:b/>
                <w:sz w:val="20"/>
              </w:rPr>
              <w:t>資產總額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4744D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8,619,596,809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E77E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1,250,085,183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BA3A7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831,105,808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20E5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17,771,810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50EDF7AD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6,520,634,008</w:t>
            </w:r>
          </w:p>
        </w:tc>
      </w:tr>
      <w:tr w:rsidR="00637A51" w:rsidRPr="00015E61" w14:paraId="21B5F70C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5D0867" w14:textId="77777777" w:rsidR="00637A51" w:rsidRPr="00015E61" w:rsidRDefault="00637A51" w:rsidP="00F5293D">
            <w:pPr>
              <w:spacing w:line="0" w:lineRule="atLeast"/>
              <w:ind w:rightChars="30" w:right="72"/>
              <w:jc w:val="distribute"/>
              <w:rPr>
                <w:b/>
                <w:sz w:val="20"/>
              </w:rPr>
            </w:pPr>
            <w:r w:rsidRPr="005A14D0">
              <w:rPr>
                <w:b/>
                <w:sz w:val="20"/>
              </w:rPr>
              <w:t>負債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82AD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1,883,537,684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4DC4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973,879,931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7611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107,154,547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4D08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4,486,224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742099B7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798,016,982</w:t>
            </w:r>
          </w:p>
        </w:tc>
      </w:tr>
      <w:tr w:rsidR="00637A51" w:rsidRPr="00015E61" w14:paraId="7F4626D5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D33AAF" w14:textId="77777777" w:rsidR="00637A51" w:rsidRPr="00015E61" w:rsidRDefault="00637A51" w:rsidP="00F5293D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流動負債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F35AD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625,700,921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AE91D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41,038,562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F16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98,937,731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1C2AC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4,486,224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2EC60F4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481,238,404</w:t>
            </w:r>
          </w:p>
        </w:tc>
      </w:tr>
      <w:tr w:rsidR="00637A51" w:rsidRPr="00FF72B5" w14:paraId="346D560C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4CB11D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應付款項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3899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625,700,921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145F5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41,038,562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5B06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98,937,731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C542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4,486,224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3A14362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481,238,404</w:t>
            </w:r>
          </w:p>
        </w:tc>
      </w:tr>
      <w:tr w:rsidR="00637A51" w:rsidRPr="00015E61" w14:paraId="6067F418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8ADDD4" w14:textId="77777777" w:rsidR="00637A51" w:rsidRPr="00015E61" w:rsidRDefault="00637A51" w:rsidP="00F5293D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長期負債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CF532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1,190,900,000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73737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882,200,000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DE75D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9EF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2E3C752C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308,700,000</w:t>
            </w:r>
          </w:p>
        </w:tc>
      </w:tr>
      <w:tr w:rsidR="00637A51" w:rsidRPr="00FF72B5" w14:paraId="06F0B169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0C3821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長期債務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203A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1,190,900,000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252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882,200,000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2BF3C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F27C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0344F17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308,700,000</w:t>
            </w:r>
          </w:p>
        </w:tc>
      </w:tr>
      <w:tr w:rsidR="00637A51" w:rsidRPr="00015E61" w14:paraId="2A2B99C4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D2C5B0" w14:textId="77777777" w:rsidR="00637A51" w:rsidRPr="00015E61" w:rsidRDefault="00637A51" w:rsidP="00F5293D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其他負債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6D8C7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66,936,763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731C5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50,641,369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D267C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8,216,816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A4DA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2132852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8,078,578</w:t>
            </w:r>
          </w:p>
        </w:tc>
      </w:tr>
      <w:tr w:rsidR="00637A51" w:rsidRPr="00FF72B5" w14:paraId="57981BDA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B6B131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sz w:val="20"/>
              </w:rPr>
            </w:pPr>
            <w:r w:rsidRPr="005A14D0">
              <w:rPr>
                <w:sz w:val="20"/>
              </w:rPr>
              <w:t>什項負債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89F7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66,936,763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329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50,641,369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43BC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8,216,816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50D9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3B982A3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8,078,578</w:t>
            </w:r>
          </w:p>
        </w:tc>
      </w:tr>
      <w:tr w:rsidR="00637A51" w:rsidRPr="00015E61" w14:paraId="1BB849A8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169EB" w14:textId="77777777" w:rsidR="00637A51" w:rsidRPr="00015E61" w:rsidRDefault="00637A51" w:rsidP="00F5293D">
            <w:pPr>
              <w:spacing w:line="0" w:lineRule="atLeast"/>
              <w:ind w:rightChars="30" w:right="72"/>
              <w:jc w:val="distribute"/>
              <w:rPr>
                <w:b/>
                <w:sz w:val="20"/>
              </w:rPr>
            </w:pPr>
            <w:r w:rsidRPr="005A14D0">
              <w:rPr>
                <w:b/>
                <w:sz w:val="20"/>
              </w:rPr>
              <w:t>淨值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9092D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6,736,059,125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1F504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276,205,252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16E99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723,951,261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CBCB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13,285,586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2D61CB12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5,722,617,026</w:t>
            </w:r>
          </w:p>
        </w:tc>
      </w:tr>
      <w:tr w:rsidR="00637A51" w:rsidRPr="00015E61" w14:paraId="7A68C221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EE7CE3" w14:textId="77777777" w:rsidR="00637A51" w:rsidRPr="00015E61" w:rsidRDefault="00637A51" w:rsidP="00F5293D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基金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9D58C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545,425,107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247D5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A866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2F6F5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412,513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0498F12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545,012,594</w:t>
            </w:r>
          </w:p>
        </w:tc>
      </w:tr>
      <w:tr w:rsidR="00637A51" w:rsidRPr="00FF72B5" w14:paraId="00170E14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EC5F15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noProof/>
                <w:sz w:val="20"/>
              </w:rPr>
            </w:pPr>
            <w:r w:rsidRPr="005A14D0">
              <w:rPr>
                <w:sz w:val="20"/>
              </w:rPr>
              <w:t>基金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85C1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545,425,107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2497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9CD12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D202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412,513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07165DB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545,012,594</w:t>
            </w:r>
          </w:p>
        </w:tc>
      </w:tr>
      <w:tr w:rsidR="00637A51" w:rsidRPr="00015E61" w14:paraId="34D89EC9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83D6C2" w14:textId="77777777" w:rsidR="00637A51" w:rsidRPr="00015E61" w:rsidRDefault="00637A51" w:rsidP="00F5293D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公積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27A8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993,522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2D74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208,000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0DA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422,500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D206C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337,022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7121B2E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26,000</w:t>
            </w:r>
          </w:p>
        </w:tc>
      </w:tr>
      <w:tr w:rsidR="00637A51" w:rsidRPr="00FF72B5" w14:paraId="257881A1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504348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noProof/>
                <w:sz w:val="20"/>
              </w:rPr>
            </w:pPr>
            <w:r w:rsidRPr="005A14D0">
              <w:rPr>
                <w:sz w:val="20"/>
              </w:rPr>
              <w:t>資本公積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21F30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993,522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33BF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208,000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16B0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422,500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3804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337,022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478DC98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26,000</w:t>
            </w:r>
          </w:p>
        </w:tc>
      </w:tr>
      <w:tr w:rsidR="00637A51" w:rsidRPr="00015E61" w14:paraId="10B5E118" w14:textId="77777777" w:rsidTr="002943CC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11CB91" w14:textId="77777777" w:rsidR="00637A51" w:rsidRPr="00015E61" w:rsidRDefault="00637A51" w:rsidP="00F5293D">
            <w:pPr>
              <w:spacing w:line="0" w:lineRule="atLeast"/>
              <w:ind w:leftChars="100" w:left="240" w:rightChars="30" w:right="72"/>
              <w:jc w:val="distribute"/>
              <w:rPr>
                <w:b/>
                <w:bCs/>
                <w:sz w:val="20"/>
              </w:rPr>
            </w:pPr>
            <w:r w:rsidRPr="005A14D0">
              <w:rPr>
                <w:b/>
                <w:sz w:val="20"/>
              </w:rPr>
              <w:t>累積餘</w:t>
            </w:r>
            <w:proofErr w:type="gramStart"/>
            <w:r w:rsidRPr="005A14D0">
              <w:rPr>
                <w:b/>
                <w:sz w:val="20"/>
              </w:rPr>
              <w:t>絀</w:t>
            </w:r>
            <w:proofErr w:type="gramEnd"/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B377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6,189,640,496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CB0FE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275,997,252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EE06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723,528,761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3D16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12,536,051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4F65D554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5,177,578,432</w:t>
            </w:r>
          </w:p>
        </w:tc>
      </w:tr>
      <w:tr w:rsidR="00637A51" w:rsidRPr="00FF72B5" w14:paraId="27D148B9" w14:textId="77777777" w:rsidTr="00142F54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C890693" w14:textId="77777777" w:rsidR="00637A51" w:rsidRPr="00FF72B5" w:rsidRDefault="00637A51" w:rsidP="00F5293D">
            <w:pPr>
              <w:spacing w:line="0" w:lineRule="atLeast"/>
              <w:ind w:leftChars="200" w:left="480" w:rightChars="30" w:right="72"/>
              <w:jc w:val="distribute"/>
              <w:rPr>
                <w:noProof/>
                <w:sz w:val="20"/>
              </w:rPr>
            </w:pPr>
            <w:r w:rsidRPr="005A14D0">
              <w:rPr>
                <w:sz w:val="20"/>
              </w:rPr>
              <w:t>累積賸餘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DF95D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6,189,640,496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434F6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275,997,252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0827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723,528,761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A7C9B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12,536,051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vAlign w:val="center"/>
          </w:tcPr>
          <w:p w14:paraId="46FB0A9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sz w:val="18"/>
                <w:szCs w:val="18"/>
              </w:rPr>
              <w:t>5,177,578,432</w:t>
            </w:r>
          </w:p>
        </w:tc>
      </w:tr>
      <w:tr w:rsidR="00637A51" w:rsidRPr="00015E61" w14:paraId="5719D6C0" w14:textId="77777777" w:rsidTr="00142F54">
        <w:trPr>
          <w:cantSplit/>
          <w:trHeight w:val="335"/>
        </w:trPr>
        <w:tc>
          <w:tcPr>
            <w:tcW w:w="1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B833" w14:textId="77777777" w:rsidR="00637A51" w:rsidRPr="00015E61" w:rsidRDefault="00637A51" w:rsidP="00F5293D">
            <w:pPr>
              <w:spacing w:line="0" w:lineRule="atLeast"/>
              <w:ind w:rightChars="30" w:right="72"/>
              <w:jc w:val="distribute"/>
              <w:rPr>
                <w:b/>
                <w:sz w:val="20"/>
              </w:rPr>
            </w:pPr>
            <w:r w:rsidRPr="005A14D0">
              <w:rPr>
                <w:b/>
                <w:sz w:val="20"/>
              </w:rPr>
              <w:t>負債及淨值總額</w:t>
            </w:r>
          </w:p>
        </w:tc>
        <w:tc>
          <w:tcPr>
            <w:tcW w:w="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51F1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8,619,596,809</w:t>
            </w:r>
          </w:p>
        </w:tc>
        <w:tc>
          <w:tcPr>
            <w:tcW w:w="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8D73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1,250,085,183</w:t>
            </w:r>
          </w:p>
        </w:tc>
        <w:tc>
          <w:tcPr>
            <w:tcW w:w="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5B35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831,105,808</w:t>
            </w:r>
          </w:p>
        </w:tc>
        <w:tc>
          <w:tcPr>
            <w:tcW w:w="6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BF58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17,771,810</w:t>
            </w:r>
          </w:p>
        </w:tc>
        <w:tc>
          <w:tcPr>
            <w:tcW w:w="68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196A8F" w14:textId="77777777" w:rsidR="00637A51" w:rsidRPr="000F77C1" w:rsidRDefault="00637A51" w:rsidP="00F5293D">
            <w:pPr>
              <w:widowControl/>
              <w:spacing w:line="260" w:lineRule="exact"/>
              <w:ind w:rightChars="30" w:right="72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0F77C1">
              <w:rPr>
                <w:rFonts w:ascii="細明體" w:eastAsia="細明體" w:hAnsi="細明體"/>
                <w:b/>
                <w:sz w:val="18"/>
                <w:szCs w:val="18"/>
              </w:rPr>
              <w:t>6,520,634,008</w:t>
            </w:r>
          </w:p>
        </w:tc>
      </w:tr>
    </w:tbl>
    <w:p w14:paraId="155065AF" w14:textId="77777777" w:rsidR="00637A51" w:rsidRDefault="00637A51" w:rsidP="0040468E">
      <w:pPr>
        <w:tabs>
          <w:tab w:val="left" w:pos="408"/>
        </w:tabs>
        <w:adjustRightInd w:val="0"/>
        <w:snapToGrid w:val="0"/>
        <w:spacing w:line="240" w:lineRule="exact"/>
        <w:ind w:left="600" w:hangingChars="300" w:hanging="600"/>
        <w:rPr>
          <w:sz w:val="20"/>
        </w:rPr>
      </w:pPr>
      <w:proofErr w:type="gramStart"/>
      <w:r w:rsidRPr="00015E61">
        <w:rPr>
          <w:rFonts w:hint="eastAsia"/>
          <w:sz w:val="20"/>
        </w:rPr>
        <w:t>註</w:t>
      </w:r>
      <w:proofErr w:type="gramEnd"/>
      <w:r w:rsidRPr="00015E61">
        <w:rPr>
          <w:rFonts w:hint="eastAsia"/>
          <w:sz w:val="20"/>
        </w:rPr>
        <w:t>：</w:t>
      </w:r>
      <w:r>
        <w:rPr>
          <w:rFonts w:hint="eastAsia"/>
          <w:sz w:val="20"/>
        </w:rPr>
        <w:t>1.</w:t>
      </w:r>
      <w:r w:rsidRPr="00015E61">
        <w:rPr>
          <w:rFonts w:hint="eastAsia"/>
          <w:sz w:val="20"/>
        </w:rPr>
        <w:t>信託代理與保證資產</w:t>
      </w:r>
      <w:r>
        <w:rPr>
          <w:rFonts w:hint="eastAsia"/>
          <w:sz w:val="20"/>
        </w:rPr>
        <w:t>（</w:t>
      </w:r>
      <w:r w:rsidRPr="00015E61">
        <w:rPr>
          <w:rFonts w:hint="eastAsia"/>
          <w:sz w:val="20"/>
        </w:rPr>
        <w:t>負債</w:t>
      </w:r>
      <w:r>
        <w:rPr>
          <w:rFonts w:hint="eastAsia"/>
          <w:sz w:val="20"/>
        </w:rPr>
        <w:t>）</w:t>
      </w:r>
      <w:r w:rsidRPr="00015E61">
        <w:rPr>
          <w:rFonts w:hint="eastAsia"/>
          <w:sz w:val="20"/>
        </w:rPr>
        <w:t>，11</w:t>
      </w:r>
      <w:r>
        <w:rPr>
          <w:rFonts w:hint="eastAsia"/>
          <w:sz w:val="20"/>
        </w:rPr>
        <w:t>3</w:t>
      </w:r>
      <w:r w:rsidRPr="00015E61">
        <w:rPr>
          <w:rFonts w:hint="eastAsia"/>
          <w:sz w:val="20"/>
        </w:rPr>
        <w:t>年底及1</w:t>
      </w:r>
      <w:r>
        <w:rPr>
          <w:rFonts w:hint="eastAsia"/>
          <w:sz w:val="20"/>
        </w:rPr>
        <w:t>12</w:t>
      </w:r>
      <w:r w:rsidRPr="00015E61">
        <w:rPr>
          <w:rFonts w:hint="eastAsia"/>
          <w:sz w:val="20"/>
        </w:rPr>
        <w:t>年底各有</w:t>
      </w:r>
      <w:r>
        <w:rPr>
          <w:sz w:val="20"/>
        </w:rPr>
        <w:t>107,406,648</w:t>
      </w:r>
      <w:r>
        <w:rPr>
          <w:rFonts w:hint="eastAsia"/>
          <w:sz w:val="20"/>
        </w:rPr>
        <w:t>元及124,693,023</w:t>
      </w:r>
      <w:r w:rsidRPr="00015E61">
        <w:rPr>
          <w:rFonts w:hint="eastAsia"/>
          <w:sz w:val="20"/>
        </w:rPr>
        <w:t>元。</w:t>
      </w:r>
    </w:p>
    <w:p w14:paraId="4859AD8F" w14:textId="665EA796" w:rsidR="00637A51" w:rsidRPr="0030778E" w:rsidRDefault="00637A51" w:rsidP="0030778E">
      <w:pPr>
        <w:tabs>
          <w:tab w:val="left" w:pos="408"/>
        </w:tabs>
        <w:adjustRightInd w:val="0"/>
        <w:snapToGrid w:val="0"/>
        <w:spacing w:line="240" w:lineRule="exact"/>
        <w:ind w:left="600" w:hangingChars="300" w:hanging="600"/>
        <w:rPr>
          <w:sz w:val="20"/>
          <w:szCs w:val="20"/>
        </w:rPr>
      </w:pPr>
      <w:r>
        <w:rPr>
          <w:rFonts w:hint="eastAsia"/>
          <w:sz w:val="20"/>
        </w:rPr>
        <w:t xml:space="preserve">    2.</w:t>
      </w:r>
      <w:r w:rsidRPr="0030778E">
        <w:rPr>
          <w:rFonts w:hint="eastAsia"/>
          <w:sz w:val="20"/>
          <w:szCs w:val="20"/>
        </w:rPr>
        <w:t>嘉義市貨物轉運中心市地重劃基金於</w:t>
      </w:r>
      <w:r w:rsidRPr="0030778E">
        <w:rPr>
          <w:sz w:val="20"/>
          <w:szCs w:val="20"/>
        </w:rPr>
        <w:t>112</w:t>
      </w:r>
      <w:r w:rsidRPr="0030778E">
        <w:rPr>
          <w:rFonts w:hint="eastAsia"/>
          <w:sz w:val="20"/>
          <w:szCs w:val="20"/>
        </w:rPr>
        <w:t>年底裁撤，自</w:t>
      </w:r>
      <w:proofErr w:type="gramStart"/>
      <w:r w:rsidRPr="0030778E">
        <w:rPr>
          <w:sz w:val="20"/>
          <w:szCs w:val="20"/>
        </w:rPr>
        <w:t>113</w:t>
      </w:r>
      <w:proofErr w:type="gramEnd"/>
      <w:r w:rsidRPr="0030778E">
        <w:rPr>
          <w:sz w:val="20"/>
          <w:szCs w:val="20"/>
        </w:rPr>
        <w:t>年度起餘存權益悉</w:t>
      </w:r>
      <w:r w:rsidRPr="0030778E">
        <w:rPr>
          <w:rFonts w:hint="eastAsia"/>
          <w:sz w:val="20"/>
          <w:szCs w:val="20"/>
        </w:rPr>
        <w:t>數撥入</w:t>
      </w:r>
      <w:r w:rsidR="00DF37ED">
        <w:rPr>
          <w:rFonts w:hint="eastAsia"/>
          <w:sz w:val="20"/>
          <w:szCs w:val="20"/>
        </w:rPr>
        <w:t>嘉義市平均地權</w:t>
      </w:r>
      <w:r w:rsidRPr="0030778E">
        <w:rPr>
          <w:rFonts w:hint="eastAsia"/>
          <w:sz w:val="20"/>
          <w:szCs w:val="20"/>
        </w:rPr>
        <w:t>基金。本表列</w:t>
      </w:r>
      <w:r>
        <w:rPr>
          <w:rFonts w:hint="eastAsia"/>
          <w:sz w:val="20"/>
          <w:szCs w:val="20"/>
        </w:rPr>
        <w:t>嘉義市平均地權基金</w:t>
      </w:r>
      <w:r w:rsidRPr="0030778E">
        <w:rPr>
          <w:sz w:val="20"/>
          <w:szCs w:val="20"/>
        </w:rPr>
        <w:t>資產、負債及淨值金額，含嘉義市貨物轉運中心市地重劃基</w:t>
      </w:r>
      <w:r w:rsidRPr="0030778E">
        <w:rPr>
          <w:rFonts w:hint="eastAsia"/>
          <w:sz w:val="20"/>
          <w:szCs w:val="20"/>
        </w:rPr>
        <w:t>金相關數額。</w:t>
      </w: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2"/>
        <w:gridCol w:w="1308"/>
        <w:gridCol w:w="1308"/>
        <w:gridCol w:w="1308"/>
        <w:gridCol w:w="1309"/>
        <w:gridCol w:w="1559"/>
        <w:gridCol w:w="709"/>
      </w:tblGrid>
      <w:tr w:rsidR="00637A51" w:rsidRPr="00637A51" w14:paraId="354220F2" w14:textId="77777777" w:rsidTr="00396841">
        <w:trPr>
          <w:trHeight w:val="454"/>
        </w:trPr>
        <w:tc>
          <w:tcPr>
            <w:tcW w:w="9923" w:type="dxa"/>
            <w:gridSpan w:val="7"/>
            <w:tcMar>
              <w:left w:w="0" w:type="dxa"/>
              <w:right w:w="0" w:type="dxa"/>
            </w:tcMar>
          </w:tcPr>
          <w:p w14:paraId="5E671FF7" w14:textId="77777777" w:rsidR="00637A51" w:rsidRPr="0025507C" w:rsidRDefault="00637A51" w:rsidP="00637A51">
            <w:pPr>
              <w:tabs>
                <w:tab w:val="left" w:pos="4440"/>
                <w:tab w:val="left" w:pos="8520"/>
              </w:tabs>
              <w:kinsoku/>
              <w:overflowPunct/>
              <w:autoSpaceDE/>
              <w:autoSpaceDN/>
              <w:snapToGrid w:val="0"/>
              <w:spacing w:line="400" w:lineRule="exact"/>
              <w:jc w:val="center"/>
              <w:textAlignment w:val="auto"/>
              <w:rPr>
                <w:rFonts w:cs="Times New Roman"/>
                <w:b/>
                <w:spacing w:val="20"/>
                <w:kern w:val="52"/>
                <w:sz w:val="32"/>
                <w:szCs w:val="32"/>
                <w:u w:val="single"/>
              </w:rPr>
            </w:pPr>
            <w:bookmarkStart w:id="2" w:name="_Toc43888117"/>
            <w:r w:rsidRPr="0025507C">
              <w:rPr>
                <w:rFonts w:cs="Times New Roman" w:hint="eastAsia"/>
                <w:b/>
                <w:sz w:val="32"/>
                <w:szCs w:val="32"/>
                <w:u w:val="single"/>
              </w:rPr>
              <w:lastRenderedPageBreak/>
              <w:t>二、特別收入基金</w:t>
            </w:r>
            <w:bookmarkEnd w:id="2"/>
          </w:p>
        </w:tc>
      </w:tr>
      <w:tr w:rsidR="00637A51" w:rsidRPr="00637A51" w14:paraId="4719FAF6" w14:textId="77777777" w:rsidTr="00396841">
        <w:trPr>
          <w:trHeight w:val="454"/>
        </w:trPr>
        <w:tc>
          <w:tcPr>
            <w:tcW w:w="9923" w:type="dxa"/>
            <w:gridSpan w:val="7"/>
            <w:tcMar>
              <w:left w:w="0" w:type="dxa"/>
              <w:right w:w="0" w:type="dxa"/>
            </w:tcMar>
          </w:tcPr>
          <w:p w14:paraId="44F6B210" w14:textId="77777777" w:rsidR="00637A51" w:rsidRPr="00637A51" w:rsidRDefault="00637A51" w:rsidP="00637A51">
            <w:pPr>
              <w:tabs>
                <w:tab w:val="left" w:pos="4440"/>
                <w:tab w:val="left" w:pos="8520"/>
              </w:tabs>
              <w:kinsoku/>
              <w:overflowPunct/>
              <w:autoSpaceDE/>
              <w:autoSpaceDN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637A51">
              <w:rPr>
                <w:rFonts w:cs="Times New Roman" w:hint="eastAsia"/>
                <w:b/>
                <w:sz w:val="32"/>
                <w:szCs w:val="32"/>
                <w:u w:val="single"/>
              </w:rPr>
              <w:t>（一）基金來源用途及餘</w:t>
            </w:r>
            <w:proofErr w:type="gramStart"/>
            <w:r w:rsidRPr="00637A51">
              <w:rPr>
                <w:rFonts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637A51">
              <w:rPr>
                <w:rFonts w:cs="Times New Roman" w:hint="eastAsia"/>
                <w:b/>
                <w:sz w:val="32"/>
                <w:szCs w:val="32"/>
                <w:u w:val="single"/>
              </w:rPr>
              <w:t>審定數額綜計表</w:t>
            </w:r>
            <w:r w:rsidRPr="00637A51">
              <w:rPr>
                <w:rFonts w:cs="Times New Roman" w:hint="eastAsia"/>
                <w:sz w:val="28"/>
                <w:szCs w:val="28"/>
              </w:rPr>
              <w:t>（科目別）</w:t>
            </w:r>
          </w:p>
        </w:tc>
      </w:tr>
      <w:tr w:rsidR="00637A51" w:rsidRPr="00637A51" w14:paraId="62CFD8BC" w14:textId="77777777" w:rsidTr="00396841">
        <w:tblPrEx>
          <w:tblCellMar>
            <w:left w:w="57" w:type="dxa"/>
            <w:right w:w="57" w:type="dxa"/>
          </w:tblCellMar>
        </w:tblPrEx>
        <w:trPr>
          <w:trHeight w:val="397"/>
        </w:trPr>
        <w:tc>
          <w:tcPr>
            <w:tcW w:w="9923" w:type="dxa"/>
            <w:gridSpan w:val="7"/>
            <w:tcMar>
              <w:left w:w="0" w:type="dxa"/>
              <w:right w:w="0" w:type="dxa"/>
            </w:tcMar>
            <w:vAlign w:val="center"/>
          </w:tcPr>
          <w:p w14:paraId="4ABD7F77" w14:textId="77777777" w:rsidR="00637A51" w:rsidRPr="00637A51" w:rsidRDefault="00637A51" w:rsidP="00637A51">
            <w:pPr>
              <w:tabs>
                <w:tab w:val="left" w:pos="4440"/>
                <w:tab w:val="left" w:pos="8520"/>
              </w:tabs>
              <w:kinsoku/>
              <w:overflowPunct/>
              <w:autoSpaceDE/>
              <w:autoSpaceDN/>
              <w:snapToGrid w:val="0"/>
              <w:spacing w:line="320" w:lineRule="exact"/>
              <w:jc w:val="center"/>
              <w:textAlignment w:val="auto"/>
              <w:rPr>
                <w:rFonts w:ascii="Times New Roman" w:hAnsi="細明體" w:cs="Times New Roman"/>
                <w:spacing w:val="4"/>
                <w:szCs w:val="20"/>
              </w:rPr>
            </w:pPr>
            <w:r w:rsidRPr="00637A51">
              <w:rPr>
                <w:rFonts w:ascii="Times New Roman" w:hAnsi="細明體" w:cs="Times New Roman" w:hint="eastAsia"/>
                <w:spacing w:val="4"/>
                <w:szCs w:val="20"/>
              </w:rPr>
              <w:t>中華民國</w:t>
            </w:r>
            <w:proofErr w:type="gramStart"/>
            <w:r w:rsidRPr="00637A51">
              <w:rPr>
                <w:rFonts w:ascii="Times New Roman" w:hAnsi="細明體" w:cs="Times New Roman" w:hint="eastAsia"/>
                <w:spacing w:val="4"/>
                <w:szCs w:val="20"/>
              </w:rPr>
              <w:t>113</w:t>
            </w:r>
            <w:proofErr w:type="gramEnd"/>
            <w:r w:rsidRPr="00637A51">
              <w:rPr>
                <w:rFonts w:ascii="Times New Roman" w:hAnsi="細明體" w:cs="Times New Roman" w:hint="eastAsia"/>
                <w:spacing w:val="4"/>
                <w:szCs w:val="20"/>
              </w:rPr>
              <w:t>年度</w:t>
            </w:r>
          </w:p>
        </w:tc>
      </w:tr>
      <w:tr w:rsidR="00637A51" w:rsidRPr="00637A51" w14:paraId="45009747" w14:textId="77777777" w:rsidTr="00396841">
        <w:tblPrEx>
          <w:tblCellMar>
            <w:left w:w="57" w:type="dxa"/>
            <w:right w:w="57" w:type="dxa"/>
          </w:tblCellMar>
        </w:tblPrEx>
        <w:trPr>
          <w:trHeight w:val="340"/>
        </w:trPr>
        <w:tc>
          <w:tcPr>
            <w:tcW w:w="9923" w:type="dxa"/>
            <w:gridSpan w:val="7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ABAA2B3" w14:textId="77777777" w:rsidR="00637A51" w:rsidRPr="00637A51" w:rsidRDefault="00637A51" w:rsidP="00637A51">
            <w:pPr>
              <w:kinsoku/>
              <w:overflowPunct/>
              <w:autoSpaceDE/>
              <w:autoSpaceDN/>
              <w:snapToGrid w:val="0"/>
              <w:spacing w:line="320" w:lineRule="exact"/>
              <w:jc w:val="right"/>
              <w:textAlignment w:val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637A51" w:rsidRPr="00637A51" w14:paraId="56B08610" w14:textId="77777777" w:rsidTr="00396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422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42B84800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項目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</w:tcBorders>
            <w:vAlign w:val="center"/>
          </w:tcPr>
          <w:p w14:paraId="32AEED3C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預算數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</w:tcBorders>
            <w:vAlign w:val="center"/>
          </w:tcPr>
          <w:p w14:paraId="7BCFEA57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決算數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</w:tcBorders>
            <w:vAlign w:val="center"/>
          </w:tcPr>
          <w:p w14:paraId="725DF9BF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修正數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</w:tcBorders>
            <w:vAlign w:val="center"/>
          </w:tcPr>
          <w:p w14:paraId="1A431531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決算審定數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14:paraId="1A90B592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pacing w:val="-20"/>
                <w:sz w:val="20"/>
                <w:szCs w:val="20"/>
              </w:rPr>
              <w:t>審定數與預算數</w:t>
            </w:r>
          </w:p>
          <w:p w14:paraId="3C92616E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ascii="Times New Roman" w:hAnsi="Times New Roman" w:cs="Times New Roman"/>
                <w:spacing w:val="-20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pacing w:val="-20"/>
                <w:sz w:val="20"/>
                <w:szCs w:val="20"/>
              </w:rPr>
              <w:t>比較增減</w:t>
            </w:r>
          </w:p>
        </w:tc>
      </w:tr>
      <w:tr w:rsidR="00637A51" w:rsidRPr="00637A51" w14:paraId="20FA9215" w14:textId="77777777" w:rsidTr="00396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242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D13EA21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bottom w:val="single" w:sz="4" w:space="0" w:color="auto"/>
            </w:tcBorders>
            <w:vAlign w:val="center"/>
          </w:tcPr>
          <w:p w14:paraId="1009D76C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bottom w:val="single" w:sz="4" w:space="0" w:color="auto"/>
            </w:tcBorders>
            <w:vAlign w:val="center"/>
          </w:tcPr>
          <w:p w14:paraId="6499FF22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8" w:type="dxa"/>
            <w:vMerge/>
            <w:tcBorders>
              <w:bottom w:val="single" w:sz="4" w:space="0" w:color="auto"/>
            </w:tcBorders>
            <w:vAlign w:val="center"/>
          </w:tcPr>
          <w:p w14:paraId="02DD9E56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bottom w:val="single" w:sz="4" w:space="0" w:color="auto"/>
            </w:tcBorders>
            <w:vAlign w:val="center"/>
          </w:tcPr>
          <w:p w14:paraId="0B0FFAB3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115402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D0BD4A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ind w:left="57" w:right="57"/>
              <w:jc w:val="distribute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7A51">
              <w:rPr>
                <w:rFonts w:ascii="Times New Roman" w:hAnsi="Times New Roman" w:cs="Times New Roman" w:hint="eastAsia"/>
                <w:sz w:val="20"/>
                <w:szCs w:val="20"/>
              </w:rPr>
              <w:t>％</w:t>
            </w:r>
          </w:p>
        </w:tc>
      </w:tr>
      <w:tr w:rsidR="00637A51" w:rsidRPr="00637A51" w14:paraId="40A6FA65" w14:textId="77777777" w:rsidTr="00396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5"/>
        </w:trPr>
        <w:tc>
          <w:tcPr>
            <w:tcW w:w="24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C2ED12" w14:textId="77777777" w:rsidR="00637A51" w:rsidRPr="00637A51" w:rsidRDefault="00637A51" w:rsidP="00637A51">
            <w:pPr>
              <w:spacing w:line="0" w:lineRule="atLeast"/>
              <w:jc w:val="distribute"/>
              <w:rPr>
                <w:rFonts w:cs="Times New Roman"/>
                <w:sz w:val="20"/>
              </w:rPr>
            </w:pPr>
            <w:r w:rsidRPr="00637A51">
              <w:rPr>
                <w:rFonts w:cs="Times New Roman" w:hint="eastAsia"/>
                <w:sz w:val="20"/>
              </w:rPr>
              <w:t>基金來源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0DA348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sz w:val="18"/>
                <w:szCs w:val="18"/>
              </w:rPr>
              <w:t>7,095,760,000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3DCF88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sz w:val="18"/>
                <w:szCs w:val="18"/>
              </w:rPr>
              <w:t>6,963,780,127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F6E19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  <w:highlight w:val="yellow"/>
              </w:rPr>
            </w:pPr>
            <w:r w:rsidRPr="00637A51">
              <w:rPr>
                <w:rFonts w:ascii="新細明體" w:eastAsia="新細明體" w:hAnsi="新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F78D2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sz w:val="18"/>
                <w:szCs w:val="18"/>
              </w:rPr>
              <w:t>6,963,780,127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0ACB8F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noProof/>
                <w:sz w:val="18"/>
                <w:szCs w:val="18"/>
              </w:rPr>
              <w:t>- 131,979,873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2FFA6C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</w:rPr>
            </w:pPr>
            <w:r w:rsidRPr="00637A51">
              <w:rPr>
                <w:rFonts w:ascii="細明體-ExtB" w:eastAsia="細明體-ExtB" w:hAnsi="細明體-ExtB" w:cs="Times New Roman" w:hint="eastAsia"/>
                <w:spacing w:val="-10"/>
                <w:kern w:val="0"/>
                <w:sz w:val="18"/>
                <w:szCs w:val="18"/>
              </w:rPr>
              <w:t>- 1.86</w:t>
            </w:r>
          </w:p>
        </w:tc>
      </w:tr>
      <w:tr w:rsidR="00637A51" w:rsidRPr="00637A51" w14:paraId="692C77C9" w14:textId="77777777" w:rsidTr="00396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5"/>
        </w:trPr>
        <w:tc>
          <w:tcPr>
            <w:tcW w:w="24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E0C397" w14:textId="77777777" w:rsidR="00637A51" w:rsidRPr="00637A51" w:rsidRDefault="00637A51" w:rsidP="00637A51">
            <w:pPr>
              <w:spacing w:line="0" w:lineRule="atLeast"/>
              <w:jc w:val="distribute"/>
              <w:rPr>
                <w:rFonts w:cs="Times New Roman"/>
                <w:sz w:val="20"/>
              </w:rPr>
            </w:pPr>
            <w:r w:rsidRPr="00637A51">
              <w:rPr>
                <w:rFonts w:cs="Times New Roman" w:hint="eastAsia"/>
                <w:sz w:val="20"/>
              </w:rPr>
              <w:t>基金用途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C5BF6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sz w:val="18"/>
                <w:szCs w:val="18"/>
              </w:rPr>
              <w:t>7,746,617,000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0B99E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sz w:val="18"/>
                <w:szCs w:val="18"/>
              </w:rPr>
              <w:t>6,733,615,233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DC6A8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  <w:highlight w:val="yellow"/>
              </w:rPr>
            </w:pPr>
            <w:r w:rsidRPr="00637A51">
              <w:rPr>
                <w:rFonts w:ascii="新細明體" w:eastAsia="新細明體" w:hAnsi="新細明體" w:cs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ACFDB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sz w:val="18"/>
                <w:szCs w:val="18"/>
              </w:rPr>
              <w:t>6,733,615,233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4E092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noProof/>
                <w:sz w:val="18"/>
                <w:szCs w:val="18"/>
              </w:rPr>
              <w:t>- 1,013,001,767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681CFA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sz w:val="18"/>
                <w:szCs w:val="18"/>
              </w:rPr>
            </w:pPr>
            <w:r w:rsidRPr="00637A51">
              <w:rPr>
                <w:rFonts w:ascii="細明體-ExtB" w:eastAsia="細明體-ExtB" w:hAnsi="細明體-ExtB" w:cs="Times New Roman" w:hint="eastAsia"/>
                <w:spacing w:val="-10"/>
                <w:kern w:val="0"/>
                <w:sz w:val="18"/>
                <w:szCs w:val="18"/>
              </w:rPr>
              <w:t>- 13.08</w:t>
            </w:r>
          </w:p>
        </w:tc>
      </w:tr>
      <w:tr w:rsidR="00637A51" w:rsidRPr="00637A51" w14:paraId="2F3D7426" w14:textId="77777777" w:rsidTr="00396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5"/>
        </w:trPr>
        <w:tc>
          <w:tcPr>
            <w:tcW w:w="24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FC5978" w14:textId="77777777" w:rsidR="00637A51" w:rsidRPr="00637A51" w:rsidRDefault="00637A51" w:rsidP="00637A51">
            <w:pPr>
              <w:spacing w:line="0" w:lineRule="atLeast"/>
              <w:jc w:val="distribute"/>
              <w:rPr>
                <w:rFonts w:cs="Times New Roman"/>
                <w:b/>
                <w:sz w:val="20"/>
              </w:rPr>
            </w:pPr>
            <w:r w:rsidRPr="00637A51">
              <w:rPr>
                <w:rFonts w:cs="Times New Roman" w:hint="eastAsia"/>
                <w:b/>
                <w:sz w:val="20"/>
              </w:rPr>
              <w:t>本期賸餘（短</w:t>
            </w:r>
            <w:proofErr w:type="gramStart"/>
            <w:r w:rsidRPr="00637A51">
              <w:rPr>
                <w:rFonts w:cs="Times New Roman" w:hint="eastAsia"/>
                <w:b/>
                <w:sz w:val="20"/>
              </w:rPr>
              <w:t>絀</w:t>
            </w:r>
            <w:proofErr w:type="gramEnd"/>
            <w:r w:rsidRPr="00637A51">
              <w:rPr>
                <w:rFonts w:cs="Times New Roman" w:hint="eastAsia"/>
                <w:b/>
                <w:sz w:val="20"/>
              </w:rPr>
              <w:t>）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14FAD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z w:val="18"/>
                <w:szCs w:val="18"/>
              </w:rPr>
              <w:t>- 650,857,000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A55B8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z w:val="18"/>
                <w:szCs w:val="18"/>
              </w:rPr>
              <w:t>230,164,894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764AF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新細明體" w:eastAsia="新細明體" w:hAnsi="新細明體" w:cs="新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E7CB2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z w:val="18"/>
                <w:szCs w:val="18"/>
              </w:rPr>
              <w:t>230,164,894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27A87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noProof/>
                <w:sz w:val="18"/>
                <w:szCs w:val="18"/>
              </w:rPr>
              <w:t>881,021,894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82359EB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pacing w:val="-10"/>
                <w:kern w:val="0"/>
                <w:sz w:val="18"/>
                <w:szCs w:val="18"/>
              </w:rPr>
              <w:t>--</w:t>
            </w:r>
          </w:p>
        </w:tc>
      </w:tr>
      <w:tr w:rsidR="00637A51" w:rsidRPr="00637A51" w14:paraId="382D72A7" w14:textId="77777777" w:rsidTr="00396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5"/>
        </w:trPr>
        <w:tc>
          <w:tcPr>
            <w:tcW w:w="24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D9F3C" w14:textId="77777777" w:rsidR="00637A51" w:rsidRPr="00637A51" w:rsidRDefault="00637A51" w:rsidP="00637A51">
            <w:pPr>
              <w:spacing w:line="0" w:lineRule="atLeast"/>
              <w:jc w:val="distribute"/>
              <w:rPr>
                <w:rFonts w:cs="Times New Roman"/>
                <w:b/>
                <w:sz w:val="20"/>
              </w:rPr>
            </w:pPr>
            <w:r w:rsidRPr="00637A51">
              <w:rPr>
                <w:rFonts w:cs="Times New Roman" w:hint="eastAsia"/>
                <w:b/>
                <w:sz w:val="20"/>
              </w:rPr>
              <w:t>期初基金餘額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29AF0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z w:val="18"/>
                <w:szCs w:val="18"/>
              </w:rPr>
              <w:t>1,523,339,114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EB05E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z w:val="18"/>
                <w:szCs w:val="18"/>
              </w:rPr>
              <w:t>2,034,048,521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0F56B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新細明體" w:eastAsia="新細明體" w:hAnsi="新細明體" w:cs="新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3D997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z w:val="18"/>
                <w:szCs w:val="18"/>
              </w:rPr>
              <w:t>2,034,048,521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F8040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noProof/>
                <w:sz w:val="18"/>
                <w:szCs w:val="18"/>
              </w:rPr>
              <w:t>510,709,407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E7DD9B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pacing w:val="-10"/>
                <w:kern w:val="0"/>
                <w:sz w:val="18"/>
                <w:szCs w:val="18"/>
              </w:rPr>
              <w:t>33.53</w:t>
            </w:r>
          </w:p>
        </w:tc>
      </w:tr>
      <w:tr w:rsidR="00637A51" w:rsidRPr="00637A51" w14:paraId="59EBCD09" w14:textId="77777777" w:rsidTr="00396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5"/>
        </w:trPr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44783" w14:textId="77777777" w:rsidR="00637A51" w:rsidRPr="00637A51" w:rsidRDefault="00637A51" w:rsidP="00637A51">
            <w:pPr>
              <w:spacing w:line="0" w:lineRule="atLeast"/>
              <w:jc w:val="distribute"/>
              <w:rPr>
                <w:rFonts w:cs="Times New Roman"/>
                <w:b/>
                <w:sz w:val="20"/>
              </w:rPr>
            </w:pPr>
            <w:r w:rsidRPr="00637A51">
              <w:rPr>
                <w:rFonts w:cs="Times New Roman" w:hint="eastAsia"/>
                <w:b/>
                <w:sz w:val="20"/>
              </w:rPr>
              <w:t>期末基金餘額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3412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z w:val="18"/>
                <w:szCs w:val="18"/>
              </w:rPr>
              <w:t>872,482,114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7B50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z w:val="18"/>
                <w:szCs w:val="18"/>
              </w:rPr>
              <w:t>2,264,213,415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B806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新細明體" w:eastAsia="新細明體" w:hAnsi="新細明體" w:cs="新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CA12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z w:val="18"/>
                <w:szCs w:val="18"/>
              </w:rPr>
              <w:t>2,264,213,415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F32D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  <w:highlight w:val="yellow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noProof/>
                <w:sz w:val="18"/>
                <w:szCs w:val="18"/>
              </w:rPr>
              <w:t>1,391,731,301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26C8A2" w14:textId="77777777" w:rsidR="00637A51" w:rsidRPr="00637A51" w:rsidRDefault="00637A51" w:rsidP="00637A51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-ExtB" w:eastAsia="細明體-ExtB" w:hAnsi="細明體-ExtB" w:cs="Times New Roman"/>
                <w:b/>
                <w:bCs/>
                <w:sz w:val="18"/>
                <w:szCs w:val="18"/>
              </w:rPr>
            </w:pPr>
            <w:r w:rsidRPr="00637A51">
              <w:rPr>
                <w:rFonts w:ascii="細明體-ExtB" w:eastAsia="細明體-ExtB" w:hAnsi="細明體-ExtB" w:cs="Times New Roman" w:hint="eastAsia"/>
                <w:b/>
                <w:bCs/>
                <w:spacing w:val="-10"/>
                <w:kern w:val="0"/>
                <w:sz w:val="18"/>
                <w:szCs w:val="18"/>
              </w:rPr>
              <w:t>159.51</w:t>
            </w:r>
          </w:p>
        </w:tc>
      </w:tr>
    </w:tbl>
    <w:p w14:paraId="6EA3299A" w14:textId="77777777" w:rsidR="00637A51" w:rsidRPr="00637A51" w:rsidRDefault="00637A51" w:rsidP="00637A51">
      <w:pPr>
        <w:kinsoku/>
        <w:overflowPunct/>
        <w:autoSpaceDE/>
        <w:autoSpaceDN/>
        <w:spacing w:line="240" w:lineRule="auto"/>
        <w:ind w:left="600" w:hangingChars="300" w:hanging="600"/>
        <w:textAlignment w:val="auto"/>
        <w:rPr>
          <w:rFonts w:cs="Times New Roman"/>
          <w:sz w:val="20"/>
          <w:szCs w:val="20"/>
        </w:rPr>
      </w:pPr>
      <w:proofErr w:type="gramStart"/>
      <w:r w:rsidRPr="00637A51">
        <w:rPr>
          <w:rFonts w:cs="Times New Roman" w:hint="eastAsia"/>
          <w:sz w:val="20"/>
          <w:szCs w:val="20"/>
        </w:rPr>
        <w:t>註</w:t>
      </w:r>
      <w:proofErr w:type="gramEnd"/>
      <w:r w:rsidRPr="00637A51">
        <w:rPr>
          <w:rFonts w:cs="Times New Roman" w:hint="eastAsia"/>
          <w:sz w:val="20"/>
          <w:szCs w:val="20"/>
        </w:rPr>
        <w:t>：本表決算審定數，係包含</w:t>
      </w:r>
      <w:proofErr w:type="gramStart"/>
      <w:r w:rsidRPr="00637A51">
        <w:rPr>
          <w:rFonts w:cs="Times New Roman" w:hint="eastAsia"/>
          <w:sz w:val="20"/>
          <w:szCs w:val="20"/>
        </w:rPr>
        <w:t>113</w:t>
      </w:r>
      <w:proofErr w:type="gramEnd"/>
      <w:r w:rsidRPr="00637A51">
        <w:rPr>
          <w:rFonts w:cs="Times New Roman" w:hint="eastAsia"/>
          <w:sz w:val="20"/>
          <w:szCs w:val="20"/>
        </w:rPr>
        <w:t>年度預算數、報准先行辦理數及以前年度保留數等之執行數。</w:t>
      </w:r>
    </w:p>
    <w:p w14:paraId="6D44E155" w14:textId="77777777" w:rsidR="00D719D9" w:rsidRPr="00171F1B" w:rsidRDefault="00D719D9" w:rsidP="001C526A">
      <w:pPr>
        <w:spacing w:line="20" w:lineRule="exact"/>
        <w:rPr>
          <w:color w:val="FF0000"/>
        </w:rPr>
      </w:pPr>
    </w:p>
    <w:p w14:paraId="0685693A" w14:textId="77777777" w:rsidR="00D719D9" w:rsidRPr="00015E61" w:rsidRDefault="00D719D9" w:rsidP="0040468E">
      <w:pPr>
        <w:spacing w:line="20" w:lineRule="exact"/>
        <w:ind w:firstLine="261"/>
        <w:rPr>
          <w:rFonts w:cs="新細明體"/>
          <w:sz w:val="22"/>
        </w:rPr>
      </w:pPr>
    </w:p>
    <w:p w14:paraId="4722868C" w14:textId="77777777" w:rsidR="00D719D9" w:rsidRPr="00015E61" w:rsidRDefault="00D719D9" w:rsidP="0040468E">
      <w:pPr>
        <w:spacing w:line="20" w:lineRule="exact"/>
        <w:ind w:firstLine="261"/>
        <w:rPr>
          <w:rFonts w:cs="新細明體"/>
          <w:sz w:val="22"/>
        </w:rPr>
      </w:pPr>
    </w:p>
    <w:tbl>
      <w:tblPr>
        <w:tblW w:w="99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04"/>
        <w:gridCol w:w="4552"/>
      </w:tblGrid>
      <w:tr w:rsidR="00D719D9" w:rsidRPr="00015E61" w14:paraId="4FF25C2B" w14:textId="77777777" w:rsidTr="004E0B3F">
        <w:trPr>
          <w:trHeight w:val="454"/>
        </w:trPr>
        <w:tc>
          <w:tcPr>
            <w:tcW w:w="9956" w:type="dxa"/>
            <w:gridSpan w:val="2"/>
            <w:tcMar>
              <w:left w:w="0" w:type="dxa"/>
              <w:right w:w="0" w:type="dxa"/>
            </w:tcMar>
          </w:tcPr>
          <w:p w14:paraId="129096B5" w14:textId="77777777" w:rsidR="00D719D9" w:rsidRPr="00015E61" w:rsidRDefault="00D719D9" w:rsidP="0040468E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rFonts w:ascii="Arial" w:hAnsi="Arial"/>
                <w:b/>
                <w:kern w:val="52"/>
                <w:sz w:val="26"/>
                <w:szCs w:val="36"/>
                <w:u w:val="single"/>
              </w:rPr>
            </w:pPr>
            <w:bookmarkStart w:id="3" w:name="_Toc43888118"/>
            <w:r w:rsidRPr="004E0B3F">
              <w:rPr>
                <w:rFonts w:hint="eastAsia"/>
                <w:b/>
                <w:sz w:val="32"/>
                <w:szCs w:val="32"/>
                <w:u w:val="single"/>
              </w:rPr>
              <w:t>（</w:t>
            </w:r>
            <w:r>
              <w:rPr>
                <w:rFonts w:hint="eastAsia"/>
                <w:b/>
                <w:sz w:val="32"/>
                <w:szCs w:val="32"/>
                <w:u w:val="single"/>
              </w:rPr>
              <w:t>二</w:t>
            </w:r>
            <w:r w:rsidRPr="004E0B3F">
              <w:rPr>
                <w:rFonts w:hint="eastAsia"/>
                <w:b/>
                <w:sz w:val="32"/>
                <w:szCs w:val="32"/>
                <w:u w:val="single"/>
              </w:rPr>
              <w:t>）</w:t>
            </w:r>
            <w:r w:rsidRPr="00B92E95">
              <w:rPr>
                <w:rFonts w:hint="eastAsia"/>
                <w:b/>
                <w:sz w:val="32"/>
                <w:szCs w:val="32"/>
                <w:u w:val="single"/>
              </w:rPr>
              <w:t>餘</w:t>
            </w:r>
            <w:proofErr w:type="gramStart"/>
            <w:r w:rsidRPr="00B92E95">
              <w:rPr>
                <w:rFonts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B92E95">
              <w:rPr>
                <w:rFonts w:hint="eastAsia"/>
                <w:b/>
                <w:sz w:val="32"/>
                <w:szCs w:val="32"/>
                <w:u w:val="single"/>
              </w:rPr>
              <w:t>審定後現金流量綜計表</w:t>
            </w:r>
            <w:r>
              <w:rPr>
                <w:rFonts w:hint="eastAsia"/>
                <w:sz w:val="28"/>
                <w:szCs w:val="28"/>
              </w:rPr>
              <w:t>（</w:t>
            </w:r>
            <w:r w:rsidRPr="00015E61">
              <w:rPr>
                <w:rFonts w:hint="eastAsia"/>
                <w:sz w:val="28"/>
                <w:szCs w:val="28"/>
              </w:rPr>
              <w:t>項目別</w:t>
            </w:r>
            <w:r>
              <w:rPr>
                <w:rFonts w:hint="eastAsia"/>
                <w:sz w:val="28"/>
                <w:szCs w:val="28"/>
              </w:rPr>
              <w:t>）</w:t>
            </w:r>
            <w:bookmarkEnd w:id="3"/>
          </w:p>
        </w:tc>
      </w:tr>
      <w:tr w:rsidR="00D719D9" w:rsidRPr="00015E61" w14:paraId="273C473D" w14:textId="77777777" w:rsidTr="004E0B3F">
        <w:trPr>
          <w:trHeight w:val="397"/>
        </w:trPr>
        <w:tc>
          <w:tcPr>
            <w:tcW w:w="9956" w:type="dxa"/>
            <w:gridSpan w:val="2"/>
            <w:tcMar>
              <w:left w:w="0" w:type="dxa"/>
              <w:right w:w="0" w:type="dxa"/>
            </w:tcMar>
            <w:vAlign w:val="center"/>
          </w:tcPr>
          <w:p w14:paraId="1FC6C33A" w14:textId="77777777" w:rsidR="00D719D9" w:rsidRPr="00015E61" w:rsidRDefault="00D719D9" w:rsidP="0040468E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jc w:val="center"/>
              <w:rPr>
                <w:rFonts w:hAnsi="細明體"/>
                <w:spacing w:val="4"/>
              </w:rPr>
            </w:pPr>
            <w:r w:rsidRPr="00015E61">
              <w:rPr>
                <w:rFonts w:hAnsi="細明體" w:hint="eastAsia"/>
                <w:spacing w:val="4"/>
              </w:rPr>
              <w:t>中華民國</w:t>
            </w:r>
            <w:proofErr w:type="gramStart"/>
            <w:r w:rsidRPr="00015E61">
              <w:rPr>
                <w:rFonts w:hAnsi="細明體" w:hint="eastAsia"/>
                <w:spacing w:val="4"/>
              </w:rPr>
              <w:t>11</w:t>
            </w:r>
            <w:r>
              <w:rPr>
                <w:rFonts w:hAnsi="細明體" w:hint="eastAsia"/>
                <w:spacing w:val="4"/>
              </w:rPr>
              <w:t>3</w:t>
            </w:r>
            <w:proofErr w:type="gramEnd"/>
            <w:r w:rsidRPr="00015E61">
              <w:rPr>
                <w:rFonts w:hAnsi="細明體" w:hint="eastAsia"/>
                <w:spacing w:val="4"/>
              </w:rPr>
              <w:t>年度</w:t>
            </w:r>
          </w:p>
        </w:tc>
      </w:tr>
      <w:tr w:rsidR="00D719D9" w:rsidRPr="00015E61" w14:paraId="787230BC" w14:textId="77777777" w:rsidTr="0040468E">
        <w:trPr>
          <w:trHeight w:val="343"/>
        </w:trPr>
        <w:tc>
          <w:tcPr>
            <w:tcW w:w="9956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E85A75B" w14:textId="77777777" w:rsidR="00D719D9" w:rsidRPr="00015E61" w:rsidRDefault="00D719D9" w:rsidP="0040468E">
            <w:pPr>
              <w:snapToGrid w:val="0"/>
              <w:spacing w:line="320" w:lineRule="exact"/>
              <w:jc w:val="right"/>
              <w:rPr>
                <w:kern w:val="0"/>
                <w:sz w:val="20"/>
                <w:szCs w:val="20"/>
              </w:rPr>
            </w:pPr>
            <w:r w:rsidRPr="00015E61">
              <w:rPr>
                <w:rFonts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D719D9" w:rsidRPr="00015E61" w14:paraId="0F52AB06" w14:textId="77777777" w:rsidTr="0040468E">
        <w:trPr>
          <w:trHeight w:val="813"/>
        </w:trPr>
        <w:tc>
          <w:tcPr>
            <w:tcW w:w="5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A4F7" w14:textId="77777777" w:rsidR="00D719D9" w:rsidRPr="00015E61" w:rsidRDefault="00D719D9" w:rsidP="0040468E">
            <w:pPr>
              <w:spacing w:line="22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項目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97D8F" w14:textId="77777777" w:rsidR="00D719D9" w:rsidRPr="00015E61" w:rsidRDefault="00D719D9" w:rsidP="0040468E">
            <w:pPr>
              <w:spacing w:line="220" w:lineRule="exact"/>
              <w:ind w:left="57" w:rightChars="-25" w:right="-60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決算數</w:t>
            </w:r>
          </w:p>
        </w:tc>
      </w:tr>
      <w:tr w:rsidR="00D719D9" w:rsidRPr="00015E61" w14:paraId="6D725FEE" w14:textId="77777777" w:rsidTr="0040468E">
        <w:trPr>
          <w:trHeight w:val="737"/>
        </w:trPr>
        <w:tc>
          <w:tcPr>
            <w:tcW w:w="54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77B103" w14:textId="77777777" w:rsidR="00D719D9" w:rsidRPr="00015E61" w:rsidRDefault="00D719D9" w:rsidP="0040468E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業務活動之現金流量</w:t>
            </w:r>
          </w:p>
        </w:tc>
        <w:tc>
          <w:tcPr>
            <w:tcW w:w="45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CEA3E6" w14:textId="77777777" w:rsidR="00D719D9" w:rsidRPr="009F335C" w:rsidRDefault="00D719D9" w:rsidP="0040468E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</w:tr>
      <w:tr w:rsidR="00D719D9" w:rsidRPr="00015E61" w14:paraId="26445FD2" w14:textId="77777777" w:rsidTr="0040468E">
        <w:trPr>
          <w:trHeight w:val="737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57D72233" w14:textId="77777777" w:rsidR="00D719D9" w:rsidRPr="00015E61" w:rsidRDefault="00D719D9" w:rsidP="00024910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本期賸餘（短</w:t>
            </w:r>
            <w:proofErr w:type="gramStart"/>
            <w:r w:rsidRPr="00015E61">
              <w:rPr>
                <w:rFonts w:hint="eastAsia"/>
                <w:sz w:val="20"/>
              </w:rPr>
              <w:t>絀</w:t>
            </w:r>
            <w:proofErr w:type="gramEnd"/>
            <w:r w:rsidRPr="00015E61">
              <w:rPr>
                <w:rFonts w:hint="eastAsia"/>
                <w:sz w:val="20"/>
              </w:rPr>
              <w:t>）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47D85D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363,255,285</w:t>
            </w:r>
          </w:p>
        </w:tc>
      </w:tr>
      <w:tr w:rsidR="00D719D9" w:rsidRPr="001828CF" w14:paraId="0D56993A" w14:textId="77777777" w:rsidTr="0040468E">
        <w:trPr>
          <w:trHeight w:val="737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281CD4D5" w14:textId="77777777" w:rsidR="00D719D9" w:rsidRPr="001828CF" w:rsidRDefault="00D719D9" w:rsidP="00024910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1828CF">
              <w:rPr>
                <w:rFonts w:hint="eastAsia"/>
                <w:sz w:val="20"/>
              </w:rPr>
              <w:t>調整非現金項目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51DA52D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- 302,071,490</w:t>
            </w:r>
          </w:p>
        </w:tc>
      </w:tr>
      <w:tr w:rsidR="00D719D9" w:rsidRPr="001828CF" w14:paraId="36ACDED2" w14:textId="77777777" w:rsidTr="0040468E">
        <w:trPr>
          <w:trHeight w:val="737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4E40EC82" w14:textId="77777777" w:rsidR="00D719D9" w:rsidRPr="001828CF" w:rsidRDefault="00D719D9" w:rsidP="00024910">
            <w:pPr>
              <w:spacing w:line="0" w:lineRule="atLeast"/>
              <w:ind w:leftChars="100" w:left="240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業務活動之淨現金流入（流出）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BBE1809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61,183,795</w:t>
            </w:r>
          </w:p>
        </w:tc>
      </w:tr>
      <w:tr w:rsidR="00D719D9" w:rsidRPr="001828CF" w14:paraId="7A6C51E4" w14:textId="77777777" w:rsidTr="0040468E">
        <w:trPr>
          <w:trHeight w:val="737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20ECF80E" w14:textId="77777777" w:rsidR="00D719D9" w:rsidRPr="001828CF" w:rsidRDefault="00D719D9" w:rsidP="00024910">
            <w:pPr>
              <w:spacing w:line="0" w:lineRule="atLeast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投資活動之現金流量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F4FBCA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</w:p>
        </w:tc>
      </w:tr>
      <w:tr w:rsidR="00D719D9" w:rsidRPr="001828CF" w14:paraId="1E008486" w14:textId="77777777" w:rsidTr="0040468E">
        <w:trPr>
          <w:trHeight w:val="737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288E8C0B" w14:textId="77777777" w:rsidR="00D719D9" w:rsidRPr="001828CF" w:rsidRDefault="00D719D9" w:rsidP="00024910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1828CF">
              <w:rPr>
                <w:rFonts w:hint="eastAsia"/>
                <w:sz w:val="20"/>
              </w:rPr>
              <w:t>減少固定資產、遞耗資產、無形資產及其他資產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9F5157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986,236</w:t>
            </w:r>
          </w:p>
        </w:tc>
      </w:tr>
      <w:tr w:rsidR="00D719D9" w:rsidRPr="001828CF" w14:paraId="21B86E88" w14:textId="77777777" w:rsidTr="0040468E">
        <w:trPr>
          <w:trHeight w:val="737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14E8BD5B" w14:textId="77777777" w:rsidR="00D719D9" w:rsidRPr="001828CF" w:rsidRDefault="00D719D9" w:rsidP="00024910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1828CF">
              <w:rPr>
                <w:rFonts w:hint="eastAsia"/>
                <w:sz w:val="20"/>
              </w:rPr>
              <w:t>增加固定資產、遞耗資產、無形資產及其他資產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FB51A22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- 24,071,990</w:t>
            </w:r>
          </w:p>
        </w:tc>
      </w:tr>
      <w:tr w:rsidR="00D719D9" w:rsidRPr="001828CF" w14:paraId="3493B48A" w14:textId="77777777" w:rsidTr="0040468E">
        <w:trPr>
          <w:trHeight w:val="737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3B752BA0" w14:textId="77777777" w:rsidR="00D719D9" w:rsidRPr="001828CF" w:rsidRDefault="00D719D9" w:rsidP="00024910">
            <w:pPr>
              <w:spacing w:line="0" w:lineRule="atLeast"/>
              <w:ind w:leftChars="100" w:left="240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投資活動之淨現金流入（流出）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9177943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- 23,085,754</w:t>
            </w:r>
          </w:p>
        </w:tc>
      </w:tr>
      <w:tr w:rsidR="00D719D9" w:rsidRPr="001828CF" w14:paraId="3AE13659" w14:textId="77777777" w:rsidTr="0040468E">
        <w:trPr>
          <w:trHeight w:val="737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2181EAA0" w14:textId="77777777" w:rsidR="00D719D9" w:rsidRPr="001828CF" w:rsidRDefault="00D719D9" w:rsidP="00024910">
            <w:pPr>
              <w:spacing w:line="0" w:lineRule="atLeast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籌資活動之現金流量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012C376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</w:p>
        </w:tc>
      </w:tr>
      <w:tr w:rsidR="00D719D9" w:rsidRPr="001828CF" w14:paraId="50FB9248" w14:textId="77777777" w:rsidTr="0040468E">
        <w:trPr>
          <w:trHeight w:val="737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6CEEBBD0" w14:textId="77777777" w:rsidR="00D719D9" w:rsidRPr="001828CF" w:rsidRDefault="00D719D9" w:rsidP="00024910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1828CF">
              <w:rPr>
                <w:rFonts w:hint="eastAsia"/>
                <w:sz w:val="20"/>
              </w:rPr>
              <w:t>增加短期債務及其他負債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A7FF58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74,319,283</w:t>
            </w:r>
          </w:p>
        </w:tc>
      </w:tr>
      <w:tr w:rsidR="00D719D9" w:rsidRPr="001828CF" w14:paraId="1D2F6BDE" w14:textId="77777777" w:rsidTr="0040468E">
        <w:trPr>
          <w:trHeight w:val="737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5E27C0A7" w14:textId="77777777" w:rsidR="00D719D9" w:rsidRPr="001828CF" w:rsidRDefault="00D719D9" w:rsidP="00024910">
            <w:pPr>
              <w:spacing w:line="0" w:lineRule="atLeast"/>
              <w:ind w:leftChars="200" w:left="480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sz w:val="20"/>
              </w:rPr>
              <w:t>減少短期債務及其他負債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616A11B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color w:val="000000" w:themeColor="text1"/>
                <w:sz w:val="18"/>
                <w:szCs w:val="18"/>
              </w:rPr>
              <w:t>- 69,419,556</w:t>
            </w:r>
          </w:p>
        </w:tc>
      </w:tr>
      <w:tr w:rsidR="00D719D9" w:rsidRPr="001828CF" w14:paraId="19A861C9" w14:textId="77777777" w:rsidTr="0040468E">
        <w:trPr>
          <w:trHeight w:val="737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3F49DC12" w14:textId="77777777" w:rsidR="00D719D9" w:rsidRPr="001828CF" w:rsidRDefault="00D719D9" w:rsidP="00024910">
            <w:pPr>
              <w:spacing w:line="0" w:lineRule="atLeast"/>
              <w:ind w:leftChars="100" w:left="240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籌資活動之淨現金流入（流出）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8C6FC4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4,899,727</w:t>
            </w:r>
          </w:p>
        </w:tc>
      </w:tr>
      <w:tr w:rsidR="00D719D9" w:rsidRPr="001828CF" w14:paraId="30D0DD88" w14:textId="77777777" w:rsidTr="0040468E">
        <w:trPr>
          <w:trHeight w:val="680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6BBC1C9B" w14:textId="77777777" w:rsidR="00D719D9" w:rsidRPr="001828CF" w:rsidRDefault="00D719D9" w:rsidP="00024910">
            <w:pPr>
              <w:spacing w:line="0" w:lineRule="atLeast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現金及約當現金之淨增（淨減）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AA2562E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42,997,768</w:t>
            </w:r>
          </w:p>
        </w:tc>
      </w:tr>
      <w:tr w:rsidR="00D719D9" w:rsidRPr="001828CF" w14:paraId="7E5D9E68" w14:textId="77777777" w:rsidTr="0040468E">
        <w:trPr>
          <w:trHeight w:val="680"/>
        </w:trPr>
        <w:tc>
          <w:tcPr>
            <w:tcW w:w="5404" w:type="dxa"/>
            <w:tcBorders>
              <w:right w:val="single" w:sz="4" w:space="0" w:color="auto"/>
            </w:tcBorders>
            <w:vAlign w:val="center"/>
          </w:tcPr>
          <w:p w14:paraId="57CF746F" w14:textId="77777777" w:rsidR="00D719D9" w:rsidRPr="001828CF" w:rsidRDefault="00D719D9" w:rsidP="00024910">
            <w:pPr>
              <w:spacing w:line="0" w:lineRule="atLeast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期初現金及約當現金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B2B1D9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1,575,531,429</w:t>
            </w:r>
          </w:p>
        </w:tc>
      </w:tr>
      <w:tr w:rsidR="00D719D9" w:rsidRPr="001828CF" w14:paraId="432361F1" w14:textId="77777777" w:rsidTr="0040468E">
        <w:trPr>
          <w:trHeight w:val="680"/>
        </w:trPr>
        <w:tc>
          <w:tcPr>
            <w:tcW w:w="54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92EE0B" w14:textId="77777777" w:rsidR="00D719D9" w:rsidRPr="001828CF" w:rsidRDefault="00D719D9" w:rsidP="00024910">
            <w:pPr>
              <w:spacing w:line="0" w:lineRule="atLeast"/>
              <w:jc w:val="distribute"/>
              <w:rPr>
                <w:b/>
                <w:sz w:val="20"/>
              </w:rPr>
            </w:pPr>
            <w:r w:rsidRPr="001828CF">
              <w:rPr>
                <w:rFonts w:hint="eastAsia"/>
                <w:b/>
                <w:sz w:val="20"/>
              </w:rPr>
              <w:t>期末現金及約當現金</w:t>
            </w:r>
          </w:p>
        </w:tc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7C31C59" w14:textId="77777777" w:rsidR="00D719D9" w:rsidRPr="009F335C" w:rsidRDefault="00D719D9" w:rsidP="00024910">
            <w:pPr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F335C">
              <w:rPr>
                <w:rFonts w:ascii="細明體" w:eastAsia="細明體" w:hAnsi="細明體" w:hint="eastAsia"/>
                <w:b/>
                <w:color w:val="000000" w:themeColor="text1"/>
                <w:sz w:val="18"/>
                <w:szCs w:val="18"/>
              </w:rPr>
              <w:t>1,618,529,197</w:t>
            </w:r>
          </w:p>
        </w:tc>
      </w:tr>
    </w:tbl>
    <w:p w14:paraId="482FA620" w14:textId="77777777" w:rsidR="000F77C1" w:rsidRDefault="00D719D9" w:rsidP="0013233E">
      <w:pPr>
        <w:tabs>
          <w:tab w:val="left" w:pos="408"/>
        </w:tabs>
        <w:adjustRightInd w:val="0"/>
        <w:snapToGrid w:val="0"/>
        <w:spacing w:line="240" w:lineRule="exact"/>
        <w:ind w:leftChars="-25" w:left="-60" w:firstLineChars="23" w:firstLine="46"/>
        <w:rPr>
          <w:sz w:val="20"/>
          <w:szCs w:val="20"/>
        </w:rPr>
      </w:pPr>
      <w:proofErr w:type="gramStart"/>
      <w:r w:rsidRPr="001828CF">
        <w:rPr>
          <w:rFonts w:hint="eastAsia"/>
          <w:sz w:val="20"/>
          <w:szCs w:val="20"/>
        </w:rPr>
        <w:t>註</w:t>
      </w:r>
      <w:proofErr w:type="gramEnd"/>
      <w:r w:rsidRPr="001828CF">
        <w:rPr>
          <w:rFonts w:hint="eastAsia"/>
          <w:sz w:val="20"/>
          <w:szCs w:val="20"/>
        </w:rPr>
        <w:t>：1.本表係</w:t>
      </w:r>
      <w:proofErr w:type="gramStart"/>
      <w:r w:rsidRPr="001828CF">
        <w:rPr>
          <w:rFonts w:hint="eastAsia"/>
          <w:sz w:val="20"/>
          <w:szCs w:val="20"/>
        </w:rPr>
        <w:t>採</w:t>
      </w:r>
      <w:proofErr w:type="gramEnd"/>
      <w:r w:rsidRPr="001828CF">
        <w:rPr>
          <w:rFonts w:hint="eastAsia"/>
          <w:sz w:val="20"/>
          <w:szCs w:val="20"/>
        </w:rPr>
        <w:t>現金及約當現金基礎，包括現金及自投資日起3個月內到期或清償之債權證券。</w:t>
      </w:r>
    </w:p>
    <w:p w14:paraId="4A868E8C" w14:textId="77777777" w:rsidR="000F77C1" w:rsidRDefault="000F77C1" w:rsidP="0013233E">
      <w:pPr>
        <w:tabs>
          <w:tab w:val="left" w:pos="408"/>
        </w:tabs>
        <w:adjustRightInd w:val="0"/>
        <w:snapToGrid w:val="0"/>
        <w:spacing w:line="240" w:lineRule="exact"/>
        <w:ind w:leftChars="-6" w:left="540" w:hangingChars="277" w:hanging="554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</w:t>
      </w:r>
      <w:r w:rsidR="00D719D9" w:rsidRPr="001828CF">
        <w:rPr>
          <w:rFonts w:hint="eastAsia"/>
          <w:sz w:val="20"/>
          <w:szCs w:val="20"/>
        </w:rPr>
        <w:t>2.本表「調整非現金項目」欄所列，包括折舊、</w:t>
      </w:r>
      <w:proofErr w:type="gramStart"/>
      <w:r w:rsidR="00D719D9" w:rsidRPr="001828CF">
        <w:rPr>
          <w:rFonts w:hint="eastAsia"/>
          <w:sz w:val="20"/>
          <w:szCs w:val="20"/>
        </w:rPr>
        <w:t>折耗及攤</w:t>
      </w:r>
      <w:proofErr w:type="gramEnd"/>
      <w:r w:rsidR="00D719D9" w:rsidRPr="001828CF">
        <w:rPr>
          <w:rFonts w:hint="eastAsia"/>
          <w:sz w:val="20"/>
          <w:szCs w:val="20"/>
        </w:rPr>
        <w:t>銷、處理資產損失（利益）、其他、</w:t>
      </w:r>
      <w:proofErr w:type="gramStart"/>
      <w:r w:rsidR="00D719D9" w:rsidRPr="001828CF">
        <w:rPr>
          <w:rFonts w:hint="eastAsia"/>
          <w:sz w:val="20"/>
          <w:szCs w:val="20"/>
        </w:rPr>
        <w:t>流動資產淨減</w:t>
      </w:r>
      <w:proofErr w:type="gramEnd"/>
      <w:r w:rsidR="00D719D9" w:rsidRPr="001828CF">
        <w:rPr>
          <w:rFonts w:hint="eastAsia"/>
          <w:sz w:val="20"/>
          <w:szCs w:val="20"/>
        </w:rPr>
        <w:t>（淨增）及流動負債淨增（淨減）。</w:t>
      </w:r>
    </w:p>
    <w:p w14:paraId="4C188812" w14:textId="4EF14238" w:rsidR="00D719D9" w:rsidRPr="000F77C1" w:rsidRDefault="000F77C1" w:rsidP="0013233E">
      <w:pPr>
        <w:tabs>
          <w:tab w:val="left" w:pos="408"/>
        </w:tabs>
        <w:adjustRightInd w:val="0"/>
        <w:snapToGrid w:val="0"/>
        <w:spacing w:line="240" w:lineRule="exact"/>
        <w:ind w:leftChars="-25" w:left="-60" w:firstLineChars="16" w:firstLine="32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    </w:t>
      </w:r>
      <w:r w:rsidR="00D719D9" w:rsidRPr="00015E61">
        <w:rPr>
          <w:rFonts w:hint="eastAsia"/>
          <w:sz w:val="20"/>
          <w:szCs w:val="20"/>
        </w:rPr>
        <w:t>3.</w:t>
      </w:r>
      <w:proofErr w:type="gramStart"/>
      <w:r w:rsidR="00D719D9" w:rsidRPr="00015E61">
        <w:rPr>
          <w:rFonts w:hint="eastAsia"/>
          <w:spacing w:val="-4"/>
          <w:sz w:val="20"/>
          <w:szCs w:val="20"/>
        </w:rPr>
        <w:t>本表編製</w:t>
      </w:r>
      <w:proofErr w:type="gramEnd"/>
      <w:r w:rsidR="00D719D9" w:rsidRPr="00015E61">
        <w:rPr>
          <w:rFonts w:hint="eastAsia"/>
          <w:spacing w:val="-4"/>
          <w:sz w:val="20"/>
          <w:szCs w:val="20"/>
        </w:rPr>
        <w:t>基礎係依會計法刪除第29條後，平衡表已納入固定資產及長期負債等科目，與預算編列基礎不同</w:t>
      </w:r>
      <w:r w:rsidR="00D719D9" w:rsidRPr="00015E61">
        <w:rPr>
          <w:rFonts w:ascii="新細明體" w:hAnsi="新細明體" w:hint="eastAsia"/>
          <w:spacing w:val="-4"/>
          <w:sz w:val="20"/>
          <w:szCs w:val="20"/>
        </w:rPr>
        <w:t>。</w:t>
      </w:r>
    </w:p>
    <w:p w14:paraId="64290A1B" w14:textId="77777777" w:rsidR="00D719D9" w:rsidRPr="00015E61" w:rsidRDefault="00D719D9" w:rsidP="0040468E">
      <w:pPr>
        <w:spacing w:line="20" w:lineRule="exact"/>
        <w:ind w:firstLine="261"/>
        <w:rPr>
          <w:rFonts w:cs="新細明體"/>
          <w:sz w:val="22"/>
        </w:rPr>
      </w:pPr>
    </w:p>
    <w:p w14:paraId="15759969" w14:textId="77777777" w:rsidR="00D719D9" w:rsidRPr="002D0246" w:rsidRDefault="00D719D9" w:rsidP="0040468E">
      <w:pPr>
        <w:spacing w:line="0" w:lineRule="atLeast"/>
        <w:rPr>
          <w:color w:val="FF0000"/>
          <w:sz w:val="2"/>
          <w:szCs w:val="2"/>
        </w:rPr>
      </w:pPr>
    </w:p>
    <w:tbl>
      <w:tblPr>
        <w:tblW w:w="9960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291"/>
        <w:gridCol w:w="774"/>
      </w:tblGrid>
      <w:tr w:rsidR="00D7210D" w:rsidRPr="00D7210D" w14:paraId="1623B7B2" w14:textId="77777777" w:rsidTr="00B21FC5">
        <w:trPr>
          <w:cantSplit/>
          <w:trHeight w:val="454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94549" w14:textId="77777777" w:rsidR="00D7210D" w:rsidRPr="00D7210D" w:rsidRDefault="00D7210D" w:rsidP="00D7210D">
            <w:pPr>
              <w:tabs>
                <w:tab w:val="left" w:pos="4440"/>
              </w:tabs>
              <w:snapToGrid w:val="0"/>
              <w:spacing w:line="400" w:lineRule="exact"/>
              <w:jc w:val="center"/>
              <w:rPr>
                <w:rFonts w:cs="Times New Roman"/>
                <w:b/>
                <w:sz w:val="32"/>
                <w:szCs w:val="32"/>
                <w:u w:val="single"/>
              </w:rPr>
            </w:pPr>
            <w:bookmarkStart w:id="4" w:name="_Toc43888119"/>
            <w:r w:rsidRPr="00D7210D">
              <w:rPr>
                <w:rFonts w:cs="Times New Roman" w:hint="eastAsia"/>
                <w:b/>
                <w:sz w:val="32"/>
                <w:szCs w:val="32"/>
                <w:u w:val="single"/>
              </w:rPr>
              <w:lastRenderedPageBreak/>
              <w:t>（三）餘</w:t>
            </w:r>
            <w:proofErr w:type="gramStart"/>
            <w:r w:rsidRPr="00D7210D">
              <w:rPr>
                <w:rFonts w:cs="Times New Roman"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D7210D">
              <w:rPr>
                <w:rFonts w:cs="Times New Roman" w:hint="eastAsia"/>
                <w:b/>
                <w:sz w:val="32"/>
                <w:szCs w:val="32"/>
                <w:u w:val="single"/>
              </w:rPr>
              <w:t>審定後</w:t>
            </w:r>
            <w:proofErr w:type="gramStart"/>
            <w:r w:rsidRPr="00D7210D">
              <w:rPr>
                <w:rFonts w:cs="Times New Roman" w:hint="eastAsia"/>
                <w:b/>
                <w:sz w:val="32"/>
                <w:szCs w:val="32"/>
                <w:u w:val="single"/>
              </w:rPr>
              <w:t>平衡綜</w:t>
            </w:r>
            <w:proofErr w:type="gramEnd"/>
            <w:r w:rsidRPr="00D7210D">
              <w:rPr>
                <w:rFonts w:cs="Times New Roman" w:hint="eastAsia"/>
                <w:b/>
                <w:sz w:val="32"/>
                <w:szCs w:val="32"/>
                <w:u w:val="single"/>
              </w:rPr>
              <w:t>計表</w:t>
            </w:r>
            <w:r w:rsidRPr="00D7210D">
              <w:rPr>
                <w:rFonts w:cs="Times New Roman" w:hint="eastAsia"/>
                <w:sz w:val="28"/>
                <w:szCs w:val="28"/>
              </w:rPr>
              <w:t>（科目別）</w:t>
            </w:r>
            <w:bookmarkEnd w:id="4"/>
          </w:p>
        </w:tc>
      </w:tr>
      <w:tr w:rsidR="00D7210D" w:rsidRPr="00D7210D" w14:paraId="1BA5D028" w14:textId="77777777" w:rsidTr="00B21FC5">
        <w:trPr>
          <w:cantSplit/>
          <w:trHeight w:val="397"/>
        </w:trPr>
        <w:tc>
          <w:tcPr>
            <w:tcW w:w="99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AE7A6" w14:textId="77777777" w:rsidR="00D7210D" w:rsidRPr="00D7210D" w:rsidRDefault="00D7210D" w:rsidP="00D7210D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ind w:right="1"/>
              <w:jc w:val="center"/>
              <w:rPr>
                <w:rFonts w:hAnsi="細明體" w:cs="Times New Roman"/>
                <w:spacing w:val="4"/>
              </w:rPr>
            </w:pPr>
            <w:r w:rsidRPr="00D7210D">
              <w:rPr>
                <w:rFonts w:hAnsi="細明體" w:cs="Times New Roman" w:hint="eastAsia"/>
                <w:spacing w:val="4"/>
              </w:rPr>
              <w:t>中華民國113年12月31日</w:t>
            </w:r>
          </w:p>
        </w:tc>
      </w:tr>
      <w:tr w:rsidR="00D7210D" w:rsidRPr="00D7210D" w14:paraId="074ED50A" w14:textId="77777777" w:rsidTr="00B21FC5">
        <w:trPr>
          <w:cantSplit/>
          <w:trHeight w:val="340"/>
        </w:trPr>
        <w:tc>
          <w:tcPr>
            <w:tcW w:w="99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2F43F5" w14:textId="77777777" w:rsidR="00D7210D" w:rsidRPr="00D7210D" w:rsidRDefault="00D7210D" w:rsidP="00D7210D">
            <w:pPr>
              <w:snapToGrid w:val="0"/>
              <w:spacing w:line="320" w:lineRule="exact"/>
              <w:jc w:val="right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單位：新臺幣元</w:t>
            </w:r>
          </w:p>
        </w:tc>
      </w:tr>
      <w:tr w:rsidR="00D7210D" w:rsidRPr="00D7210D" w14:paraId="60C4723D" w14:textId="77777777" w:rsidTr="00B21FC5">
        <w:trPr>
          <w:cantSplit/>
          <w:trHeight w:val="340"/>
        </w:trPr>
        <w:tc>
          <w:tcPr>
            <w:tcW w:w="30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4F9B99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13AE9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="70" w:right="42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113</w:t>
            </w:r>
            <w:r w:rsidRPr="00D7210D">
              <w:rPr>
                <w:rFonts w:cs="Times New Roman" w:hint="eastAsia"/>
                <w:spacing w:val="-20"/>
                <w:sz w:val="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DE014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="1" w:right="42" w:firstLineChars="27" w:firstLine="54"/>
              <w:jc w:val="distribute"/>
              <w:textAlignment w:val="auto"/>
              <w:rPr>
                <w:rFonts w:cs="Times New Roman"/>
                <w:spacing w:val="-20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112</w:t>
            </w:r>
            <w:r w:rsidRPr="00D7210D">
              <w:rPr>
                <w:rFonts w:cs="Times New Roman" w:hint="eastAsia"/>
                <w:spacing w:val="-20"/>
                <w:sz w:val="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A1429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exact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比較增減</w:t>
            </w:r>
          </w:p>
        </w:tc>
      </w:tr>
      <w:tr w:rsidR="00D7210D" w:rsidRPr="00D7210D" w14:paraId="00E2858E" w14:textId="77777777" w:rsidTr="000F77C1">
        <w:trPr>
          <w:cantSplit/>
          <w:trHeight w:val="340"/>
        </w:trPr>
        <w:tc>
          <w:tcPr>
            <w:tcW w:w="3023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B5F660C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ADD09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E73B7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％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A1E54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A5740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％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312E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金額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15802A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="113" w:right="113"/>
              <w:jc w:val="distribute"/>
              <w:textAlignment w:val="auto"/>
              <w:rPr>
                <w:rFonts w:cs="Times New Roman"/>
                <w:sz w:val="20"/>
                <w:szCs w:val="20"/>
              </w:rPr>
            </w:pPr>
            <w:r w:rsidRPr="00D7210D">
              <w:rPr>
                <w:rFonts w:cs="Times New Roman" w:hint="eastAsia"/>
                <w:sz w:val="20"/>
                <w:szCs w:val="20"/>
              </w:rPr>
              <w:t>％</w:t>
            </w:r>
          </w:p>
        </w:tc>
      </w:tr>
      <w:tr w:rsidR="00D7210D" w:rsidRPr="00D7210D" w14:paraId="3B77BE4D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2A5834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b/>
                <w:kern w:val="0"/>
                <w:sz w:val="20"/>
                <w:szCs w:val="2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C867E89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13,300,997,344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EB1233A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CA134E9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12,757,998,661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F779FB8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6B371DD9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542,998,683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3C80FD07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4.26</w:t>
            </w:r>
          </w:p>
        </w:tc>
      </w:tr>
      <w:tr w:rsidR="00D7210D" w:rsidRPr="00D7210D" w14:paraId="781A7A0E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BCC51C2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kern w:val="0"/>
                <w:sz w:val="20"/>
                <w:szCs w:val="20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8696BBF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2,752,034,339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F576A5C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20.69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7981B72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2,409,735,817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161BDF4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18.89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0DC115CE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342,298,522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436E4359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14.20</w:t>
            </w:r>
          </w:p>
        </w:tc>
      </w:tr>
      <w:tr w:rsidR="00D7210D" w:rsidRPr="00D7210D" w14:paraId="7EA690A1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AC96B4A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kern w:val="0"/>
                <w:sz w:val="20"/>
                <w:szCs w:val="20"/>
              </w:rPr>
              <w:t>長</w:t>
            </w:r>
            <w:proofErr w:type="gramStart"/>
            <w:r w:rsidRPr="00D7210D">
              <w:rPr>
                <w:rFonts w:cs="Times New Roman" w:hint="eastAsia"/>
                <w:kern w:val="0"/>
                <w:sz w:val="20"/>
                <w:szCs w:val="20"/>
              </w:rPr>
              <w:t>期貸</w:t>
            </w:r>
            <w:proofErr w:type="gramEnd"/>
            <w:r w:rsidRPr="00D7210D">
              <w:rPr>
                <w:rFonts w:cs="Times New Roman" w:hint="eastAsia"/>
                <w:kern w:val="0"/>
                <w:sz w:val="20"/>
                <w:szCs w:val="20"/>
              </w:rPr>
              <w:t>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0C25C7A2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472,287,476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0684BD9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3.55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C328DEF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471,611,379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A7BFC51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3.70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218B77E2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676,097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7E82E560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0.14</w:t>
            </w:r>
          </w:p>
        </w:tc>
      </w:tr>
      <w:tr w:rsidR="00D7210D" w:rsidRPr="00D7210D" w14:paraId="6E25E761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7075AF6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kern w:val="0"/>
                <w:sz w:val="20"/>
                <w:szCs w:val="20"/>
              </w:rPr>
              <w:t>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0396D8D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10,026,077,488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62CA06D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75.38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39134625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9,813,649,606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376DD66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76.92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7218515E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212,427,882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29F66FA5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2.16</w:t>
            </w:r>
          </w:p>
        </w:tc>
      </w:tr>
      <w:tr w:rsidR="00D7210D" w:rsidRPr="00D7210D" w14:paraId="5B3256E5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F2A574B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kern w:val="0"/>
                <w:sz w:val="20"/>
                <w:szCs w:val="20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663B72E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50,592,241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4A773EDF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0.38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5BB3BEB6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62,996,059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9A833D2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0.49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64D8C1C0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- 12,403,818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6A8DC102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- 19.69</w:t>
            </w:r>
          </w:p>
        </w:tc>
      </w:tr>
      <w:tr w:rsidR="00D7210D" w:rsidRPr="00D7210D" w14:paraId="58F3E131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53C81FC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kern w:val="0"/>
                <w:sz w:val="20"/>
                <w:szCs w:val="20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6D535E83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5,800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25DA9BF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E45DC6D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5,800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69262BD8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0.00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786CED09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05CE5DDF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－</w:t>
            </w:r>
          </w:p>
        </w:tc>
      </w:tr>
      <w:tr w:rsidR="00D7210D" w:rsidRPr="00D7210D" w14:paraId="49BA6B05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F1302F3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b/>
                <w:kern w:val="0"/>
                <w:sz w:val="20"/>
                <w:szCs w:val="20"/>
              </w:rPr>
              <w:t>資產總額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764D834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13,300,997,344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32C71803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AF0EBC1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12,757,998,661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7911B97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04DC267B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542,998,683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0CBD001F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4.26</w:t>
            </w:r>
          </w:p>
        </w:tc>
      </w:tr>
      <w:tr w:rsidR="00D7210D" w:rsidRPr="00D7210D" w14:paraId="64715B3A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FA87CC8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b/>
                <w:kern w:val="0"/>
                <w:sz w:val="20"/>
                <w:szCs w:val="2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4DC7AF97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962,399,014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00A810C5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7.24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A981209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848,539,444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46F8AD26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6.65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4D1773DB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113,859,570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17C4655D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13.42</w:t>
            </w:r>
          </w:p>
        </w:tc>
      </w:tr>
      <w:tr w:rsidR="00D7210D" w:rsidRPr="00D7210D" w14:paraId="0B404BA7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BC5B3FB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kern w:val="0"/>
                <w:sz w:val="20"/>
                <w:szCs w:val="20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1A96A450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885,438,994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202A5BEB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6.66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14150B75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777,155,248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06654D1E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6.09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774C218E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108,283,746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3EB0447D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13.93</w:t>
            </w:r>
          </w:p>
        </w:tc>
      </w:tr>
      <w:tr w:rsidR="00D7210D" w:rsidRPr="00D7210D" w14:paraId="02238F35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CA2E9C9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kern w:val="0"/>
                <w:sz w:val="20"/>
                <w:szCs w:val="20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50EF8CA0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76,960,020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10F2B058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0.58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963C7C1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71,384,196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13F32244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0.56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7176346F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5,575,824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5EC68D32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7.81</w:t>
            </w:r>
          </w:p>
        </w:tc>
      </w:tr>
      <w:tr w:rsidR="00D7210D" w:rsidRPr="00D7210D" w14:paraId="61A01F96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939A824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b/>
                <w:kern w:val="0"/>
                <w:sz w:val="20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23F4364A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12,338,598,330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AD36AC1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92.76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4BB35EF4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11,909,459,217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3B4EA5C3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93.35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5339EBA0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429,139,113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70114565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3.60</w:t>
            </w:r>
          </w:p>
        </w:tc>
      </w:tr>
      <w:tr w:rsidR="00D7210D" w:rsidRPr="00D7210D" w14:paraId="7ADA5C3B" w14:textId="77777777" w:rsidTr="000F77C1">
        <w:trPr>
          <w:cantSplit/>
          <w:trHeight w:val="8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E8ACE9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ind w:leftChars="100" w:left="240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kern w:val="0"/>
                <w:sz w:val="20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14:paraId="373E444E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12,338,598,330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14:paraId="6ACF401F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92.76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14:paraId="2BDBD2A9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11,909,459,217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14:paraId="2B2D585D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93.35</w:t>
            </w:r>
          </w:p>
        </w:tc>
        <w:tc>
          <w:tcPr>
            <w:tcW w:w="1291" w:type="dxa"/>
            <w:tcBorders>
              <w:top w:val="nil"/>
              <w:bottom w:val="nil"/>
            </w:tcBorders>
            <w:vAlign w:val="center"/>
          </w:tcPr>
          <w:p w14:paraId="05A3BFC1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429,139,113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  <w:vAlign w:val="center"/>
          </w:tcPr>
          <w:p w14:paraId="76000C07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sz w:val="18"/>
                <w:szCs w:val="18"/>
              </w:rPr>
              <w:t>3.60</w:t>
            </w:r>
          </w:p>
        </w:tc>
      </w:tr>
      <w:tr w:rsidR="00D7210D" w:rsidRPr="00D7210D" w14:paraId="11065C37" w14:textId="77777777" w:rsidTr="000F77C1">
        <w:trPr>
          <w:cantSplit/>
          <w:trHeight w:val="80"/>
        </w:trPr>
        <w:tc>
          <w:tcPr>
            <w:tcW w:w="302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6112EA8" w14:textId="77777777" w:rsidR="00D7210D" w:rsidRPr="00D7210D" w:rsidRDefault="00D7210D" w:rsidP="00D7210D">
            <w:pPr>
              <w:kinsoku/>
              <w:overflowPunct/>
              <w:autoSpaceDE/>
              <w:autoSpaceDN/>
              <w:spacing w:line="240" w:lineRule="auto"/>
              <w:jc w:val="distribute"/>
              <w:textAlignment w:val="auto"/>
              <w:rPr>
                <w:rFonts w:cs="Times New Roman"/>
                <w:kern w:val="0"/>
                <w:sz w:val="20"/>
                <w:szCs w:val="20"/>
                <w:highlight w:val="yellow"/>
              </w:rPr>
            </w:pPr>
            <w:r w:rsidRPr="00D7210D">
              <w:rPr>
                <w:rFonts w:cs="Times New Roman" w:hint="eastAsia"/>
                <w:b/>
                <w:kern w:val="0"/>
                <w:sz w:val="20"/>
                <w:szCs w:val="20"/>
              </w:rPr>
              <w:t>負債及基金餘額總額</w:t>
            </w:r>
          </w:p>
        </w:tc>
        <w:tc>
          <w:tcPr>
            <w:tcW w:w="1779" w:type="dxa"/>
            <w:tcBorders>
              <w:top w:val="nil"/>
              <w:bottom w:val="single" w:sz="4" w:space="0" w:color="auto"/>
            </w:tcBorders>
            <w:vAlign w:val="center"/>
          </w:tcPr>
          <w:p w14:paraId="7C37BA2B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13,300,997,344</w:t>
            </w:r>
          </w:p>
        </w:tc>
        <w:tc>
          <w:tcPr>
            <w:tcW w:w="657" w:type="dxa"/>
            <w:tcBorders>
              <w:top w:val="nil"/>
              <w:bottom w:val="single" w:sz="4" w:space="0" w:color="auto"/>
            </w:tcBorders>
            <w:vAlign w:val="center"/>
          </w:tcPr>
          <w:p w14:paraId="00EE0D58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4" w:space="0" w:color="auto"/>
            </w:tcBorders>
            <w:vAlign w:val="center"/>
          </w:tcPr>
          <w:p w14:paraId="4782970D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12,757,998,661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vAlign w:val="center"/>
          </w:tcPr>
          <w:p w14:paraId="77E99C65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100.00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vAlign w:val="center"/>
          </w:tcPr>
          <w:p w14:paraId="5821CFB7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noProof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542,998,683</w:t>
            </w:r>
          </w:p>
        </w:tc>
        <w:tc>
          <w:tcPr>
            <w:tcW w:w="77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42A9798" w14:textId="77777777" w:rsidR="00D7210D" w:rsidRPr="000F77C1" w:rsidRDefault="00D7210D" w:rsidP="00D7210D">
            <w:pPr>
              <w:kinsoku/>
              <w:overflowPunct/>
              <w:autoSpaceDE/>
              <w:autoSpaceDN/>
              <w:spacing w:line="240" w:lineRule="auto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  <w:highlight w:val="yellow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sz w:val="18"/>
                <w:szCs w:val="18"/>
              </w:rPr>
              <w:t>4.26</w:t>
            </w:r>
          </w:p>
        </w:tc>
      </w:tr>
    </w:tbl>
    <w:p w14:paraId="5ABC8793" w14:textId="77777777" w:rsidR="00D7210D" w:rsidRPr="00D7210D" w:rsidRDefault="00D7210D" w:rsidP="00D7210D">
      <w:pPr>
        <w:kinsoku/>
        <w:overflowPunct/>
        <w:autoSpaceDE/>
        <w:autoSpaceDN/>
        <w:spacing w:line="280" w:lineRule="exact"/>
        <w:jc w:val="left"/>
        <w:textAlignment w:val="auto"/>
        <w:rPr>
          <w:rFonts w:cs="Times New Roman"/>
          <w:sz w:val="20"/>
          <w:szCs w:val="20"/>
        </w:rPr>
      </w:pPr>
      <w:proofErr w:type="gramStart"/>
      <w:r w:rsidRPr="00D7210D">
        <w:rPr>
          <w:rFonts w:cs="Times New Roman" w:hint="eastAsia"/>
          <w:sz w:val="20"/>
          <w:szCs w:val="20"/>
        </w:rPr>
        <w:t>註</w:t>
      </w:r>
      <w:proofErr w:type="gramEnd"/>
      <w:r w:rsidRPr="00D7210D">
        <w:rPr>
          <w:rFonts w:cs="Times New Roman" w:hint="eastAsia"/>
          <w:sz w:val="20"/>
          <w:szCs w:val="20"/>
        </w:rPr>
        <w:t>：1.信託代理與保證資產（負債），113年底及112年底各有181</w:t>
      </w:r>
      <w:r w:rsidRPr="00D7210D">
        <w:rPr>
          <w:rFonts w:cs="Times New Roman"/>
          <w:sz w:val="20"/>
          <w:szCs w:val="20"/>
        </w:rPr>
        <w:t>,</w:t>
      </w:r>
      <w:r w:rsidRPr="00D7210D">
        <w:rPr>
          <w:rFonts w:cs="Times New Roman" w:hint="eastAsia"/>
          <w:sz w:val="20"/>
          <w:szCs w:val="20"/>
        </w:rPr>
        <w:t>338</w:t>
      </w:r>
      <w:r w:rsidRPr="00D7210D">
        <w:rPr>
          <w:rFonts w:cs="Times New Roman"/>
          <w:sz w:val="20"/>
          <w:szCs w:val="20"/>
        </w:rPr>
        <w:t>,</w:t>
      </w:r>
      <w:r w:rsidRPr="00D7210D">
        <w:rPr>
          <w:rFonts w:cs="Times New Roman" w:hint="eastAsia"/>
          <w:sz w:val="20"/>
          <w:szCs w:val="20"/>
        </w:rPr>
        <w:t>371元及93,689,097元。</w:t>
      </w:r>
    </w:p>
    <w:p w14:paraId="0DAA0738" w14:textId="77777777" w:rsidR="00D7210D" w:rsidRPr="00D7210D" w:rsidRDefault="00D7210D" w:rsidP="00D7210D">
      <w:pPr>
        <w:kinsoku/>
        <w:overflowPunct/>
        <w:autoSpaceDE/>
        <w:autoSpaceDN/>
        <w:spacing w:line="280" w:lineRule="exact"/>
        <w:ind w:left="600" w:hangingChars="300" w:hanging="600"/>
        <w:jc w:val="left"/>
        <w:textAlignment w:val="auto"/>
        <w:rPr>
          <w:rFonts w:cs="Times New Roman"/>
          <w:color w:val="FF0000"/>
          <w:sz w:val="2"/>
          <w:szCs w:val="2"/>
        </w:rPr>
      </w:pPr>
      <w:proofErr w:type="gramStart"/>
      <w:r w:rsidRPr="00D7210D">
        <w:rPr>
          <w:rFonts w:cs="Times New Roman" w:hint="eastAsia"/>
          <w:color w:val="FFFFFF"/>
          <w:sz w:val="20"/>
          <w:szCs w:val="20"/>
        </w:rPr>
        <w:t>註</w:t>
      </w:r>
      <w:proofErr w:type="gramEnd"/>
      <w:r w:rsidRPr="00D7210D">
        <w:rPr>
          <w:rFonts w:cs="Times New Roman" w:hint="eastAsia"/>
          <w:color w:val="FFFFFF"/>
          <w:sz w:val="20"/>
          <w:szCs w:val="20"/>
        </w:rPr>
        <w:t>：</w:t>
      </w:r>
      <w:r w:rsidRPr="00D7210D">
        <w:rPr>
          <w:rFonts w:cs="Times New Roman" w:hint="eastAsia"/>
          <w:sz w:val="20"/>
          <w:szCs w:val="20"/>
        </w:rPr>
        <w:t>2.</w:t>
      </w:r>
      <w:proofErr w:type="gramStart"/>
      <w:r w:rsidRPr="00D7210D">
        <w:rPr>
          <w:rFonts w:cs="Times New Roman" w:hint="eastAsia"/>
          <w:sz w:val="20"/>
          <w:szCs w:val="20"/>
        </w:rPr>
        <w:t>本表編製</w:t>
      </w:r>
      <w:proofErr w:type="gramEnd"/>
      <w:r w:rsidRPr="00D7210D">
        <w:rPr>
          <w:rFonts w:cs="Times New Roman" w:hint="eastAsia"/>
          <w:sz w:val="20"/>
          <w:szCs w:val="20"/>
        </w:rPr>
        <w:t>基礎係依會計法刪除第29條後，納入固定資產及長期負債等科目，與預算編列基礎不同。</w:t>
      </w:r>
    </w:p>
    <w:p w14:paraId="4EE3A9A3" w14:textId="61DAD172" w:rsidR="00D7210D" w:rsidRDefault="00D7210D" w:rsidP="00D7210D">
      <w:pPr>
        <w:kinsoku/>
        <w:overflowPunct/>
        <w:autoSpaceDE/>
        <w:autoSpaceDN/>
        <w:spacing w:line="280" w:lineRule="exact"/>
        <w:ind w:left="600" w:hangingChars="300" w:hanging="600"/>
        <w:jc w:val="left"/>
        <w:textAlignment w:val="auto"/>
        <w:rPr>
          <w:rFonts w:cs="Times New Roman"/>
          <w:sz w:val="20"/>
          <w:szCs w:val="20"/>
        </w:rPr>
      </w:pPr>
      <w:proofErr w:type="gramStart"/>
      <w:r w:rsidRPr="00D7210D">
        <w:rPr>
          <w:rFonts w:cs="Times New Roman" w:hint="eastAsia"/>
          <w:color w:val="FFFFFF"/>
          <w:sz w:val="20"/>
          <w:szCs w:val="20"/>
        </w:rPr>
        <w:t>註</w:t>
      </w:r>
      <w:proofErr w:type="gramEnd"/>
      <w:r w:rsidRPr="00D7210D">
        <w:rPr>
          <w:rFonts w:cs="Times New Roman" w:hint="eastAsia"/>
          <w:color w:val="FFFFFF"/>
          <w:sz w:val="20"/>
          <w:szCs w:val="20"/>
        </w:rPr>
        <w:t>：</w:t>
      </w:r>
      <w:r w:rsidRPr="00D7210D">
        <w:rPr>
          <w:rFonts w:cs="Times New Roman" w:hint="eastAsia"/>
          <w:sz w:val="20"/>
          <w:szCs w:val="20"/>
        </w:rPr>
        <w:t>3.本表「其他資產」與「其他負債」112年12月31日金額，配合行政院主計總處自</w:t>
      </w:r>
      <w:proofErr w:type="gramStart"/>
      <w:r w:rsidRPr="00D7210D">
        <w:rPr>
          <w:rFonts w:cs="Times New Roman" w:hint="eastAsia"/>
          <w:sz w:val="20"/>
          <w:szCs w:val="20"/>
        </w:rPr>
        <w:t>113</w:t>
      </w:r>
      <w:proofErr w:type="gramEnd"/>
      <w:r w:rsidRPr="00D7210D">
        <w:rPr>
          <w:rFonts w:cs="Times New Roman" w:hint="eastAsia"/>
          <w:sz w:val="20"/>
          <w:szCs w:val="20"/>
        </w:rPr>
        <w:t>年度起將「應付代管資產」由「什項負債」移列至「什項資產」之減項，辦理重分類。</w:t>
      </w:r>
    </w:p>
    <w:tbl>
      <w:tblPr>
        <w:tblW w:w="100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8"/>
        <w:gridCol w:w="1438"/>
        <w:gridCol w:w="1294"/>
        <w:gridCol w:w="1294"/>
        <w:gridCol w:w="1150"/>
        <w:gridCol w:w="1293"/>
        <w:gridCol w:w="1438"/>
      </w:tblGrid>
      <w:tr w:rsidR="00021824" w:rsidRPr="00015E61" w14:paraId="19070BA9" w14:textId="77777777" w:rsidTr="00114394">
        <w:trPr>
          <w:trHeight w:val="454"/>
        </w:trPr>
        <w:tc>
          <w:tcPr>
            <w:tcW w:w="9923" w:type="dxa"/>
            <w:gridSpan w:val="7"/>
            <w:tcMar>
              <w:left w:w="0" w:type="dxa"/>
              <w:right w:w="0" w:type="dxa"/>
            </w:tcMar>
          </w:tcPr>
          <w:p w14:paraId="693B0A4D" w14:textId="77777777" w:rsidR="00021824" w:rsidRPr="00015E61" w:rsidRDefault="00021824" w:rsidP="0040468E">
            <w:pPr>
              <w:tabs>
                <w:tab w:val="left" w:pos="4440"/>
                <w:tab w:val="left" w:pos="8520"/>
              </w:tabs>
              <w:snapToGrid w:val="0"/>
              <w:spacing w:line="400" w:lineRule="exact"/>
              <w:jc w:val="center"/>
              <w:rPr>
                <w:rFonts w:ascii="Arial" w:hAnsi="Arial"/>
                <w:b/>
                <w:kern w:val="52"/>
                <w:sz w:val="26"/>
                <w:szCs w:val="36"/>
                <w:u w:val="single"/>
              </w:rPr>
            </w:pPr>
            <w:r w:rsidRPr="0027349B">
              <w:rPr>
                <w:rFonts w:hint="eastAsia"/>
                <w:b/>
                <w:sz w:val="32"/>
                <w:szCs w:val="32"/>
                <w:u w:val="single"/>
              </w:rPr>
              <w:lastRenderedPageBreak/>
              <w:t>（</w:t>
            </w:r>
            <w:r>
              <w:rPr>
                <w:rFonts w:hint="eastAsia"/>
                <w:b/>
                <w:sz w:val="32"/>
                <w:szCs w:val="32"/>
                <w:u w:val="single"/>
              </w:rPr>
              <w:t>四</w:t>
            </w:r>
            <w:r w:rsidRPr="0027349B">
              <w:rPr>
                <w:rFonts w:hint="eastAsia"/>
                <w:b/>
                <w:sz w:val="32"/>
                <w:szCs w:val="32"/>
                <w:u w:val="single"/>
              </w:rPr>
              <w:t>）</w:t>
            </w:r>
            <w:r w:rsidRPr="00614CBA">
              <w:rPr>
                <w:rFonts w:hint="eastAsia"/>
                <w:b/>
                <w:sz w:val="32"/>
                <w:szCs w:val="32"/>
                <w:u w:val="single"/>
              </w:rPr>
              <w:t>餘</w:t>
            </w:r>
            <w:proofErr w:type="gramStart"/>
            <w:r w:rsidRPr="00614CBA">
              <w:rPr>
                <w:rFonts w:hint="eastAsia"/>
                <w:b/>
                <w:sz w:val="32"/>
                <w:szCs w:val="32"/>
                <w:u w:val="single"/>
              </w:rPr>
              <w:t>絀</w:t>
            </w:r>
            <w:proofErr w:type="gramEnd"/>
            <w:r w:rsidRPr="00614CBA">
              <w:rPr>
                <w:rFonts w:hint="eastAsia"/>
                <w:b/>
                <w:sz w:val="32"/>
                <w:szCs w:val="32"/>
                <w:u w:val="single"/>
              </w:rPr>
              <w:t>審定後</w:t>
            </w:r>
            <w:proofErr w:type="gramStart"/>
            <w:r w:rsidRPr="00614CBA">
              <w:rPr>
                <w:rFonts w:hint="eastAsia"/>
                <w:b/>
                <w:sz w:val="32"/>
                <w:szCs w:val="32"/>
                <w:u w:val="single"/>
              </w:rPr>
              <w:t>平衡綜</w:t>
            </w:r>
            <w:proofErr w:type="gramEnd"/>
            <w:r w:rsidRPr="00614CBA">
              <w:rPr>
                <w:rFonts w:hint="eastAsia"/>
                <w:b/>
                <w:sz w:val="32"/>
                <w:szCs w:val="32"/>
                <w:u w:val="single"/>
              </w:rPr>
              <w:t>計表</w:t>
            </w:r>
            <w:r>
              <w:rPr>
                <w:rFonts w:hint="eastAsia"/>
                <w:sz w:val="28"/>
                <w:szCs w:val="28"/>
              </w:rPr>
              <w:t>（</w:t>
            </w:r>
            <w:r w:rsidRPr="00015E61">
              <w:rPr>
                <w:rFonts w:hint="eastAsia"/>
                <w:sz w:val="28"/>
                <w:szCs w:val="28"/>
              </w:rPr>
              <w:t>基金別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021824" w:rsidRPr="00015E61" w14:paraId="2B46F0A9" w14:textId="77777777" w:rsidTr="00114394">
        <w:trPr>
          <w:trHeight w:val="397"/>
        </w:trPr>
        <w:tc>
          <w:tcPr>
            <w:tcW w:w="9923" w:type="dxa"/>
            <w:gridSpan w:val="7"/>
            <w:tcMar>
              <w:left w:w="0" w:type="dxa"/>
              <w:right w:w="0" w:type="dxa"/>
            </w:tcMar>
            <w:vAlign w:val="center"/>
          </w:tcPr>
          <w:p w14:paraId="3E570426" w14:textId="77777777" w:rsidR="00021824" w:rsidRPr="00015E61" w:rsidRDefault="00021824" w:rsidP="0040468E">
            <w:pPr>
              <w:tabs>
                <w:tab w:val="left" w:pos="4440"/>
                <w:tab w:val="left" w:pos="8520"/>
              </w:tabs>
              <w:snapToGrid w:val="0"/>
              <w:spacing w:line="320" w:lineRule="exact"/>
              <w:ind w:right="1"/>
              <w:jc w:val="center"/>
              <w:rPr>
                <w:rFonts w:hAnsi="細明體"/>
                <w:spacing w:val="4"/>
              </w:rPr>
            </w:pPr>
            <w:r w:rsidRPr="00015E61">
              <w:rPr>
                <w:rFonts w:hAnsi="細明體" w:hint="eastAsia"/>
                <w:spacing w:val="4"/>
              </w:rPr>
              <w:t>中華民國</w:t>
            </w:r>
            <w:r w:rsidRPr="00015E61">
              <w:rPr>
                <w:rFonts w:hAnsi="細明體"/>
                <w:spacing w:val="4"/>
              </w:rPr>
              <w:t>1</w:t>
            </w:r>
            <w:r w:rsidRPr="00015E61">
              <w:rPr>
                <w:rFonts w:hAnsi="細明體" w:hint="eastAsia"/>
                <w:spacing w:val="4"/>
              </w:rPr>
              <w:t>1</w:t>
            </w:r>
            <w:r>
              <w:rPr>
                <w:rFonts w:hAnsi="細明體" w:hint="eastAsia"/>
                <w:spacing w:val="4"/>
              </w:rPr>
              <w:t>3</w:t>
            </w:r>
            <w:r w:rsidRPr="00015E61">
              <w:rPr>
                <w:rFonts w:hAnsi="細明體"/>
                <w:spacing w:val="4"/>
              </w:rPr>
              <w:t>年12月31日</w:t>
            </w:r>
          </w:p>
        </w:tc>
      </w:tr>
      <w:tr w:rsidR="00021824" w:rsidRPr="00015E61" w14:paraId="09685C4C" w14:textId="77777777" w:rsidTr="00114394">
        <w:trPr>
          <w:trHeight w:val="340"/>
        </w:trPr>
        <w:tc>
          <w:tcPr>
            <w:tcW w:w="9923" w:type="dxa"/>
            <w:gridSpan w:val="7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B8B487A" w14:textId="77777777" w:rsidR="00021824" w:rsidRPr="00015E61" w:rsidRDefault="00021824" w:rsidP="0040468E">
            <w:pPr>
              <w:snapToGrid w:val="0"/>
              <w:spacing w:line="320" w:lineRule="exact"/>
              <w:jc w:val="right"/>
              <w:rPr>
                <w:spacing w:val="-16"/>
                <w:kern w:val="0"/>
                <w:sz w:val="20"/>
                <w:szCs w:val="20"/>
              </w:rPr>
            </w:pPr>
            <w:r w:rsidRPr="00EC74B1">
              <w:rPr>
                <w:rFonts w:hint="eastAsia"/>
                <w:kern w:val="0"/>
                <w:sz w:val="20"/>
                <w:szCs w:val="20"/>
              </w:rPr>
              <w:t>單位：新臺幣元</w:t>
            </w:r>
          </w:p>
        </w:tc>
      </w:tr>
      <w:tr w:rsidR="00021824" w:rsidRPr="00015E61" w14:paraId="2DB5241E" w14:textId="77777777" w:rsidTr="00114394">
        <w:trPr>
          <w:cantSplit/>
          <w:trHeight w:val="1021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7946" w14:textId="77777777" w:rsidR="00021824" w:rsidRPr="00015E61" w:rsidRDefault="00021824" w:rsidP="0040468E">
            <w:pPr>
              <w:spacing w:line="26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科目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259C" w14:textId="77777777" w:rsidR="00021824" w:rsidRPr="00015E61" w:rsidRDefault="00021824" w:rsidP="0040468E">
            <w:pPr>
              <w:spacing w:line="260" w:lineRule="exact"/>
              <w:ind w:left="57" w:right="57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合計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8779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嘉義市公益</w:t>
            </w:r>
          </w:p>
          <w:p w14:paraId="39FAF078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彩券盈餘</w:t>
            </w:r>
          </w:p>
          <w:p w14:paraId="6AE7F851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分配基金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3BA0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嘉義市身心</w:t>
            </w:r>
          </w:p>
          <w:p w14:paraId="68B2613C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障礙者</w:t>
            </w:r>
          </w:p>
          <w:p w14:paraId="1E491B28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就業基金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97A2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pacing w:val="-14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嘉義市</w:t>
            </w:r>
          </w:p>
          <w:p w14:paraId="1FFD1458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pacing w:val="-14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環境污染</w:t>
            </w:r>
          </w:p>
          <w:p w14:paraId="4B023C6D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pacing w:val="-14"/>
                <w:sz w:val="20"/>
                <w:szCs w:val="20"/>
              </w:rPr>
            </w:pPr>
            <w:r w:rsidRPr="00015E61">
              <w:rPr>
                <w:rFonts w:hAnsi="細明體" w:hint="eastAsia"/>
                <w:spacing w:val="-14"/>
                <w:sz w:val="20"/>
                <w:szCs w:val="20"/>
              </w:rPr>
              <w:t>防治基金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4EDE0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嘉義市</w:t>
            </w:r>
          </w:p>
          <w:p w14:paraId="16B680C5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環境教育</w:t>
            </w:r>
          </w:p>
          <w:p w14:paraId="7276C999" w14:textId="77777777" w:rsidR="00021824" w:rsidRPr="00015E61" w:rsidRDefault="00021824" w:rsidP="0040468E">
            <w:pPr>
              <w:spacing w:line="260" w:lineRule="exact"/>
              <w:jc w:val="distribute"/>
              <w:rPr>
                <w:rFonts w:hAnsi="細明體"/>
                <w:sz w:val="20"/>
                <w:szCs w:val="20"/>
              </w:rPr>
            </w:pPr>
            <w:r w:rsidRPr="00015E61">
              <w:rPr>
                <w:rFonts w:hAnsi="細明體" w:hint="eastAsia"/>
                <w:sz w:val="20"/>
                <w:szCs w:val="20"/>
              </w:rPr>
              <w:t>基金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0F016" w14:textId="77777777" w:rsidR="00021824" w:rsidRPr="00AB79E3" w:rsidRDefault="00021824" w:rsidP="0040468E">
            <w:pPr>
              <w:spacing w:line="260" w:lineRule="exact"/>
              <w:ind w:rightChars="-20" w:right="-48"/>
              <w:jc w:val="distribute"/>
              <w:rPr>
                <w:rFonts w:hAnsi="細明體"/>
                <w:spacing w:val="-20"/>
                <w:sz w:val="20"/>
                <w:szCs w:val="20"/>
              </w:rPr>
            </w:pPr>
            <w:r w:rsidRPr="00AB79E3">
              <w:rPr>
                <w:rFonts w:hAnsi="細明體" w:hint="eastAsia"/>
                <w:sz w:val="20"/>
                <w:szCs w:val="20"/>
              </w:rPr>
              <w:t>嘉義市</w:t>
            </w:r>
          </w:p>
          <w:p w14:paraId="54A75F6C" w14:textId="77777777" w:rsidR="00021824" w:rsidRPr="00AB79E3" w:rsidRDefault="00021824" w:rsidP="0040468E">
            <w:pPr>
              <w:spacing w:line="260" w:lineRule="exact"/>
              <w:jc w:val="distribute"/>
              <w:rPr>
                <w:rFonts w:hAnsi="細明體"/>
                <w:spacing w:val="-20"/>
                <w:sz w:val="20"/>
                <w:szCs w:val="20"/>
              </w:rPr>
            </w:pPr>
            <w:r w:rsidRPr="00AB79E3">
              <w:rPr>
                <w:rFonts w:hAnsi="細明體" w:hint="eastAsia"/>
                <w:sz w:val="20"/>
                <w:szCs w:val="20"/>
              </w:rPr>
              <w:t>地方</w:t>
            </w:r>
            <w:r w:rsidRPr="00AB79E3">
              <w:rPr>
                <w:rFonts w:hAnsi="細明體" w:hint="eastAsia"/>
                <w:spacing w:val="-20"/>
                <w:sz w:val="20"/>
                <w:szCs w:val="20"/>
              </w:rPr>
              <w:t>教育</w:t>
            </w:r>
          </w:p>
          <w:p w14:paraId="34048D80" w14:textId="77777777" w:rsidR="00021824" w:rsidRPr="00F44180" w:rsidRDefault="00021824" w:rsidP="0040468E">
            <w:pPr>
              <w:spacing w:line="260" w:lineRule="exact"/>
              <w:jc w:val="distribute"/>
              <w:rPr>
                <w:rFonts w:hAnsi="細明體"/>
                <w:spacing w:val="-20"/>
                <w:sz w:val="20"/>
                <w:szCs w:val="20"/>
                <w:highlight w:val="yellow"/>
              </w:rPr>
            </w:pPr>
            <w:r w:rsidRPr="00AB79E3">
              <w:rPr>
                <w:rFonts w:hAnsi="細明體" w:hint="eastAsia"/>
                <w:sz w:val="20"/>
                <w:szCs w:val="20"/>
              </w:rPr>
              <w:t>發展</w:t>
            </w:r>
            <w:r w:rsidRPr="00AB79E3">
              <w:rPr>
                <w:rFonts w:hAnsi="細明體" w:hint="eastAsia"/>
                <w:spacing w:val="-20"/>
                <w:sz w:val="20"/>
                <w:szCs w:val="20"/>
              </w:rPr>
              <w:t>基金</w:t>
            </w:r>
          </w:p>
        </w:tc>
      </w:tr>
      <w:tr w:rsidR="00021824" w:rsidRPr="00015E61" w14:paraId="4C27BD98" w14:textId="77777777" w:rsidTr="00114394">
        <w:trPr>
          <w:cantSplit/>
          <w:trHeight w:val="374"/>
        </w:trPr>
        <w:tc>
          <w:tcPr>
            <w:tcW w:w="21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76AB8" w14:textId="77777777" w:rsidR="00021824" w:rsidRPr="00015E61" w:rsidRDefault="00021824" w:rsidP="009C334B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資產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5C3D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13,300,997,344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64B3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684,263,222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08DF7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19,832,489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8328C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98,443,864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0314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6,971,551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02F930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12,491,486,218</w:t>
            </w:r>
          </w:p>
        </w:tc>
      </w:tr>
      <w:tr w:rsidR="00021824" w:rsidRPr="00015E61" w14:paraId="79618905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A15274" w14:textId="77777777" w:rsidR="00021824" w:rsidRPr="00015E61" w:rsidRDefault="00021824" w:rsidP="009C334B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流動資產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4E4A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2,752,034,339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41967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627,940,519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EF7C9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19,832,489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C074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80,806,390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FFCE6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6,970,479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9E850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2,016,484,462</w:t>
            </w:r>
          </w:p>
        </w:tc>
      </w:tr>
      <w:tr w:rsidR="00021824" w:rsidRPr="00015E61" w14:paraId="4C6317EB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D28937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現金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6DB5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1,618,529,197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8B88C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584,419,714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CB1F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19,565,665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3632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75,973,400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0F7CDF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6,967,889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366F9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931,602,529</w:t>
            </w:r>
          </w:p>
        </w:tc>
      </w:tr>
      <w:tr w:rsidR="00021824" w:rsidRPr="00015E61" w14:paraId="6231F00A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997115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應收款項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3FCE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1,008,125,373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9442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37,561,030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8E5D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266,824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B60FD8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4,832,990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AA7C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2,590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53AD7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965,461,939</w:t>
            </w:r>
          </w:p>
        </w:tc>
      </w:tr>
      <w:tr w:rsidR="00021824" w:rsidRPr="00015E61" w14:paraId="369A33F3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D2929D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預付款項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F68D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125,379,769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6488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5,959,775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9ABB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CDC8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33F89C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D557E7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119,419,994</w:t>
            </w:r>
          </w:p>
        </w:tc>
      </w:tr>
      <w:tr w:rsidR="00021824" w:rsidRPr="00015E61" w14:paraId="071742B8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C7D502" w14:textId="77777777" w:rsidR="00021824" w:rsidRPr="00015E61" w:rsidRDefault="00021824" w:rsidP="009C334B">
            <w:pPr>
              <w:spacing w:line="0" w:lineRule="atLeast"/>
              <w:ind w:leftChars="100" w:left="240"/>
              <w:jc w:val="distribute"/>
              <w:rPr>
                <w:b/>
                <w:bCs/>
                <w:spacing w:val="-20"/>
                <w:sz w:val="20"/>
              </w:rPr>
            </w:pPr>
            <w:r w:rsidRPr="00015E61">
              <w:rPr>
                <w:rFonts w:hint="eastAsia"/>
                <w:b/>
                <w:bCs/>
                <w:spacing w:val="-20"/>
                <w:sz w:val="20"/>
              </w:rPr>
              <w:t>長期貸墊款及準備金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37E8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472,287,476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8C6FE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478,500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D6FDF4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940E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9B876E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DA7529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471,808,976</w:t>
            </w:r>
          </w:p>
        </w:tc>
      </w:tr>
      <w:tr w:rsidR="00021824" w:rsidRPr="00015E61" w14:paraId="2B6345B0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674F9B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長期貸款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65C11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465,000,000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CF8F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776A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EF4EC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E73B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69A600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465,000,000</w:t>
            </w:r>
          </w:p>
        </w:tc>
      </w:tr>
      <w:tr w:rsidR="00021824" w:rsidRPr="00015E61" w14:paraId="036DBC76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75338D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準備金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76E0F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7,287,476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5F40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478,500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F0AA0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C79FC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94E5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4E35A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6,808,976</w:t>
            </w:r>
          </w:p>
        </w:tc>
      </w:tr>
      <w:tr w:rsidR="00021824" w:rsidRPr="00015E61" w14:paraId="3191B196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E3BE88" w14:textId="77777777" w:rsidR="00021824" w:rsidRPr="00015E61" w:rsidRDefault="00021824" w:rsidP="009C334B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固定資產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11BB4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10,026,077,488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0C05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53,896,428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C00F3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13A430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17,586,324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8EBA07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1,072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836A4C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9,954,593,664</w:t>
            </w:r>
          </w:p>
        </w:tc>
      </w:tr>
      <w:tr w:rsidR="00021824" w:rsidRPr="00015E61" w14:paraId="7BAEC38D" w14:textId="77777777" w:rsidTr="00114394">
        <w:trPr>
          <w:cantSplit/>
          <w:trHeight w:val="369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56A860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土地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63F6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5,420,649,629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ADB5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D3D5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64CED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20DA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B23BD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5,420,649,629</w:t>
            </w:r>
          </w:p>
        </w:tc>
      </w:tr>
      <w:tr w:rsidR="00021824" w:rsidRPr="00015E61" w14:paraId="73CD11F3" w14:textId="77777777" w:rsidTr="00114394">
        <w:trPr>
          <w:cantSplit/>
          <w:trHeight w:val="369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91029D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土地改良物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E2DC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166,498,421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E348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2231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C81EF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5,504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8B0C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C820A2D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166,492,917</w:t>
            </w:r>
          </w:p>
        </w:tc>
      </w:tr>
      <w:tr w:rsidR="00021824" w:rsidRPr="00015E61" w14:paraId="561B9355" w14:textId="77777777" w:rsidTr="00114394">
        <w:trPr>
          <w:cantSplit/>
          <w:trHeight w:val="369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367A8F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pacing w:val="-6"/>
                <w:sz w:val="20"/>
              </w:rPr>
            </w:pPr>
            <w:r w:rsidRPr="00015E61">
              <w:rPr>
                <w:rFonts w:hint="eastAsia"/>
                <w:spacing w:val="-6"/>
                <w:sz w:val="20"/>
              </w:rPr>
              <w:t>房屋建築及設備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88D5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3,719,669,795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3818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38,120,359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2CC4A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00AE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E7B5D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B3F4A8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3,681,549,436</w:t>
            </w:r>
          </w:p>
        </w:tc>
      </w:tr>
      <w:tr w:rsidR="00021824" w:rsidRPr="00015E61" w14:paraId="05F950CC" w14:textId="77777777" w:rsidTr="00114394">
        <w:trPr>
          <w:cantSplit/>
          <w:trHeight w:val="369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EFFFBD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機械及設備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2EA0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408,395,173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8C578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3,814,881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CC458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49AC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3,951,577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25707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630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D16AC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400,628,085</w:t>
            </w:r>
          </w:p>
        </w:tc>
      </w:tr>
      <w:tr w:rsidR="00021824" w:rsidRPr="00015E61" w14:paraId="52792139" w14:textId="77777777" w:rsidTr="00114394">
        <w:trPr>
          <w:cantSplit/>
          <w:trHeight w:val="369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9D5E0D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交通及</w:t>
            </w:r>
            <w:r w:rsidRPr="00015E61">
              <w:rPr>
                <w:rFonts w:hint="eastAsia"/>
                <w:spacing w:val="-6"/>
                <w:sz w:val="20"/>
              </w:rPr>
              <w:t>運輸設備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DFE8D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73,342,935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B3B4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7,925,842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E7E7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598EE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77,601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F8C12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442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A177F3D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65,339,050</w:t>
            </w:r>
          </w:p>
        </w:tc>
      </w:tr>
      <w:tr w:rsidR="00021824" w:rsidRPr="00015E61" w14:paraId="48CAEE0F" w14:textId="77777777" w:rsidTr="00114394">
        <w:trPr>
          <w:cantSplit/>
          <w:trHeight w:val="369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FC6E4A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雜項設備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FB38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222,004,705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7D13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2,681,176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1C5E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12A98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25,458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FBEB9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38A397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219,298,071</w:t>
            </w:r>
          </w:p>
        </w:tc>
      </w:tr>
      <w:tr w:rsidR="00021824" w:rsidRPr="00015E61" w14:paraId="671C182A" w14:textId="77777777" w:rsidTr="00114394">
        <w:trPr>
          <w:cantSplit/>
          <w:trHeight w:val="369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B83E7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pacing w:val="-6"/>
                <w:sz w:val="20"/>
              </w:rPr>
              <w:t>購建中固定資產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FEF37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15,516,830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8D09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1,354,170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7393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3B300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13,526,184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E3ABC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100EFF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636,476</w:t>
            </w:r>
          </w:p>
        </w:tc>
      </w:tr>
      <w:tr w:rsidR="00021824" w:rsidRPr="00015E61" w14:paraId="005073D8" w14:textId="77777777" w:rsidTr="00114394">
        <w:trPr>
          <w:cantSplit/>
          <w:trHeight w:val="369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D7E0B2" w14:textId="77777777" w:rsidR="00021824" w:rsidRPr="00015E61" w:rsidRDefault="00021824" w:rsidP="009C334B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無形資產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3D38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50,592,241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7754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1,947,775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A1ED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D40D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51,150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C8CA8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6CF71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48,593,316</w:t>
            </w:r>
          </w:p>
        </w:tc>
      </w:tr>
      <w:tr w:rsidR="00021824" w:rsidRPr="00015E61" w14:paraId="7FB33FE7" w14:textId="77777777" w:rsidTr="00114394">
        <w:trPr>
          <w:cantSplit/>
          <w:trHeight w:val="369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78DF51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無形資產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BE29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50,592,241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D0C3F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1,947,775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B10B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DB7A4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51,150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AE30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D242BD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48,593,316</w:t>
            </w:r>
          </w:p>
        </w:tc>
      </w:tr>
      <w:tr w:rsidR="00021824" w:rsidRPr="00015E61" w14:paraId="5F647355" w14:textId="77777777" w:rsidTr="00114394">
        <w:trPr>
          <w:cantSplit/>
          <w:trHeight w:val="369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A78ED6" w14:textId="77777777" w:rsidR="00021824" w:rsidRPr="00015E61" w:rsidRDefault="00021824" w:rsidP="009C334B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其他資產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F5C6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5,800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2942F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A2218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AC6F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AEC55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D4B65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5,800</w:t>
            </w:r>
          </w:p>
        </w:tc>
      </w:tr>
      <w:tr w:rsidR="00021824" w:rsidRPr="00015E61" w14:paraId="46AA9A06" w14:textId="77777777" w:rsidTr="00114394">
        <w:trPr>
          <w:cantSplit/>
          <w:trHeight w:val="369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A97F83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什項資產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D933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5,800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48707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D1BA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A4568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59707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EF9EC4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5,800</w:t>
            </w:r>
          </w:p>
        </w:tc>
      </w:tr>
      <w:tr w:rsidR="00021824" w:rsidRPr="00015E61" w14:paraId="150CEDE4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3A356" w14:textId="77777777" w:rsidR="00021824" w:rsidRPr="00015E61" w:rsidRDefault="00021824" w:rsidP="009C334B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資產總額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FDD4D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13,300,997,344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AF13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684,263,222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535F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19,832,489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3C376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98,443,864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E35F8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6,971,551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695C7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12,491,486,218</w:t>
            </w:r>
          </w:p>
        </w:tc>
      </w:tr>
      <w:tr w:rsidR="00021824" w:rsidRPr="00015E61" w14:paraId="6E90B2A7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0F0132" w14:textId="77777777" w:rsidR="00021824" w:rsidRPr="00015E61" w:rsidRDefault="00021824" w:rsidP="009C334B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負債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DABF0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962,399,014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9E8AF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59,002,908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05AE4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622,242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BA41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18,011,840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2AFDD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C71A340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884,762,024</w:t>
            </w:r>
          </w:p>
        </w:tc>
      </w:tr>
      <w:tr w:rsidR="00021824" w:rsidRPr="00015E61" w14:paraId="276284D1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2299CB" w14:textId="77777777" w:rsidR="00021824" w:rsidRPr="00015E61" w:rsidRDefault="00021824" w:rsidP="009C334B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流動負債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2D498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885,438,994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2888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57,956,920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BD364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622,242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F9A06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15,322,950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8AAF8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7BFB3F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811,536,882</w:t>
            </w:r>
          </w:p>
        </w:tc>
      </w:tr>
      <w:tr w:rsidR="00021824" w:rsidRPr="00015E61" w14:paraId="3A5F2C6D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8E131B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應付款項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FA9BC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885,438,994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F4A3D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57,956,920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F0082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622,242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5EC6D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15,322,950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C0224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2EAF25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811,536,882</w:t>
            </w:r>
          </w:p>
        </w:tc>
      </w:tr>
      <w:tr w:rsidR="00021824" w:rsidRPr="00015E61" w14:paraId="575BFD3E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381628" w14:textId="77777777" w:rsidR="00021824" w:rsidRPr="00015E61" w:rsidRDefault="00021824" w:rsidP="009C334B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其他負債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6DE17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76,960,020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72DF04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1,045,988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25AF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7BC1E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2,688,890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88D2AC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806C90F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73,225,142</w:t>
            </w:r>
          </w:p>
        </w:tc>
      </w:tr>
      <w:tr w:rsidR="00021824" w:rsidRPr="00015E61" w14:paraId="0C80CE04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F2795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什項負債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E8D3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76,960,020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2B79A0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1,045,988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5CD6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515C7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2,688,890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1196F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2D97C43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73,225,142</w:t>
            </w:r>
          </w:p>
        </w:tc>
      </w:tr>
      <w:tr w:rsidR="00021824" w:rsidRPr="00015E61" w14:paraId="36D17BCB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6C215B" w14:textId="77777777" w:rsidR="00021824" w:rsidRPr="00015E61" w:rsidRDefault="00021824" w:rsidP="009C334B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淨資產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878D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12,338,598,330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1000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625,260,314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7B45FE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19,210,247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39014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80,432,024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20E9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6,971,551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A270AAE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11,606,724,194</w:t>
            </w:r>
          </w:p>
        </w:tc>
      </w:tr>
      <w:tr w:rsidR="00021824" w:rsidRPr="00015E61" w14:paraId="11CB0190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86F8A2" w14:textId="77777777" w:rsidR="00021824" w:rsidRPr="00015E61" w:rsidRDefault="00021824" w:rsidP="009C334B">
            <w:pPr>
              <w:spacing w:line="0" w:lineRule="atLeast"/>
              <w:ind w:leftChars="100" w:left="240"/>
              <w:jc w:val="distribute"/>
              <w:rPr>
                <w:b/>
                <w:bCs/>
                <w:sz w:val="20"/>
              </w:rPr>
            </w:pPr>
            <w:r w:rsidRPr="00015E61">
              <w:rPr>
                <w:rFonts w:hint="eastAsia"/>
                <w:b/>
                <w:bCs/>
                <w:sz w:val="20"/>
              </w:rPr>
              <w:t>淨資產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D292E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12,338,598,330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1AABE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625,260,314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A01D7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19,210,247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7C51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80,432,024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0A8D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6,971,551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09533C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11,606,724,194</w:t>
            </w:r>
          </w:p>
        </w:tc>
      </w:tr>
      <w:tr w:rsidR="00021824" w:rsidRPr="00015E61" w14:paraId="5F60730D" w14:textId="77777777" w:rsidTr="00114394">
        <w:trPr>
          <w:cantSplit/>
          <w:trHeight w:val="374"/>
        </w:trPr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079FD8" w14:textId="77777777" w:rsidR="00021824" w:rsidRPr="00015E61" w:rsidRDefault="00021824" w:rsidP="009C334B">
            <w:pPr>
              <w:spacing w:line="0" w:lineRule="atLeast"/>
              <w:ind w:leftChars="200" w:left="480"/>
              <w:jc w:val="distribute"/>
              <w:rPr>
                <w:sz w:val="20"/>
              </w:rPr>
            </w:pPr>
            <w:r w:rsidRPr="00015E61">
              <w:rPr>
                <w:rFonts w:hint="eastAsia"/>
                <w:sz w:val="20"/>
              </w:rPr>
              <w:t>淨資產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8BF398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12,338,598,330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B0CC4B1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625,260,314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3E2962A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19,210,247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A79742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80,432,024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6629C30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6,971,551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vAlign w:val="center"/>
          </w:tcPr>
          <w:p w14:paraId="500EB5C7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sz w:val="18"/>
                <w:szCs w:val="18"/>
              </w:rPr>
              <w:t>11,606,724,194</w:t>
            </w:r>
          </w:p>
        </w:tc>
      </w:tr>
      <w:tr w:rsidR="00021824" w:rsidRPr="00015E61" w14:paraId="594100D6" w14:textId="77777777" w:rsidTr="00114394">
        <w:trPr>
          <w:cantSplit/>
          <w:trHeight w:val="374"/>
        </w:trPr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2A98CF" w14:textId="77777777" w:rsidR="00021824" w:rsidRPr="00015E61" w:rsidRDefault="00021824" w:rsidP="009C334B">
            <w:pPr>
              <w:spacing w:line="0" w:lineRule="atLeast"/>
              <w:jc w:val="distribute"/>
              <w:rPr>
                <w:b/>
                <w:sz w:val="20"/>
              </w:rPr>
            </w:pPr>
            <w:r w:rsidRPr="00015E61">
              <w:rPr>
                <w:rFonts w:hint="eastAsia"/>
                <w:b/>
                <w:sz w:val="20"/>
              </w:rPr>
              <w:t>負債及淨資產總額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03EF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13,300,997,344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AD49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684,263,222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8B9B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19,832,489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9B18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98,443,864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9CC5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6,971,551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B5CFC1F" w14:textId="77777777" w:rsidR="00021824" w:rsidRPr="009F335C" w:rsidRDefault="00021824" w:rsidP="009C334B">
            <w:pPr>
              <w:widowControl/>
              <w:spacing w:line="260" w:lineRule="exact"/>
              <w:jc w:val="right"/>
              <w:textAlignment w:val="top"/>
              <w:rPr>
                <w:rFonts w:ascii="細明體" w:eastAsia="細明體" w:hAnsi="細明體"/>
                <w:b/>
                <w:bCs/>
                <w:spacing w:val="-8"/>
                <w:kern w:val="0"/>
                <w:sz w:val="18"/>
                <w:szCs w:val="18"/>
              </w:rPr>
            </w:pPr>
            <w:r w:rsidRPr="009F335C">
              <w:rPr>
                <w:rFonts w:ascii="細明體" w:eastAsia="細明體" w:hAnsi="細明體"/>
                <w:b/>
                <w:sz w:val="18"/>
                <w:szCs w:val="18"/>
              </w:rPr>
              <w:t>12,491,486,218</w:t>
            </w:r>
          </w:p>
        </w:tc>
      </w:tr>
    </w:tbl>
    <w:p w14:paraId="2DC9E7D6" w14:textId="77777777" w:rsidR="00021824" w:rsidRPr="00E6365E" w:rsidRDefault="00021824" w:rsidP="0027349B">
      <w:pPr>
        <w:spacing w:line="0" w:lineRule="atLeast"/>
        <w:rPr>
          <w:sz w:val="20"/>
        </w:rPr>
      </w:pPr>
      <w:proofErr w:type="gramStart"/>
      <w:r w:rsidRPr="00E6365E">
        <w:rPr>
          <w:rFonts w:hint="eastAsia"/>
          <w:sz w:val="20"/>
        </w:rPr>
        <w:t>註</w:t>
      </w:r>
      <w:proofErr w:type="gramEnd"/>
      <w:r w:rsidRPr="00E6365E">
        <w:rPr>
          <w:rFonts w:hint="eastAsia"/>
          <w:sz w:val="20"/>
        </w:rPr>
        <w:t>：1.信託代理與保證資產（負債），11</w:t>
      </w:r>
      <w:r>
        <w:rPr>
          <w:rFonts w:hint="eastAsia"/>
          <w:sz w:val="20"/>
        </w:rPr>
        <w:t>3</w:t>
      </w:r>
      <w:r w:rsidRPr="00E6365E">
        <w:rPr>
          <w:rFonts w:hint="eastAsia"/>
          <w:sz w:val="20"/>
        </w:rPr>
        <w:t>年底及11</w:t>
      </w:r>
      <w:r>
        <w:rPr>
          <w:rFonts w:hint="eastAsia"/>
          <w:sz w:val="20"/>
        </w:rPr>
        <w:t>2</w:t>
      </w:r>
      <w:r w:rsidRPr="00E6365E">
        <w:rPr>
          <w:rFonts w:hint="eastAsia"/>
          <w:sz w:val="20"/>
        </w:rPr>
        <w:t>年底各有</w:t>
      </w:r>
      <w:r>
        <w:rPr>
          <w:rFonts w:hint="eastAsia"/>
          <w:sz w:val="20"/>
        </w:rPr>
        <w:t>181</w:t>
      </w:r>
      <w:r w:rsidRPr="00E6365E">
        <w:rPr>
          <w:sz w:val="20"/>
        </w:rPr>
        <w:t>,</w:t>
      </w:r>
      <w:r>
        <w:rPr>
          <w:rFonts w:hint="eastAsia"/>
          <w:sz w:val="20"/>
        </w:rPr>
        <w:t>338</w:t>
      </w:r>
      <w:r w:rsidRPr="00E6365E">
        <w:rPr>
          <w:sz w:val="20"/>
        </w:rPr>
        <w:t>,</w:t>
      </w:r>
      <w:r>
        <w:rPr>
          <w:rFonts w:hint="eastAsia"/>
          <w:sz w:val="20"/>
        </w:rPr>
        <w:t>371</w:t>
      </w:r>
      <w:r w:rsidRPr="00E6365E">
        <w:rPr>
          <w:rFonts w:hint="eastAsia"/>
          <w:sz w:val="20"/>
        </w:rPr>
        <w:t>元及</w:t>
      </w:r>
      <w:r>
        <w:rPr>
          <w:rFonts w:hint="eastAsia"/>
          <w:sz w:val="20"/>
        </w:rPr>
        <w:t>93</w:t>
      </w:r>
      <w:r w:rsidRPr="00E6365E">
        <w:rPr>
          <w:sz w:val="20"/>
        </w:rPr>
        <w:t>,</w:t>
      </w:r>
      <w:r>
        <w:rPr>
          <w:rFonts w:hint="eastAsia"/>
          <w:sz w:val="20"/>
        </w:rPr>
        <w:t>689</w:t>
      </w:r>
      <w:r w:rsidRPr="00E6365E">
        <w:rPr>
          <w:sz w:val="20"/>
        </w:rPr>
        <w:t>,</w:t>
      </w:r>
      <w:r>
        <w:rPr>
          <w:rFonts w:hint="eastAsia"/>
          <w:sz w:val="20"/>
        </w:rPr>
        <w:t>097</w:t>
      </w:r>
      <w:r w:rsidRPr="00E6365E">
        <w:rPr>
          <w:rFonts w:hint="eastAsia"/>
          <w:sz w:val="20"/>
        </w:rPr>
        <w:t>元。</w:t>
      </w:r>
    </w:p>
    <w:p w14:paraId="35CFCB45" w14:textId="77777777" w:rsidR="00021824" w:rsidRPr="00E6365E" w:rsidRDefault="00021824" w:rsidP="0027349B">
      <w:pPr>
        <w:spacing w:line="300" w:lineRule="exact"/>
        <w:ind w:left="600" w:hangingChars="300" w:hanging="600"/>
        <w:rPr>
          <w:color w:val="FF0000"/>
          <w:sz w:val="2"/>
          <w:szCs w:val="2"/>
        </w:rPr>
      </w:pPr>
      <w:proofErr w:type="gramStart"/>
      <w:r w:rsidRPr="00E6365E">
        <w:rPr>
          <w:rFonts w:hint="eastAsia"/>
          <w:color w:val="FFFFFF"/>
          <w:sz w:val="20"/>
        </w:rPr>
        <w:t>註</w:t>
      </w:r>
      <w:proofErr w:type="gramEnd"/>
      <w:r w:rsidRPr="00E6365E">
        <w:rPr>
          <w:rFonts w:hint="eastAsia"/>
          <w:color w:val="FFFFFF"/>
          <w:sz w:val="20"/>
        </w:rPr>
        <w:t>：</w:t>
      </w:r>
      <w:r w:rsidRPr="00E6365E">
        <w:rPr>
          <w:rFonts w:hint="eastAsia"/>
          <w:sz w:val="20"/>
        </w:rPr>
        <w:t>2.</w:t>
      </w:r>
      <w:proofErr w:type="gramStart"/>
      <w:r w:rsidRPr="00E6365E">
        <w:rPr>
          <w:rFonts w:hint="eastAsia"/>
          <w:sz w:val="20"/>
        </w:rPr>
        <w:t>本表編製</w:t>
      </w:r>
      <w:proofErr w:type="gramEnd"/>
      <w:r w:rsidRPr="00E6365E">
        <w:rPr>
          <w:rFonts w:hint="eastAsia"/>
          <w:sz w:val="20"/>
        </w:rPr>
        <w:t>基礎係依會計法刪除第29條後，納入固定資產及長期負債等科目，與預算編列基礎不同。</w:t>
      </w:r>
    </w:p>
    <w:p w14:paraId="7FB5D753" w14:textId="77777777" w:rsidR="00021824" w:rsidRPr="0027349B" w:rsidRDefault="00021824" w:rsidP="0027349B">
      <w:pPr>
        <w:spacing w:line="0" w:lineRule="atLeast"/>
        <w:rPr>
          <w:color w:val="FF0000"/>
          <w:sz w:val="2"/>
          <w:szCs w:val="2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81"/>
        <w:gridCol w:w="1181"/>
        <w:gridCol w:w="1182"/>
        <w:gridCol w:w="638"/>
        <w:gridCol w:w="638"/>
        <w:gridCol w:w="1276"/>
        <w:gridCol w:w="1134"/>
      </w:tblGrid>
      <w:tr w:rsidR="00E45105" w:rsidRPr="00E45105" w14:paraId="06012822" w14:textId="77777777" w:rsidTr="00114394">
        <w:trPr>
          <w:cantSplit/>
          <w:trHeight w:hRule="exact" w:val="510"/>
          <w:jc w:val="center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D93633" w14:textId="77777777" w:rsidR="00E45105" w:rsidRPr="00E45105" w:rsidRDefault="00E45105" w:rsidP="000F77C1">
            <w:pPr>
              <w:keepNext/>
              <w:kinsoku/>
              <w:overflowPunct/>
              <w:autoSpaceDE/>
              <w:autoSpaceDN/>
              <w:spacing w:line="0" w:lineRule="atLeast"/>
              <w:jc w:val="center"/>
              <w:textAlignment w:val="auto"/>
              <w:outlineLvl w:val="1"/>
              <w:rPr>
                <w:rFonts w:ascii="Arial" w:hAnsi="Arial" w:cs="Times New Roman"/>
                <w:b/>
                <w:bCs/>
                <w:color w:val="000000"/>
                <w:sz w:val="32"/>
                <w:szCs w:val="32"/>
                <w:u w:val="single"/>
              </w:rPr>
            </w:pPr>
            <w:r w:rsidRPr="00E45105">
              <w:rPr>
                <w:rFonts w:ascii="Arial" w:hAnsi="Arial" w:cs="Times New Roman" w:hint="eastAsia"/>
                <w:b/>
                <w:bCs/>
                <w:color w:val="000000"/>
                <w:sz w:val="32"/>
                <w:szCs w:val="32"/>
                <w:u w:val="single"/>
              </w:rPr>
              <w:lastRenderedPageBreak/>
              <w:t>三、長期債務舉借與償還明細表</w:t>
            </w:r>
          </w:p>
        </w:tc>
      </w:tr>
      <w:tr w:rsidR="00E45105" w:rsidRPr="00E45105" w14:paraId="7FF62982" w14:textId="77777777" w:rsidTr="00114394">
        <w:trPr>
          <w:cantSplit/>
          <w:trHeight w:hRule="exact" w:val="454"/>
          <w:jc w:val="center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D5F83" w14:textId="77777777" w:rsidR="00E45105" w:rsidRPr="00E45105" w:rsidRDefault="00E45105" w:rsidP="000F77C1">
            <w:pPr>
              <w:kinsoku/>
              <w:overflowPunct/>
              <w:autoSpaceDE/>
              <w:autoSpaceDN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color w:val="000000"/>
                <w:spacing w:val="16"/>
                <w:u w:val="single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16"/>
              </w:rPr>
              <w:t>中華民國</w:t>
            </w: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16"/>
              </w:rPr>
              <w:t>113</w:t>
            </w:r>
            <w:proofErr w:type="gramEnd"/>
            <w:r w:rsidRPr="00E45105">
              <w:rPr>
                <w:rFonts w:hAnsi="Times New Roman" w:cs="Times New Roman" w:hint="eastAsia"/>
                <w:color w:val="000000"/>
                <w:spacing w:val="16"/>
              </w:rPr>
              <w:t>年度</w:t>
            </w:r>
          </w:p>
        </w:tc>
      </w:tr>
      <w:tr w:rsidR="00E45105" w:rsidRPr="00E45105" w14:paraId="15101E31" w14:textId="77777777" w:rsidTr="00114394">
        <w:trPr>
          <w:cantSplit/>
          <w:trHeight w:hRule="exact" w:val="340"/>
          <w:jc w:val="center"/>
        </w:trPr>
        <w:tc>
          <w:tcPr>
            <w:tcW w:w="100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3696C" w14:textId="77777777" w:rsidR="00E45105" w:rsidRPr="00E45105" w:rsidRDefault="00E45105" w:rsidP="00E45105">
            <w:pPr>
              <w:kinsoku/>
              <w:overflowPunct/>
              <w:autoSpaceDE/>
              <w:autoSpaceDN/>
              <w:spacing w:line="200" w:lineRule="exact"/>
              <w:jc w:val="right"/>
              <w:textAlignment w:val="auto"/>
              <w:rPr>
                <w:rFonts w:hAnsi="Times New Roman" w:cs="Times New Roman"/>
                <w:color w:val="00000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z w:val="20"/>
                <w:szCs w:val="16"/>
              </w:rPr>
              <w:t>單位：新臺幣元</w:t>
            </w:r>
          </w:p>
        </w:tc>
      </w:tr>
      <w:tr w:rsidR="00E45105" w:rsidRPr="00E45105" w14:paraId="66E6179A" w14:textId="77777777" w:rsidTr="0083374D">
        <w:trPr>
          <w:cantSplit/>
          <w:trHeight w:val="964"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62FBFE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z w:val="20"/>
                <w:szCs w:val="20"/>
              </w:rPr>
              <w:t>基金及借款項目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A0FF9" w14:textId="22436EFE" w:rsidR="00E45105" w:rsidRPr="00E45105" w:rsidRDefault="00E45105" w:rsidP="0083374D">
            <w:pPr>
              <w:kinsoku/>
              <w:overflowPunct/>
              <w:autoSpaceDE/>
              <w:autoSpaceDN/>
              <w:spacing w:line="240" w:lineRule="auto"/>
              <w:ind w:rightChars="20" w:right="48"/>
              <w:jc w:val="distribute"/>
              <w:rPr>
                <w:rFonts w:hAnsi="Times New Roman" w:cs="Times New Roman"/>
                <w:color w:val="000000"/>
                <w:spacing w:val="-2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0"/>
                <w:sz w:val="20"/>
                <w:szCs w:val="20"/>
              </w:rPr>
              <w:t>截至</w:t>
            </w: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-20"/>
                <w:sz w:val="20"/>
                <w:szCs w:val="20"/>
              </w:rPr>
              <w:t>1</w:t>
            </w:r>
            <w:r w:rsidRPr="00E45105">
              <w:rPr>
                <w:rFonts w:hAnsi="Times New Roman" w:cs="Times New Roman"/>
                <w:color w:val="000000"/>
                <w:spacing w:val="-20"/>
                <w:sz w:val="20"/>
                <w:szCs w:val="20"/>
              </w:rPr>
              <w:t>1</w:t>
            </w:r>
            <w:r w:rsidRPr="00E45105">
              <w:rPr>
                <w:rFonts w:hAnsi="Times New Roman" w:cs="Times New Roman" w:hint="eastAsia"/>
                <w:color w:val="000000"/>
                <w:spacing w:val="-20"/>
                <w:sz w:val="20"/>
                <w:szCs w:val="20"/>
              </w:rPr>
              <w:t>2</w:t>
            </w:r>
            <w:proofErr w:type="gramEnd"/>
            <w:r w:rsidRPr="00E45105">
              <w:rPr>
                <w:rFonts w:hAnsi="Times New Roman" w:cs="Times New Roman" w:hint="eastAsia"/>
                <w:color w:val="000000"/>
                <w:spacing w:val="-20"/>
                <w:sz w:val="20"/>
                <w:szCs w:val="20"/>
              </w:rPr>
              <w:t>年度</w:t>
            </w:r>
          </w:p>
          <w:p w14:paraId="05F38EFD" w14:textId="77777777" w:rsidR="00E45105" w:rsidRPr="00E45105" w:rsidRDefault="00E45105" w:rsidP="0083374D">
            <w:pPr>
              <w:kinsoku/>
              <w:overflowPunct/>
              <w:autoSpaceDE/>
              <w:autoSpaceDN/>
              <w:spacing w:line="240" w:lineRule="auto"/>
              <w:ind w:rightChars="20" w:right="48"/>
              <w:jc w:val="distribute"/>
              <w:rPr>
                <w:rFonts w:hAnsi="Times New Roman" w:cs="Times New Roman"/>
                <w:color w:val="000000"/>
                <w:spacing w:val="-2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0"/>
                <w:sz w:val="20"/>
                <w:szCs w:val="20"/>
              </w:rPr>
              <w:t>終了借款餘額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136FB" w14:textId="77777777" w:rsidR="00E45105" w:rsidRPr="00E45105" w:rsidRDefault="00E45105" w:rsidP="0083374D">
            <w:pPr>
              <w:kinsoku/>
              <w:overflowPunct/>
              <w:autoSpaceDE/>
              <w:autoSpaceDN/>
              <w:spacing w:line="240" w:lineRule="auto"/>
              <w:ind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113</w:t>
            </w:r>
            <w:proofErr w:type="gramEnd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年度</w:t>
            </w:r>
          </w:p>
          <w:p w14:paraId="6E67286D" w14:textId="77777777" w:rsidR="00E45105" w:rsidRPr="00E45105" w:rsidRDefault="00E45105" w:rsidP="0083374D">
            <w:pPr>
              <w:kinsoku/>
              <w:overflowPunct/>
              <w:autoSpaceDE/>
              <w:autoSpaceDN/>
              <w:spacing w:line="240" w:lineRule="auto"/>
              <w:ind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舉借金額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6D783" w14:textId="77777777" w:rsidR="00E45105" w:rsidRPr="00E45105" w:rsidRDefault="00E45105" w:rsidP="0083374D">
            <w:pPr>
              <w:kinsoku/>
              <w:overflowPunct/>
              <w:autoSpaceDE/>
              <w:autoSpaceDN/>
              <w:spacing w:line="240" w:lineRule="auto"/>
              <w:ind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113</w:t>
            </w:r>
            <w:proofErr w:type="gramEnd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年度</w:t>
            </w:r>
          </w:p>
          <w:p w14:paraId="7E065E14" w14:textId="77777777" w:rsidR="00E45105" w:rsidRPr="00E45105" w:rsidRDefault="00E45105" w:rsidP="0083374D">
            <w:pPr>
              <w:kinsoku/>
              <w:overflowPunct/>
              <w:autoSpaceDE/>
              <w:autoSpaceDN/>
              <w:spacing w:line="240" w:lineRule="auto"/>
              <w:ind w:rightChars="20" w:right="48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償還金額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2CE3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113</w:t>
            </w:r>
            <w:proofErr w:type="gramEnd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年度</w:t>
            </w:r>
          </w:p>
          <w:p w14:paraId="194AD19D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調整數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584302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截至</w:t>
            </w: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113</w:t>
            </w:r>
            <w:proofErr w:type="gramEnd"/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年度</w:t>
            </w:r>
          </w:p>
          <w:p w14:paraId="630F8ECC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14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2"/>
                <w:sz w:val="20"/>
                <w:szCs w:val="20"/>
              </w:rPr>
              <w:t>終了借款餘額</w:t>
            </w:r>
          </w:p>
        </w:tc>
      </w:tr>
      <w:tr w:rsidR="00E45105" w:rsidRPr="00E45105" w14:paraId="1F6865B9" w14:textId="77777777" w:rsidTr="0083374D">
        <w:trPr>
          <w:cantSplit/>
          <w:trHeight w:val="964"/>
          <w:jc w:val="center"/>
        </w:trPr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45393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0612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A7F2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CCBA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BEEE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kern w:val="16"/>
                <w:sz w:val="20"/>
              </w:rPr>
              <w:t>增加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959D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2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kern w:val="16"/>
                <w:sz w:val="20"/>
              </w:rPr>
              <w:t>減少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8A1D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0"/>
                <w:sz w:val="20"/>
                <w:szCs w:val="20"/>
              </w:rPr>
              <w:t>自償性債務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B171D2" w14:textId="77777777" w:rsidR="00E45105" w:rsidRPr="00E45105" w:rsidRDefault="00E45105" w:rsidP="00114394">
            <w:pPr>
              <w:kinsoku/>
              <w:overflowPunct/>
              <w:autoSpaceDE/>
              <w:autoSpaceDN/>
              <w:spacing w:line="240" w:lineRule="auto"/>
              <w:ind w:rightChars="10" w:right="24"/>
              <w:jc w:val="distribute"/>
              <w:textAlignment w:val="auto"/>
              <w:rPr>
                <w:rFonts w:hAnsi="Times New Roman" w:cs="Times New Roman"/>
                <w:color w:val="000000"/>
                <w:spacing w:val="-24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pacing w:val="-24"/>
                <w:sz w:val="20"/>
                <w:szCs w:val="20"/>
              </w:rPr>
              <w:t>非自償性債務</w:t>
            </w:r>
            <w:proofErr w:type="gramStart"/>
            <w:r w:rsidRPr="00E45105">
              <w:rPr>
                <w:rFonts w:hAnsi="Times New Roman" w:cs="Times New Roman" w:hint="eastAsia"/>
                <w:color w:val="000000"/>
                <w:spacing w:val="-24"/>
                <w:sz w:val="20"/>
                <w:szCs w:val="20"/>
              </w:rPr>
              <w:t>務</w:t>
            </w:r>
            <w:proofErr w:type="gramEnd"/>
          </w:p>
        </w:tc>
      </w:tr>
      <w:tr w:rsidR="00E45105" w:rsidRPr="00E45105" w14:paraId="6AEBE5E6" w14:textId="77777777" w:rsidTr="0083374D">
        <w:trPr>
          <w:cantSplit/>
          <w:trHeight w:val="90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03133B49" w14:textId="77777777" w:rsidR="00E45105" w:rsidRPr="00E45105" w:rsidRDefault="00E45105" w:rsidP="00E45105">
            <w:pPr>
              <w:kinsoku/>
              <w:overflowPunct/>
              <w:autoSpaceDE/>
              <w:autoSpaceDN/>
              <w:spacing w:line="240" w:lineRule="auto"/>
              <w:ind w:left="2" w:right="58"/>
              <w:jc w:val="distribute"/>
              <w:textAlignment w:val="auto"/>
              <w:rPr>
                <w:rFonts w:ascii="細明體" w:hAnsi="Times New Roman" w:cs="Times New Roman"/>
                <w:b/>
                <w:color w:val="000000"/>
                <w:sz w:val="20"/>
                <w:szCs w:val="20"/>
              </w:rPr>
            </w:pPr>
            <w:r w:rsidRPr="00E45105">
              <w:rPr>
                <w:rFonts w:ascii="細明體" w:hAnsi="Times New Roman" w:cs="Times New Roman" w:hint="eastAsia"/>
                <w:b/>
                <w:color w:val="000000"/>
                <w:sz w:val="20"/>
                <w:szCs w:val="20"/>
              </w:rPr>
              <w:t>長期債務部分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13D6012A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0"/>
                <w:sz w:val="20"/>
                <w:szCs w:val="20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20"/>
                <w:sz w:val="18"/>
                <w:szCs w:val="18"/>
              </w:rPr>
              <w:t>722,3</w:t>
            </w:r>
            <w:r w:rsidRPr="000F77C1"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  <w:t>00,000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13F77118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20"/>
                <w:sz w:val="18"/>
                <w:szCs w:val="18"/>
              </w:rPr>
              <w:t>468</w:t>
            </w:r>
            <w:r w:rsidRPr="000F77C1"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  <w:t>,</w:t>
            </w:r>
            <w:r w:rsidRPr="000F77C1">
              <w:rPr>
                <w:rFonts w:ascii="細明體" w:eastAsia="細明體" w:hAnsi="細明體" w:cs="Times New Roman" w:hint="eastAsia"/>
                <w:b/>
                <w:bCs/>
                <w:kern w:val="20"/>
                <w:sz w:val="18"/>
                <w:szCs w:val="18"/>
              </w:rPr>
              <w:t>600,000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6BA5F1E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06DFBA9F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50072C7E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3E42C998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20"/>
                <w:sz w:val="18"/>
                <w:szCs w:val="18"/>
              </w:rPr>
              <w:t>1</w:t>
            </w:r>
            <w:r w:rsidRPr="000F77C1"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  <w:t>,190,900,000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233CB4AC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</w:tr>
      <w:tr w:rsidR="00E45105" w:rsidRPr="00E45105" w14:paraId="53A38A40" w14:textId="77777777" w:rsidTr="0083374D">
        <w:trPr>
          <w:cantSplit/>
          <w:trHeight w:val="90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76DFAA54" w14:textId="77777777" w:rsidR="00E45105" w:rsidRPr="00E45105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 w:firstLineChars="100" w:firstLine="200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作</w:t>
            </w:r>
            <w:r w:rsidRPr="00E4510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業</w:t>
            </w:r>
            <w:r w:rsidRPr="00E4510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基</w:t>
            </w:r>
            <w:r w:rsidRPr="00E45105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金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7D96496E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20"/>
                <w:sz w:val="18"/>
                <w:szCs w:val="18"/>
              </w:rPr>
              <w:t>722,3</w:t>
            </w:r>
            <w:r w:rsidRPr="000F77C1"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  <w:t>00,000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098BF6FA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color w:val="FF0000"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  <w:t>468,600,000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598E8B97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4C8E1797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022BDFBD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68330E01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kern w:val="20"/>
                <w:sz w:val="18"/>
                <w:szCs w:val="18"/>
              </w:rPr>
              <w:t>1</w:t>
            </w:r>
            <w:r w:rsidRPr="000F77C1"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  <w:t>,190,900,000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09AD2CFD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</w:tr>
      <w:tr w:rsidR="00E45105" w:rsidRPr="00E45105" w14:paraId="0924A9FD" w14:textId="77777777" w:rsidTr="0083374D">
        <w:trPr>
          <w:cantSplit/>
          <w:trHeight w:val="90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43FB96C3" w14:textId="77777777" w:rsidR="00E45105" w:rsidRPr="00E45105" w:rsidRDefault="00E45105" w:rsidP="00E45105">
            <w:pPr>
              <w:kinsoku/>
              <w:overflowPunct/>
              <w:autoSpaceDE/>
              <w:autoSpaceDN/>
              <w:spacing w:line="240" w:lineRule="auto"/>
              <w:ind w:leftChars="200" w:left="480" w:right="40"/>
              <w:jc w:val="distribute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嘉義市平均地權基金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25D384B1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20"/>
                <w:sz w:val="18"/>
                <w:szCs w:val="18"/>
              </w:rPr>
              <w:t>128,700</w:t>
            </w: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,000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3E964993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180,000,000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26916CFD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340EDE8F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397CD3B7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4D2DD10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308,700,000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28777087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</w:tr>
      <w:tr w:rsidR="00E45105" w:rsidRPr="00E45105" w14:paraId="66DE0999" w14:textId="77777777" w:rsidTr="0083374D">
        <w:trPr>
          <w:cantSplit/>
          <w:trHeight w:val="90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5E99F233" w14:textId="77777777" w:rsidR="00E45105" w:rsidRPr="00E45105" w:rsidRDefault="00E45105" w:rsidP="00E45105">
            <w:pPr>
              <w:kinsoku/>
              <w:overflowPunct/>
              <w:autoSpaceDE/>
              <w:autoSpaceDN/>
              <w:spacing w:line="240" w:lineRule="auto"/>
              <w:ind w:leftChars="250" w:left="600" w:right="40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  <w:p w14:paraId="52ED7D92" w14:textId="77777777" w:rsidR="00E45105" w:rsidRPr="00E45105" w:rsidRDefault="00E45105" w:rsidP="00E45105">
            <w:pPr>
              <w:kinsoku/>
              <w:overflowPunct/>
              <w:autoSpaceDE/>
              <w:autoSpaceDN/>
              <w:spacing w:line="240" w:lineRule="auto"/>
              <w:ind w:leftChars="250" w:left="600" w:right="40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color w:val="000000"/>
                <w:sz w:val="20"/>
                <w:szCs w:val="20"/>
              </w:rPr>
              <w:t>建國二村、復興新村地區市地重劃計畫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7BF72B38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color w:val="000000"/>
                <w:kern w:val="20"/>
                <w:sz w:val="18"/>
                <w:szCs w:val="18"/>
              </w:rPr>
              <w:t>128,700</w:t>
            </w:r>
            <w:r w:rsidRPr="000F77C1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,000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5441F3BC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color w:val="FF0000"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180,000,000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1305ED3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37B26ADE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52BA928D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A951099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308,700,000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23AAB492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</w:tr>
      <w:tr w:rsidR="00E45105" w:rsidRPr="00E45105" w14:paraId="70219D54" w14:textId="77777777" w:rsidTr="0083374D">
        <w:trPr>
          <w:cantSplit/>
          <w:trHeight w:val="90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6F231423" w14:textId="77777777" w:rsidR="00E45105" w:rsidRPr="00E45105" w:rsidRDefault="00E45105" w:rsidP="00E45105">
            <w:pPr>
              <w:kinsoku/>
              <w:overflowPunct/>
              <w:autoSpaceDE/>
              <w:autoSpaceDN/>
              <w:spacing w:line="240" w:lineRule="auto"/>
              <w:ind w:leftChars="200" w:left="480" w:right="40"/>
              <w:jc w:val="distribute"/>
              <w:textAlignment w:val="auto"/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45105">
              <w:rPr>
                <w:rFonts w:hAnsi="Times New Roman" w:cs="Times New Roman" w:hint="eastAsia"/>
                <w:b/>
                <w:bCs/>
                <w:color w:val="000000"/>
                <w:sz w:val="20"/>
                <w:szCs w:val="20"/>
              </w:rPr>
              <w:t>嘉義市都市發展更新基金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2FC86F96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20"/>
                <w:sz w:val="18"/>
                <w:szCs w:val="18"/>
              </w:rPr>
              <w:t>593</w:t>
            </w: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,</w:t>
            </w:r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20"/>
                <w:sz w:val="18"/>
                <w:szCs w:val="18"/>
              </w:rPr>
              <w:t>600</w:t>
            </w: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,000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376DA47C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FF0000"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/>
                <w:b/>
                <w:bCs/>
                <w:kern w:val="0"/>
                <w:sz w:val="18"/>
                <w:szCs w:val="18"/>
              </w:rPr>
              <w:t>288,600,000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044BFE78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726DF7C4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7FC7008D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06D2639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/>
                <w:b/>
                <w:bCs/>
                <w:color w:val="000000"/>
                <w:kern w:val="20"/>
                <w:sz w:val="18"/>
                <w:szCs w:val="18"/>
              </w:rPr>
              <w:t>882,200,000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46601C11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b/>
                <w:bCs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</w:tr>
      <w:tr w:rsidR="00E45105" w:rsidRPr="00E45105" w14:paraId="7C164956" w14:textId="77777777" w:rsidTr="0083374D">
        <w:trPr>
          <w:cantSplit/>
          <w:trHeight w:val="907"/>
          <w:jc w:val="center"/>
        </w:trPr>
        <w:tc>
          <w:tcPr>
            <w:tcW w:w="2835" w:type="dxa"/>
            <w:tcBorders>
              <w:top w:val="nil"/>
              <w:left w:val="nil"/>
              <w:bottom w:val="nil"/>
            </w:tcBorders>
            <w:vAlign w:val="center"/>
          </w:tcPr>
          <w:p w14:paraId="549D8199" w14:textId="77777777" w:rsidR="00E45105" w:rsidRPr="00114394" w:rsidRDefault="00E45105" w:rsidP="00E45105">
            <w:pPr>
              <w:kinsoku/>
              <w:overflowPunct/>
              <w:autoSpaceDE/>
              <w:autoSpaceDN/>
              <w:spacing w:line="240" w:lineRule="auto"/>
              <w:ind w:leftChars="250" w:left="600" w:right="40"/>
              <w:jc w:val="distribute"/>
              <w:textAlignment w:val="auto"/>
              <w:rPr>
                <w:rFonts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114394">
              <w:rPr>
                <w:rFonts w:hAnsi="Times New Roman" w:cs="Times New Roman" w:hint="eastAsia"/>
                <w:color w:val="000000"/>
                <w:spacing w:val="-4"/>
                <w:sz w:val="20"/>
                <w:szCs w:val="20"/>
              </w:rPr>
              <w:t>嘉義市區鐵路</w:t>
            </w:r>
            <w:proofErr w:type="gramStart"/>
            <w:r w:rsidRPr="00114394">
              <w:rPr>
                <w:rFonts w:hAnsi="Times New Roman" w:cs="Times New Roman" w:hint="eastAsia"/>
                <w:color w:val="000000"/>
                <w:spacing w:val="-4"/>
                <w:sz w:val="20"/>
                <w:szCs w:val="20"/>
              </w:rPr>
              <w:t>高架化計畫</w:t>
            </w:r>
            <w:proofErr w:type="gramEnd"/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39819B95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 w:hint="eastAsia"/>
                <w:color w:val="000000"/>
                <w:kern w:val="20"/>
                <w:sz w:val="18"/>
                <w:szCs w:val="18"/>
              </w:rPr>
              <w:t>593</w:t>
            </w:r>
            <w:r w:rsidRPr="000F77C1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,</w:t>
            </w:r>
            <w:r w:rsidRPr="000F77C1">
              <w:rPr>
                <w:rFonts w:ascii="細明體" w:eastAsia="細明體" w:hAnsi="細明體" w:cs="Times New Roman" w:hint="eastAsia"/>
                <w:color w:val="000000"/>
                <w:kern w:val="20"/>
                <w:sz w:val="18"/>
                <w:szCs w:val="18"/>
              </w:rPr>
              <w:t>600</w:t>
            </w:r>
            <w:r w:rsidRPr="000F77C1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,000</w:t>
            </w:r>
          </w:p>
        </w:tc>
        <w:tc>
          <w:tcPr>
            <w:tcW w:w="1181" w:type="dxa"/>
            <w:tcBorders>
              <w:top w:val="nil"/>
              <w:bottom w:val="nil"/>
            </w:tcBorders>
            <w:vAlign w:val="center"/>
          </w:tcPr>
          <w:p w14:paraId="3C3A642B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color w:val="FF0000"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  <w:t>288,600,000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27219293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4E00D9C8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638" w:type="dxa"/>
            <w:tcBorders>
              <w:top w:val="nil"/>
              <w:bottom w:val="nil"/>
            </w:tcBorders>
            <w:vAlign w:val="center"/>
          </w:tcPr>
          <w:p w14:paraId="11AFB955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1D65A608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</w:pPr>
            <w:r w:rsidRPr="000F77C1">
              <w:rPr>
                <w:rFonts w:ascii="細明體" w:eastAsia="細明體" w:hAnsi="細明體" w:cs="Times New Roman"/>
                <w:color w:val="000000"/>
                <w:kern w:val="20"/>
                <w:sz w:val="18"/>
                <w:szCs w:val="18"/>
              </w:rPr>
              <w:t>882,200,000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14:paraId="5F9F4491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0F77C1">
              <w:rPr>
                <w:rFonts w:ascii="細明體" w:eastAsia="細明體" w:hAnsi="細明體" w:cs="Times New Roman" w:hint="eastAsia"/>
                <w:color w:val="000000"/>
                <w:kern w:val="0"/>
                <w:sz w:val="18"/>
                <w:szCs w:val="18"/>
              </w:rPr>
              <w:t>—</w:t>
            </w:r>
            <w:proofErr w:type="gramEnd"/>
          </w:p>
        </w:tc>
      </w:tr>
      <w:tr w:rsidR="00E45105" w:rsidRPr="00E45105" w14:paraId="11DD2738" w14:textId="77777777" w:rsidTr="0083374D">
        <w:trPr>
          <w:cantSplit/>
          <w:trHeight w:val="4880"/>
          <w:jc w:val="center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E086033" w14:textId="77777777" w:rsidR="00E45105" w:rsidRPr="00E45105" w:rsidRDefault="00E45105" w:rsidP="00E45105">
            <w:pPr>
              <w:kinsoku/>
              <w:overflowPunct/>
              <w:autoSpaceDE/>
              <w:autoSpaceDN/>
              <w:spacing w:line="240" w:lineRule="auto"/>
              <w:ind w:leftChars="200" w:left="480" w:right="40"/>
              <w:jc w:val="distribute"/>
              <w:textAlignment w:val="auto"/>
              <w:rPr>
                <w:rFonts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vAlign w:val="center"/>
          </w:tcPr>
          <w:p w14:paraId="225F7D64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vAlign w:val="center"/>
          </w:tcPr>
          <w:p w14:paraId="445A185B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left="57" w:right="57"/>
              <w:jc w:val="right"/>
              <w:textAlignment w:val="auto"/>
              <w:rPr>
                <w:rFonts w:ascii="細明體" w:eastAsia="細明體" w:hAnsi="細明體" w:cs="Times New Roman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  <w:vAlign w:val="center"/>
          </w:tcPr>
          <w:p w14:paraId="4F652948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bottom w:val="single" w:sz="4" w:space="0" w:color="auto"/>
            </w:tcBorders>
            <w:vAlign w:val="center"/>
          </w:tcPr>
          <w:p w14:paraId="76EDA145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nil"/>
              <w:bottom w:val="single" w:sz="4" w:space="0" w:color="auto"/>
            </w:tcBorders>
            <w:vAlign w:val="center"/>
          </w:tcPr>
          <w:p w14:paraId="1550C669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56D864D0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bCs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6A06205" w14:textId="77777777" w:rsidR="00E45105" w:rsidRPr="000F77C1" w:rsidRDefault="00E45105" w:rsidP="00E45105">
            <w:pPr>
              <w:kinsoku/>
              <w:overflowPunct/>
              <w:autoSpaceDE/>
              <w:autoSpaceDN/>
              <w:spacing w:line="240" w:lineRule="auto"/>
              <w:ind w:right="57"/>
              <w:jc w:val="right"/>
              <w:textAlignment w:val="auto"/>
              <w:rPr>
                <w:rFonts w:ascii="細明體" w:eastAsia="細明體" w:hAnsi="細明體" w:cs="Times New Roman"/>
                <w:color w:val="000000"/>
                <w:kern w:val="0"/>
                <w:sz w:val="18"/>
                <w:szCs w:val="18"/>
              </w:rPr>
            </w:pPr>
          </w:p>
        </w:tc>
      </w:tr>
    </w:tbl>
    <w:p w14:paraId="70674AD1" w14:textId="77777777" w:rsidR="00E45105" w:rsidRPr="00E45105" w:rsidRDefault="00E45105" w:rsidP="00E45105">
      <w:pPr>
        <w:kinsoku/>
        <w:overflowPunct/>
        <w:autoSpaceDE/>
        <w:autoSpaceDN/>
        <w:spacing w:line="0" w:lineRule="atLeast"/>
        <w:ind w:leftChars="-35" w:left="330" w:hangingChars="230" w:hanging="414"/>
        <w:jc w:val="left"/>
        <w:textAlignment w:val="auto"/>
        <w:rPr>
          <w:rFonts w:ascii="Times New Roman" w:eastAsia="新細明體" w:hAnsi="Times New Roman" w:cs="Times New Roman"/>
          <w:sz w:val="2"/>
          <w:szCs w:val="2"/>
        </w:rPr>
      </w:pPr>
      <w:proofErr w:type="gramStart"/>
      <w:r w:rsidRPr="00E45105">
        <w:rPr>
          <w:rFonts w:hAnsi="Times New Roman" w:cs="Times New Roman" w:hint="eastAsia"/>
          <w:color w:val="000000"/>
          <w:sz w:val="18"/>
          <w:szCs w:val="20"/>
        </w:rPr>
        <w:t>註</w:t>
      </w:r>
      <w:proofErr w:type="gramEnd"/>
      <w:r w:rsidRPr="00E45105">
        <w:rPr>
          <w:rFonts w:hAnsi="Times New Roman" w:cs="Times New Roman" w:hint="eastAsia"/>
          <w:color w:val="000000"/>
          <w:sz w:val="18"/>
          <w:szCs w:val="20"/>
        </w:rPr>
        <w:t>：表列長期債務為各基金向其他基金借入截至11</w:t>
      </w:r>
      <w:r w:rsidRPr="00E45105">
        <w:rPr>
          <w:rFonts w:hAnsi="Times New Roman" w:cs="Times New Roman"/>
          <w:color w:val="000000"/>
          <w:sz w:val="18"/>
          <w:szCs w:val="20"/>
        </w:rPr>
        <w:t>3</w:t>
      </w:r>
      <w:r w:rsidRPr="00E45105">
        <w:rPr>
          <w:rFonts w:hAnsi="Times New Roman" w:cs="Times New Roman" w:hint="eastAsia"/>
          <w:color w:val="000000"/>
          <w:sz w:val="18"/>
          <w:szCs w:val="20"/>
        </w:rPr>
        <w:t>年底償還期限在</w:t>
      </w:r>
      <w:r w:rsidRPr="00E45105">
        <w:rPr>
          <w:rFonts w:hAnsi="Times New Roman" w:cs="Times New Roman"/>
          <w:color w:val="000000"/>
          <w:sz w:val="18"/>
          <w:szCs w:val="20"/>
        </w:rPr>
        <w:t>1</w:t>
      </w:r>
      <w:r w:rsidRPr="00E45105">
        <w:rPr>
          <w:rFonts w:hAnsi="Times New Roman" w:cs="Times New Roman" w:hint="eastAsia"/>
          <w:color w:val="000000"/>
          <w:sz w:val="18"/>
          <w:szCs w:val="20"/>
        </w:rPr>
        <w:t>年以上者。</w:t>
      </w:r>
    </w:p>
    <w:sectPr w:rsidR="00E45105" w:rsidRPr="00E45105" w:rsidSect="00A9523B">
      <w:footerReference w:type="even" r:id="rId7"/>
      <w:footerReference w:type="default" r:id="rId8"/>
      <w:pgSz w:w="11906" w:h="16838"/>
      <w:pgMar w:top="1418" w:right="992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F99F8" w14:textId="77777777" w:rsidR="00676F56" w:rsidRDefault="00676F56" w:rsidP="0033675A">
      <w:pPr>
        <w:spacing w:line="240" w:lineRule="auto"/>
      </w:pPr>
      <w:r>
        <w:separator/>
      </w:r>
    </w:p>
    <w:p w14:paraId="3D929FD4" w14:textId="77777777" w:rsidR="00676F56" w:rsidRDefault="00676F56"/>
    <w:p w14:paraId="3D0A4E99" w14:textId="77777777" w:rsidR="00676F56" w:rsidRDefault="00676F56"/>
    <w:p w14:paraId="4F762177" w14:textId="77777777" w:rsidR="00676F56" w:rsidRDefault="00676F56"/>
    <w:p w14:paraId="01EEC2ED" w14:textId="77777777" w:rsidR="00676F56" w:rsidRDefault="00676F56"/>
  </w:endnote>
  <w:endnote w:type="continuationSeparator" w:id="0">
    <w:p w14:paraId="2C9519AA" w14:textId="77777777" w:rsidR="00676F56" w:rsidRDefault="00676F56" w:rsidP="0033675A">
      <w:pPr>
        <w:spacing w:line="240" w:lineRule="auto"/>
      </w:pPr>
      <w:r>
        <w:continuationSeparator/>
      </w:r>
    </w:p>
    <w:p w14:paraId="6F064CCC" w14:textId="77777777" w:rsidR="00676F56" w:rsidRDefault="00676F56"/>
    <w:p w14:paraId="5FBD173B" w14:textId="77777777" w:rsidR="00676F56" w:rsidRDefault="00676F56"/>
    <w:p w14:paraId="74312CA4" w14:textId="77777777" w:rsidR="00676F56" w:rsidRDefault="00676F56"/>
    <w:p w14:paraId="1D8A733C" w14:textId="77777777" w:rsidR="00676F56" w:rsidRDefault="00676F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標楷體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CB8FA" w14:textId="77777777" w:rsidR="00451ADB" w:rsidRDefault="00451ADB" w:rsidP="009B76A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AA8CC" w14:textId="790CA4C6" w:rsidR="00A9523B" w:rsidRPr="00A9523B" w:rsidRDefault="00A9523B" w:rsidP="00A9523B">
    <w:pPr>
      <w:tabs>
        <w:tab w:val="center" w:pos="4153"/>
        <w:tab w:val="right" w:pos="8306"/>
      </w:tabs>
      <w:kinsoku/>
      <w:overflowPunct/>
      <w:autoSpaceDE/>
      <w:autoSpaceDN/>
      <w:snapToGrid w:val="0"/>
      <w:spacing w:line="240" w:lineRule="auto"/>
      <w:jc w:val="center"/>
      <w:textAlignment w:val="auto"/>
      <w:rPr>
        <w:rFonts w:cs="Times New Roman"/>
      </w:rPr>
    </w:pPr>
    <w:r w:rsidRPr="00A9523B">
      <w:rPr>
        <w:rFonts w:cs="Times New Roman" w:hint="eastAsia"/>
      </w:rPr>
      <w:t>乙</w:t>
    </w:r>
    <w:r w:rsidRPr="00A9523B">
      <w:rPr>
        <w:rFonts w:ascii="Times New Roman" w:hAnsi="Times New Roman" w:cs="Times New Roman" w:hint="eastAsia"/>
        <w:sz w:val="20"/>
        <w:szCs w:val="20"/>
      </w:rPr>
      <w:t>－</w:t>
    </w:r>
    <w:r w:rsidRPr="00A9523B">
      <w:rPr>
        <w:rFonts w:cs="Times New Roman"/>
      </w:rPr>
      <w:fldChar w:fldCharType="begin"/>
    </w:r>
    <w:r w:rsidRPr="00A9523B">
      <w:rPr>
        <w:rFonts w:cs="Times New Roman"/>
      </w:rPr>
      <w:instrText>PAGE   \* MERGEFORMAT</w:instrText>
    </w:r>
    <w:r w:rsidRPr="00A9523B">
      <w:rPr>
        <w:rFonts w:cs="Times New Roman"/>
      </w:rPr>
      <w:fldChar w:fldCharType="separate"/>
    </w:r>
    <w:r w:rsidR="0013233E">
      <w:rPr>
        <w:rFonts w:cs="Times New Roman"/>
        <w:noProof/>
      </w:rPr>
      <w:t>20</w:t>
    </w:r>
    <w:r w:rsidRPr="00A9523B">
      <w:rPr>
        <w:rFonts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135E6" w14:textId="77777777" w:rsidR="00676F56" w:rsidRDefault="00676F56" w:rsidP="0033675A">
      <w:pPr>
        <w:spacing w:line="240" w:lineRule="auto"/>
      </w:pPr>
      <w:r>
        <w:separator/>
      </w:r>
    </w:p>
    <w:p w14:paraId="77BD7086" w14:textId="77777777" w:rsidR="00676F56" w:rsidRDefault="00676F56"/>
    <w:p w14:paraId="3992B8D2" w14:textId="77777777" w:rsidR="00676F56" w:rsidRDefault="00676F56"/>
    <w:p w14:paraId="4CC92FAC" w14:textId="77777777" w:rsidR="00676F56" w:rsidRDefault="00676F56"/>
    <w:p w14:paraId="5D36BC17" w14:textId="77777777" w:rsidR="00676F56" w:rsidRDefault="00676F56"/>
  </w:footnote>
  <w:footnote w:type="continuationSeparator" w:id="0">
    <w:p w14:paraId="38470540" w14:textId="77777777" w:rsidR="00676F56" w:rsidRDefault="00676F56" w:rsidP="0033675A">
      <w:pPr>
        <w:spacing w:line="240" w:lineRule="auto"/>
      </w:pPr>
      <w:r>
        <w:continuationSeparator/>
      </w:r>
    </w:p>
    <w:p w14:paraId="17A13BF3" w14:textId="77777777" w:rsidR="00676F56" w:rsidRDefault="00676F56"/>
    <w:p w14:paraId="1F8588A2" w14:textId="77777777" w:rsidR="00676F56" w:rsidRDefault="00676F56"/>
    <w:p w14:paraId="60D780E5" w14:textId="77777777" w:rsidR="00676F56" w:rsidRDefault="00676F56"/>
    <w:p w14:paraId="4678CD6C" w14:textId="77777777" w:rsidR="00676F56" w:rsidRDefault="00676F5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mirrorMargin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HK" w:vendorID="64" w:dllVersion="5" w:nlCheck="1" w:checkStyle="1"/>
  <w:activeWritingStyle w:appName="MSWord" w:lang="en-US" w:vendorID="64" w:dllVersion="4096" w:nlCheck="1" w:checkStyle="0"/>
  <w:proofState w:spelling="clean" w:grammar="clean"/>
  <w:stylePaneSortMethod w:val="0004"/>
  <w:defaultTabStop w:val="36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68"/>
    <w:rsid w:val="00004E69"/>
    <w:rsid w:val="000075C0"/>
    <w:rsid w:val="00010C58"/>
    <w:rsid w:val="000141CB"/>
    <w:rsid w:val="000215C5"/>
    <w:rsid w:val="00021824"/>
    <w:rsid w:val="00023EF5"/>
    <w:rsid w:val="000242E8"/>
    <w:rsid w:val="000243F9"/>
    <w:rsid w:val="00025E29"/>
    <w:rsid w:val="00025ECE"/>
    <w:rsid w:val="000273BA"/>
    <w:rsid w:val="000310E2"/>
    <w:rsid w:val="000327B3"/>
    <w:rsid w:val="00033952"/>
    <w:rsid w:val="000379AC"/>
    <w:rsid w:val="0004450F"/>
    <w:rsid w:val="0005054B"/>
    <w:rsid w:val="00053E60"/>
    <w:rsid w:val="0005506D"/>
    <w:rsid w:val="00062258"/>
    <w:rsid w:val="00064E5D"/>
    <w:rsid w:val="000669E8"/>
    <w:rsid w:val="00066C38"/>
    <w:rsid w:val="000672A4"/>
    <w:rsid w:val="0007084C"/>
    <w:rsid w:val="00070E8E"/>
    <w:rsid w:val="00074BB5"/>
    <w:rsid w:val="0007500A"/>
    <w:rsid w:val="0007516E"/>
    <w:rsid w:val="00075197"/>
    <w:rsid w:val="00084C05"/>
    <w:rsid w:val="00085576"/>
    <w:rsid w:val="00085EFB"/>
    <w:rsid w:val="00087A93"/>
    <w:rsid w:val="00095BFD"/>
    <w:rsid w:val="00097268"/>
    <w:rsid w:val="000A0B41"/>
    <w:rsid w:val="000A3E1C"/>
    <w:rsid w:val="000A6510"/>
    <w:rsid w:val="000B35F5"/>
    <w:rsid w:val="000B38BB"/>
    <w:rsid w:val="000B3C85"/>
    <w:rsid w:val="000C0DA1"/>
    <w:rsid w:val="000C0E01"/>
    <w:rsid w:val="000C10C7"/>
    <w:rsid w:val="000C1941"/>
    <w:rsid w:val="000C1E87"/>
    <w:rsid w:val="000C626C"/>
    <w:rsid w:val="000D1873"/>
    <w:rsid w:val="000D2454"/>
    <w:rsid w:val="000D7E68"/>
    <w:rsid w:val="000E25B6"/>
    <w:rsid w:val="000E6769"/>
    <w:rsid w:val="000E68E5"/>
    <w:rsid w:val="000F4A73"/>
    <w:rsid w:val="000F7228"/>
    <w:rsid w:val="000F77C1"/>
    <w:rsid w:val="00104805"/>
    <w:rsid w:val="00105252"/>
    <w:rsid w:val="00106A6F"/>
    <w:rsid w:val="00110ED9"/>
    <w:rsid w:val="00111AFE"/>
    <w:rsid w:val="00112BF4"/>
    <w:rsid w:val="00114394"/>
    <w:rsid w:val="00117BDF"/>
    <w:rsid w:val="001231A5"/>
    <w:rsid w:val="00123754"/>
    <w:rsid w:val="00123B14"/>
    <w:rsid w:val="00125F9E"/>
    <w:rsid w:val="0013233E"/>
    <w:rsid w:val="00132905"/>
    <w:rsid w:val="00133BF1"/>
    <w:rsid w:val="00135EEE"/>
    <w:rsid w:val="00142CEA"/>
    <w:rsid w:val="00142F54"/>
    <w:rsid w:val="00144391"/>
    <w:rsid w:val="0014440E"/>
    <w:rsid w:val="00147D82"/>
    <w:rsid w:val="00150AA8"/>
    <w:rsid w:val="0015290C"/>
    <w:rsid w:val="00152B85"/>
    <w:rsid w:val="00157A91"/>
    <w:rsid w:val="00161310"/>
    <w:rsid w:val="00162FBA"/>
    <w:rsid w:val="0016748F"/>
    <w:rsid w:val="001736ED"/>
    <w:rsid w:val="001769A3"/>
    <w:rsid w:val="001771D9"/>
    <w:rsid w:val="001805F4"/>
    <w:rsid w:val="0018177B"/>
    <w:rsid w:val="00182D5E"/>
    <w:rsid w:val="00185D07"/>
    <w:rsid w:val="0018615B"/>
    <w:rsid w:val="00186C4B"/>
    <w:rsid w:val="001904FD"/>
    <w:rsid w:val="00190C89"/>
    <w:rsid w:val="0019252B"/>
    <w:rsid w:val="00192745"/>
    <w:rsid w:val="00193405"/>
    <w:rsid w:val="001A262F"/>
    <w:rsid w:val="001A60E2"/>
    <w:rsid w:val="001A7EC6"/>
    <w:rsid w:val="001B13BF"/>
    <w:rsid w:val="001B4288"/>
    <w:rsid w:val="001B4A05"/>
    <w:rsid w:val="001B4A40"/>
    <w:rsid w:val="001B5901"/>
    <w:rsid w:val="001B5C31"/>
    <w:rsid w:val="001C175A"/>
    <w:rsid w:val="001C3E45"/>
    <w:rsid w:val="001C6455"/>
    <w:rsid w:val="001D1BB0"/>
    <w:rsid w:val="001D2C5C"/>
    <w:rsid w:val="001D5660"/>
    <w:rsid w:val="001D6BCE"/>
    <w:rsid w:val="001D7F7E"/>
    <w:rsid w:val="001E403C"/>
    <w:rsid w:val="001E40CD"/>
    <w:rsid w:val="001E67F8"/>
    <w:rsid w:val="001E6E11"/>
    <w:rsid w:val="001E6E32"/>
    <w:rsid w:val="001F3559"/>
    <w:rsid w:val="001F3AE6"/>
    <w:rsid w:val="001F4E03"/>
    <w:rsid w:val="001F629E"/>
    <w:rsid w:val="00202C84"/>
    <w:rsid w:val="002034E5"/>
    <w:rsid w:val="0020390C"/>
    <w:rsid w:val="00203A4A"/>
    <w:rsid w:val="00204179"/>
    <w:rsid w:val="00205848"/>
    <w:rsid w:val="00205FFD"/>
    <w:rsid w:val="002123DB"/>
    <w:rsid w:val="00212E89"/>
    <w:rsid w:val="00214987"/>
    <w:rsid w:val="0021568C"/>
    <w:rsid w:val="00215A35"/>
    <w:rsid w:val="00217744"/>
    <w:rsid w:val="00220E18"/>
    <w:rsid w:val="00221ACB"/>
    <w:rsid w:val="00237D03"/>
    <w:rsid w:val="00237E9E"/>
    <w:rsid w:val="00244D81"/>
    <w:rsid w:val="002452A2"/>
    <w:rsid w:val="0024671B"/>
    <w:rsid w:val="00250D62"/>
    <w:rsid w:val="00254AB2"/>
    <w:rsid w:val="0025507C"/>
    <w:rsid w:val="00255A09"/>
    <w:rsid w:val="00262420"/>
    <w:rsid w:val="00263053"/>
    <w:rsid w:val="002676A0"/>
    <w:rsid w:val="00271E10"/>
    <w:rsid w:val="0027686D"/>
    <w:rsid w:val="00280DAC"/>
    <w:rsid w:val="00281D1B"/>
    <w:rsid w:val="0028292C"/>
    <w:rsid w:val="00282B2F"/>
    <w:rsid w:val="00283863"/>
    <w:rsid w:val="00287B32"/>
    <w:rsid w:val="00287CFA"/>
    <w:rsid w:val="0029154A"/>
    <w:rsid w:val="002920D2"/>
    <w:rsid w:val="00292FB3"/>
    <w:rsid w:val="002930D6"/>
    <w:rsid w:val="00293BDC"/>
    <w:rsid w:val="002A0A45"/>
    <w:rsid w:val="002A4414"/>
    <w:rsid w:val="002A461D"/>
    <w:rsid w:val="002B057F"/>
    <w:rsid w:val="002B1B5A"/>
    <w:rsid w:val="002C0388"/>
    <w:rsid w:val="002D2B1A"/>
    <w:rsid w:val="002D41F1"/>
    <w:rsid w:val="002E17E2"/>
    <w:rsid w:val="002F2225"/>
    <w:rsid w:val="002F3CC1"/>
    <w:rsid w:val="002F463E"/>
    <w:rsid w:val="002F5375"/>
    <w:rsid w:val="002F5497"/>
    <w:rsid w:val="00303F50"/>
    <w:rsid w:val="0030553A"/>
    <w:rsid w:val="00311200"/>
    <w:rsid w:val="00311D9A"/>
    <w:rsid w:val="0031217C"/>
    <w:rsid w:val="00322774"/>
    <w:rsid w:val="00323F9D"/>
    <w:rsid w:val="00330A4E"/>
    <w:rsid w:val="00331270"/>
    <w:rsid w:val="00332365"/>
    <w:rsid w:val="00333EE0"/>
    <w:rsid w:val="003366EC"/>
    <w:rsid w:val="0033675A"/>
    <w:rsid w:val="00343469"/>
    <w:rsid w:val="00343DB0"/>
    <w:rsid w:val="00350267"/>
    <w:rsid w:val="00352980"/>
    <w:rsid w:val="003545B2"/>
    <w:rsid w:val="003610E1"/>
    <w:rsid w:val="0036139B"/>
    <w:rsid w:val="00361FDC"/>
    <w:rsid w:val="003646CF"/>
    <w:rsid w:val="00365D7F"/>
    <w:rsid w:val="00366C8C"/>
    <w:rsid w:val="00371E04"/>
    <w:rsid w:val="0037303C"/>
    <w:rsid w:val="003733C5"/>
    <w:rsid w:val="00374C8C"/>
    <w:rsid w:val="003757BA"/>
    <w:rsid w:val="00381A3A"/>
    <w:rsid w:val="0038318D"/>
    <w:rsid w:val="00387261"/>
    <w:rsid w:val="003874BE"/>
    <w:rsid w:val="00390541"/>
    <w:rsid w:val="00390AB8"/>
    <w:rsid w:val="00390D56"/>
    <w:rsid w:val="003924F6"/>
    <w:rsid w:val="00392B1A"/>
    <w:rsid w:val="00393FE0"/>
    <w:rsid w:val="00394AB7"/>
    <w:rsid w:val="003A03F0"/>
    <w:rsid w:val="003A0999"/>
    <w:rsid w:val="003A18FB"/>
    <w:rsid w:val="003A1FD0"/>
    <w:rsid w:val="003A5244"/>
    <w:rsid w:val="003A5E30"/>
    <w:rsid w:val="003A62FF"/>
    <w:rsid w:val="003A63DA"/>
    <w:rsid w:val="003A6697"/>
    <w:rsid w:val="003A73AD"/>
    <w:rsid w:val="003A7A35"/>
    <w:rsid w:val="003B0ADB"/>
    <w:rsid w:val="003C1053"/>
    <w:rsid w:val="003C2934"/>
    <w:rsid w:val="003C3065"/>
    <w:rsid w:val="003D2980"/>
    <w:rsid w:val="003D33E0"/>
    <w:rsid w:val="003D5231"/>
    <w:rsid w:val="003D53C7"/>
    <w:rsid w:val="003E010A"/>
    <w:rsid w:val="003E51B2"/>
    <w:rsid w:val="003E7B5B"/>
    <w:rsid w:val="003F4EEC"/>
    <w:rsid w:val="003F75C0"/>
    <w:rsid w:val="003F7619"/>
    <w:rsid w:val="00403326"/>
    <w:rsid w:val="00412650"/>
    <w:rsid w:val="004132C4"/>
    <w:rsid w:val="00415D35"/>
    <w:rsid w:val="004232DA"/>
    <w:rsid w:val="00423755"/>
    <w:rsid w:val="004250D5"/>
    <w:rsid w:val="00425CD5"/>
    <w:rsid w:val="00427DD2"/>
    <w:rsid w:val="004301A7"/>
    <w:rsid w:val="00431C02"/>
    <w:rsid w:val="00432D46"/>
    <w:rsid w:val="00433830"/>
    <w:rsid w:val="0043509E"/>
    <w:rsid w:val="00436BF7"/>
    <w:rsid w:val="00442C77"/>
    <w:rsid w:val="00446267"/>
    <w:rsid w:val="00450558"/>
    <w:rsid w:val="00451ADB"/>
    <w:rsid w:val="0045226F"/>
    <w:rsid w:val="004542D1"/>
    <w:rsid w:val="00455A3E"/>
    <w:rsid w:val="00457C24"/>
    <w:rsid w:val="00460552"/>
    <w:rsid w:val="00462C9B"/>
    <w:rsid w:val="00463013"/>
    <w:rsid w:val="00466559"/>
    <w:rsid w:val="00466C21"/>
    <w:rsid w:val="00466D90"/>
    <w:rsid w:val="004731E9"/>
    <w:rsid w:val="00475D4E"/>
    <w:rsid w:val="00477D43"/>
    <w:rsid w:val="00487342"/>
    <w:rsid w:val="00487579"/>
    <w:rsid w:val="00490B0B"/>
    <w:rsid w:val="00495202"/>
    <w:rsid w:val="00495479"/>
    <w:rsid w:val="004A1D4A"/>
    <w:rsid w:val="004A49DC"/>
    <w:rsid w:val="004A586E"/>
    <w:rsid w:val="004A5EFD"/>
    <w:rsid w:val="004A6E4E"/>
    <w:rsid w:val="004B08C0"/>
    <w:rsid w:val="004B24D7"/>
    <w:rsid w:val="004B330F"/>
    <w:rsid w:val="004B5632"/>
    <w:rsid w:val="004B6405"/>
    <w:rsid w:val="004C0AB6"/>
    <w:rsid w:val="004C15CD"/>
    <w:rsid w:val="004C27AD"/>
    <w:rsid w:val="004C4178"/>
    <w:rsid w:val="004C5349"/>
    <w:rsid w:val="004D0781"/>
    <w:rsid w:val="004D3137"/>
    <w:rsid w:val="004D35DD"/>
    <w:rsid w:val="004D4392"/>
    <w:rsid w:val="004D5985"/>
    <w:rsid w:val="004E114D"/>
    <w:rsid w:val="004E5768"/>
    <w:rsid w:val="004E6A79"/>
    <w:rsid w:val="004F2F99"/>
    <w:rsid w:val="004F3730"/>
    <w:rsid w:val="005006C1"/>
    <w:rsid w:val="005036BB"/>
    <w:rsid w:val="005036FA"/>
    <w:rsid w:val="005067E6"/>
    <w:rsid w:val="00512AF2"/>
    <w:rsid w:val="005131BB"/>
    <w:rsid w:val="005166B3"/>
    <w:rsid w:val="005171EB"/>
    <w:rsid w:val="00522FDE"/>
    <w:rsid w:val="00523968"/>
    <w:rsid w:val="00524519"/>
    <w:rsid w:val="00525F27"/>
    <w:rsid w:val="005313B4"/>
    <w:rsid w:val="00532457"/>
    <w:rsid w:val="00533960"/>
    <w:rsid w:val="00534DCD"/>
    <w:rsid w:val="0053773F"/>
    <w:rsid w:val="005406E4"/>
    <w:rsid w:val="00541117"/>
    <w:rsid w:val="005414C4"/>
    <w:rsid w:val="00541D05"/>
    <w:rsid w:val="00546F49"/>
    <w:rsid w:val="005505CB"/>
    <w:rsid w:val="005514E8"/>
    <w:rsid w:val="00557138"/>
    <w:rsid w:val="00572698"/>
    <w:rsid w:val="00572EA2"/>
    <w:rsid w:val="00577489"/>
    <w:rsid w:val="0058457A"/>
    <w:rsid w:val="00586348"/>
    <w:rsid w:val="00587802"/>
    <w:rsid w:val="00587AFF"/>
    <w:rsid w:val="00587D68"/>
    <w:rsid w:val="00591BF2"/>
    <w:rsid w:val="005952AF"/>
    <w:rsid w:val="0059678F"/>
    <w:rsid w:val="00596C3B"/>
    <w:rsid w:val="00596D7B"/>
    <w:rsid w:val="00596E98"/>
    <w:rsid w:val="005A0CFC"/>
    <w:rsid w:val="005A2B7D"/>
    <w:rsid w:val="005A2DC6"/>
    <w:rsid w:val="005A4AF1"/>
    <w:rsid w:val="005A6978"/>
    <w:rsid w:val="005B0C68"/>
    <w:rsid w:val="005B589D"/>
    <w:rsid w:val="005C290B"/>
    <w:rsid w:val="005C60B5"/>
    <w:rsid w:val="005D2913"/>
    <w:rsid w:val="005D2CD4"/>
    <w:rsid w:val="005D33CD"/>
    <w:rsid w:val="005D6E7D"/>
    <w:rsid w:val="005E015E"/>
    <w:rsid w:val="005E3A51"/>
    <w:rsid w:val="005E4FC3"/>
    <w:rsid w:val="005E5353"/>
    <w:rsid w:val="005E64DC"/>
    <w:rsid w:val="005F0F2C"/>
    <w:rsid w:val="005F3607"/>
    <w:rsid w:val="00602197"/>
    <w:rsid w:val="00602614"/>
    <w:rsid w:val="00602DAD"/>
    <w:rsid w:val="006055C7"/>
    <w:rsid w:val="006065CD"/>
    <w:rsid w:val="00607FD4"/>
    <w:rsid w:val="006203BB"/>
    <w:rsid w:val="00621A3B"/>
    <w:rsid w:val="00621FC5"/>
    <w:rsid w:val="00622794"/>
    <w:rsid w:val="006235A8"/>
    <w:rsid w:val="0062400B"/>
    <w:rsid w:val="00625E9E"/>
    <w:rsid w:val="00637A51"/>
    <w:rsid w:val="00644249"/>
    <w:rsid w:val="00647B0C"/>
    <w:rsid w:val="00656A38"/>
    <w:rsid w:val="00657789"/>
    <w:rsid w:val="00663695"/>
    <w:rsid w:val="00663F39"/>
    <w:rsid w:val="006660AE"/>
    <w:rsid w:val="006719D2"/>
    <w:rsid w:val="006731E7"/>
    <w:rsid w:val="00676247"/>
    <w:rsid w:val="00676F56"/>
    <w:rsid w:val="00681D8B"/>
    <w:rsid w:val="00690766"/>
    <w:rsid w:val="00691084"/>
    <w:rsid w:val="006917F0"/>
    <w:rsid w:val="00691EA0"/>
    <w:rsid w:val="006938D9"/>
    <w:rsid w:val="00695247"/>
    <w:rsid w:val="00696666"/>
    <w:rsid w:val="00697A48"/>
    <w:rsid w:val="006A0C71"/>
    <w:rsid w:val="006A28F5"/>
    <w:rsid w:val="006A4FD9"/>
    <w:rsid w:val="006A7BDF"/>
    <w:rsid w:val="006B0543"/>
    <w:rsid w:val="006B05A3"/>
    <w:rsid w:val="006B2218"/>
    <w:rsid w:val="006B2CF0"/>
    <w:rsid w:val="006B3742"/>
    <w:rsid w:val="006B53D7"/>
    <w:rsid w:val="006C1808"/>
    <w:rsid w:val="006C6C1F"/>
    <w:rsid w:val="006D0F18"/>
    <w:rsid w:val="006D1AE2"/>
    <w:rsid w:val="006D3A60"/>
    <w:rsid w:val="006D55A1"/>
    <w:rsid w:val="006E5E33"/>
    <w:rsid w:val="006E64B2"/>
    <w:rsid w:val="006F1AC5"/>
    <w:rsid w:val="006F2860"/>
    <w:rsid w:val="006F2B9D"/>
    <w:rsid w:val="006F7745"/>
    <w:rsid w:val="0070206D"/>
    <w:rsid w:val="00702AC6"/>
    <w:rsid w:val="00706F9D"/>
    <w:rsid w:val="0070777A"/>
    <w:rsid w:val="00710A24"/>
    <w:rsid w:val="00710B91"/>
    <w:rsid w:val="00711E99"/>
    <w:rsid w:val="00712ACF"/>
    <w:rsid w:val="00712C8F"/>
    <w:rsid w:val="00720830"/>
    <w:rsid w:val="00722958"/>
    <w:rsid w:val="0072326F"/>
    <w:rsid w:val="007243FA"/>
    <w:rsid w:val="00725EA5"/>
    <w:rsid w:val="00727020"/>
    <w:rsid w:val="00730614"/>
    <w:rsid w:val="00733BCB"/>
    <w:rsid w:val="007363A5"/>
    <w:rsid w:val="00737902"/>
    <w:rsid w:val="00742928"/>
    <w:rsid w:val="007473D5"/>
    <w:rsid w:val="007521B6"/>
    <w:rsid w:val="00753AD5"/>
    <w:rsid w:val="00755CEC"/>
    <w:rsid w:val="007648AA"/>
    <w:rsid w:val="007665E6"/>
    <w:rsid w:val="00770411"/>
    <w:rsid w:val="00773022"/>
    <w:rsid w:val="00774AE2"/>
    <w:rsid w:val="00775A13"/>
    <w:rsid w:val="00775E6C"/>
    <w:rsid w:val="0078057D"/>
    <w:rsid w:val="00780933"/>
    <w:rsid w:val="00782DD1"/>
    <w:rsid w:val="007858EC"/>
    <w:rsid w:val="0079182B"/>
    <w:rsid w:val="007923B4"/>
    <w:rsid w:val="00793661"/>
    <w:rsid w:val="00794DA7"/>
    <w:rsid w:val="00794F22"/>
    <w:rsid w:val="007A7B1C"/>
    <w:rsid w:val="007B20D9"/>
    <w:rsid w:val="007B553D"/>
    <w:rsid w:val="007C03C8"/>
    <w:rsid w:val="007C1888"/>
    <w:rsid w:val="007C47FA"/>
    <w:rsid w:val="007C600A"/>
    <w:rsid w:val="007C62C6"/>
    <w:rsid w:val="007C6393"/>
    <w:rsid w:val="007D013C"/>
    <w:rsid w:val="007D0202"/>
    <w:rsid w:val="007D20AD"/>
    <w:rsid w:val="007D2366"/>
    <w:rsid w:val="007D2864"/>
    <w:rsid w:val="007D378D"/>
    <w:rsid w:val="007E0878"/>
    <w:rsid w:val="007E2A82"/>
    <w:rsid w:val="007E5B08"/>
    <w:rsid w:val="007E7910"/>
    <w:rsid w:val="007F64BF"/>
    <w:rsid w:val="007F65BA"/>
    <w:rsid w:val="007F704F"/>
    <w:rsid w:val="00800C04"/>
    <w:rsid w:val="00801721"/>
    <w:rsid w:val="00804598"/>
    <w:rsid w:val="00810216"/>
    <w:rsid w:val="0081085F"/>
    <w:rsid w:val="00811CCE"/>
    <w:rsid w:val="00811FDF"/>
    <w:rsid w:val="00812104"/>
    <w:rsid w:val="00812214"/>
    <w:rsid w:val="008129EC"/>
    <w:rsid w:val="00812C32"/>
    <w:rsid w:val="00812E45"/>
    <w:rsid w:val="00827681"/>
    <w:rsid w:val="00827E3E"/>
    <w:rsid w:val="00830361"/>
    <w:rsid w:val="00830CDC"/>
    <w:rsid w:val="0083374D"/>
    <w:rsid w:val="00835A7F"/>
    <w:rsid w:val="00835F2C"/>
    <w:rsid w:val="00836EF1"/>
    <w:rsid w:val="00837F13"/>
    <w:rsid w:val="008410CD"/>
    <w:rsid w:val="00841F49"/>
    <w:rsid w:val="00842217"/>
    <w:rsid w:val="0084369D"/>
    <w:rsid w:val="00845139"/>
    <w:rsid w:val="00847A3C"/>
    <w:rsid w:val="00850064"/>
    <w:rsid w:val="008542C7"/>
    <w:rsid w:val="00855D3E"/>
    <w:rsid w:val="0086069D"/>
    <w:rsid w:val="00864181"/>
    <w:rsid w:val="00866187"/>
    <w:rsid w:val="008679F6"/>
    <w:rsid w:val="00871859"/>
    <w:rsid w:val="00872659"/>
    <w:rsid w:val="00872729"/>
    <w:rsid w:val="00872990"/>
    <w:rsid w:val="008765D7"/>
    <w:rsid w:val="00883ACC"/>
    <w:rsid w:val="00886069"/>
    <w:rsid w:val="00886167"/>
    <w:rsid w:val="00886AC5"/>
    <w:rsid w:val="00887CB4"/>
    <w:rsid w:val="00891B77"/>
    <w:rsid w:val="008954BD"/>
    <w:rsid w:val="00897013"/>
    <w:rsid w:val="008A7A4A"/>
    <w:rsid w:val="008B0097"/>
    <w:rsid w:val="008B2B9D"/>
    <w:rsid w:val="008B44D1"/>
    <w:rsid w:val="008B4E80"/>
    <w:rsid w:val="008C119D"/>
    <w:rsid w:val="008C2133"/>
    <w:rsid w:val="008C31D8"/>
    <w:rsid w:val="008C5F75"/>
    <w:rsid w:val="008C6EED"/>
    <w:rsid w:val="008D1E1D"/>
    <w:rsid w:val="008D22DF"/>
    <w:rsid w:val="008D45CC"/>
    <w:rsid w:val="008D5CD3"/>
    <w:rsid w:val="008D650E"/>
    <w:rsid w:val="008E0832"/>
    <w:rsid w:val="008E1BA2"/>
    <w:rsid w:val="008F141B"/>
    <w:rsid w:val="008F5651"/>
    <w:rsid w:val="008F5F2D"/>
    <w:rsid w:val="009030D3"/>
    <w:rsid w:val="00903C96"/>
    <w:rsid w:val="009043F7"/>
    <w:rsid w:val="00905779"/>
    <w:rsid w:val="0090637A"/>
    <w:rsid w:val="00907ACC"/>
    <w:rsid w:val="00911B48"/>
    <w:rsid w:val="00911DA7"/>
    <w:rsid w:val="009131FE"/>
    <w:rsid w:val="00913ACB"/>
    <w:rsid w:val="00916A75"/>
    <w:rsid w:val="00916A85"/>
    <w:rsid w:val="0091797C"/>
    <w:rsid w:val="00917DDC"/>
    <w:rsid w:val="00920304"/>
    <w:rsid w:val="00921831"/>
    <w:rsid w:val="009224D8"/>
    <w:rsid w:val="00923A4C"/>
    <w:rsid w:val="00923DD3"/>
    <w:rsid w:val="009248F0"/>
    <w:rsid w:val="009260C5"/>
    <w:rsid w:val="0093192B"/>
    <w:rsid w:val="0093263F"/>
    <w:rsid w:val="00933753"/>
    <w:rsid w:val="00934C5F"/>
    <w:rsid w:val="0093681F"/>
    <w:rsid w:val="009421F9"/>
    <w:rsid w:val="00943F93"/>
    <w:rsid w:val="00943F99"/>
    <w:rsid w:val="0094696D"/>
    <w:rsid w:val="009478B0"/>
    <w:rsid w:val="00952B88"/>
    <w:rsid w:val="00952F1A"/>
    <w:rsid w:val="00954AEF"/>
    <w:rsid w:val="0095564A"/>
    <w:rsid w:val="00960DB5"/>
    <w:rsid w:val="00976E90"/>
    <w:rsid w:val="00980D20"/>
    <w:rsid w:val="009825B6"/>
    <w:rsid w:val="009841FF"/>
    <w:rsid w:val="00984325"/>
    <w:rsid w:val="00991303"/>
    <w:rsid w:val="00995146"/>
    <w:rsid w:val="009969F0"/>
    <w:rsid w:val="009A00A3"/>
    <w:rsid w:val="009A0404"/>
    <w:rsid w:val="009A083E"/>
    <w:rsid w:val="009A1225"/>
    <w:rsid w:val="009A1EFE"/>
    <w:rsid w:val="009A54FB"/>
    <w:rsid w:val="009A56D5"/>
    <w:rsid w:val="009A6728"/>
    <w:rsid w:val="009A68D3"/>
    <w:rsid w:val="009B2C49"/>
    <w:rsid w:val="009B45F8"/>
    <w:rsid w:val="009B4A4C"/>
    <w:rsid w:val="009B64E5"/>
    <w:rsid w:val="009B76AB"/>
    <w:rsid w:val="009C1190"/>
    <w:rsid w:val="009C176D"/>
    <w:rsid w:val="009D16D0"/>
    <w:rsid w:val="009D222B"/>
    <w:rsid w:val="009D63CB"/>
    <w:rsid w:val="009D6F48"/>
    <w:rsid w:val="009E15A6"/>
    <w:rsid w:val="009E26DE"/>
    <w:rsid w:val="009E4838"/>
    <w:rsid w:val="009F1B2F"/>
    <w:rsid w:val="009F20F0"/>
    <w:rsid w:val="009F294D"/>
    <w:rsid w:val="009F335C"/>
    <w:rsid w:val="009F3612"/>
    <w:rsid w:val="00A0266E"/>
    <w:rsid w:val="00A055AF"/>
    <w:rsid w:val="00A07814"/>
    <w:rsid w:val="00A0781D"/>
    <w:rsid w:val="00A078CD"/>
    <w:rsid w:val="00A07B32"/>
    <w:rsid w:val="00A10B81"/>
    <w:rsid w:val="00A11355"/>
    <w:rsid w:val="00A12D49"/>
    <w:rsid w:val="00A1434B"/>
    <w:rsid w:val="00A16233"/>
    <w:rsid w:val="00A16D11"/>
    <w:rsid w:val="00A20696"/>
    <w:rsid w:val="00A239FD"/>
    <w:rsid w:val="00A31A91"/>
    <w:rsid w:val="00A31C99"/>
    <w:rsid w:val="00A4576C"/>
    <w:rsid w:val="00A45968"/>
    <w:rsid w:val="00A46E29"/>
    <w:rsid w:val="00A470B8"/>
    <w:rsid w:val="00A476E0"/>
    <w:rsid w:val="00A47A1D"/>
    <w:rsid w:val="00A5198D"/>
    <w:rsid w:val="00A52085"/>
    <w:rsid w:val="00A53F04"/>
    <w:rsid w:val="00A559D1"/>
    <w:rsid w:val="00A56770"/>
    <w:rsid w:val="00A635E9"/>
    <w:rsid w:val="00A64685"/>
    <w:rsid w:val="00A72EC5"/>
    <w:rsid w:val="00A74A9E"/>
    <w:rsid w:val="00A80D51"/>
    <w:rsid w:val="00A817AC"/>
    <w:rsid w:val="00A81B44"/>
    <w:rsid w:val="00A8256E"/>
    <w:rsid w:val="00A825D8"/>
    <w:rsid w:val="00A84B2B"/>
    <w:rsid w:val="00A84E2E"/>
    <w:rsid w:val="00A86718"/>
    <w:rsid w:val="00A91842"/>
    <w:rsid w:val="00A91CF9"/>
    <w:rsid w:val="00A9225C"/>
    <w:rsid w:val="00A92FEE"/>
    <w:rsid w:val="00A9523B"/>
    <w:rsid w:val="00AA0A08"/>
    <w:rsid w:val="00AA28CF"/>
    <w:rsid w:val="00AA2DEB"/>
    <w:rsid w:val="00AA7C9D"/>
    <w:rsid w:val="00AB0261"/>
    <w:rsid w:val="00AB25B7"/>
    <w:rsid w:val="00AB4172"/>
    <w:rsid w:val="00AC0A81"/>
    <w:rsid w:val="00AC0FF2"/>
    <w:rsid w:val="00AC2924"/>
    <w:rsid w:val="00AC29BB"/>
    <w:rsid w:val="00AC5E19"/>
    <w:rsid w:val="00AC6AE7"/>
    <w:rsid w:val="00AC6FAA"/>
    <w:rsid w:val="00AC7502"/>
    <w:rsid w:val="00AD1A82"/>
    <w:rsid w:val="00AD1BCB"/>
    <w:rsid w:val="00AE1B44"/>
    <w:rsid w:val="00AE1D46"/>
    <w:rsid w:val="00AE281F"/>
    <w:rsid w:val="00AE4FC2"/>
    <w:rsid w:val="00AE6745"/>
    <w:rsid w:val="00AE75FA"/>
    <w:rsid w:val="00AE7B73"/>
    <w:rsid w:val="00AF7FA3"/>
    <w:rsid w:val="00B0146A"/>
    <w:rsid w:val="00B111F4"/>
    <w:rsid w:val="00B1177B"/>
    <w:rsid w:val="00B14555"/>
    <w:rsid w:val="00B14B20"/>
    <w:rsid w:val="00B15F28"/>
    <w:rsid w:val="00B22A50"/>
    <w:rsid w:val="00B2353E"/>
    <w:rsid w:val="00B23DFE"/>
    <w:rsid w:val="00B24A16"/>
    <w:rsid w:val="00B251C7"/>
    <w:rsid w:val="00B25A9D"/>
    <w:rsid w:val="00B25EF6"/>
    <w:rsid w:val="00B25EF7"/>
    <w:rsid w:val="00B30167"/>
    <w:rsid w:val="00B31388"/>
    <w:rsid w:val="00B33358"/>
    <w:rsid w:val="00B33364"/>
    <w:rsid w:val="00B4103D"/>
    <w:rsid w:val="00B41BDB"/>
    <w:rsid w:val="00B41D9C"/>
    <w:rsid w:val="00B4262B"/>
    <w:rsid w:val="00B43E6C"/>
    <w:rsid w:val="00B5304B"/>
    <w:rsid w:val="00B5316E"/>
    <w:rsid w:val="00B564D4"/>
    <w:rsid w:val="00B703B8"/>
    <w:rsid w:val="00B7069F"/>
    <w:rsid w:val="00B70DDE"/>
    <w:rsid w:val="00B72FE2"/>
    <w:rsid w:val="00B7763A"/>
    <w:rsid w:val="00B81BA7"/>
    <w:rsid w:val="00B8283F"/>
    <w:rsid w:val="00B84AF9"/>
    <w:rsid w:val="00B84F91"/>
    <w:rsid w:val="00B85E3F"/>
    <w:rsid w:val="00B86863"/>
    <w:rsid w:val="00B87AAB"/>
    <w:rsid w:val="00B9133F"/>
    <w:rsid w:val="00B94ED4"/>
    <w:rsid w:val="00B9652B"/>
    <w:rsid w:val="00B96AD6"/>
    <w:rsid w:val="00B97B07"/>
    <w:rsid w:val="00B97B6B"/>
    <w:rsid w:val="00BA2F7C"/>
    <w:rsid w:val="00BA4CD4"/>
    <w:rsid w:val="00BA75E9"/>
    <w:rsid w:val="00BA7D5A"/>
    <w:rsid w:val="00BB00CB"/>
    <w:rsid w:val="00BB1291"/>
    <w:rsid w:val="00BB2B4B"/>
    <w:rsid w:val="00BB692C"/>
    <w:rsid w:val="00BB7B42"/>
    <w:rsid w:val="00BC32E5"/>
    <w:rsid w:val="00BC36CF"/>
    <w:rsid w:val="00BD0481"/>
    <w:rsid w:val="00BD1E08"/>
    <w:rsid w:val="00BD56D8"/>
    <w:rsid w:val="00BD6008"/>
    <w:rsid w:val="00BE0336"/>
    <w:rsid w:val="00BE13F0"/>
    <w:rsid w:val="00BE1F71"/>
    <w:rsid w:val="00BE3E32"/>
    <w:rsid w:val="00BE417A"/>
    <w:rsid w:val="00BE6E6A"/>
    <w:rsid w:val="00BE707E"/>
    <w:rsid w:val="00BF1A2C"/>
    <w:rsid w:val="00BF438F"/>
    <w:rsid w:val="00BF5480"/>
    <w:rsid w:val="00C0610C"/>
    <w:rsid w:val="00C14177"/>
    <w:rsid w:val="00C15ED3"/>
    <w:rsid w:val="00C17CC1"/>
    <w:rsid w:val="00C24B1E"/>
    <w:rsid w:val="00C25FE3"/>
    <w:rsid w:val="00C267D4"/>
    <w:rsid w:val="00C31445"/>
    <w:rsid w:val="00C331D1"/>
    <w:rsid w:val="00C346BF"/>
    <w:rsid w:val="00C40755"/>
    <w:rsid w:val="00C43315"/>
    <w:rsid w:val="00C546DF"/>
    <w:rsid w:val="00C54F5D"/>
    <w:rsid w:val="00C558BB"/>
    <w:rsid w:val="00C57539"/>
    <w:rsid w:val="00C60E3D"/>
    <w:rsid w:val="00C61253"/>
    <w:rsid w:val="00C61B6E"/>
    <w:rsid w:val="00C62450"/>
    <w:rsid w:val="00C62CE8"/>
    <w:rsid w:val="00C62FC5"/>
    <w:rsid w:val="00C64495"/>
    <w:rsid w:val="00C65312"/>
    <w:rsid w:val="00C67179"/>
    <w:rsid w:val="00C76F06"/>
    <w:rsid w:val="00C77980"/>
    <w:rsid w:val="00C77F1D"/>
    <w:rsid w:val="00C813E6"/>
    <w:rsid w:val="00C821E7"/>
    <w:rsid w:val="00C87DEE"/>
    <w:rsid w:val="00C91C86"/>
    <w:rsid w:val="00C92102"/>
    <w:rsid w:val="00C9676E"/>
    <w:rsid w:val="00CA0AD4"/>
    <w:rsid w:val="00CA1158"/>
    <w:rsid w:val="00CA4B18"/>
    <w:rsid w:val="00CA53F5"/>
    <w:rsid w:val="00CA55EE"/>
    <w:rsid w:val="00CB123F"/>
    <w:rsid w:val="00CB5472"/>
    <w:rsid w:val="00CB64C8"/>
    <w:rsid w:val="00CB7BC7"/>
    <w:rsid w:val="00CC2D68"/>
    <w:rsid w:val="00CC3C34"/>
    <w:rsid w:val="00CC44AB"/>
    <w:rsid w:val="00CC52C0"/>
    <w:rsid w:val="00CD15BF"/>
    <w:rsid w:val="00CD3442"/>
    <w:rsid w:val="00CD413D"/>
    <w:rsid w:val="00CD66EB"/>
    <w:rsid w:val="00CD6C16"/>
    <w:rsid w:val="00CE24F1"/>
    <w:rsid w:val="00CE6B49"/>
    <w:rsid w:val="00CE7235"/>
    <w:rsid w:val="00CF0139"/>
    <w:rsid w:val="00CF16A5"/>
    <w:rsid w:val="00CF2CC0"/>
    <w:rsid w:val="00CF3B9A"/>
    <w:rsid w:val="00D01941"/>
    <w:rsid w:val="00D03572"/>
    <w:rsid w:val="00D0483B"/>
    <w:rsid w:val="00D11406"/>
    <w:rsid w:val="00D11DF9"/>
    <w:rsid w:val="00D12884"/>
    <w:rsid w:val="00D14655"/>
    <w:rsid w:val="00D15282"/>
    <w:rsid w:val="00D16A86"/>
    <w:rsid w:val="00D17029"/>
    <w:rsid w:val="00D20C8F"/>
    <w:rsid w:val="00D23481"/>
    <w:rsid w:val="00D2762E"/>
    <w:rsid w:val="00D31EBF"/>
    <w:rsid w:val="00D330B4"/>
    <w:rsid w:val="00D335EF"/>
    <w:rsid w:val="00D33DB1"/>
    <w:rsid w:val="00D368BA"/>
    <w:rsid w:val="00D37FA8"/>
    <w:rsid w:val="00D430F7"/>
    <w:rsid w:val="00D55144"/>
    <w:rsid w:val="00D557CF"/>
    <w:rsid w:val="00D56845"/>
    <w:rsid w:val="00D56F56"/>
    <w:rsid w:val="00D60CC7"/>
    <w:rsid w:val="00D66318"/>
    <w:rsid w:val="00D669C8"/>
    <w:rsid w:val="00D719D9"/>
    <w:rsid w:val="00D7210D"/>
    <w:rsid w:val="00D73B55"/>
    <w:rsid w:val="00D7752A"/>
    <w:rsid w:val="00D77A1F"/>
    <w:rsid w:val="00D81714"/>
    <w:rsid w:val="00D818DA"/>
    <w:rsid w:val="00D830A4"/>
    <w:rsid w:val="00D85793"/>
    <w:rsid w:val="00D86CF8"/>
    <w:rsid w:val="00D8760F"/>
    <w:rsid w:val="00D8784A"/>
    <w:rsid w:val="00D87C61"/>
    <w:rsid w:val="00D91D93"/>
    <w:rsid w:val="00D91F13"/>
    <w:rsid w:val="00D9420B"/>
    <w:rsid w:val="00DA0297"/>
    <w:rsid w:val="00DA5F8A"/>
    <w:rsid w:val="00DA65C5"/>
    <w:rsid w:val="00DA7BCE"/>
    <w:rsid w:val="00DB1099"/>
    <w:rsid w:val="00DB48FF"/>
    <w:rsid w:val="00DB7EB5"/>
    <w:rsid w:val="00DC4B70"/>
    <w:rsid w:val="00DC770E"/>
    <w:rsid w:val="00DC7BF2"/>
    <w:rsid w:val="00DD024E"/>
    <w:rsid w:val="00DD2D65"/>
    <w:rsid w:val="00DE0CFF"/>
    <w:rsid w:val="00DE0F46"/>
    <w:rsid w:val="00DE16E5"/>
    <w:rsid w:val="00DE3797"/>
    <w:rsid w:val="00DE53A0"/>
    <w:rsid w:val="00DE5AF0"/>
    <w:rsid w:val="00DE7CE0"/>
    <w:rsid w:val="00DF37ED"/>
    <w:rsid w:val="00DF55E7"/>
    <w:rsid w:val="00DF673E"/>
    <w:rsid w:val="00E05399"/>
    <w:rsid w:val="00E05D59"/>
    <w:rsid w:val="00E06C97"/>
    <w:rsid w:val="00E128A1"/>
    <w:rsid w:val="00E129F6"/>
    <w:rsid w:val="00E13BA6"/>
    <w:rsid w:val="00E16E18"/>
    <w:rsid w:val="00E20132"/>
    <w:rsid w:val="00E23612"/>
    <w:rsid w:val="00E23629"/>
    <w:rsid w:val="00E26826"/>
    <w:rsid w:val="00E27FC9"/>
    <w:rsid w:val="00E30CF1"/>
    <w:rsid w:val="00E3490E"/>
    <w:rsid w:val="00E353D1"/>
    <w:rsid w:val="00E36C10"/>
    <w:rsid w:val="00E37289"/>
    <w:rsid w:val="00E45105"/>
    <w:rsid w:val="00E45F67"/>
    <w:rsid w:val="00E4694F"/>
    <w:rsid w:val="00E477BC"/>
    <w:rsid w:val="00E52245"/>
    <w:rsid w:val="00E5308B"/>
    <w:rsid w:val="00E536B1"/>
    <w:rsid w:val="00E547AE"/>
    <w:rsid w:val="00E62B79"/>
    <w:rsid w:val="00E67924"/>
    <w:rsid w:val="00E70331"/>
    <w:rsid w:val="00E76071"/>
    <w:rsid w:val="00E762CA"/>
    <w:rsid w:val="00E803EB"/>
    <w:rsid w:val="00E860BA"/>
    <w:rsid w:val="00E86409"/>
    <w:rsid w:val="00E86653"/>
    <w:rsid w:val="00E87973"/>
    <w:rsid w:val="00E90E41"/>
    <w:rsid w:val="00E94A30"/>
    <w:rsid w:val="00E94A53"/>
    <w:rsid w:val="00EA7E88"/>
    <w:rsid w:val="00EB1020"/>
    <w:rsid w:val="00EB6392"/>
    <w:rsid w:val="00EC0E6D"/>
    <w:rsid w:val="00EC19E8"/>
    <w:rsid w:val="00EC1EEA"/>
    <w:rsid w:val="00EC2C06"/>
    <w:rsid w:val="00EC3557"/>
    <w:rsid w:val="00EC6E61"/>
    <w:rsid w:val="00EC7521"/>
    <w:rsid w:val="00ED178A"/>
    <w:rsid w:val="00ED40C8"/>
    <w:rsid w:val="00ED4276"/>
    <w:rsid w:val="00EE2008"/>
    <w:rsid w:val="00EE2C74"/>
    <w:rsid w:val="00EF3A44"/>
    <w:rsid w:val="00EF3EDE"/>
    <w:rsid w:val="00EF3EEE"/>
    <w:rsid w:val="00EF4E66"/>
    <w:rsid w:val="00EF73DD"/>
    <w:rsid w:val="00EF7974"/>
    <w:rsid w:val="00F040EB"/>
    <w:rsid w:val="00F066EA"/>
    <w:rsid w:val="00F10904"/>
    <w:rsid w:val="00F10C5D"/>
    <w:rsid w:val="00F13E02"/>
    <w:rsid w:val="00F15E9F"/>
    <w:rsid w:val="00F16BAF"/>
    <w:rsid w:val="00F21A5B"/>
    <w:rsid w:val="00F22480"/>
    <w:rsid w:val="00F23410"/>
    <w:rsid w:val="00F251F2"/>
    <w:rsid w:val="00F316DE"/>
    <w:rsid w:val="00F31CAF"/>
    <w:rsid w:val="00F33E4D"/>
    <w:rsid w:val="00F35289"/>
    <w:rsid w:val="00F425C6"/>
    <w:rsid w:val="00F45910"/>
    <w:rsid w:val="00F47CBA"/>
    <w:rsid w:val="00F52794"/>
    <w:rsid w:val="00F52D24"/>
    <w:rsid w:val="00F54DF8"/>
    <w:rsid w:val="00F579A7"/>
    <w:rsid w:val="00F6607A"/>
    <w:rsid w:val="00F677C0"/>
    <w:rsid w:val="00F70B6F"/>
    <w:rsid w:val="00F7306A"/>
    <w:rsid w:val="00F76881"/>
    <w:rsid w:val="00F76B9C"/>
    <w:rsid w:val="00F77899"/>
    <w:rsid w:val="00F80063"/>
    <w:rsid w:val="00F82438"/>
    <w:rsid w:val="00F831EF"/>
    <w:rsid w:val="00F8332A"/>
    <w:rsid w:val="00F83CEF"/>
    <w:rsid w:val="00F84166"/>
    <w:rsid w:val="00F8582E"/>
    <w:rsid w:val="00F862F2"/>
    <w:rsid w:val="00F93D57"/>
    <w:rsid w:val="00F965A3"/>
    <w:rsid w:val="00FA0A45"/>
    <w:rsid w:val="00FA1542"/>
    <w:rsid w:val="00FA19E2"/>
    <w:rsid w:val="00FA5029"/>
    <w:rsid w:val="00FA5807"/>
    <w:rsid w:val="00FB1731"/>
    <w:rsid w:val="00FB212F"/>
    <w:rsid w:val="00FB5259"/>
    <w:rsid w:val="00FB5BCC"/>
    <w:rsid w:val="00FC1083"/>
    <w:rsid w:val="00FC28AF"/>
    <w:rsid w:val="00FC66B6"/>
    <w:rsid w:val="00FD006E"/>
    <w:rsid w:val="00FD0246"/>
    <w:rsid w:val="00FD06ED"/>
    <w:rsid w:val="00FD5CB0"/>
    <w:rsid w:val="00FD687D"/>
    <w:rsid w:val="00FE0C4A"/>
    <w:rsid w:val="00FE1A63"/>
    <w:rsid w:val="00FE5050"/>
    <w:rsid w:val="00FE67EB"/>
    <w:rsid w:val="00FF1858"/>
    <w:rsid w:val="00FF352B"/>
    <w:rsid w:val="00FF3A9D"/>
    <w:rsid w:val="00FF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7962B55"/>
  <w15:chartTrackingRefBased/>
  <w15:docId w15:val="{5E53999C-886B-4BE3-B99E-74655A048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405"/>
    <w:pPr>
      <w:widowControl w:val="0"/>
      <w:kinsoku w:val="0"/>
      <w:overflowPunct w:val="0"/>
      <w:autoSpaceDE w:val="0"/>
      <w:autoSpaceDN w:val="0"/>
      <w:spacing w:line="460" w:lineRule="exact"/>
      <w:jc w:val="both"/>
      <w:textAlignment w:val="center"/>
    </w:pPr>
    <w:rPr>
      <w:rFonts w:ascii="標楷體" w:eastAsia="標楷體" w:hAnsi="標楷體"/>
    </w:rPr>
  </w:style>
  <w:style w:type="paragraph" w:styleId="1">
    <w:name w:val="heading 1"/>
    <w:aliases w:val="標題 1-甲"/>
    <w:basedOn w:val="a0"/>
    <w:next w:val="a"/>
    <w:link w:val="10"/>
    <w:uiPriority w:val="9"/>
    <w:qFormat/>
    <w:rsid w:val="00C76F06"/>
    <w:pPr>
      <w:spacing w:after="0" w:line="240" w:lineRule="auto"/>
      <w:outlineLvl w:val="0"/>
    </w:pPr>
    <w:rPr>
      <w:rFonts w:ascii="標楷體" w:eastAsia="標楷體"/>
      <w:b/>
      <w:bCs/>
      <w:sz w:val="40"/>
    </w:rPr>
  </w:style>
  <w:style w:type="paragraph" w:styleId="2">
    <w:name w:val="heading 2"/>
    <w:aliases w:val="標題 2-壹"/>
    <w:basedOn w:val="1"/>
    <w:next w:val="a"/>
    <w:link w:val="20"/>
    <w:unhideWhenUsed/>
    <w:qFormat/>
    <w:rsid w:val="00C76F06"/>
    <w:pPr>
      <w:spacing w:line="460" w:lineRule="exact"/>
      <w:ind w:left="200" w:hangingChars="200" w:hanging="200"/>
      <w:jc w:val="left"/>
      <w:outlineLvl w:val="1"/>
    </w:pPr>
    <w:rPr>
      <w:sz w:val="36"/>
    </w:rPr>
  </w:style>
  <w:style w:type="paragraph" w:styleId="3">
    <w:name w:val="heading 3"/>
    <w:aliases w:val="標題 3-一"/>
    <w:basedOn w:val="2"/>
    <w:next w:val="a"/>
    <w:link w:val="30"/>
    <w:unhideWhenUsed/>
    <w:qFormat/>
    <w:rsid w:val="002F2225"/>
    <w:pPr>
      <w:outlineLvl w:val="2"/>
    </w:pPr>
    <w:rPr>
      <w:sz w:val="32"/>
    </w:rPr>
  </w:style>
  <w:style w:type="paragraph" w:styleId="4">
    <w:name w:val="heading 4"/>
    <w:aliases w:val="標題 4-(一)"/>
    <w:basedOn w:val="3"/>
    <w:next w:val="a"/>
    <w:link w:val="40"/>
    <w:uiPriority w:val="9"/>
    <w:unhideWhenUsed/>
    <w:qFormat/>
    <w:rsid w:val="002F2225"/>
    <w:pPr>
      <w:ind w:leftChars="100" w:left="300"/>
      <w:outlineLvl w:val="3"/>
    </w:pPr>
    <w:rPr>
      <w:sz w:val="28"/>
    </w:rPr>
  </w:style>
  <w:style w:type="paragraph" w:styleId="5">
    <w:name w:val="heading 5"/>
    <w:aliases w:val="標題 5-1"/>
    <w:basedOn w:val="a"/>
    <w:next w:val="a"/>
    <w:link w:val="50"/>
    <w:unhideWhenUsed/>
    <w:qFormat/>
    <w:rsid w:val="002F2225"/>
    <w:pPr>
      <w:ind w:leftChars="200" w:left="300" w:hangingChars="100" w:hanging="100"/>
      <w:outlineLvl w:val="4"/>
    </w:pPr>
    <w:rPr>
      <w:bCs/>
    </w:rPr>
  </w:style>
  <w:style w:type="paragraph" w:styleId="6">
    <w:name w:val="heading 6"/>
    <w:aliases w:val="標題 6-(1)"/>
    <w:basedOn w:val="5"/>
    <w:next w:val="a"/>
    <w:link w:val="60"/>
    <w:unhideWhenUsed/>
    <w:qFormat/>
    <w:rsid w:val="00A84E2E"/>
    <w:pPr>
      <w:spacing w:line="400" w:lineRule="exact"/>
      <w:ind w:leftChars="300" w:left="400"/>
      <w:outlineLvl w:val="5"/>
    </w:pPr>
  </w:style>
  <w:style w:type="paragraph" w:styleId="7">
    <w:name w:val="heading 7"/>
    <w:aliases w:val="標題 7-A"/>
    <w:basedOn w:val="a"/>
    <w:next w:val="a"/>
    <w:link w:val="70"/>
    <w:uiPriority w:val="9"/>
    <w:unhideWhenUsed/>
    <w:qFormat/>
    <w:rsid w:val="00995146"/>
    <w:pPr>
      <w:ind w:leftChars="500" w:left="120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3B9A"/>
    <w:pPr>
      <w:widowControl/>
      <w:kinsoku/>
      <w:overflowPunct/>
      <w:autoSpaceDE/>
      <w:autoSpaceDN/>
      <w:spacing w:before="240" w:after="60" w:line="240" w:lineRule="auto"/>
      <w:jc w:val="left"/>
      <w:textAlignment w:val="auto"/>
      <w:outlineLvl w:val="7"/>
    </w:pPr>
    <w:rPr>
      <w:rFonts w:asciiTheme="minorHAnsi" w:eastAsiaTheme="minorEastAsia"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3B9A"/>
    <w:pPr>
      <w:widowControl/>
      <w:kinsoku/>
      <w:overflowPunct/>
      <w:autoSpaceDE/>
      <w:autoSpaceDN/>
      <w:spacing w:before="240" w:after="60" w:line="240" w:lineRule="auto"/>
      <w:jc w:val="left"/>
      <w:textAlignment w:val="auto"/>
      <w:outlineLvl w:val="8"/>
    </w:pPr>
    <w:rPr>
      <w:rFonts w:asciiTheme="majorHAnsi" w:eastAsiaTheme="majorEastAsia" w:hAnsiTheme="majorHAns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aliases w:val="標題 1-甲 字元"/>
    <w:basedOn w:val="a1"/>
    <w:link w:val="1"/>
    <w:uiPriority w:val="9"/>
    <w:rsid w:val="00C76F06"/>
    <w:rPr>
      <w:rFonts w:ascii="標楷體" w:eastAsia="標楷體"/>
      <w:b/>
      <w:bCs/>
      <w:kern w:val="0"/>
      <w:sz w:val="40"/>
      <w:szCs w:val="24"/>
    </w:rPr>
  </w:style>
  <w:style w:type="paragraph" w:styleId="a0">
    <w:name w:val="Subtitle"/>
    <w:basedOn w:val="a"/>
    <w:next w:val="a"/>
    <w:link w:val="a4"/>
    <w:uiPriority w:val="11"/>
    <w:qFormat/>
    <w:rsid w:val="005B0C68"/>
    <w:pPr>
      <w:spacing w:after="60"/>
      <w:jc w:val="center"/>
      <w:outlineLvl w:val="1"/>
    </w:pPr>
    <w:rPr>
      <w:rFonts w:asciiTheme="minorHAnsi" w:eastAsiaTheme="minorEastAsia"/>
    </w:rPr>
  </w:style>
  <w:style w:type="character" w:customStyle="1" w:styleId="a4">
    <w:name w:val="副標題 字元"/>
    <w:basedOn w:val="a1"/>
    <w:link w:val="a0"/>
    <w:uiPriority w:val="11"/>
    <w:rsid w:val="005B0C68"/>
    <w:rPr>
      <w:kern w:val="0"/>
      <w:szCs w:val="24"/>
    </w:rPr>
  </w:style>
  <w:style w:type="character" w:customStyle="1" w:styleId="20">
    <w:name w:val="標題 2 字元"/>
    <w:aliases w:val="標題 2-壹 字元"/>
    <w:basedOn w:val="a1"/>
    <w:link w:val="2"/>
    <w:rsid w:val="00C76F06"/>
    <w:rPr>
      <w:rFonts w:ascii="標楷體" w:eastAsia="標楷體"/>
      <w:b/>
      <w:bCs/>
      <w:kern w:val="0"/>
      <w:sz w:val="36"/>
      <w:szCs w:val="24"/>
    </w:rPr>
  </w:style>
  <w:style w:type="character" w:customStyle="1" w:styleId="30">
    <w:name w:val="標題 3 字元"/>
    <w:aliases w:val="標題 3-一 字元"/>
    <w:basedOn w:val="a1"/>
    <w:link w:val="3"/>
    <w:uiPriority w:val="9"/>
    <w:rsid w:val="002F2225"/>
    <w:rPr>
      <w:rFonts w:ascii="標楷體" w:eastAsia="標楷體"/>
      <w:b/>
      <w:bCs/>
      <w:kern w:val="0"/>
      <w:sz w:val="32"/>
      <w:szCs w:val="24"/>
    </w:rPr>
  </w:style>
  <w:style w:type="character" w:customStyle="1" w:styleId="40">
    <w:name w:val="標題 4 字元"/>
    <w:aliases w:val="標題 4-(一) 字元"/>
    <w:basedOn w:val="a1"/>
    <w:link w:val="4"/>
    <w:uiPriority w:val="9"/>
    <w:rsid w:val="002F2225"/>
    <w:rPr>
      <w:rFonts w:ascii="標楷體" w:eastAsia="標楷體"/>
      <w:b/>
      <w:bCs/>
      <w:kern w:val="0"/>
      <w:sz w:val="28"/>
      <w:szCs w:val="24"/>
    </w:rPr>
  </w:style>
  <w:style w:type="character" w:customStyle="1" w:styleId="50">
    <w:name w:val="標題 5 字元"/>
    <w:aliases w:val="標題 5-1 字元"/>
    <w:basedOn w:val="a1"/>
    <w:link w:val="5"/>
    <w:uiPriority w:val="9"/>
    <w:rsid w:val="002F2225"/>
    <w:rPr>
      <w:rFonts w:ascii="標楷體" w:eastAsia="標楷體"/>
      <w:bCs/>
      <w:kern w:val="0"/>
    </w:rPr>
  </w:style>
  <w:style w:type="character" w:customStyle="1" w:styleId="60">
    <w:name w:val="標題 6 字元"/>
    <w:aliases w:val="標題 6-(1) 字元"/>
    <w:basedOn w:val="a1"/>
    <w:link w:val="6"/>
    <w:uiPriority w:val="9"/>
    <w:rsid w:val="00A84E2E"/>
    <w:rPr>
      <w:rFonts w:ascii="標楷體" w:eastAsia="標楷體"/>
      <w:bCs/>
      <w:kern w:val="0"/>
    </w:rPr>
  </w:style>
  <w:style w:type="character" w:customStyle="1" w:styleId="70">
    <w:name w:val="標題 7 字元"/>
    <w:aliases w:val="標題 7-A 字元"/>
    <w:basedOn w:val="a1"/>
    <w:link w:val="7"/>
    <w:uiPriority w:val="9"/>
    <w:rsid w:val="00995146"/>
    <w:rPr>
      <w:rFonts w:ascii="標楷體" w:eastAsia="標楷體"/>
      <w:kern w:val="0"/>
    </w:rPr>
  </w:style>
  <w:style w:type="paragraph" w:styleId="a5">
    <w:name w:val="Title"/>
    <w:basedOn w:val="a"/>
    <w:next w:val="a"/>
    <w:link w:val="a6"/>
    <w:uiPriority w:val="10"/>
    <w:qFormat/>
    <w:rsid w:val="005B0C68"/>
    <w:pPr>
      <w:spacing w:line="240" w:lineRule="auto"/>
      <w:jc w:val="center"/>
    </w:pPr>
    <w:rPr>
      <w:b/>
      <w:bCs/>
      <w:sz w:val="40"/>
      <w:szCs w:val="32"/>
    </w:rPr>
  </w:style>
  <w:style w:type="character" w:customStyle="1" w:styleId="a6">
    <w:name w:val="標題 字元"/>
    <w:basedOn w:val="a1"/>
    <w:link w:val="a5"/>
    <w:uiPriority w:val="10"/>
    <w:rsid w:val="005B0C68"/>
    <w:rPr>
      <w:rFonts w:ascii="標楷體" w:eastAsia="標楷體"/>
      <w:b/>
      <w:bCs/>
      <w:kern w:val="0"/>
      <w:sz w:val="40"/>
      <w:szCs w:val="32"/>
    </w:rPr>
  </w:style>
  <w:style w:type="paragraph" w:styleId="a7">
    <w:name w:val="footer"/>
    <w:basedOn w:val="a"/>
    <w:link w:val="a8"/>
    <w:uiPriority w:val="99"/>
    <w:unhideWhenUsed/>
    <w:rsid w:val="003367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33675A"/>
    <w:rPr>
      <w:rFonts w:ascii="標楷體" w:eastAsia="標楷體"/>
      <w:kern w:val="0"/>
      <w:sz w:val="20"/>
      <w:szCs w:val="20"/>
    </w:rPr>
  </w:style>
  <w:style w:type="paragraph" w:customStyle="1" w:styleId="a9">
    <w:name w:val="單位"/>
    <w:basedOn w:val="a"/>
    <w:next w:val="a"/>
    <w:link w:val="aa"/>
    <w:qFormat/>
    <w:rsid w:val="00412650"/>
    <w:pPr>
      <w:spacing w:line="0" w:lineRule="atLeast"/>
      <w:jc w:val="right"/>
    </w:pPr>
    <w:rPr>
      <w:sz w:val="20"/>
    </w:rPr>
  </w:style>
  <w:style w:type="paragraph" w:customStyle="1" w:styleId="ab">
    <w:name w:val="註"/>
    <w:basedOn w:val="a"/>
    <w:next w:val="a"/>
    <w:link w:val="ac"/>
    <w:qFormat/>
    <w:rsid w:val="00205FFD"/>
    <w:pPr>
      <w:spacing w:line="0" w:lineRule="atLeast"/>
    </w:pPr>
    <w:rPr>
      <w:sz w:val="20"/>
    </w:rPr>
  </w:style>
  <w:style w:type="character" w:customStyle="1" w:styleId="aa">
    <w:name w:val="單位 字元"/>
    <w:basedOn w:val="a1"/>
    <w:link w:val="a9"/>
    <w:rsid w:val="00412650"/>
    <w:rPr>
      <w:rFonts w:ascii="標楷體" w:eastAsia="標楷體"/>
      <w:kern w:val="0"/>
      <w:sz w:val="20"/>
    </w:rPr>
  </w:style>
  <w:style w:type="table" w:styleId="ad">
    <w:name w:val="Table Grid"/>
    <w:basedOn w:val="a2"/>
    <w:uiPriority w:val="39"/>
    <w:rsid w:val="00602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註 字元"/>
    <w:basedOn w:val="a1"/>
    <w:link w:val="ab"/>
    <w:rsid w:val="00205FFD"/>
    <w:rPr>
      <w:rFonts w:ascii="標楷體" w:eastAsia="標楷體"/>
      <w:kern w:val="0"/>
      <w:sz w:val="20"/>
    </w:rPr>
  </w:style>
  <w:style w:type="paragraph" w:customStyle="1" w:styleId="ae">
    <w:name w:val="表文字"/>
    <w:basedOn w:val="a"/>
    <w:link w:val="af"/>
    <w:qFormat/>
    <w:rsid w:val="00466D90"/>
    <w:pPr>
      <w:spacing w:line="0" w:lineRule="atLeast"/>
    </w:pPr>
    <w:rPr>
      <w:sz w:val="20"/>
    </w:rPr>
  </w:style>
  <w:style w:type="paragraph" w:customStyle="1" w:styleId="af0">
    <w:name w:val="表數字"/>
    <w:link w:val="af1"/>
    <w:qFormat/>
    <w:rsid w:val="00280DAC"/>
    <w:pPr>
      <w:spacing w:line="260" w:lineRule="exact"/>
      <w:jc w:val="right"/>
      <w:textAlignment w:val="top"/>
    </w:pPr>
    <w:rPr>
      <w:rFonts w:ascii="新細明體" w:eastAsia="新細明體" w:hAnsi="新細明體"/>
      <w:kern w:val="0"/>
      <w:sz w:val="18"/>
    </w:rPr>
  </w:style>
  <w:style w:type="character" w:customStyle="1" w:styleId="af">
    <w:name w:val="表文字 字元"/>
    <w:basedOn w:val="a1"/>
    <w:link w:val="ae"/>
    <w:rsid w:val="00466D90"/>
    <w:rPr>
      <w:rFonts w:eastAsia="標楷體"/>
      <w:sz w:val="20"/>
    </w:rPr>
  </w:style>
  <w:style w:type="character" w:customStyle="1" w:styleId="af1">
    <w:name w:val="表數字 字元"/>
    <w:basedOn w:val="af"/>
    <w:link w:val="af0"/>
    <w:rsid w:val="00280DAC"/>
    <w:rPr>
      <w:rFonts w:ascii="新細明體" w:eastAsia="新細明體" w:hAnsi="新細明體"/>
      <w:kern w:val="0"/>
      <w:sz w:val="18"/>
    </w:rPr>
  </w:style>
  <w:style w:type="character" w:customStyle="1" w:styleId="80">
    <w:name w:val="標題 8 字元"/>
    <w:basedOn w:val="a1"/>
    <w:link w:val="8"/>
    <w:uiPriority w:val="9"/>
    <w:semiHidden/>
    <w:rsid w:val="00CF3B9A"/>
    <w:rPr>
      <w:rFonts w:cs="Times New Roman"/>
      <w:i/>
      <w:iCs/>
      <w:kern w:val="0"/>
      <w:szCs w:val="24"/>
    </w:rPr>
  </w:style>
  <w:style w:type="character" w:customStyle="1" w:styleId="90">
    <w:name w:val="標題 9 字元"/>
    <w:basedOn w:val="a1"/>
    <w:link w:val="9"/>
    <w:uiPriority w:val="9"/>
    <w:semiHidden/>
    <w:rsid w:val="00CF3B9A"/>
    <w:rPr>
      <w:rFonts w:asciiTheme="majorHAnsi" w:eastAsiaTheme="majorEastAsia" w:hAnsiTheme="majorHAnsi" w:cs="Times New Roman"/>
      <w:kern w:val="0"/>
      <w:sz w:val="22"/>
    </w:rPr>
  </w:style>
  <w:style w:type="paragraph" w:customStyle="1" w:styleId="-">
    <w:name w:val="參考資料-頁碼"/>
    <w:basedOn w:val="a7"/>
    <w:qFormat/>
    <w:rsid w:val="00361FDC"/>
    <w:pPr>
      <w:kinsoku/>
      <w:overflowPunct/>
      <w:autoSpaceDE/>
      <w:autoSpaceDN/>
      <w:spacing w:line="280" w:lineRule="exact"/>
      <w:jc w:val="center"/>
      <w:textAlignment w:val="auto"/>
    </w:pPr>
    <w:rPr>
      <w:rFonts w:cs="Times New Roman"/>
      <w:sz w:val="24"/>
      <w:szCs w:val="24"/>
    </w:rPr>
  </w:style>
  <w:style w:type="character" w:styleId="af2">
    <w:name w:val="page number"/>
    <w:basedOn w:val="a1"/>
    <w:rsid w:val="00CF3B9A"/>
  </w:style>
  <w:style w:type="paragraph" w:customStyle="1" w:styleId="123">
    <w:name w:val="參考資料(1)(2)(3)"/>
    <w:basedOn w:val="a"/>
    <w:qFormat/>
    <w:rsid w:val="00FD0246"/>
    <w:pPr>
      <w:tabs>
        <w:tab w:val="left" w:pos="8399"/>
      </w:tabs>
      <w:kinsoku/>
      <w:overflowPunct/>
      <w:autoSpaceDE/>
      <w:autoSpaceDN/>
      <w:ind w:firstLineChars="300" w:firstLine="300"/>
      <w:textAlignment w:val="auto"/>
    </w:pPr>
    <w:rPr>
      <w:rFonts w:cs="Times New Roman"/>
      <w:szCs w:val="22"/>
    </w:rPr>
  </w:style>
  <w:style w:type="paragraph" w:customStyle="1" w:styleId="1230">
    <w:name w:val="參考資料123"/>
    <w:basedOn w:val="a"/>
    <w:autoRedefine/>
    <w:qFormat/>
    <w:rsid w:val="00FD0246"/>
    <w:pPr>
      <w:kinsoku/>
      <w:overflowPunct/>
      <w:autoSpaceDE/>
      <w:autoSpaceDN/>
      <w:ind w:firstLineChars="200" w:firstLine="480"/>
      <w:textAlignment w:val="auto"/>
    </w:pPr>
    <w:rPr>
      <w:rFonts w:cs="Times New Roman"/>
      <w:szCs w:val="22"/>
    </w:rPr>
  </w:style>
  <w:style w:type="character" w:styleId="af3">
    <w:name w:val="Strong"/>
    <w:basedOn w:val="a1"/>
    <w:uiPriority w:val="22"/>
    <w:qFormat/>
    <w:rsid w:val="00CF3B9A"/>
    <w:rPr>
      <w:b/>
      <w:bCs/>
    </w:rPr>
  </w:style>
  <w:style w:type="character" w:styleId="af4">
    <w:name w:val="Emphasis"/>
    <w:basedOn w:val="a1"/>
    <w:uiPriority w:val="20"/>
    <w:qFormat/>
    <w:rsid w:val="00CF3B9A"/>
    <w:rPr>
      <w:rFonts w:asciiTheme="minorHAnsi" w:hAnsiTheme="minorHAnsi"/>
      <w:b/>
      <w:i/>
      <w:iCs/>
    </w:rPr>
  </w:style>
  <w:style w:type="paragraph" w:styleId="af5">
    <w:name w:val="Quote"/>
    <w:basedOn w:val="a"/>
    <w:next w:val="a"/>
    <w:link w:val="af6"/>
    <w:uiPriority w:val="29"/>
    <w:qFormat/>
    <w:rsid w:val="00CF3B9A"/>
    <w:pPr>
      <w:widowControl/>
      <w:kinsoku/>
      <w:overflowPunct/>
      <w:autoSpaceDE/>
      <w:autoSpaceDN/>
      <w:spacing w:line="240" w:lineRule="auto"/>
      <w:jc w:val="left"/>
      <w:textAlignment w:val="auto"/>
    </w:pPr>
    <w:rPr>
      <w:rFonts w:asciiTheme="minorHAnsi" w:eastAsiaTheme="minorEastAsia" w:cs="Times New Roman"/>
      <w:i/>
    </w:rPr>
  </w:style>
  <w:style w:type="character" w:customStyle="1" w:styleId="af6">
    <w:name w:val="引文 字元"/>
    <w:basedOn w:val="a1"/>
    <w:link w:val="af5"/>
    <w:uiPriority w:val="29"/>
    <w:rsid w:val="00CF3B9A"/>
    <w:rPr>
      <w:rFonts w:cs="Times New Roman"/>
      <w:i/>
      <w:kern w:val="0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CF3B9A"/>
    <w:pPr>
      <w:widowControl/>
      <w:kinsoku/>
      <w:overflowPunct/>
      <w:autoSpaceDE/>
      <w:autoSpaceDN/>
      <w:spacing w:line="240" w:lineRule="auto"/>
      <w:ind w:left="720" w:right="720"/>
      <w:jc w:val="left"/>
      <w:textAlignment w:val="auto"/>
    </w:pPr>
    <w:rPr>
      <w:rFonts w:asciiTheme="minorHAnsi" w:eastAsiaTheme="minorEastAsia" w:cs="Times New Roman"/>
      <w:b/>
      <w:i/>
    </w:rPr>
  </w:style>
  <w:style w:type="character" w:customStyle="1" w:styleId="af8">
    <w:name w:val="鮮明引文 字元"/>
    <w:basedOn w:val="a1"/>
    <w:link w:val="af7"/>
    <w:uiPriority w:val="30"/>
    <w:rsid w:val="00CF3B9A"/>
    <w:rPr>
      <w:rFonts w:cs="Times New Roman"/>
      <w:b/>
      <w:i/>
      <w:kern w:val="0"/>
    </w:rPr>
  </w:style>
  <w:style w:type="character" w:styleId="af9">
    <w:name w:val="Subtle Emphasis"/>
    <w:uiPriority w:val="19"/>
    <w:qFormat/>
    <w:rsid w:val="00CF3B9A"/>
    <w:rPr>
      <w:i/>
      <w:color w:val="5A5A5A" w:themeColor="text1" w:themeTint="A5"/>
    </w:rPr>
  </w:style>
  <w:style w:type="character" w:styleId="afa">
    <w:name w:val="Intense Emphasis"/>
    <w:basedOn w:val="a1"/>
    <w:uiPriority w:val="21"/>
    <w:qFormat/>
    <w:rsid w:val="00CF3B9A"/>
    <w:rPr>
      <w:b/>
      <w:i/>
      <w:sz w:val="24"/>
      <w:szCs w:val="24"/>
      <w:u w:val="single"/>
    </w:rPr>
  </w:style>
  <w:style w:type="character" w:styleId="afb">
    <w:name w:val="Subtle Reference"/>
    <w:basedOn w:val="a1"/>
    <w:uiPriority w:val="31"/>
    <w:qFormat/>
    <w:rsid w:val="00CF3B9A"/>
    <w:rPr>
      <w:sz w:val="24"/>
      <w:szCs w:val="24"/>
      <w:u w:val="single"/>
    </w:rPr>
  </w:style>
  <w:style w:type="character" w:styleId="afc">
    <w:name w:val="Intense Reference"/>
    <w:basedOn w:val="a1"/>
    <w:uiPriority w:val="32"/>
    <w:qFormat/>
    <w:rsid w:val="00CF3B9A"/>
    <w:rPr>
      <w:b/>
      <w:sz w:val="24"/>
      <w:u w:val="single"/>
    </w:rPr>
  </w:style>
  <w:style w:type="paragraph" w:styleId="afd">
    <w:name w:val="TOC Heading"/>
    <w:basedOn w:val="1"/>
    <w:next w:val="a"/>
    <w:uiPriority w:val="39"/>
    <w:semiHidden/>
    <w:unhideWhenUsed/>
    <w:qFormat/>
    <w:rsid w:val="00CF3B9A"/>
    <w:pPr>
      <w:keepNext/>
      <w:widowControl/>
      <w:kinsoku/>
      <w:overflowPunct/>
      <w:autoSpaceDE/>
      <w:autoSpaceDN/>
      <w:spacing w:before="240" w:after="60"/>
      <w:jc w:val="left"/>
      <w:textAlignment w:val="auto"/>
      <w:outlineLvl w:val="9"/>
    </w:pPr>
    <w:rPr>
      <w:rFonts w:asciiTheme="majorHAnsi" w:eastAsiaTheme="majorEastAsia" w:hAnsiTheme="majorHAnsi" w:cs="Times New Roman"/>
      <w:kern w:val="32"/>
      <w:sz w:val="32"/>
      <w:szCs w:val="32"/>
    </w:rPr>
  </w:style>
  <w:style w:type="paragraph" w:styleId="afe">
    <w:name w:val="endnote text"/>
    <w:basedOn w:val="a"/>
    <w:link w:val="aff"/>
    <w:uiPriority w:val="99"/>
    <w:semiHidden/>
    <w:unhideWhenUsed/>
    <w:rsid w:val="00CF3B9A"/>
    <w:pPr>
      <w:widowControl/>
      <w:kinsoku/>
      <w:overflowPunct/>
      <w:autoSpaceDE/>
      <w:autoSpaceDN/>
      <w:snapToGrid w:val="0"/>
      <w:spacing w:line="240" w:lineRule="auto"/>
      <w:jc w:val="left"/>
      <w:textAlignment w:val="auto"/>
    </w:pPr>
    <w:rPr>
      <w:rFonts w:asciiTheme="minorHAnsi" w:eastAsiaTheme="minorEastAsia" w:cs="Times New Roman"/>
    </w:rPr>
  </w:style>
  <w:style w:type="character" w:customStyle="1" w:styleId="aff">
    <w:name w:val="章節附註文字 字元"/>
    <w:basedOn w:val="a1"/>
    <w:link w:val="afe"/>
    <w:uiPriority w:val="99"/>
    <w:semiHidden/>
    <w:rsid w:val="00CF3B9A"/>
    <w:rPr>
      <w:rFonts w:cs="Times New Roman"/>
      <w:kern w:val="0"/>
      <w:szCs w:val="24"/>
    </w:rPr>
  </w:style>
  <w:style w:type="character" w:styleId="aff0">
    <w:name w:val="endnote reference"/>
    <w:basedOn w:val="a1"/>
    <w:uiPriority w:val="99"/>
    <w:semiHidden/>
    <w:unhideWhenUsed/>
    <w:rsid w:val="00CF3B9A"/>
    <w:rPr>
      <w:vertAlign w:val="superscript"/>
    </w:rPr>
  </w:style>
  <w:style w:type="paragraph" w:customStyle="1" w:styleId="aff1">
    <w:name w:val="參考資料(一)(二)(三)"/>
    <w:basedOn w:val="a"/>
    <w:autoRedefine/>
    <w:qFormat/>
    <w:rsid w:val="00FD0246"/>
    <w:pPr>
      <w:kinsoku/>
      <w:overflowPunct/>
      <w:autoSpaceDE/>
      <w:autoSpaceDN/>
      <w:ind w:firstLineChars="100" w:firstLine="280"/>
      <w:textAlignment w:val="auto"/>
    </w:pPr>
    <w:rPr>
      <w:rFonts w:cs="Times New Roman"/>
      <w:b/>
      <w:bCs/>
      <w:sz w:val="28"/>
      <w:szCs w:val="28"/>
    </w:rPr>
  </w:style>
  <w:style w:type="paragraph" w:customStyle="1" w:styleId="aff2">
    <w:name w:val="參考資料一二三"/>
    <w:basedOn w:val="a"/>
    <w:qFormat/>
    <w:rsid w:val="00FD0246"/>
    <w:pPr>
      <w:tabs>
        <w:tab w:val="left" w:pos="567"/>
      </w:tabs>
      <w:kinsoku/>
      <w:overflowPunct/>
      <w:autoSpaceDE/>
      <w:autoSpaceDN/>
      <w:ind w:leftChars="50" w:left="120"/>
      <w:textAlignment w:val="auto"/>
    </w:pPr>
    <w:rPr>
      <w:rFonts w:cs="Times New Roman"/>
      <w:b/>
      <w:bCs/>
      <w:sz w:val="32"/>
      <w:szCs w:val="32"/>
    </w:rPr>
  </w:style>
  <w:style w:type="paragraph" w:styleId="aff3">
    <w:name w:val="Balloon Text"/>
    <w:basedOn w:val="a"/>
    <w:link w:val="aff4"/>
    <w:semiHidden/>
    <w:unhideWhenUsed/>
    <w:rsid w:val="00CF3B9A"/>
    <w:pPr>
      <w:kinsoku/>
      <w:overflowPunct/>
      <w:autoSpaceDE/>
      <w:autoSpaceDN/>
      <w:spacing w:line="240" w:lineRule="auto"/>
      <w:jc w:val="right"/>
      <w:textAlignment w:val="auto"/>
    </w:pPr>
    <w:rPr>
      <w:rFonts w:ascii="Cambria" w:eastAsia="新細明體" w:hAnsi="Cambria" w:cs="Times New Roman"/>
      <w:sz w:val="18"/>
      <w:szCs w:val="18"/>
    </w:rPr>
  </w:style>
  <w:style w:type="character" w:customStyle="1" w:styleId="aff4">
    <w:name w:val="註解方塊文字 字元"/>
    <w:basedOn w:val="a1"/>
    <w:link w:val="aff3"/>
    <w:semiHidden/>
    <w:rsid w:val="00CF3B9A"/>
    <w:rPr>
      <w:rFonts w:ascii="Cambria" w:eastAsia="新細明體" w:hAnsi="Cambria" w:cs="Times New Roman"/>
      <w:sz w:val="18"/>
      <w:szCs w:val="18"/>
    </w:rPr>
  </w:style>
  <w:style w:type="paragraph" w:styleId="aff5">
    <w:name w:val="header"/>
    <w:basedOn w:val="a"/>
    <w:link w:val="aff6"/>
    <w:uiPriority w:val="99"/>
    <w:rsid w:val="00F52794"/>
    <w:pPr>
      <w:tabs>
        <w:tab w:val="center" w:pos="4153"/>
        <w:tab w:val="right" w:pos="8306"/>
      </w:tabs>
      <w:kinsoku/>
      <w:overflowPunct/>
      <w:autoSpaceDE/>
      <w:autoSpaceDN/>
      <w:snapToGrid w:val="0"/>
      <w:spacing w:line="240" w:lineRule="auto"/>
      <w:jc w:val="left"/>
      <w:textAlignment w:val="auto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ff6">
    <w:name w:val="頁首 字元"/>
    <w:basedOn w:val="a1"/>
    <w:link w:val="aff5"/>
    <w:uiPriority w:val="99"/>
    <w:rsid w:val="00F52794"/>
    <w:rPr>
      <w:rFonts w:ascii="Times New Roman" w:eastAsia="新細明體" w:hAnsi="Times New Roman" w:cs="Times New Roman"/>
      <w:sz w:val="20"/>
      <w:szCs w:val="20"/>
    </w:rPr>
  </w:style>
  <w:style w:type="paragraph" w:styleId="aff7">
    <w:name w:val="List Paragraph"/>
    <w:basedOn w:val="a"/>
    <w:uiPriority w:val="34"/>
    <w:qFormat/>
    <w:rsid w:val="00F52794"/>
    <w:pPr>
      <w:kinsoku/>
      <w:overflowPunct/>
      <w:autoSpaceDE/>
      <w:autoSpaceDN/>
      <w:spacing w:line="240" w:lineRule="auto"/>
      <w:ind w:leftChars="200" w:left="480"/>
      <w:jc w:val="left"/>
      <w:textAlignment w:val="auto"/>
    </w:pPr>
    <w:rPr>
      <w:rFonts w:ascii="Times New Roman" w:eastAsia="新細明體" w:hAnsi="Times New Roman" w:cs="Times New Roman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4250D5"/>
    <w:pPr>
      <w:tabs>
        <w:tab w:val="right" w:leader="dot" w:pos="9910"/>
      </w:tabs>
      <w:spacing w:beforeLines="30" w:before="108" w:afterLines="30" w:after="108" w:line="240" w:lineRule="auto"/>
    </w:pPr>
    <w:rPr>
      <w:noProof/>
      <w:sz w:val="36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4250D5"/>
    <w:pPr>
      <w:tabs>
        <w:tab w:val="right" w:leader="dot" w:pos="9910"/>
      </w:tabs>
      <w:spacing w:line="600" w:lineRule="exact"/>
      <w:ind w:leftChars="100" w:left="240"/>
    </w:pPr>
    <w:rPr>
      <w:noProof/>
      <w:sz w:val="32"/>
      <w:szCs w:val="32"/>
    </w:rPr>
  </w:style>
  <w:style w:type="paragraph" w:styleId="31">
    <w:name w:val="toc 3"/>
    <w:basedOn w:val="a"/>
    <w:next w:val="a"/>
    <w:autoRedefine/>
    <w:uiPriority w:val="39"/>
    <w:unhideWhenUsed/>
    <w:rsid w:val="004250D5"/>
    <w:pPr>
      <w:tabs>
        <w:tab w:val="right" w:leader="dot" w:pos="9910"/>
      </w:tabs>
      <w:spacing w:line="560" w:lineRule="exact"/>
      <w:ind w:leftChars="200" w:left="480"/>
    </w:pPr>
    <w:rPr>
      <w:noProof/>
      <w:sz w:val="28"/>
      <w:szCs w:val="28"/>
    </w:rPr>
  </w:style>
  <w:style w:type="paragraph" w:styleId="41">
    <w:name w:val="toc 4"/>
    <w:basedOn w:val="a"/>
    <w:next w:val="a"/>
    <w:autoRedefine/>
    <w:uiPriority w:val="39"/>
    <w:unhideWhenUsed/>
    <w:rsid w:val="00DF55E7"/>
    <w:pPr>
      <w:tabs>
        <w:tab w:val="right" w:leader="dot" w:pos="9910"/>
      </w:tabs>
      <w:spacing w:line="500" w:lineRule="exact"/>
      <w:ind w:leftChars="300" w:left="720"/>
    </w:pPr>
  </w:style>
  <w:style w:type="paragraph" w:styleId="51">
    <w:name w:val="toc 5"/>
    <w:basedOn w:val="a"/>
    <w:next w:val="a"/>
    <w:autoRedefine/>
    <w:uiPriority w:val="39"/>
    <w:unhideWhenUsed/>
    <w:rsid w:val="004A6E4E"/>
    <w:pPr>
      <w:tabs>
        <w:tab w:val="right" w:leader="dot" w:pos="9910"/>
      </w:tabs>
      <w:spacing w:line="600" w:lineRule="exact"/>
      <w:ind w:leftChars="400" w:left="960"/>
    </w:pPr>
    <w:rPr>
      <w:noProof/>
      <w:szCs w:val="28"/>
    </w:rPr>
  </w:style>
  <w:style w:type="paragraph" w:styleId="61">
    <w:name w:val="toc 6"/>
    <w:basedOn w:val="a"/>
    <w:next w:val="a"/>
    <w:autoRedefine/>
    <w:uiPriority w:val="39"/>
    <w:unhideWhenUsed/>
    <w:rsid w:val="00135EEE"/>
    <w:pPr>
      <w:kinsoku/>
      <w:overflowPunct/>
      <w:autoSpaceDE/>
      <w:autoSpaceDN/>
      <w:spacing w:line="240" w:lineRule="auto"/>
      <w:ind w:leftChars="1000" w:left="2400"/>
      <w:jc w:val="left"/>
      <w:textAlignment w:val="auto"/>
    </w:pPr>
    <w:rPr>
      <w:rFonts w:asciiTheme="minorHAnsi" w:eastAsiaTheme="minorEastAsia"/>
    </w:rPr>
  </w:style>
  <w:style w:type="paragraph" w:styleId="71">
    <w:name w:val="toc 7"/>
    <w:basedOn w:val="a"/>
    <w:next w:val="a"/>
    <w:autoRedefine/>
    <w:uiPriority w:val="39"/>
    <w:unhideWhenUsed/>
    <w:rsid w:val="00135EEE"/>
    <w:pPr>
      <w:kinsoku/>
      <w:overflowPunct/>
      <w:autoSpaceDE/>
      <w:autoSpaceDN/>
      <w:spacing w:line="240" w:lineRule="auto"/>
      <w:ind w:leftChars="1200" w:left="2880"/>
      <w:jc w:val="left"/>
      <w:textAlignment w:val="auto"/>
    </w:pPr>
    <w:rPr>
      <w:rFonts w:asciiTheme="minorHAnsi" w:eastAsiaTheme="minorEastAsia"/>
    </w:rPr>
  </w:style>
  <w:style w:type="paragraph" w:styleId="81">
    <w:name w:val="toc 8"/>
    <w:basedOn w:val="a"/>
    <w:next w:val="a"/>
    <w:autoRedefine/>
    <w:uiPriority w:val="39"/>
    <w:unhideWhenUsed/>
    <w:rsid w:val="00135EEE"/>
    <w:pPr>
      <w:kinsoku/>
      <w:overflowPunct/>
      <w:autoSpaceDE/>
      <w:autoSpaceDN/>
      <w:spacing w:line="240" w:lineRule="auto"/>
      <w:ind w:leftChars="1400" w:left="3360"/>
      <w:jc w:val="left"/>
      <w:textAlignment w:val="auto"/>
    </w:pPr>
    <w:rPr>
      <w:rFonts w:asciiTheme="minorHAnsi" w:eastAsiaTheme="minorEastAsia"/>
    </w:rPr>
  </w:style>
  <w:style w:type="paragraph" w:styleId="91">
    <w:name w:val="toc 9"/>
    <w:basedOn w:val="a"/>
    <w:next w:val="a"/>
    <w:autoRedefine/>
    <w:uiPriority w:val="39"/>
    <w:unhideWhenUsed/>
    <w:rsid w:val="00135EEE"/>
    <w:pPr>
      <w:kinsoku/>
      <w:overflowPunct/>
      <w:autoSpaceDE/>
      <w:autoSpaceDN/>
      <w:spacing w:line="240" w:lineRule="auto"/>
      <w:ind w:leftChars="1600" w:left="3840"/>
      <w:jc w:val="left"/>
      <w:textAlignment w:val="auto"/>
    </w:pPr>
    <w:rPr>
      <w:rFonts w:asciiTheme="minorHAnsi" w:eastAsiaTheme="minorEastAsia"/>
    </w:rPr>
  </w:style>
  <w:style w:type="character" w:styleId="aff8">
    <w:name w:val="Hyperlink"/>
    <w:basedOn w:val="a1"/>
    <w:uiPriority w:val="99"/>
    <w:unhideWhenUsed/>
    <w:rsid w:val="00135EEE"/>
    <w:rPr>
      <w:color w:val="0563C1" w:themeColor="hyperlink"/>
      <w:u w:val="single"/>
    </w:rPr>
  </w:style>
  <w:style w:type="character" w:customStyle="1" w:styleId="12">
    <w:name w:val="未解析的提及1"/>
    <w:basedOn w:val="a1"/>
    <w:uiPriority w:val="99"/>
    <w:semiHidden/>
    <w:unhideWhenUsed/>
    <w:rsid w:val="00135EEE"/>
    <w:rPr>
      <w:color w:val="605E5C"/>
      <w:shd w:val="clear" w:color="auto" w:fill="E1DFDD"/>
    </w:rPr>
  </w:style>
  <w:style w:type="paragraph" w:styleId="aff9">
    <w:name w:val="No Spacing"/>
    <w:uiPriority w:val="1"/>
    <w:qFormat/>
    <w:rsid w:val="006719D2"/>
    <w:pPr>
      <w:widowControl w:val="0"/>
      <w:kinsoku w:val="0"/>
      <w:overflowPunct w:val="0"/>
      <w:autoSpaceDE w:val="0"/>
      <w:autoSpaceDN w:val="0"/>
      <w:jc w:val="both"/>
      <w:textAlignment w:val="center"/>
    </w:pPr>
    <w:rPr>
      <w:rFonts w:ascii="標楷體" w:eastAsia="標楷體" w:hAnsi="標楷體"/>
    </w:rPr>
  </w:style>
  <w:style w:type="paragraph" w:customStyle="1" w:styleId="affa">
    <w:name w:val="甲乙丙"/>
    <w:basedOn w:val="a"/>
    <w:qFormat/>
    <w:rsid w:val="00DE0CFF"/>
    <w:pPr>
      <w:kinsoku/>
      <w:overflowPunct/>
      <w:autoSpaceDE/>
      <w:autoSpaceDN/>
      <w:spacing w:before="60" w:after="60" w:line="240" w:lineRule="auto"/>
      <w:jc w:val="left"/>
      <w:textAlignment w:val="auto"/>
    </w:pPr>
    <w:rPr>
      <w:rFonts w:cs="Times New Roman"/>
      <w:b/>
      <w:sz w:val="36"/>
      <w:szCs w:val="36"/>
    </w:rPr>
  </w:style>
  <w:style w:type="paragraph" w:customStyle="1" w:styleId="affb">
    <w:name w:val="壹貳參"/>
    <w:basedOn w:val="a"/>
    <w:qFormat/>
    <w:rsid w:val="00DE0CFF"/>
    <w:pPr>
      <w:tabs>
        <w:tab w:val="left" w:leader="middleDot" w:pos="9281"/>
      </w:tabs>
      <w:kinsoku/>
      <w:overflowPunct/>
      <w:autoSpaceDE/>
      <w:autoSpaceDN/>
      <w:spacing w:line="600" w:lineRule="exact"/>
      <w:ind w:firstLineChars="100" w:firstLine="320"/>
      <w:jc w:val="left"/>
      <w:textAlignment w:val="auto"/>
    </w:pPr>
    <w:rPr>
      <w:rFonts w:cs="Times New Roman"/>
      <w:sz w:val="32"/>
      <w:szCs w:val="32"/>
    </w:rPr>
  </w:style>
  <w:style w:type="paragraph" w:customStyle="1" w:styleId="affc">
    <w:name w:val="一二三"/>
    <w:basedOn w:val="a"/>
    <w:qFormat/>
    <w:rsid w:val="00DE0CFF"/>
    <w:pPr>
      <w:tabs>
        <w:tab w:val="left" w:leader="middleDot" w:pos="9281"/>
      </w:tabs>
      <w:kinsoku/>
      <w:overflowPunct/>
      <w:autoSpaceDE/>
      <w:autoSpaceDN/>
      <w:spacing w:line="560" w:lineRule="exact"/>
      <w:ind w:firstLineChars="220" w:firstLine="616"/>
      <w:jc w:val="distribute"/>
      <w:textAlignment w:val="auto"/>
    </w:pPr>
    <w:rPr>
      <w:rFonts w:cs="Times New Roman"/>
      <w:sz w:val="28"/>
      <w:szCs w:val="28"/>
    </w:rPr>
  </w:style>
  <w:style w:type="paragraph" w:customStyle="1" w:styleId="affd">
    <w:name w:val="目錄"/>
    <w:basedOn w:val="a"/>
    <w:qFormat/>
    <w:rsid w:val="00DE0CFF"/>
    <w:pPr>
      <w:tabs>
        <w:tab w:val="left" w:pos="9498"/>
      </w:tabs>
      <w:kinsoku/>
      <w:overflowPunct/>
      <w:autoSpaceDE/>
      <w:autoSpaceDN/>
      <w:spacing w:before="40" w:after="20" w:line="240" w:lineRule="auto"/>
      <w:jc w:val="center"/>
      <w:textAlignment w:val="auto"/>
    </w:pPr>
    <w:rPr>
      <w:rFonts w:hAnsi="Courier New" w:cs="Times New Roman"/>
      <w:b/>
      <w:sz w:val="36"/>
      <w:szCs w:val="20"/>
    </w:rPr>
  </w:style>
  <w:style w:type="paragraph" w:customStyle="1" w:styleId="affe">
    <w:name w:val="年度"/>
    <w:basedOn w:val="a"/>
    <w:qFormat/>
    <w:rsid w:val="00DE0CFF"/>
    <w:pPr>
      <w:tabs>
        <w:tab w:val="left" w:leader="hyphen" w:pos="8505"/>
      </w:tabs>
      <w:kinsoku/>
      <w:overflowPunct/>
      <w:autoSpaceDE/>
      <w:autoSpaceDN/>
      <w:spacing w:line="240" w:lineRule="auto"/>
      <w:jc w:val="center"/>
      <w:textAlignment w:val="auto"/>
    </w:pPr>
    <w:rPr>
      <w:rFonts w:hAnsi="Courier New" w:cs="Times New Roman"/>
      <w:spacing w:val="36"/>
      <w:sz w:val="36"/>
      <w:szCs w:val="36"/>
    </w:rPr>
  </w:style>
  <w:style w:type="paragraph" w:customStyle="1" w:styleId="afff">
    <w:name w:val="大標題"/>
    <w:basedOn w:val="a"/>
    <w:qFormat/>
    <w:rsid w:val="00DE0CFF"/>
    <w:pPr>
      <w:tabs>
        <w:tab w:val="left" w:leader="hyphen" w:pos="8505"/>
      </w:tabs>
      <w:kinsoku/>
      <w:overflowPunct/>
      <w:autoSpaceDE/>
      <w:autoSpaceDN/>
      <w:spacing w:line="240" w:lineRule="auto"/>
      <w:jc w:val="center"/>
      <w:textAlignment w:val="auto"/>
    </w:pPr>
    <w:rPr>
      <w:rFonts w:hAnsi="Courier New" w:cs="Times New Roman"/>
      <w:spacing w:val="-2"/>
      <w:sz w:val="36"/>
      <w:szCs w:val="36"/>
    </w:rPr>
  </w:style>
  <w:style w:type="paragraph" w:styleId="afff0">
    <w:name w:val="Plain Text"/>
    <w:aliases w:val="一般文字 字元,內文壹,一般文字 字元 字元 字元,一般文字 字元 字元"/>
    <w:basedOn w:val="a"/>
    <w:link w:val="afff1"/>
    <w:rsid w:val="00457C24"/>
    <w:pPr>
      <w:kinsoku/>
      <w:overflowPunct/>
      <w:autoSpaceDE/>
      <w:autoSpaceDN/>
      <w:spacing w:line="240" w:lineRule="auto"/>
      <w:jc w:val="left"/>
      <w:textAlignment w:val="auto"/>
    </w:pPr>
    <w:rPr>
      <w:rFonts w:ascii="細明體" w:eastAsia="細明體" w:hAnsi="Courier New" w:cs="Times New Roman"/>
      <w:szCs w:val="20"/>
    </w:rPr>
  </w:style>
  <w:style w:type="character" w:customStyle="1" w:styleId="afff1">
    <w:name w:val="純文字 字元"/>
    <w:aliases w:val="一般文字 字元 字元1,內文壹 字元,一般文字 字元 字元 字元 字元,一般文字 字元 字元 字元1"/>
    <w:basedOn w:val="a1"/>
    <w:link w:val="afff0"/>
    <w:uiPriority w:val="99"/>
    <w:rsid w:val="00457C24"/>
    <w:rPr>
      <w:rFonts w:ascii="細明體" w:eastAsia="細明體" w:hAnsi="Courier New" w:cs="Times New Roman"/>
      <w:szCs w:val="20"/>
    </w:rPr>
  </w:style>
  <w:style w:type="paragraph" w:customStyle="1" w:styleId="--">
    <w:name w:val="參考資料-表尾-備註"/>
    <w:basedOn w:val="a"/>
    <w:qFormat/>
    <w:rsid w:val="00FD0246"/>
    <w:pPr>
      <w:kinsoku/>
      <w:overflowPunct/>
      <w:autoSpaceDE/>
      <w:autoSpaceDN/>
      <w:spacing w:line="240" w:lineRule="exact"/>
      <w:textAlignment w:val="auto"/>
    </w:pPr>
    <w:rPr>
      <w:rFonts w:hAnsi="新細明體" w:cs="Times New Roman"/>
      <w:sz w:val="20"/>
      <w:szCs w:val="18"/>
    </w:rPr>
  </w:style>
  <w:style w:type="paragraph" w:customStyle="1" w:styleId="--0">
    <w:name w:val="參考資料-表側-小計"/>
    <w:basedOn w:val="-3-"/>
    <w:qFormat/>
    <w:rsid w:val="00FD0246"/>
    <w:pPr>
      <w:ind w:left="240"/>
      <w:jc w:val="center"/>
    </w:pPr>
    <w:rPr>
      <w:b/>
      <w:spacing w:val="300"/>
      <w:kern w:val="0"/>
      <w:fitText w:val="1000" w:id="-1509174528"/>
    </w:rPr>
  </w:style>
  <w:style w:type="paragraph" w:customStyle="1" w:styleId="-1-">
    <w:name w:val="參考資料-表側1-主管別"/>
    <w:basedOn w:val="a"/>
    <w:qFormat/>
    <w:rsid w:val="00FD0246"/>
    <w:pPr>
      <w:kinsoku/>
      <w:overflowPunct/>
      <w:autoSpaceDE/>
      <w:autoSpaceDN/>
      <w:spacing w:line="240" w:lineRule="exact"/>
      <w:textAlignment w:val="auto"/>
    </w:pPr>
    <w:rPr>
      <w:rFonts w:cs="Times New Roman"/>
      <w:b/>
      <w:noProof/>
      <w:sz w:val="20"/>
      <w:szCs w:val="20"/>
    </w:rPr>
  </w:style>
  <w:style w:type="paragraph" w:customStyle="1" w:styleId="--1">
    <w:name w:val="參考資料-表側-年度"/>
    <w:basedOn w:val="a"/>
    <w:qFormat/>
    <w:rsid w:val="00FD0246"/>
    <w:pPr>
      <w:kinsoku/>
      <w:overflowPunct/>
      <w:autoSpaceDE/>
      <w:autoSpaceDN/>
      <w:spacing w:line="240" w:lineRule="exact"/>
      <w:jc w:val="center"/>
      <w:textAlignment w:val="auto"/>
    </w:pPr>
    <w:rPr>
      <w:rFonts w:ascii="細明體" w:hAnsi="細明體" w:cs="Times New Roman"/>
      <w:noProof/>
      <w:spacing w:val="-6"/>
      <w:sz w:val="20"/>
      <w:szCs w:val="20"/>
    </w:rPr>
  </w:style>
  <w:style w:type="paragraph" w:customStyle="1" w:styleId="-3-">
    <w:name w:val="參考資料-表側3-科目別"/>
    <w:basedOn w:val="a"/>
    <w:qFormat/>
    <w:rsid w:val="00FD0246"/>
    <w:pPr>
      <w:kinsoku/>
      <w:overflowPunct/>
      <w:autoSpaceDE/>
      <w:autoSpaceDN/>
      <w:spacing w:line="240" w:lineRule="exact"/>
      <w:ind w:leftChars="100" w:left="100"/>
      <w:textAlignment w:val="auto"/>
    </w:pPr>
    <w:rPr>
      <w:rFonts w:cs="Times New Roman"/>
      <w:noProof/>
      <w:sz w:val="20"/>
      <w:szCs w:val="20"/>
    </w:rPr>
  </w:style>
  <w:style w:type="paragraph" w:customStyle="1" w:styleId="-2-">
    <w:name w:val="參考資料-表側2-單位別"/>
    <w:basedOn w:val="a"/>
    <w:qFormat/>
    <w:rsid w:val="00FD0246"/>
    <w:pPr>
      <w:kinsoku/>
      <w:overflowPunct/>
      <w:autoSpaceDE/>
      <w:autoSpaceDN/>
      <w:spacing w:line="240" w:lineRule="exact"/>
      <w:ind w:leftChars="50" w:left="50"/>
      <w:textAlignment w:val="auto"/>
    </w:pPr>
    <w:rPr>
      <w:rFonts w:cs="Times New Roman"/>
      <w:b/>
      <w:noProof/>
      <w:sz w:val="20"/>
      <w:szCs w:val="20"/>
    </w:rPr>
  </w:style>
  <w:style w:type="paragraph" w:customStyle="1" w:styleId="-2-0">
    <w:name w:val="參考資料-表側2-科目別(無主管別者)"/>
    <w:basedOn w:val="-2-"/>
    <w:qFormat/>
    <w:rsid w:val="00FD0246"/>
    <w:rPr>
      <w:b w:val="0"/>
    </w:rPr>
  </w:style>
  <w:style w:type="paragraph" w:customStyle="1" w:styleId="-1-0">
    <w:name w:val="參考資料-表側1-單位別(無主管別者)"/>
    <w:basedOn w:val="-1-"/>
    <w:qFormat/>
    <w:rsid w:val="00FD0246"/>
  </w:style>
  <w:style w:type="paragraph" w:customStyle="1" w:styleId="-0">
    <w:name w:val="參考資料-表頭"/>
    <w:basedOn w:val="a"/>
    <w:qFormat/>
    <w:rsid w:val="00FD0246"/>
    <w:pPr>
      <w:kinsoku/>
      <w:overflowPunct/>
      <w:autoSpaceDE/>
      <w:autoSpaceDN/>
      <w:spacing w:line="240" w:lineRule="exact"/>
      <w:ind w:leftChars="30" w:left="30" w:rightChars="30" w:right="30"/>
      <w:jc w:val="distribute"/>
      <w:textAlignment w:val="auto"/>
    </w:pPr>
    <w:rPr>
      <w:rFonts w:hAnsi="Times New Roman" w:cs="Times New Roman"/>
      <w:sz w:val="20"/>
      <w:szCs w:val="20"/>
    </w:rPr>
  </w:style>
  <w:style w:type="paragraph" w:customStyle="1" w:styleId="-1">
    <w:name w:val="參考資料-原因分析"/>
    <w:basedOn w:val="a"/>
    <w:qFormat/>
    <w:rsid w:val="00FD0246"/>
    <w:pPr>
      <w:kinsoku/>
      <w:overflowPunct/>
      <w:autoSpaceDE/>
      <w:autoSpaceDN/>
      <w:spacing w:line="240" w:lineRule="exact"/>
      <w:textAlignment w:val="auto"/>
    </w:pPr>
    <w:rPr>
      <w:rFonts w:cs="Times New Roman"/>
      <w:noProof/>
      <w:sz w:val="20"/>
      <w:szCs w:val="20"/>
    </w:rPr>
  </w:style>
  <w:style w:type="paragraph" w:customStyle="1" w:styleId="-2">
    <w:name w:val="參考資料-統計單位"/>
    <w:basedOn w:val="a"/>
    <w:qFormat/>
    <w:rsid w:val="00FD0246"/>
    <w:pPr>
      <w:kinsoku/>
      <w:overflowPunct/>
      <w:autoSpaceDE/>
      <w:autoSpaceDN/>
      <w:snapToGrid w:val="0"/>
      <w:spacing w:line="240" w:lineRule="auto"/>
      <w:jc w:val="right"/>
      <w:textAlignment w:val="auto"/>
    </w:pPr>
    <w:rPr>
      <w:rFonts w:hAnsi="Arial Narrow" w:cs="Times New Roman"/>
      <w:sz w:val="20"/>
      <w:szCs w:val="20"/>
    </w:rPr>
  </w:style>
  <w:style w:type="paragraph" w:customStyle="1" w:styleId="-3">
    <w:name w:val="參考資料-數據"/>
    <w:basedOn w:val="a"/>
    <w:qFormat/>
    <w:rsid w:val="00FD0246"/>
    <w:pPr>
      <w:kinsoku/>
      <w:overflowPunct/>
      <w:autoSpaceDE/>
      <w:autoSpaceDN/>
      <w:spacing w:line="240" w:lineRule="exact"/>
      <w:jc w:val="right"/>
      <w:textAlignment w:val="auto"/>
    </w:pPr>
    <w:rPr>
      <w:rFonts w:ascii="細明體" w:eastAsia="細明體" w:hAnsi="細明體" w:cs="Times New Roman"/>
      <w:bCs/>
      <w:noProof/>
      <w:sz w:val="18"/>
      <w:szCs w:val="18"/>
    </w:rPr>
  </w:style>
  <w:style w:type="paragraph" w:customStyle="1" w:styleId="--2">
    <w:name w:val="參考資料-數據-總合計及小計"/>
    <w:basedOn w:val="a"/>
    <w:qFormat/>
    <w:rsid w:val="00FD0246"/>
    <w:pPr>
      <w:kinsoku/>
      <w:overflowPunct/>
      <w:autoSpaceDE/>
      <w:autoSpaceDN/>
      <w:spacing w:line="240" w:lineRule="exact"/>
      <w:jc w:val="right"/>
      <w:textAlignment w:val="auto"/>
    </w:pPr>
    <w:rPr>
      <w:rFonts w:ascii="細明體" w:eastAsia="細明體" w:hAnsi="細明體" w:cs="Times New Roman"/>
      <w:b/>
      <w:bCs/>
      <w:noProof/>
      <w:sz w:val="20"/>
      <w:szCs w:val="20"/>
    </w:rPr>
  </w:style>
  <w:style w:type="paragraph" w:customStyle="1" w:styleId="afff2">
    <w:name w:val="參考資料甲乙丙"/>
    <w:basedOn w:val="1"/>
    <w:link w:val="afff3"/>
    <w:qFormat/>
    <w:rsid w:val="00FD0246"/>
    <w:pPr>
      <w:keepNext/>
      <w:kinsoku/>
      <w:overflowPunct/>
      <w:autoSpaceDE/>
      <w:autoSpaceDN/>
      <w:spacing w:line="400" w:lineRule="exact"/>
      <w:textAlignment w:val="auto"/>
    </w:pPr>
    <w:rPr>
      <w:rFonts w:hAnsi="Times New Roman" w:cs="Times New Roman"/>
      <w:sz w:val="36"/>
      <w:szCs w:val="22"/>
      <w:lang w:val="x-none"/>
    </w:rPr>
  </w:style>
  <w:style w:type="character" w:customStyle="1" w:styleId="afff3">
    <w:name w:val="參考資料甲乙丙 字元"/>
    <w:link w:val="afff2"/>
    <w:rsid w:val="00FD0246"/>
    <w:rPr>
      <w:rFonts w:ascii="標楷體" w:eastAsia="標楷體" w:hAnsi="Times New Roman" w:cs="Times New Roman"/>
      <w:b/>
      <w:bCs/>
      <w:sz w:val="36"/>
      <w:szCs w:val="22"/>
      <w:lang w:val="x-none"/>
    </w:rPr>
  </w:style>
  <w:style w:type="paragraph" w:customStyle="1" w:styleId="afff4">
    <w:name w:val="參考資料壹貳參"/>
    <w:basedOn w:val="a"/>
    <w:link w:val="afff5"/>
    <w:qFormat/>
    <w:rsid w:val="00FD0246"/>
    <w:pPr>
      <w:widowControl/>
      <w:kinsoku/>
      <w:autoSpaceDE/>
      <w:autoSpaceDN/>
      <w:textAlignment w:val="auto"/>
    </w:pPr>
    <w:rPr>
      <w:rFonts w:cs="Times New Roman"/>
      <w:b/>
      <w:bCs/>
      <w:sz w:val="36"/>
      <w:szCs w:val="36"/>
    </w:rPr>
  </w:style>
  <w:style w:type="character" w:customStyle="1" w:styleId="afff5">
    <w:name w:val="參考資料壹貳參 字元"/>
    <w:link w:val="afff4"/>
    <w:rsid w:val="00FD0246"/>
    <w:rPr>
      <w:rFonts w:ascii="標楷體" w:eastAsia="標楷體" w:hAnsi="標楷體" w:cs="Times New Roman"/>
      <w:b/>
      <w:bCs/>
      <w:sz w:val="36"/>
      <w:szCs w:val="36"/>
    </w:rPr>
  </w:style>
  <w:style w:type="paragraph" w:customStyle="1" w:styleId="-4">
    <w:name w:val="參考資料-調整間距用空格"/>
    <w:basedOn w:val="a"/>
    <w:rsid w:val="00FD0246"/>
    <w:pPr>
      <w:kinsoku/>
      <w:overflowPunct/>
      <w:autoSpaceDE/>
      <w:autoSpaceDN/>
      <w:spacing w:line="20" w:lineRule="exact"/>
      <w:jc w:val="left"/>
      <w:textAlignment w:val="auto"/>
    </w:pPr>
    <w:rPr>
      <w:rFonts w:hAnsi="Times New Roman" w:cs="新細明體"/>
      <w:sz w:val="2"/>
      <w:szCs w:val="20"/>
    </w:rPr>
  </w:style>
  <w:style w:type="paragraph" w:customStyle="1" w:styleId="--3">
    <w:name w:val="參考資料-表上-年度"/>
    <w:basedOn w:val="-0"/>
    <w:qFormat/>
    <w:rsid w:val="00FD0246"/>
    <w:pPr>
      <w:jc w:val="center"/>
    </w:pPr>
    <w:rPr>
      <w:rFonts w:ascii="細明體" w:eastAsia="華康標楷體" w:hAnsi="細明體"/>
      <w:sz w:val="24"/>
      <w:szCs w:val="24"/>
    </w:rPr>
  </w:style>
  <w:style w:type="paragraph" w:customStyle="1" w:styleId="-5">
    <w:name w:val="參考資料-表名"/>
    <w:basedOn w:val="a"/>
    <w:qFormat/>
    <w:rsid w:val="00FD0246"/>
    <w:pPr>
      <w:kinsoku/>
      <w:overflowPunct/>
      <w:adjustRightInd w:val="0"/>
      <w:spacing w:beforeLines="10" w:before="10" w:line="300" w:lineRule="exact"/>
      <w:jc w:val="center"/>
      <w:textAlignment w:val="auto"/>
    </w:pPr>
    <w:rPr>
      <w:rFonts w:hAnsi="Times New Roman" w:cs="Times New Roman"/>
      <w:b/>
      <w:sz w:val="32"/>
      <w:szCs w:val="20"/>
      <w:u w:val="single"/>
    </w:rPr>
  </w:style>
  <w:style w:type="paragraph" w:customStyle="1" w:styleId="afff6">
    <w:name w:val="表頭"/>
    <w:basedOn w:val="a"/>
    <w:rsid w:val="00FD0246"/>
    <w:pPr>
      <w:kinsoku/>
      <w:overflowPunct/>
      <w:autoSpaceDE/>
      <w:autoSpaceDN/>
      <w:spacing w:line="240" w:lineRule="auto"/>
      <w:ind w:leftChars="30" w:left="30" w:rightChars="30" w:right="30"/>
      <w:jc w:val="distribute"/>
      <w:textAlignment w:val="auto"/>
    </w:pPr>
    <w:rPr>
      <w:rFonts w:ascii="華康楷書體W5" w:hAnsi="Times New Roman" w:cs="Times New Roman"/>
      <w:sz w:val="20"/>
      <w:szCs w:val="20"/>
    </w:rPr>
  </w:style>
  <w:style w:type="paragraph" w:customStyle="1" w:styleId="13">
    <w:name w:val="表說1."/>
    <w:basedOn w:val="a"/>
    <w:rsid w:val="00FD0246"/>
    <w:pPr>
      <w:kinsoku/>
      <w:overflowPunct/>
      <w:autoSpaceDE/>
      <w:autoSpaceDN/>
      <w:spacing w:line="400" w:lineRule="exact"/>
      <w:textAlignment w:val="auto"/>
    </w:pPr>
    <w:rPr>
      <w:rFonts w:hAnsi="Times New Roman" w:cs="新細明體"/>
    </w:rPr>
  </w:style>
  <w:style w:type="paragraph" w:customStyle="1" w:styleId="32">
    <w:name w:val="表格欄3數字"/>
    <w:basedOn w:val="a"/>
    <w:rsid w:val="00FD0246"/>
    <w:pPr>
      <w:kinsoku/>
      <w:overflowPunct/>
      <w:autoSpaceDE/>
      <w:autoSpaceDN/>
      <w:spacing w:line="240" w:lineRule="auto"/>
      <w:jc w:val="right"/>
      <w:textAlignment w:val="auto"/>
    </w:pPr>
    <w:rPr>
      <w:rFonts w:ascii="細明體" w:eastAsia="細明體" w:hAnsi="Arial" w:cs="Times New Roman"/>
      <w:bCs/>
      <w:w w:val="90"/>
      <w:sz w:val="18"/>
      <w:szCs w:val="20"/>
    </w:rPr>
  </w:style>
  <w:style w:type="paragraph" w:customStyle="1" w:styleId="42">
    <w:name w:val="欄4（原因分析）"/>
    <w:basedOn w:val="a"/>
    <w:rsid w:val="00FD0246"/>
    <w:pPr>
      <w:kinsoku/>
      <w:overflowPunct/>
      <w:autoSpaceDE/>
      <w:autoSpaceDN/>
      <w:spacing w:line="240" w:lineRule="auto"/>
      <w:textAlignment w:val="auto"/>
    </w:pPr>
    <w:rPr>
      <w:rFonts w:hAnsi="Times New Roman" w:cs="新細明體"/>
      <w:w w:val="90"/>
      <w:sz w:val="18"/>
      <w:szCs w:val="18"/>
    </w:rPr>
  </w:style>
  <w:style w:type="paragraph" w:customStyle="1" w:styleId="1-31">
    <w:name w:val="表格欄1-3退1"/>
    <w:basedOn w:val="a"/>
    <w:link w:val="1-310"/>
    <w:rsid w:val="00FD0246"/>
    <w:pPr>
      <w:kinsoku/>
      <w:overflowPunct/>
      <w:autoSpaceDE/>
      <w:autoSpaceDN/>
      <w:spacing w:line="240" w:lineRule="auto"/>
      <w:ind w:rightChars="10" w:right="10" w:firstLineChars="100" w:firstLine="100"/>
      <w:jc w:val="distribute"/>
      <w:textAlignment w:val="auto"/>
    </w:pPr>
    <w:rPr>
      <w:rFonts w:ascii="Times New Roman" w:hAnsi="Times New Roman" w:cs="新細明體"/>
      <w:sz w:val="18"/>
      <w:szCs w:val="18"/>
    </w:rPr>
  </w:style>
  <w:style w:type="character" w:customStyle="1" w:styleId="1-310">
    <w:name w:val="表格欄1-3退1 字元"/>
    <w:link w:val="1-31"/>
    <w:rsid w:val="00FD0246"/>
    <w:rPr>
      <w:rFonts w:ascii="Times New Roman" w:eastAsia="標楷體" w:hAnsi="Times New Roman" w:cs="新細明體"/>
      <w:sz w:val="18"/>
      <w:szCs w:val="18"/>
    </w:rPr>
  </w:style>
  <w:style w:type="paragraph" w:customStyle="1" w:styleId="afff7">
    <w:name w:val="前言甲乙丙"/>
    <w:qFormat/>
    <w:rsid w:val="00FD0246"/>
    <w:pPr>
      <w:overflowPunct w:val="0"/>
      <w:jc w:val="center"/>
    </w:pPr>
    <w:rPr>
      <w:rFonts w:ascii="標楷體" w:eastAsia="標楷體" w:hAnsi="標楷體" w:cs="Times New Roman"/>
      <w:b/>
      <w:sz w:val="40"/>
      <w:szCs w:val="36"/>
    </w:rPr>
  </w:style>
  <w:style w:type="paragraph" w:customStyle="1" w:styleId="afff8">
    <w:name w:val="壹貳叁"/>
    <w:qFormat/>
    <w:rsid w:val="00FD0246"/>
    <w:pPr>
      <w:overflowPunct w:val="0"/>
      <w:jc w:val="both"/>
    </w:pPr>
    <w:rPr>
      <w:rFonts w:ascii="標楷體" w:eastAsia="標楷體" w:hAnsi="標楷體" w:cs="Times New Roman"/>
      <w:b/>
      <w:sz w:val="34"/>
      <w:szCs w:val="32"/>
    </w:rPr>
  </w:style>
  <w:style w:type="paragraph" w:customStyle="1" w:styleId="afff9">
    <w:name w:val="乙篇一二三"/>
    <w:basedOn w:val="a"/>
    <w:rsid w:val="00FD0246"/>
    <w:pPr>
      <w:widowControl/>
      <w:kinsoku/>
      <w:autoSpaceDE/>
      <w:autoSpaceDN/>
      <w:snapToGrid w:val="0"/>
      <w:textAlignment w:val="auto"/>
    </w:pPr>
    <w:rPr>
      <w:rFonts w:cs="Times New Roman"/>
      <w:b/>
      <w:szCs w:val="28"/>
    </w:rPr>
  </w:style>
  <w:style w:type="paragraph" w:customStyle="1" w:styleId="afffa">
    <w:name w:val="乙篇(一)(二)(三)"/>
    <w:basedOn w:val="a"/>
    <w:rsid w:val="00FD0246"/>
    <w:pPr>
      <w:widowControl/>
      <w:kinsoku/>
      <w:autoSpaceDE/>
      <w:autoSpaceDN/>
      <w:snapToGrid w:val="0"/>
      <w:ind w:firstLineChars="100" w:firstLine="100"/>
      <w:textAlignment w:val="auto"/>
    </w:pPr>
    <w:rPr>
      <w:rFonts w:cs="Times New Roman"/>
      <w:b/>
      <w:szCs w:val="28"/>
    </w:rPr>
  </w:style>
  <w:style w:type="paragraph" w:customStyle="1" w:styleId="22">
    <w:name w:val="樣式2"/>
    <w:basedOn w:val="a"/>
    <w:autoRedefine/>
    <w:rsid w:val="00FD0246"/>
    <w:pPr>
      <w:kinsoku/>
      <w:overflowPunct/>
      <w:autoSpaceDE/>
      <w:autoSpaceDN/>
      <w:spacing w:after="120"/>
      <w:textAlignment w:val="auto"/>
    </w:pPr>
    <w:rPr>
      <w:rFonts w:ascii="Times New Roman" w:eastAsia="新細明體" w:hAnsi="Times New Roman" w:cs="Times New Roman"/>
      <w:b/>
      <w:spacing w:val="20"/>
      <w:sz w:val="36"/>
      <w:szCs w:val="20"/>
    </w:rPr>
  </w:style>
  <w:style w:type="paragraph" w:customStyle="1" w:styleId="14">
    <w:name w:val="樣式1"/>
    <w:basedOn w:val="a"/>
    <w:rsid w:val="00FD0246"/>
    <w:pPr>
      <w:kinsoku/>
      <w:overflowPunct/>
      <w:autoSpaceDE/>
      <w:autoSpaceDN/>
      <w:spacing w:line="240" w:lineRule="auto"/>
      <w:jc w:val="left"/>
      <w:textAlignment w:val="auto"/>
    </w:pPr>
    <w:rPr>
      <w:rFonts w:ascii="Times New Roman" w:eastAsia="新細明體" w:hAnsi="Times New Roman" w:cs="Times New Roman"/>
      <w:b/>
      <w:i/>
      <w:color w:val="FF0000"/>
      <w:szCs w:val="20"/>
    </w:rPr>
  </w:style>
  <w:style w:type="paragraph" w:styleId="afffb">
    <w:name w:val="Date"/>
    <w:basedOn w:val="a"/>
    <w:next w:val="a"/>
    <w:link w:val="afffc"/>
    <w:rsid w:val="00FD0246"/>
    <w:pPr>
      <w:kinsoku/>
      <w:overflowPunct/>
      <w:autoSpaceDE/>
      <w:autoSpaceDN/>
      <w:spacing w:line="240" w:lineRule="auto"/>
      <w:jc w:val="right"/>
      <w:textAlignment w:val="auto"/>
    </w:pPr>
    <w:rPr>
      <w:rFonts w:ascii="Times New Roman" w:hAnsi="Times New Roman" w:cs="Times New Roman"/>
      <w:sz w:val="20"/>
      <w:szCs w:val="20"/>
    </w:rPr>
  </w:style>
  <w:style w:type="character" w:customStyle="1" w:styleId="afffc">
    <w:name w:val="日期 字元"/>
    <w:basedOn w:val="a1"/>
    <w:link w:val="afffb"/>
    <w:rsid w:val="00FD0246"/>
    <w:rPr>
      <w:rFonts w:ascii="Times New Roman" w:eastAsia="標楷體" w:hAnsi="Times New Roman" w:cs="Times New Roman"/>
      <w:sz w:val="20"/>
      <w:szCs w:val="20"/>
    </w:rPr>
  </w:style>
  <w:style w:type="character" w:styleId="afffd">
    <w:name w:val="Book Title"/>
    <w:basedOn w:val="a1"/>
    <w:uiPriority w:val="33"/>
    <w:qFormat/>
    <w:rsid w:val="00FD0246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Default">
    <w:name w:val="Default"/>
    <w:rsid w:val="00FD0246"/>
    <w:pPr>
      <w:widowControl w:val="0"/>
      <w:autoSpaceDE w:val="0"/>
      <w:autoSpaceDN w:val="0"/>
      <w:adjustRightInd w:val="0"/>
    </w:pPr>
    <w:rPr>
      <w:rFonts w:ascii="標楷體a.." w:eastAsia="標楷體a.." w:hAnsi="Times New Roman" w:cs="標楷體a.."/>
      <w:color w:val="000000"/>
      <w:kern w:val="0"/>
    </w:rPr>
  </w:style>
  <w:style w:type="paragraph" w:styleId="afffe">
    <w:name w:val="annotation text"/>
    <w:basedOn w:val="a"/>
    <w:link w:val="affff"/>
    <w:rsid w:val="00FD0246"/>
    <w:pPr>
      <w:kinsoku/>
      <w:overflowPunct/>
      <w:autoSpaceDE/>
      <w:autoSpaceDN/>
      <w:spacing w:line="240" w:lineRule="auto"/>
      <w:jc w:val="left"/>
      <w:textAlignment w:val="auto"/>
    </w:pPr>
    <w:rPr>
      <w:rFonts w:ascii="Times New Roman" w:eastAsia="新細明體" w:hAnsi="Times New Roman" w:cs="Times New Roman"/>
      <w:szCs w:val="20"/>
    </w:rPr>
  </w:style>
  <w:style w:type="character" w:customStyle="1" w:styleId="affff">
    <w:name w:val="註解文字 字元"/>
    <w:basedOn w:val="a1"/>
    <w:link w:val="afffe"/>
    <w:rsid w:val="00FD0246"/>
    <w:rPr>
      <w:rFonts w:ascii="Times New Roman" w:eastAsia="新細明體" w:hAnsi="Times New Roman" w:cs="Times New Roman"/>
      <w:szCs w:val="20"/>
    </w:rPr>
  </w:style>
  <w:style w:type="paragraph" w:customStyle="1" w:styleId="affff0">
    <w:name w:val="小表數字"/>
    <w:basedOn w:val="a"/>
    <w:link w:val="affff1"/>
    <w:qFormat/>
    <w:rsid w:val="00FD0246"/>
    <w:pPr>
      <w:kinsoku/>
      <w:overflowPunct/>
      <w:autoSpaceDE/>
      <w:autoSpaceDN/>
      <w:spacing w:line="240" w:lineRule="auto"/>
      <w:ind w:right="57"/>
      <w:jc w:val="right"/>
      <w:textAlignment w:val="auto"/>
    </w:pPr>
    <w:rPr>
      <w:rFonts w:ascii="新細明體" w:eastAsia="新細明體" w:hAnsi="新細明體" w:cs="Times New Roman"/>
      <w:noProof/>
      <w:sz w:val="18"/>
      <w:szCs w:val="18"/>
    </w:rPr>
  </w:style>
  <w:style w:type="character" w:customStyle="1" w:styleId="affff1">
    <w:name w:val="小表數字 字元"/>
    <w:basedOn w:val="a1"/>
    <w:link w:val="affff0"/>
    <w:rsid w:val="00FD0246"/>
    <w:rPr>
      <w:rFonts w:ascii="新細明體" w:eastAsia="新細明體" w:hAnsi="新細明體" w:cs="Times New Roman"/>
      <w:noProof/>
      <w:sz w:val="18"/>
      <w:szCs w:val="18"/>
    </w:rPr>
  </w:style>
  <w:style w:type="paragraph" w:customStyle="1" w:styleId="affff2">
    <w:name w:val="乙篇主文"/>
    <w:basedOn w:val="a"/>
    <w:rsid w:val="00FD0246"/>
    <w:pPr>
      <w:widowControl/>
      <w:kinsoku/>
      <w:autoSpaceDE/>
      <w:autoSpaceDN/>
      <w:spacing w:line="400" w:lineRule="exact"/>
      <w:ind w:firstLineChars="200" w:firstLine="200"/>
      <w:textAlignment w:val="auto"/>
    </w:pPr>
    <w:rPr>
      <w:rFonts w:hAnsi="Times New Roman" w:cs="Times New Roman"/>
      <w:szCs w:val="20"/>
    </w:rPr>
  </w:style>
  <w:style w:type="paragraph" w:customStyle="1" w:styleId="1231">
    <w:name w:val="乙篇123"/>
    <w:basedOn w:val="a"/>
    <w:link w:val="1232"/>
    <w:rsid w:val="00FD0246"/>
    <w:pPr>
      <w:widowControl/>
      <w:kinsoku/>
      <w:autoSpaceDE/>
      <w:autoSpaceDN/>
      <w:snapToGrid w:val="0"/>
      <w:ind w:firstLineChars="200" w:firstLine="200"/>
      <w:textAlignment w:val="auto"/>
    </w:pPr>
    <w:rPr>
      <w:rFonts w:cs="標楷體"/>
      <w:szCs w:val="28"/>
    </w:rPr>
  </w:style>
  <w:style w:type="character" w:customStyle="1" w:styleId="1232">
    <w:name w:val="乙篇123 字元"/>
    <w:basedOn w:val="a1"/>
    <w:link w:val="1231"/>
    <w:rsid w:val="00FD0246"/>
    <w:rPr>
      <w:rFonts w:ascii="標楷體" w:eastAsia="標楷體" w:hAnsi="標楷體" w:cs="標楷體"/>
      <w:szCs w:val="28"/>
    </w:rPr>
  </w:style>
  <w:style w:type="paragraph" w:customStyle="1" w:styleId="--4">
    <w:name w:val="參考資料-表側-主管別"/>
    <w:basedOn w:val="a"/>
    <w:qFormat/>
    <w:rsid w:val="00FD0246"/>
    <w:pPr>
      <w:kinsoku/>
      <w:overflowPunct/>
      <w:autoSpaceDE/>
      <w:autoSpaceDN/>
      <w:spacing w:line="240" w:lineRule="exact"/>
      <w:textAlignment w:val="auto"/>
    </w:pPr>
    <w:rPr>
      <w:rFonts w:cs="Times New Roman"/>
      <w:b/>
      <w:noProof/>
      <w:sz w:val="20"/>
      <w:szCs w:val="20"/>
    </w:rPr>
  </w:style>
  <w:style w:type="paragraph" w:customStyle="1" w:styleId="--5">
    <w:name w:val="參考資料-表側-單位別"/>
    <w:basedOn w:val="a"/>
    <w:qFormat/>
    <w:rsid w:val="00FD0246"/>
    <w:pPr>
      <w:kinsoku/>
      <w:overflowPunct/>
      <w:autoSpaceDE/>
      <w:autoSpaceDN/>
      <w:spacing w:line="240" w:lineRule="exact"/>
      <w:ind w:leftChars="50" w:left="50"/>
      <w:textAlignment w:val="auto"/>
    </w:pPr>
    <w:rPr>
      <w:rFonts w:cs="Times New Roman"/>
      <w:b/>
      <w:noProof/>
      <w:sz w:val="20"/>
      <w:szCs w:val="20"/>
    </w:rPr>
  </w:style>
  <w:style w:type="paragraph" w:customStyle="1" w:styleId="--6">
    <w:name w:val="參考資料-數據-總合計"/>
    <w:basedOn w:val="a"/>
    <w:qFormat/>
    <w:rsid w:val="00FD0246"/>
    <w:pPr>
      <w:kinsoku/>
      <w:overflowPunct/>
      <w:autoSpaceDE/>
      <w:autoSpaceDN/>
      <w:spacing w:line="240" w:lineRule="exact"/>
      <w:jc w:val="right"/>
      <w:textAlignment w:val="auto"/>
    </w:pPr>
    <w:rPr>
      <w:rFonts w:ascii="細明體" w:eastAsia="細明體" w:hAnsi="細明體" w:cs="Times New Roman"/>
      <w:b/>
      <w:bCs/>
      <w:noProof/>
      <w:sz w:val="18"/>
      <w:szCs w:val="20"/>
    </w:rPr>
  </w:style>
  <w:style w:type="paragraph" w:customStyle="1" w:styleId="--7">
    <w:name w:val="參考資料-表側-科目別"/>
    <w:basedOn w:val="a"/>
    <w:qFormat/>
    <w:rsid w:val="00FD0246"/>
    <w:pPr>
      <w:kinsoku/>
      <w:overflowPunct/>
      <w:autoSpaceDE/>
      <w:autoSpaceDN/>
      <w:spacing w:line="240" w:lineRule="exact"/>
      <w:ind w:leftChars="100" w:left="100"/>
      <w:textAlignment w:val="auto"/>
    </w:pPr>
    <w:rPr>
      <w:rFonts w:cs="Times New Roman"/>
      <w:noProof/>
      <w:sz w:val="20"/>
      <w:szCs w:val="20"/>
    </w:rPr>
  </w:style>
  <w:style w:type="paragraph" w:customStyle="1" w:styleId="-6">
    <w:name w:val="乙篇圖表-表頭"/>
    <w:basedOn w:val="a"/>
    <w:qFormat/>
    <w:rsid w:val="00FD0246"/>
    <w:pPr>
      <w:kinsoku/>
      <w:autoSpaceDE/>
      <w:autoSpaceDN/>
      <w:snapToGrid w:val="0"/>
      <w:spacing w:line="240" w:lineRule="exact"/>
      <w:jc w:val="center"/>
      <w:textAlignment w:val="auto"/>
    </w:pPr>
    <w:rPr>
      <w:rFonts w:cs="標楷體"/>
      <w:color w:val="000000" w:themeColor="text1"/>
      <w:sz w:val="20"/>
      <w:szCs w:val="20"/>
    </w:rPr>
  </w:style>
  <w:style w:type="paragraph" w:customStyle="1" w:styleId="--8">
    <w:name w:val="參考資料-表側-科目別(無主管別者)"/>
    <w:basedOn w:val="--5"/>
    <w:qFormat/>
    <w:rsid w:val="00FD0246"/>
    <w:rPr>
      <w:b w:val="0"/>
    </w:rPr>
  </w:style>
  <w:style w:type="paragraph" w:customStyle="1" w:styleId="--9">
    <w:name w:val="參考資料-表側-單位別(無主管別者)"/>
    <w:basedOn w:val="--4"/>
    <w:qFormat/>
    <w:rsid w:val="00FD0246"/>
  </w:style>
  <w:style w:type="paragraph" w:customStyle="1" w:styleId="--10">
    <w:name w:val="參考資料-科目-1"/>
    <w:basedOn w:val="a"/>
    <w:qFormat/>
    <w:rsid w:val="00FD0246"/>
    <w:pPr>
      <w:kinsoku/>
      <w:overflowPunct/>
      <w:autoSpaceDE/>
      <w:autoSpaceDN/>
      <w:spacing w:line="240" w:lineRule="exact"/>
      <w:jc w:val="distribute"/>
      <w:textAlignment w:val="auto"/>
    </w:pPr>
    <w:rPr>
      <w:rFonts w:cs="Times New Roman"/>
      <w:b/>
      <w:noProof/>
      <w:sz w:val="20"/>
      <w:szCs w:val="20"/>
    </w:rPr>
  </w:style>
  <w:style w:type="paragraph" w:customStyle="1" w:styleId="--20">
    <w:name w:val="參考資料-科目-2"/>
    <w:basedOn w:val="a"/>
    <w:qFormat/>
    <w:rsid w:val="00FD0246"/>
    <w:pPr>
      <w:kinsoku/>
      <w:overflowPunct/>
      <w:autoSpaceDE/>
      <w:autoSpaceDN/>
      <w:spacing w:line="240" w:lineRule="exact"/>
      <w:ind w:leftChars="100" w:left="100"/>
      <w:jc w:val="distribute"/>
      <w:textAlignment w:val="auto"/>
    </w:pPr>
    <w:rPr>
      <w:rFonts w:cs="Times New Roman"/>
      <w:noProof/>
      <w:sz w:val="20"/>
      <w:szCs w:val="20"/>
    </w:rPr>
  </w:style>
  <w:style w:type="paragraph" w:customStyle="1" w:styleId="-7">
    <w:name w:val="參考資料甲-標題"/>
    <w:basedOn w:val="a"/>
    <w:qFormat/>
    <w:rsid w:val="00FD0246"/>
    <w:pPr>
      <w:kinsoku/>
      <w:overflowPunct/>
      <w:autoSpaceDE/>
      <w:autoSpaceDN/>
      <w:snapToGrid w:val="0"/>
      <w:spacing w:line="400" w:lineRule="exact"/>
      <w:jc w:val="right"/>
      <w:textAlignment w:val="auto"/>
    </w:pPr>
    <w:rPr>
      <w:rFonts w:hAnsi="Times New Roman" w:cs="Times New Roman"/>
      <w:b/>
      <w:color w:val="000000" w:themeColor="text1"/>
      <w:spacing w:val="20"/>
      <w:sz w:val="36"/>
      <w:szCs w:val="36"/>
      <w:u w:val="single"/>
    </w:rPr>
  </w:style>
  <w:style w:type="paragraph" w:customStyle="1" w:styleId="-8">
    <w:name w:val="參考資料甲-調整用空格"/>
    <w:basedOn w:val="a"/>
    <w:qFormat/>
    <w:rsid w:val="00FD0246"/>
    <w:pPr>
      <w:kinsoku/>
      <w:overflowPunct/>
      <w:autoSpaceDE/>
      <w:autoSpaceDN/>
      <w:spacing w:line="240" w:lineRule="exact"/>
      <w:jc w:val="left"/>
      <w:textAlignment w:val="auto"/>
    </w:pPr>
    <w:rPr>
      <w:rFonts w:hAnsi="Times New Roman" w:cs="Times New Roman"/>
      <w:sz w:val="16"/>
      <w:szCs w:val="20"/>
    </w:rPr>
  </w:style>
  <w:style w:type="paragraph" w:customStyle="1" w:styleId="-9">
    <w:name w:val="參考資料乙-年度"/>
    <w:basedOn w:val="a"/>
    <w:qFormat/>
    <w:rsid w:val="00FD0246"/>
    <w:pPr>
      <w:tabs>
        <w:tab w:val="left" w:pos="4440"/>
        <w:tab w:val="left" w:pos="8520"/>
      </w:tabs>
      <w:kinsoku/>
      <w:overflowPunct/>
      <w:autoSpaceDE/>
      <w:autoSpaceDN/>
      <w:snapToGrid w:val="0"/>
      <w:spacing w:line="320" w:lineRule="exact"/>
      <w:jc w:val="center"/>
      <w:textAlignment w:val="auto"/>
    </w:pPr>
    <w:rPr>
      <w:rFonts w:hAnsi="細明體" w:cs="Times New Roman"/>
      <w:spacing w:val="4"/>
    </w:rPr>
  </w:style>
  <w:style w:type="paragraph" w:customStyle="1" w:styleId="-a">
    <w:name w:val="參考資料乙-統計單位"/>
    <w:basedOn w:val="a"/>
    <w:qFormat/>
    <w:rsid w:val="00FD0246"/>
    <w:pPr>
      <w:kinsoku/>
      <w:overflowPunct/>
      <w:autoSpaceDE/>
      <w:autoSpaceDN/>
      <w:snapToGrid w:val="0"/>
      <w:spacing w:line="320" w:lineRule="exact"/>
      <w:jc w:val="right"/>
      <w:textAlignment w:val="auto"/>
    </w:pPr>
    <w:rPr>
      <w:rFonts w:cs="Times New Roman"/>
      <w:kern w:val="0"/>
      <w:sz w:val="20"/>
      <w:szCs w:val="20"/>
    </w:rPr>
  </w:style>
  <w:style w:type="paragraph" w:customStyle="1" w:styleId="-b">
    <w:name w:val="參考資料乙-標題"/>
    <w:basedOn w:val="a"/>
    <w:qFormat/>
    <w:rsid w:val="00FD0246"/>
    <w:pPr>
      <w:tabs>
        <w:tab w:val="left" w:pos="4440"/>
        <w:tab w:val="left" w:pos="8520"/>
      </w:tabs>
      <w:kinsoku/>
      <w:overflowPunct/>
      <w:autoSpaceDE/>
      <w:autoSpaceDN/>
      <w:snapToGrid w:val="0"/>
      <w:spacing w:line="400" w:lineRule="exact"/>
      <w:jc w:val="center"/>
      <w:textAlignment w:val="auto"/>
    </w:pPr>
    <w:rPr>
      <w:rFonts w:cs="Times New Roman"/>
      <w:b/>
      <w:sz w:val="36"/>
      <w:szCs w:val="36"/>
      <w:u w:val="single"/>
    </w:rPr>
  </w:style>
  <w:style w:type="paragraph" w:customStyle="1" w:styleId="-c">
    <w:name w:val="參考資料乙-調整用段落"/>
    <w:basedOn w:val="a"/>
    <w:qFormat/>
    <w:rsid w:val="00FD0246"/>
    <w:pPr>
      <w:kinsoku/>
      <w:overflowPunct/>
      <w:autoSpaceDE/>
      <w:autoSpaceDN/>
      <w:spacing w:line="240" w:lineRule="exact"/>
      <w:ind w:firstLine="261"/>
      <w:textAlignment w:val="auto"/>
    </w:pPr>
    <w:rPr>
      <w:rFonts w:cs="新細明體"/>
      <w:sz w:val="22"/>
    </w:rPr>
  </w:style>
  <w:style w:type="paragraph" w:customStyle="1" w:styleId="-d">
    <w:name w:val="參考資料-資料來源"/>
    <w:basedOn w:val="a"/>
    <w:qFormat/>
    <w:rsid w:val="00FD0246"/>
    <w:pPr>
      <w:tabs>
        <w:tab w:val="left" w:pos="408"/>
      </w:tabs>
      <w:kinsoku/>
      <w:overflowPunct/>
      <w:autoSpaceDE/>
      <w:autoSpaceDN/>
      <w:adjustRightInd w:val="0"/>
      <w:snapToGrid w:val="0"/>
      <w:spacing w:line="240" w:lineRule="exact"/>
      <w:jc w:val="left"/>
      <w:textAlignment w:val="auto"/>
    </w:pPr>
    <w:rPr>
      <w:rFonts w:cs="Times New Roman"/>
      <w:sz w:val="20"/>
      <w:szCs w:val="20"/>
    </w:rPr>
  </w:style>
  <w:style w:type="paragraph" w:styleId="affff3">
    <w:name w:val="Normal Indent"/>
    <w:basedOn w:val="a"/>
    <w:rsid w:val="00FD0246"/>
    <w:pPr>
      <w:kinsoku/>
      <w:overflowPunct/>
      <w:autoSpaceDE/>
      <w:autoSpaceDN/>
      <w:spacing w:line="240" w:lineRule="auto"/>
      <w:ind w:left="480"/>
      <w:jc w:val="left"/>
      <w:textAlignment w:val="auto"/>
    </w:pPr>
    <w:rPr>
      <w:rFonts w:ascii="Times New Roman" w:eastAsia="新細明體" w:hAnsi="Times New Roman" w:cs="Times New Roman"/>
      <w:szCs w:val="20"/>
    </w:rPr>
  </w:style>
  <w:style w:type="paragraph" w:customStyle="1" w:styleId="affff4">
    <w:name w:val="大項"/>
    <w:basedOn w:val="a"/>
    <w:rsid w:val="00FD0246"/>
    <w:pPr>
      <w:overflowPunct/>
      <w:autoSpaceDE/>
      <w:autoSpaceDN/>
      <w:adjustRightInd w:val="0"/>
      <w:spacing w:before="120" w:after="120" w:line="440" w:lineRule="atLeast"/>
      <w:ind w:left="600" w:hanging="600"/>
      <w:jc w:val="left"/>
      <w:textAlignment w:val="baseline"/>
    </w:pPr>
    <w:rPr>
      <w:rFonts w:hAnsi="Times New Roman" w:cs="Times New Roman"/>
      <w:kern w:val="0"/>
      <w:sz w:val="32"/>
      <w:szCs w:val="20"/>
    </w:rPr>
  </w:style>
  <w:style w:type="paragraph" w:customStyle="1" w:styleId="33">
    <w:name w:val="樣式3"/>
    <w:basedOn w:val="a"/>
    <w:autoRedefine/>
    <w:rsid w:val="00FD0246"/>
    <w:pPr>
      <w:kinsoku/>
      <w:overflowPunct/>
      <w:autoSpaceDE/>
      <w:autoSpaceDN/>
      <w:spacing w:line="440" w:lineRule="exact"/>
      <w:ind w:leftChars="184" w:left="662" w:hangingChars="100" w:hanging="220"/>
      <w:textAlignment w:val="auto"/>
    </w:pPr>
    <w:rPr>
      <w:rFonts w:ascii="Times New Roman" w:eastAsia="新細明體" w:hAnsi="Times New Roman" w:cs="Times New Roman"/>
      <w:b/>
      <w:spacing w:val="20"/>
      <w:sz w:val="28"/>
      <w:szCs w:val="28"/>
    </w:rPr>
  </w:style>
  <w:style w:type="paragraph" w:customStyle="1" w:styleId="62">
    <w:name w:val="樣式6"/>
    <w:basedOn w:val="a"/>
    <w:autoRedefine/>
    <w:rsid w:val="00FD0246"/>
    <w:pPr>
      <w:kinsoku/>
      <w:overflowPunct/>
      <w:autoSpaceDE/>
      <w:autoSpaceDN/>
      <w:spacing w:line="440" w:lineRule="exact"/>
      <w:ind w:firstLineChars="212" w:firstLine="509"/>
      <w:textAlignment w:val="auto"/>
    </w:pPr>
    <w:rPr>
      <w:rFonts w:hAnsi="Times New Roman" w:cs="Times New Roman"/>
      <w:szCs w:val="20"/>
    </w:rPr>
  </w:style>
  <w:style w:type="paragraph" w:customStyle="1" w:styleId="72">
    <w:name w:val="樣式7"/>
    <w:basedOn w:val="a"/>
    <w:autoRedefine/>
    <w:rsid w:val="00FD0246"/>
    <w:pPr>
      <w:kinsoku/>
      <w:overflowPunct/>
      <w:autoSpaceDE/>
      <w:autoSpaceDN/>
      <w:spacing w:before="60" w:after="60" w:line="440" w:lineRule="exact"/>
      <w:ind w:firstLine="510"/>
      <w:textAlignment w:val="auto"/>
    </w:pPr>
    <w:rPr>
      <w:rFonts w:ascii="新細明體" w:eastAsia="新細明體" w:hAnsi="Times New Roman" w:cs="Times New Roman"/>
      <w:b/>
      <w:spacing w:val="20"/>
      <w:sz w:val="22"/>
      <w:szCs w:val="20"/>
    </w:rPr>
  </w:style>
  <w:style w:type="paragraph" w:styleId="23">
    <w:name w:val="Body Text Indent 2"/>
    <w:basedOn w:val="a"/>
    <w:link w:val="24"/>
    <w:rsid w:val="00FD0246"/>
    <w:pPr>
      <w:kinsoku/>
      <w:overflowPunct/>
      <w:autoSpaceDE/>
      <w:autoSpaceDN/>
      <w:spacing w:after="120" w:line="480" w:lineRule="exact"/>
      <w:ind w:left="964" w:hanging="964"/>
      <w:textAlignment w:val="auto"/>
    </w:pPr>
    <w:rPr>
      <w:rFonts w:hAnsi="Times New Roman" w:cs="Times New Roman"/>
      <w:sz w:val="32"/>
      <w:szCs w:val="20"/>
    </w:rPr>
  </w:style>
  <w:style w:type="character" w:customStyle="1" w:styleId="24">
    <w:name w:val="本文縮排 2 字元"/>
    <w:basedOn w:val="a1"/>
    <w:link w:val="23"/>
    <w:rsid w:val="00FD0246"/>
    <w:rPr>
      <w:rFonts w:ascii="標楷體" w:eastAsia="標楷體" w:hAnsi="Times New Roman" w:cs="Times New Roman"/>
      <w:sz w:val="32"/>
      <w:szCs w:val="20"/>
    </w:rPr>
  </w:style>
  <w:style w:type="paragraph" w:styleId="affff5">
    <w:name w:val="Body Text"/>
    <w:basedOn w:val="a"/>
    <w:link w:val="affff6"/>
    <w:rsid w:val="00FD0246"/>
    <w:pPr>
      <w:kinsoku/>
      <w:overflowPunct/>
      <w:autoSpaceDE/>
      <w:autoSpaceDN/>
      <w:spacing w:after="120" w:line="240" w:lineRule="auto"/>
      <w:jc w:val="left"/>
      <w:textAlignment w:val="auto"/>
    </w:pPr>
    <w:rPr>
      <w:rFonts w:ascii="Times New Roman" w:eastAsia="新細明體" w:hAnsi="Times New Roman" w:cs="Times New Roman"/>
      <w:szCs w:val="20"/>
    </w:rPr>
  </w:style>
  <w:style w:type="character" w:customStyle="1" w:styleId="affff6">
    <w:name w:val="本文 字元"/>
    <w:basedOn w:val="a1"/>
    <w:link w:val="affff5"/>
    <w:rsid w:val="00FD0246"/>
    <w:rPr>
      <w:rFonts w:ascii="Times New Roman" w:eastAsia="新細明體" w:hAnsi="Times New Roman" w:cs="Times New Roman"/>
      <w:szCs w:val="20"/>
    </w:rPr>
  </w:style>
  <w:style w:type="paragraph" w:styleId="34">
    <w:name w:val="Body Text 3"/>
    <w:basedOn w:val="a"/>
    <w:link w:val="35"/>
    <w:rsid w:val="00FD0246"/>
    <w:pPr>
      <w:kinsoku/>
      <w:overflowPunct/>
      <w:autoSpaceDE/>
      <w:autoSpaceDN/>
      <w:spacing w:after="120" w:line="240" w:lineRule="auto"/>
      <w:jc w:val="left"/>
      <w:textAlignment w:val="auto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5">
    <w:name w:val="本文 3 字元"/>
    <w:basedOn w:val="a1"/>
    <w:link w:val="34"/>
    <w:rsid w:val="00FD0246"/>
    <w:rPr>
      <w:rFonts w:ascii="Times New Roman" w:eastAsia="新細明體" w:hAnsi="Times New Roman" w:cs="Times New Roman"/>
      <w:sz w:val="16"/>
      <w:szCs w:val="16"/>
    </w:rPr>
  </w:style>
  <w:style w:type="paragraph" w:styleId="affff7">
    <w:name w:val="Body Text Indent"/>
    <w:aliases w:val="(一)"/>
    <w:basedOn w:val="a"/>
    <w:link w:val="affff8"/>
    <w:rsid w:val="00FD0246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</w:tabs>
      <w:kinsoku/>
      <w:overflowPunct/>
      <w:adjustRightInd w:val="0"/>
      <w:spacing w:line="240" w:lineRule="auto"/>
      <w:ind w:right="-1005" w:firstLine="600"/>
      <w:jc w:val="left"/>
      <w:textAlignment w:val="auto"/>
    </w:pPr>
    <w:rPr>
      <w:rFonts w:hAnsi="Times New Roman" w:cs="Times New Roman"/>
      <w:kern w:val="0"/>
      <w:sz w:val="20"/>
      <w:szCs w:val="20"/>
    </w:rPr>
  </w:style>
  <w:style w:type="character" w:customStyle="1" w:styleId="affff8">
    <w:name w:val="本文縮排 字元"/>
    <w:aliases w:val="(一) 字元"/>
    <w:basedOn w:val="a1"/>
    <w:link w:val="affff7"/>
    <w:rsid w:val="00FD0246"/>
    <w:rPr>
      <w:rFonts w:ascii="標楷體" w:eastAsia="標楷體" w:hAnsi="Times New Roman" w:cs="Times New Roman"/>
      <w:kern w:val="0"/>
      <w:sz w:val="20"/>
      <w:szCs w:val="20"/>
    </w:rPr>
  </w:style>
  <w:style w:type="paragraph" w:styleId="36">
    <w:name w:val="Body Text Indent 3"/>
    <w:basedOn w:val="a"/>
    <w:link w:val="37"/>
    <w:rsid w:val="00FD0246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</w:tabs>
      <w:kinsoku/>
      <w:overflowPunct/>
      <w:adjustRightInd w:val="0"/>
      <w:spacing w:line="240" w:lineRule="auto"/>
      <w:ind w:right="-1005" w:firstLine="720"/>
      <w:jc w:val="left"/>
      <w:textAlignment w:val="auto"/>
    </w:pPr>
    <w:rPr>
      <w:rFonts w:hAnsi="Times New Roman" w:cs="Times New Roman"/>
      <w:kern w:val="0"/>
      <w:sz w:val="20"/>
      <w:szCs w:val="20"/>
    </w:rPr>
  </w:style>
  <w:style w:type="character" w:customStyle="1" w:styleId="37">
    <w:name w:val="本文縮排 3 字元"/>
    <w:basedOn w:val="a1"/>
    <w:link w:val="36"/>
    <w:rsid w:val="00FD0246"/>
    <w:rPr>
      <w:rFonts w:ascii="標楷體" w:eastAsia="標楷體" w:hAnsi="Times New Roman" w:cs="Times New Roman"/>
      <w:kern w:val="0"/>
      <w:sz w:val="20"/>
      <w:szCs w:val="20"/>
    </w:rPr>
  </w:style>
  <w:style w:type="paragraph" w:customStyle="1" w:styleId="affff9">
    <w:name w:val="報告"/>
    <w:basedOn w:val="a"/>
    <w:autoRedefine/>
    <w:rsid w:val="00FD0246"/>
    <w:pPr>
      <w:kinsoku/>
      <w:overflowPunct/>
      <w:autoSpaceDE/>
      <w:autoSpaceDN/>
      <w:spacing w:line="480" w:lineRule="exact"/>
      <w:textAlignment w:val="auto"/>
    </w:pPr>
    <w:rPr>
      <w:rFonts w:ascii="細明體" w:eastAsia="細明體" w:hAnsi="Times New Roman" w:cs="Times New Roman"/>
      <w:sz w:val="20"/>
      <w:szCs w:val="20"/>
    </w:rPr>
  </w:style>
  <w:style w:type="paragraph" w:customStyle="1" w:styleId="affffa">
    <w:name w:val="審定稿文字"/>
    <w:basedOn w:val="afff0"/>
    <w:rsid w:val="00FD0246"/>
    <w:pPr>
      <w:spacing w:line="440" w:lineRule="exact"/>
      <w:jc w:val="both"/>
    </w:pPr>
    <w:rPr>
      <w:rFonts w:ascii="標楷體" w:eastAsia="標楷體"/>
    </w:rPr>
  </w:style>
  <w:style w:type="paragraph" w:customStyle="1" w:styleId="affffb">
    <w:name w:val="審核報告"/>
    <w:basedOn w:val="afff0"/>
    <w:rsid w:val="00FD0246"/>
    <w:pPr>
      <w:spacing w:line="480" w:lineRule="exact"/>
      <w:jc w:val="both"/>
    </w:pPr>
    <w:rPr>
      <w:sz w:val="20"/>
    </w:rPr>
  </w:style>
  <w:style w:type="paragraph" w:styleId="affffc">
    <w:name w:val="Block Text"/>
    <w:basedOn w:val="a"/>
    <w:rsid w:val="00FD0246"/>
    <w:pPr>
      <w:overflowPunct/>
      <w:autoSpaceDE/>
      <w:autoSpaceDN/>
      <w:adjustRightInd w:val="0"/>
      <w:spacing w:line="360" w:lineRule="atLeast"/>
      <w:ind w:left="960" w:right="1055" w:hanging="960"/>
      <w:jc w:val="left"/>
      <w:textAlignment w:val="baseline"/>
    </w:pPr>
    <w:rPr>
      <w:rFonts w:hAnsi="Times New Roman" w:cs="Times New Roman"/>
      <w:kern w:val="0"/>
      <w:sz w:val="32"/>
      <w:szCs w:val="20"/>
    </w:rPr>
  </w:style>
  <w:style w:type="paragraph" w:customStyle="1" w:styleId="affffd">
    <w:name w:val="主旨"/>
    <w:basedOn w:val="a"/>
    <w:rsid w:val="00FD0246"/>
    <w:pPr>
      <w:overflowPunct/>
      <w:autoSpaceDE/>
      <w:autoSpaceDN/>
      <w:adjustRightInd w:val="0"/>
      <w:spacing w:line="440" w:lineRule="atLeast"/>
      <w:ind w:left="952" w:hanging="952"/>
      <w:jc w:val="left"/>
      <w:textAlignment w:val="baseline"/>
    </w:pPr>
    <w:rPr>
      <w:rFonts w:hAnsi="Times New Roman" w:cs="Times New Roman"/>
      <w:kern w:val="0"/>
      <w:sz w:val="32"/>
      <w:szCs w:val="20"/>
    </w:rPr>
  </w:style>
  <w:style w:type="paragraph" w:styleId="25">
    <w:name w:val="Body Text 2"/>
    <w:basedOn w:val="a"/>
    <w:link w:val="26"/>
    <w:rsid w:val="00FD0246"/>
    <w:pPr>
      <w:kinsoku/>
      <w:overflowPunct/>
      <w:autoSpaceDE/>
      <w:autoSpaceDN/>
      <w:spacing w:after="120" w:line="480" w:lineRule="auto"/>
      <w:jc w:val="left"/>
      <w:textAlignment w:val="auto"/>
    </w:pPr>
    <w:rPr>
      <w:rFonts w:ascii="Times New Roman" w:eastAsia="新細明體" w:hAnsi="Times New Roman" w:cs="Times New Roman"/>
      <w:szCs w:val="20"/>
    </w:rPr>
  </w:style>
  <w:style w:type="character" w:customStyle="1" w:styleId="26">
    <w:name w:val="本文 2 字元"/>
    <w:basedOn w:val="a1"/>
    <w:link w:val="25"/>
    <w:rsid w:val="00FD0246"/>
    <w:rPr>
      <w:rFonts w:ascii="Times New Roman" w:eastAsia="新細明體" w:hAnsi="Times New Roman" w:cs="Times New Roman"/>
      <w:szCs w:val="20"/>
    </w:rPr>
  </w:style>
  <w:style w:type="paragraph" w:customStyle="1" w:styleId="affffe">
    <w:name w:val="（一）有"/>
    <w:basedOn w:val="a"/>
    <w:rsid w:val="00FD0246"/>
    <w:pPr>
      <w:kinsoku/>
      <w:overflowPunct/>
      <w:autoSpaceDE/>
      <w:autoSpaceDN/>
      <w:spacing w:line="240" w:lineRule="auto"/>
      <w:ind w:left="1248" w:hanging="964"/>
      <w:textAlignment w:val="auto"/>
    </w:pPr>
    <w:rPr>
      <w:rFonts w:ascii="Times New Roman" w:hAnsi="Times New Roman" w:cs="Times New Roman"/>
      <w:sz w:val="32"/>
      <w:szCs w:val="20"/>
    </w:rPr>
  </w:style>
  <w:style w:type="paragraph" w:customStyle="1" w:styleId="82">
    <w:name w:val="樣式8"/>
    <w:basedOn w:val="a"/>
    <w:autoRedefine/>
    <w:rsid w:val="00FD0246"/>
    <w:pPr>
      <w:kinsoku/>
      <w:overflowPunct/>
      <w:autoSpaceDE/>
      <w:autoSpaceDN/>
      <w:spacing w:line="440" w:lineRule="exact"/>
      <w:ind w:left="935" w:hanging="425"/>
      <w:textAlignment w:val="auto"/>
    </w:pPr>
    <w:rPr>
      <w:rFonts w:ascii="Times New Roman" w:eastAsia="新細明體" w:hAnsi="Times New Roman" w:cs="Times New Roman"/>
      <w:b/>
      <w:spacing w:val="14"/>
      <w:sz w:val="22"/>
      <w:szCs w:val="20"/>
    </w:rPr>
  </w:style>
  <w:style w:type="paragraph" w:customStyle="1" w:styleId="afffff">
    <w:name w:val="三自來水事業處"/>
    <w:basedOn w:val="afff0"/>
    <w:rsid w:val="00FD0246"/>
    <w:pPr>
      <w:spacing w:line="440" w:lineRule="exact"/>
      <w:ind w:firstLineChars="6" w:firstLine="19"/>
      <w:jc w:val="both"/>
    </w:pPr>
    <w:rPr>
      <w:rFonts w:ascii="標楷體" w:eastAsia="標楷體" w:hAnsi="標楷體" w:cs="新細明體"/>
      <w:b/>
      <w:bCs/>
      <w:spacing w:val="20"/>
      <w:sz w:val="28"/>
    </w:rPr>
  </w:style>
  <w:style w:type="paragraph" w:customStyle="1" w:styleId="afffff0">
    <w:name w:val="三本文"/>
    <w:basedOn w:val="34"/>
    <w:rsid w:val="00FD0246"/>
    <w:pPr>
      <w:spacing w:line="440" w:lineRule="exact"/>
      <w:ind w:firstLine="510"/>
      <w:jc w:val="both"/>
    </w:pPr>
    <w:rPr>
      <w:rFonts w:ascii="標楷體" w:eastAsia="標楷體" w:hAnsi="標楷體" w:cs="新細明體"/>
      <w:sz w:val="24"/>
      <w:szCs w:val="20"/>
    </w:rPr>
  </w:style>
  <w:style w:type="paragraph" w:customStyle="1" w:styleId="afffff1">
    <w:name w:val="(一)業務計畫實施情形之考核"/>
    <w:basedOn w:val="afff0"/>
    <w:rsid w:val="00FD0246"/>
    <w:pPr>
      <w:spacing w:before="60" w:after="60" w:line="440" w:lineRule="exact"/>
      <w:ind w:right="-40" w:firstLineChars="100" w:firstLine="280"/>
      <w:jc w:val="both"/>
    </w:pPr>
    <w:rPr>
      <w:rFonts w:ascii="標楷體" w:eastAsia="標楷體" w:hAnsi="標楷體" w:cs="新細明體"/>
      <w:b/>
      <w:bCs/>
      <w:spacing w:val="20"/>
    </w:rPr>
  </w:style>
  <w:style w:type="paragraph" w:customStyle="1" w:styleId="15">
    <w:name w:val="1.產銷計畫"/>
    <w:basedOn w:val="afff0"/>
    <w:rsid w:val="00FD0246"/>
    <w:pPr>
      <w:spacing w:before="60" w:after="60" w:line="440" w:lineRule="exact"/>
      <w:ind w:firstLineChars="296" w:firstLine="770"/>
      <w:jc w:val="both"/>
    </w:pPr>
    <w:rPr>
      <w:rFonts w:ascii="標楷體" w:eastAsia="標楷體" w:hAnsi="標楷體" w:cs="新細明體"/>
      <w:b/>
      <w:bCs/>
      <w:spacing w:val="20"/>
      <w:sz w:val="22"/>
    </w:rPr>
  </w:style>
  <w:style w:type="paragraph" w:customStyle="1" w:styleId="16">
    <w:name w:val="1.內文"/>
    <w:basedOn w:val="a"/>
    <w:rsid w:val="00FD0246"/>
    <w:pPr>
      <w:kinsoku/>
      <w:overflowPunct/>
      <w:autoSpaceDE/>
      <w:autoSpaceDN/>
      <w:spacing w:after="200" w:line="440" w:lineRule="exact"/>
      <w:ind w:firstLine="510"/>
      <w:textAlignment w:val="auto"/>
    </w:pPr>
    <w:rPr>
      <w:rFonts w:hAnsi="Times New Roman" w:cs="新細明體"/>
      <w:szCs w:val="20"/>
    </w:rPr>
  </w:style>
  <w:style w:type="paragraph" w:customStyle="1" w:styleId="27">
    <w:name w:val="2.內文"/>
    <w:basedOn w:val="a"/>
    <w:rsid w:val="00FD0246"/>
    <w:pPr>
      <w:kinsoku/>
      <w:overflowPunct/>
      <w:autoSpaceDE/>
      <w:autoSpaceDN/>
      <w:spacing w:line="440" w:lineRule="exact"/>
      <w:ind w:firstLine="510"/>
      <w:textAlignment w:val="auto"/>
    </w:pPr>
    <w:rPr>
      <w:rFonts w:hAnsi="Times New Roman" w:cs="新細明體"/>
      <w:szCs w:val="20"/>
    </w:rPr>
  </w:style>
  <w:style w:type="character" w:customStyle="1" w:styleId="afffff2">
    <w:name w:val="(臺)"/>
    <w:rsid w:val="00FD0246"/>
    <w:rPr>
      <w:rFonts w:ascii="標楷體" w:eastAsia="標楷體" w:hAnsi="標楷體"/>
      <w:b/>
      <w:bCs/>
      <w:spacing w:val="20"/>
      <w:sz w:val="30"/>
    </w:rPr>
  </w:style>
  <w:style w:type="paragraph" w:customStyle="1" w:styleId="afffff3">
    <w:name w:val="表格附註"/>
    <w:basedOn w:val="a"/>
    <w:rsid w:val="00FD0246"/>
    <w:pPr>
      <w:kinsoku/>
      <w:overflowPunct/>
      <w:autoSpaceDE/>
      <w:autoSpaceDN/>
      <w:spacing w:line="260" w:lineRule="exact"/>
      <w:jc w:val="left"/>
      <w:textAlignment w:val="auto"/>
    </w:pPr>
    <w:rPr>
      <w:rFonts w:hAnsi="Times New Roman" w:cs="新細明體"/>
      <w:sz w:val="22"/>
      <w:szCs w:val="20"/>
    </w:rPr>
  </w:style>
  <w:style w:type="paragraph" w:customStyle="1" w:styleId="afffff4">
    <w:name w:val="新台幣元"/>
    <w:basedOn w:val="afff0"/>
    <w:rsid w:val="00FD0246"/>
    <w:pPr>
      <w:spacing w:line="440" w:lineRule="exact"/>
      <w:ind w:right="60"/>
      <w:jc w:val="right"/>
    </w:pPr>
    <w:rPr>
      <w:rFonts w:ascii="標楷體" w:eastAsia="標楷體" w:cs="新細明體"/>
      <w:kern w:val="0"/>
      <w:sz w:val="22"/>
    </w:rPr>
  </w:style>
  <w:style w:type="paragraph" w:customStyle="1" w:styleId="afffff5">
    <w:name w:val="甲、"/>
    <w:basedOn w:val="a"/>
    <w:rsid w:val="00FD0246"/>
    <w:pPr>
      <w:kinsoku/>
      <w:overflowPunct/>
      <w:autoSpaceDE/>
      <w:autoSpaceDN/>
      <w:spacing w:line="480" w:lineRule="exact"/>
      <w:textAlignment w:val="auto"/>
    </w:pPr>
    <w:rPr>
      <w:rFonts w:hAnsi="Times New Roman" w:cs="新細明體"/>
      <w:b/>
      <w:bCs/>
      <w:spacing w:val="20"/>
      <w:sz w:val="36"/>
      <w:szCs w:val="20"/>
    </w:rPr>
  </w:style>
  <w:style w:type="character" w:customStyle="1" w:styleId="afffff6">
    <w:name w:val="臺、營業部分"/>
    <w:rsid w:val="00FD0246"/>
    <w:rPr>
      <w:rFonts w:ascii="新細明體" w:eastAsia="標楷體" w:hAnsi="新細明體"/>
      <w:b/>
      <w:bCs/>
      <w:spacing w:val="20"/>
      <w:sz w:val="32"/>
    </w:rPr>
  </w:style>
  <w:style w:type="paragraph" w:customStyle="1" w:styleId="afffff7">
    <w:name w:val="一、臺北市動產質借處"/>
    <w:basedOn w:val="afffff"/>
    <w:rsid w:val="00FD0246"/>
    <w:pPr>
      <w:spacing w:before="120"/>
    </w:pPr>
  </w:style>
  <w:style w:type="paragraph" w:customStyle="1" w:styleId="afffff8">
    <w:name w:val="壹、營業部分"/>
    <w:basedOn w:val="a"/>
    <w:rsid w:val="00FD0246"/>
    <w:pPr>
      <w:kinsoku/>
      <w:overflowPunct/>
      <w:autoSpaceDE/>
      <w:autoSpaceDN/>
      <w:spacing w:after="120" w:line="480" w:lineRule="exact"/>
      <w:textAlignment w:val="auto"/>
    </w:pPr>
    <w:rPr>
      <w:rFonts w:ascii="Times New Roman" w:eastAsia="新細明體" w:hAnsi="Times New Roman" w:cs="新細明體"/>
      <w:szCs w:val="20"/>
    </w:rPr>
  </w:style>
  <w:style w:type="paragraph" w:customStyle="1" w:styleId="afffff9">
    <w:name w:val="括號一二三"/>
    <w:basedOn w:val="affc"/>
    <w:rsid w:val="00FD0246"/>
    <w:pPr>
      <w:tabs>
        <w:tab w:val="clear" w:pos="9281"/>
      </w:tabs>
      <w:spacing w:line="360" w:lineRule="auto"/>
      <w:ind w:firstLineChars="0" w:firstLine="624"/>
      <w:jc w:val="both"/>
    </w:pPr>
    <w:rPr>
      <w:rFonts w:hAnsi="Times New Roman"/>
      <w:b/>
      <w:szCs w:val="20"/>
    </w:rPr>
  </w:style>
  <w:style w:type="paragraph" w:customStyle="1" w:styleId="1233">
    <w:name w:val="123"/>
    <w:basedOn w:val="afffff9"/>
    <w:rsid w:val="00FD0246"/>
    <w:pPr>
      <w:ind w:firstLine="425"/>
    </w:pPr>
    <w:rPr>
      <w:b w:val="0"/>
      <w:sz w:val="24"/>
    </w:rPr>
  </w:style>
  <w:style w:type="paragraph" w:customStyle="1" w:styleId="1234">
    <w:name w:val="括號123"/>
    <w:basedOn w:val="1233"/>
    <w:rsid w:val="00FD0246"/>
    <w:pPr>
      <w:ind w:firstLine="624"/>
    </w:pPr>
  </w:style>
  <w:style w:type="paragraph" w:customStyle="1" w:styleId="1235">
    <w:name w:val="圓圈123"/>
    <w:basedOn w:val="1234"/>
    <w:rsid w:val="00FD0246"/>
    <w:pPr>
      <w:ind w:firstLine="1008"/>
    </w:pPr>
  </w:style>
  <w:style w:type="paragraph" w:customStyle="1" w:styleId="43">
    <w:name w:val="樣式4"/>
    <w:basedOn w:val="a"/>
    <w:autoRedefine/>
    <w:rsid w:val="00FD0246"/>
    <w:pPr>
      <w:tabs>
        <w:tab w:val="num" w:pos="720"/>
      </w:tabs>
      <w:kinsoku/>
      <w:overflowPunct/>
      <w:autoSpaceDE/>
      <w:autoSpaceDN/>
      <w:spacing w:before="120" w:after="120" w:line="440" w:lineRule="exact"/>
      <w:ind w:left="573" w:hanging="573"/>
      <w:textAlignment w:val="auto"/>
    </w:pPr>
    <w:rPr>
      <w:rFonts w:hAnsi="Times New Roman" w:cs="Times New Roman"/>
      <w:b/>
      <w:spacing w:val="10"/>
      <w:sz w:val="28"/>
      <w:szCs w:val="20"/>
    </w:rPr>
  </w:style>
  <w:style w:type="paragraph" w:customStyle="1" w:styleId="afffffa">
    <w:name w:val="表格字"/>
    <w:basedOn w:val="a"/>
    <w:rsid w:val="00FD0246"/>
    <w:pPr>
      <w:kinsoku/>
      <w:overflowPunct/>
      <w:autoSpaceDE/>
      <w:autoSpaceDN/>
      <w:spacing w:line="240" w:lineRule="exact"/>
      <w:ind w:left="369" w:right="57" w:hanging="369"/>
      <w:textAlignment w:val="auto"/>
    </w:pPr>
    <w:rPr>
      <w:rFonts w:hAnsi="Times New Roman" w:cs="Times New Roman"/>
      <w:sz w:val="20"/>
      <w:szCs w:val="20"/>
    </w:rPr>
  </w:style>
  <w:style w:type="paragraph" w:customStyle="1" w:styleId="52">
    <w:name w:val="樣式5"/>
    <w:basedOn w:val="a"/>
    <w:autoRedefine/>
    <w:rsid w:val="00FD0246"/>
    <w:pPr>
      <w:kinsoku/>
      <w:overflowPunct/>
      <w:autoSpaceDE/>
      <w:autoSpaceDN/>
      <w:spacing w:before="60" w:after="60" w:line="440" w:lineRule="exact"/>
      <w:ind w:left="567" w:hanging="567"/>
      <w:textAlignment w:val="auto"/>
    </w:pPr>
    <w:rPr>
      <w:rFonts w:ascii="新細明體" w:eastAsia="新細明體" w:hAnsi="Times New Roman" w:cs="Times New Roman"/>
      <w:b/>
      <w:spacing w:val="20"/>
      <w:szCs w:val="20"/>
    </w:rPr>
  </w:style>
  <w:style w:type="paragraph" w:customStyle="1" w:styleId="10035cm01cm">
    <w:name w:val="樣式 標楷體 10 點 粗體 分散對齊 左:  0.35 cm 右:  0.1 cm"/>
    <w:basedOn w:val="a"/>
    <w:rsid w:val="00FD0246"/>
    <w:pPr>
      <w:kinsoku/>
      <w:overflowPunct/>
      <w:autoSpaceDE/>
      <w:autoSpaceDN/>
      <w:spacing w:line="240" w:lineRule="auto"/>
      <w:ind w:left="200" w:right="57"/>
      <w:jc w:val="distribute"/>
      <w:textAlignment w:val="auto"/>
    </w:pPr>
    <w:rPr>
      <w:rFonts w:hAnsi="Times New Roman" w:cs="Times New Roman"/>
      <w:b/>
      <w:bCs/>
      <w:sz w:val="20"/>
      <w:szCs w:val="20"/>
    </w:rPr>
  </w:style>
  <w:style w:type="table" w:customStyle="1" w:styleId="17">
    <w:name w:val="表格格線1"/>
    <w:basedOn w:val="a2"/>
    <w:next w:val="ad"/>
    <w:uiPriority w:val="59"/>
    <w:rsid w:val="00FD024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乙篇內文"/>
    <w:basedOn w:val="a"/>
    <w:link w:val="afffffc"/>
    <w:qFormat/>
    <w:rsid w:val="00FD0246"/>
    <w:pPr>
      <w:kinsoku/>
      <w:autoSpaceDE/>
      <w:autoSpaceDN/>
      <w:snapToGrid w:val="0"/>
      <w:ind w:firstLineChars="200" w:firstLine="560"/>
      <w:textAlignment w:val="auto"/>
    </w:pPr>
    <w:rPr>
      <w:rFonts w:cs="標楷體"/>
      <w:szCs w:val="28"/>
    </w:rPr>
  </w:style>
  <w:style w:type="character" w:customStyle="1" w:styleId="afffffd">
    <w:name w:val="註解主旨 字元"/>
    <w:basedOn w:val="affff"/>
    <w:link w:val="afffffe"/>
    <w:semiHidden/>
    <w:rsid w:val="00FD0246"/>
    <w:rPr>
      <w:rFonts w:ascii="Times New Roman" w:eastAsia="新細明體" w:hAnsi="Times New Roman" w:cs="Times New Roman"/>
      <w:b/>
      <w:bCs/>
      <w:szCs w:val="20"/>
    </w:rPr>
  </w:style>
  <w:style w:type="paragraph" w:styleId="afffffe">
    <w:name w:val="annotation subject"/>
    <w:basedOn w:val="afffe"/>
    <w:next w:val="afffe"/>
    <w:link w:val="afffffd"/>
    <w:semiHidden/>
    <w:unhideWhenUsed/>
    <w:rsid w:val="00FD0246"/>
    <w:rPr>
      <w:b/>
      <w:bCs/>
    </w:rPr>
  </w:style>
  <w:style w:type="character" w:customStyle="1" w:styleId="18">
    <w:name w:val="註解主旨 字元1"/>
    <w:basedOn w:val="affff"/>
    <w:uiPriority w:val="99"/>
    <w:semiHidden/>
    <w:rsid w:val="00FD0246"/>
    <w:rPr>
      <w:rFonts w:ascii="Times New Roman" w:eastAsia="新細明體" w:hAnsi="Times New Roman" w:cs="Times New Roman"/>
      <w:b/>
      <w:bCs/>
      <w:szCs w:val="20"/>
    </w:rPr>
  </w:style>
  <w:style w:type="character" w:styleId="affffff">
    <w:name w:val="annotation reference"/>
    <w:basedOn w:val="a1"/>
    <w:semiHidden/>
    <w:unhideWhenUsed/>
    <w:rsid w:val="00FD0246"/>
    <w:rPr>
      <w:sz w:val="18"/>
      <w:szCs w:val="18"/>
    </w:rPr>
  </w:style>
  <w:style w:type="character" w:customStyle="1" w:styleId="afffffc">
    <w:name w:val="乙篇內文 字元"/>
    <w:link w:val="afffffb"/>
    <w:rsid w:val="00FD0246"/>
    <w:rPr>
      <w:rFonts w:ascii="標楷體" w:eastAsia="標楷體" w:hAnsi="標楷體" w:cs="標楷體"/>
      <w:szCs w:val="28"/>
    </w:rPr>
  </w:style>
  <w:style w:type="paragraph" w:customStyle="1" w:styleId="1236">
    <w:name w:val="乙篇(1)(2)(3)"/>
    <w:basedOn w:val="a"/>
    <w:rsid w:val="00FD0246"/>
    <w:pPr>
      <w:widowControl/>
      <w:kinsoku/>
      <w:autoSpaceDE/>
      <w:autoSpaceDN/>
      <w:snapToGrid w:val="0"/>
      <w:spacing w:line="480" w:lineRule="exact"/>
      <w:ind w:leftChars="50" w:left="50" w:firstLineChars="300" w:firstLine="300"/>
      <w:textAlignment w:val="auto"/>
    </w:pPr>
    <w:rPr>
      <w:rFonts w:cs="標楷體"/>
      <w:szCs w:val="28"/>
    </w:rPr>
  </w:style>
  <w:style w:type="paragraph" w:customStyle="1" w:styleId="123-14">
    <w:name w:val="乙篇123重要審核意見-14號"/>
    <w:basedOn w:val="a"/>
    <w:qFormat/>
    <w:rsid w:val="00FD0246"/>
    <w:pPr>
      <w:kinsoku/>
      <w:autoSpaceDE/>
      <w:autoSpaceDN/>
      <w:snapToGrid w:val="0"/>
      <w:spacing w:line="480" w:lineRule="exact"/>
      <w:ind w:firstLineChars="350" w:firstLine="350"/>
      <w:textAlignment w:val="auto"/>
      <w:outlineLvl w:val="1"/>
    </w:pPr>
    <w:rPr>
      <w:rFonts w:cs="標楷體"/>
      <w:b/>
      <w:sz w:val="28"/>
      <w:szCs w:val="28"/>
    </w:rPr>
  </w:style>
  <w:style w:type="paragraph" w:customStyle="1" w:styleId="-e">
    <w:name w:val="乙篇圖表名稱-單行"/>
    <w:basedOn w:val="a"/>
    <w:qFormat/>
    <w:rsid w:val="00FD0246"/>
    <w:pPr>
      <w:kinsoku/>
      <w:overflowPunct/>
      <w:snapToGrid w:val="0"/>
      <w:spacing w:beforeLines="20" w:before="20" w:line="240" w:lineRule="auto"/>
      <w:ind w:left="482" w:hanging="482"/>
      <w:jc w:val="center"/>
      <w:textAlignment w:val="auto"/>
    </w:pPr>
    <w:rPr>
      <w:rFonts w:hAnsi="Courier New" w:cs="Times New Roman"/>
      <w:b/>
      <w:color w:val="000000"/>
    </w:rPr>
  </w:style>
  <w:style w:type="paragraph" w:customStyle="1" w:styleId="-f">
    <w:name w:val="乙篇圖表內容-數字"/>
    <w:basedOn w:val="a"/>
    <w:qFormat/>
    <w:rsid w:val="00FD0246"/>
    <w:pPr>
      <w:widowControl/>
      <w:kinsoku/>
      <w:wordWrap w:val="0"/>
      <w:autoSpaceDN/>
      <w:snapToGrid w:val="0"/>
      <w:spacing w:line="240" w:lineRule="exact"/>
      <w:ind w:rightChars="10" w:right="10"/>
      <w:jc w:val="right"/>
      <w:textAlignment w:val="auto"/>
    </w:pPr>
    <w:rPr>
      <w:rFonts w:cs="標楷體"/>
      <w:color w:val="000000"/>
      <w:sz w:val="20"/>
      <w:szCs w:val="20"/>
    </w:rPr>
  </w:style>
  <w:style w:type="paragraph" w:customStyle="1" w:styleId="affffff0">
    <w:name w:val="乙篇圖表統計單位"/>
    <w:basedOn w:val="-e"/>
    <w:qFormat/>
    <w:rsid w:val="00FD0246"/>
    <w:pPr>
      <w:spacing w:beforeLines="0" w:before="0"/>
      <w:ind w:left="0" w:firstLine="0"/>
      <w:jc w:val="right"/>
    </w:pPr>
    <w:rPr>
      <w:b w:val="0"/>
      <w:sz w:val="20"/>
      <w:szCs w:val="20"/>
    </w:rPr>
  </w:style>
  <w:style w:type="paragraph" w:customStyle="1" w:styleId="-f0">
    <w:name w:val="乙篇圖表內容-表側"/>
    <w:basedOn w:val="a"/>
    <w:qFormat/>
    <w:rsid w:val="00FD0246"/>
    <w:pPr>
      <w:kinsoku/>
      <w:autoSpaceDE/>
      <w:autoSpaceDN/>
      <w:snapToGrid w:val="0"/>
      <w:spacing w:line="240" w:lineRule="exact"/>
      <w:jc w:val="left"/>
      <w:textAlignment w:val="auto"/>
    </w:pPr>
    <w:rPr>
      <w:rFonts w:cs="標楷體"/>
      <w:color w:val="000000"/>
      <w:sz w:val="20"/>
      <w:szCs w:val="20"/>
    </w:rPr>
  </w:style>
  <w:style w:type="paragraph" w:customStyle="1" w:styleId="affffff1">
    <w:name w:val="乙篇圖表年度"/>
    <w:basedOn w:val="a"/>
    <w:qFormat/>
    <w:rsid w:val="00FD0246"/>
    <w:pPr>
      <w:kinsoku/>
      <w:autoSpaceDE/>
      <w:autoSpaceDN/>
      <w:snapToGrid w:val="0"/>
      <w:spacing w:line="300" w:lineRule="exact"/>
      <w:ind w:firstLineChars="200" w:firstLine="480"/>
      <w:jc w:val="center"/>
      <w:textAlignment w:val="auto"/>
    </w:pPr>
    <w:rPr>
      <w:rFonts w:ascii="華康標楷體" w:cs="標楷體"/>
      <w:b/>
      <w:sz w:val="22"/>
      <w:lang w:val="x-none"/>
    </w:rPr>
  </w:style>
  <w:style w:type="paragraph" w:customStyle="1" w:styleId="--a">
    <w:name w:val="乙篇圖表內容-數字-總合計"/>
    <w:basedOn w:val="-f"/>
    <w:qFormat/>
    <w:rsid w:val="00FD0246"/>
    <w:pPr>
      <w:ind w:right="28"/>
    </w:pPr>
    <w:rPr>
      <w:b/>
    </w:rPr>
  </w:style>
  <w:style w:type="paragraph" w:customStyle="1" w:styleId="affffff2">
    <w:name w:val="乙篇調整版面用空格"/>
    <w:basedOn w:val="a"/>
    <w:qFormat/>
    <w:rsid w:val="00FD0246"/>
    <w:pPr>
      <w:widowControl/>
      <w:kinsoku/>
      <w:autoSpaceDE/>
      <w:autoSpaceDN/>
      <w:spacing w:line="20" w:lineRule="exact"/>
      <w:textAlignment w:val="auto"/>
    </w:pPr>
    <w:rPr>
      <w:rFonts w:ascii="華康標楷體" w:eastAsia="華康標楷體" w:cs="Times New Roman"/>
      <w:b/>
      <w:color w:val="000000"/>
      <w:sz w:val="2"/>
      <w:szCs w:val="36"/>
    </w:rPr>
  </w:style>
  <w:style w:type="paragraph" w:customStyle="1" w:styleId="affffff3">
    <w:name w:val="乙篇圖表資料來源"/>
    <w:basedOn w:val="a"/>
    <w:link w:val="affffff4"/>
    <w:qFormat/>
    <w:rsid w:val="00FD0246"/>
    <w:pPr>
      <w:kinsoku/>
      <w:overflowPunct/>
      <w:autoSpaceDE/>
      <w:autoSpaceDN/>
      <w:spacing w:line="240" w:lineRule="exact"/>
      <w:ind w:left="150" w:hangingChars="150" w:hanging="150"/>
      <w:jc w:val="left"/>
      <w:textAlignment w:val="auto"/>
    </w:pPr>
    <w:rPr>
      <w:rFonts w:cs="Times New Roman"/>
      <w:color w:val="000000"/>
      <w:sz w:val="18"/>
      <w:szCs w:val="20"/>
    </w:rPr>
  </w:style>
  <w:style w:type="character" w:customStyle="1" w:styleId="affffff4">
    <w:name w:val="乙篇圖表資料來源 字元"/>
    <w:link w:val="affffff3"/>
    <w:rsid w:val="00FD0246"/>
    <w:rPr>
      <w:rFonts w:ascii="標楷體" w:eastAsia="標楷體" w:hAnsi="標楷體" w:cs="Times New Roman"/>
      <w:color w:val="000000"/>
      <w:sz w:val="18"/>
      <w:szCs w:val="20"/>
    </w:rPr>
  </w:style>
  <w:style w:type="table" w:customStyle="1" w:styleId="110">
    <w:name w:val="表格格線11"/>
    <w:basedOn w:val="a2"/>
    <w:next w:val="ad"/>
    <w:rsid w:val="00FD0246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表格格線2"/>
    <w:basedOn w:val="a2"/>
    <w:next w:val="ad"/>
    <w:rsid w:val="00FD02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無清單1"/>
    <w:next w:val="a3"/>
    <w:uiPriority w:val="99"/>
    <w:semiHidden/>
    <w:unhideWhenUsed/>
    <w:rsid w:val="00C267D4"/>
  </w:style>
  <w:style w:type="numbering" w:customStyle="1" w:styleId="29">
    <w:name w:val="無清單2"/>
    <w:next w:val="a3"/>
    <w:uiPriority w:val="99"/>
    <w:semiHidden/>
    <w:unhideWhenUsed/>
    <w:rsid w:val="00C267D4"/>
  </w:style>
  <w:style w:type="numbering" w:customStyle="1" w:styleId="38">
    <w:name w:val="無清單3"/>
    <w:next w:val="a3"/>
    <w:uiPriority w:val="99"/>
    <w:semiHidden/>
    <w:unhideWhenUsed/>
    <w:rsid w:val="00C267D4"/>
  </w:style>
  <w:style w:type="numbering" w:customStyle="1" w:styleId="44">
    <w:name w:val="無清單4"/>
    <w:next w:val="a3"/>
    <w:uiPriority w:val="99"/>
    <w:semiHidden/>
    <w:unhideWhenUsed/>
    <w:rsid w:val="00C267D4"/>
  </w:style>
  <w:style w:type="numbering" w:customStyle="1" w:styleId="53">
    <w:name w:val="無清單5"/>
    <w:next w:val="a3"/>
    <w:uiPriority w:val="99"/>
    <w:semiHidden/>
    <w:unhideWhenUsed/>
    <w:rsid w:val="00C267D4"/>
  </w:style>
  <w:style w:type="paragraph" w:customStyle="1" w:styleId="affffff5">
    <w:name w:val="丁篇圖表年度"/>
    <w:basedOn w:val="a"/>
    <w:qFormat/>
    <w:rsid w:val="00886069"/>
    <w:pPr>
      <w:kinsoku/>
      <w:autoSpaceDE/>
      <w:autoSpaceDN/>
      <w:snapToGrid w:val="0"/>
      <w:spacing w:line="360" w:lineRule="exact"/>
      <w:jc w:val="center"/>
      <w:textAlignment w:val="auto"/>
    </w:pPr>
    <w:rPr>
      <w:rFonts w:cs="標楷體"/>
      <w:spacing w:val="4"/>
      <w:lang w:val="x-none"/>
    </w:rPr>
  </w:style>
  <w:style w:type="paragraph" w:customStyle="1" w:styleId="-f1">
    <w:name w:val="丁篇標題-置中"/>
    <w:basedOn w:val="a"/>
    <w:qFormat/>
    <w:rsid w:val="00886069"/>
    <w:pPr>
      <w:kinsoku/>
      <w:overflowPunct/>
      <w:autoSpaceDE/>
      <w:autoSpaceDN/>
      <w:snapToGrid w:val="0"/>
      <w:spacing w:line="400" w:lineRule="exact"/>
      <w:jc w:val="center"/>
    </w:pPr>
    <w:rPr>
      <w:rFonts w:hAnsi="Times New Roman" w:cs="Times New Roman"/>
      <w:b/>
      <w:sz w:val="36"/>
      <w:szCs w:val="36"/>
      <w:u w:val="single"/>
    </w:rPr>
  </w:style>
  <w:style w:type="paragraph" w:customStyle="1" w:styleId="affffff6">
    <w:name w:val="表上"/>
    <w:basedOn w:val="a"/>
    <w:rsid w:val="00E45105"/>
    <w:pPr>
      <w:keepNext/>
      <w:kinsoku/>
      <w:overflowPunct/>
      <w:autoSpaceDE/>
      <w:autoSpaceDN/>
      <w:spacing w:line="240" w:lineRule="auto"/>
      <w:ind w:left="57" w:right="57"/>
      <w:jc w:val="distribute"/>
      <w:textAlignment w:val="auto"/>
    </w:pPr>
    <w:rPr>
      <w:rFonts w:hAnsi="Times New Roman" w:cs="Times New Roman"/>
      <w:kern w:val="16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D07F-A6E5-4CE7-871C-54CD66B9A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20</Pages>
  <Words>2900</Words>
  <Characters>16531</Characters>
  <Application>Microsoft Office Word</Application>
  <DocSecurity>0</DocSecurity>
  <Lines>137</Lines>
  <Paragraphs>38</Paragraphs>
  <ScaleCrop>false</ScaleCrop>
  <Company/>
  <LinksUpToDate>false</LinksUpToDate>
  <CharactersWithSpaces>19393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詹孟晃</dc:creator>
  <cp:keywords/>
  <dc:description/>
  <cp:lastModifiedBy>林宗煜</cp:lastModifiedBy>
  <cp:revision>33</cp:revision>
  <cp:lastPrinted>2025-07-14T02:08:00Z</cp:lastPrinted>
  <dcterms:created xsi:type="dcterms:W3CDTF">2025-06-25T06:21:00Z</dcterms:created>
  <dcterms:modified xsi:type="dcterms:W3CDTF">2025-07-14T06:10:00Z</dcterms:modified>
</cp:coreProperties>
</file>